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color w:val="4472C4" w:themeColor="accent1"/>
          <w:spacing w:val="0"/>
          <w:kern w:val="0"/>
          <w:sz w:val="24"/>
          <w:szCs w:val="22"/>
        </w:rPr>
        <w:id w:val="1062367946"/>
        <w:docPartObj>
          <w:docPartGallery w:val="Cover Pages"/>
          <w:docPartUnique/>
        </w:docPartObj>
      </w:sdtPr>
      <w:sdtEndPr>
        <w:rPr>
          <w:rFonts w:cs="Times New Roman"/>
          <w:color w:val="auto"/>
          <w:szCs w:val="24"/>
        </w:rPr>
      </w:sdtEndPr>
      <w:sdtContent>
        <w:p w14:paraId="6B93682E" w14:textId="776E3896" w:rsidR="00D14431" w:rsidRPr="004A5AA6" w:rsidRDefault="00D14431" w:rsidP="004A5AA6">
          <w:pPr>
            <w:pStyle w:val="Title"/>
            <w:spacing w:line="360" w:lineRule="auto"/>
            <w:rPr>
              <w:color w:val="4472C4" w:themeColor="accent1"/>
            </w:rPr>
          </w:pPr>
          <w:r w:rsidRPr="002D730A">
            <w:rPr>
              <w:rFonts w:cs="Times New Roman"/>
              <w:color w:val="auto"/>
              <w:sz w:val="28"/>
              <w:szCs w:val="28"/>
            </w:rPr>
            <w:t>Research methods</w:t>
          </w:r>
        </w:p>
        <w:p w14:paraId="1110A307" w14:textId="77777777" w:rsidR="00D14431" w:rsidRPr="002D730A" w:rsidRDefault="00D14431" w:rsidP="00D14431">
          <w:pPr>
            <w:rPr>
              <w:sz w:val="28"/>
              <w:szCs w:val="24"/>
            </w:rPr>
          </w:pPr>
        </w:p>
        <w:p w14:paraId="1CAB9E7F" w14:textId="5500EC40" w:rsidR="00D851F4" w:rsidRDefault="00D14431" w:rsidP="004A5AA6">
          <w:pPr>
            <w:pStyle w:val="Title"/>
            <w:spacing w:line="360" w:lineRule="auto"/>
            <w:rPr>
              <w:rFonts w:cs="Times New Roman"/>
              <w:color w:val="auto"/>
              <w:sz w:val="28"/>
              <w:szCs w:val="28"/>
            </w:rPr>
          </w:pPr>
          <w:r w:rsidRPr="002D730A">
            <w:rPr>
              <w:rFonts w:cs="Times New Roman"/>
              <w:color w:val="auto"/>
              <w:sz w:val="28"/>
              <w:szCs w:val="28"/>
            </w:rPr>
            <w:t>Gender and Age Detection with Data Science</w:t>
          </w:r>
        </w:p>
        <w:p w14:paraId="383456C5" w14:textId="77777777" w:rsidR="00563497" w:rsidRDefault="00563497" w:rsidP="00563497"/>
        <w:p w14:paraId="2EC977A4" w14:textId="3B323BAB" w:rsidR="00563497" w:rsidRPr="00563497" w:rsidRDefault="00563497" w:rsidP="00563497">
          <w:pPr>
            <w:jc w:val="center"/>
            <w:rPr>
              <w:b/>
              <w:bCs/>
              <w:sz w:val="28"/>
              <w:szCs w:val="28"/>
            </w:rPr>
          </w:pPr>
          <w:r w:rsidRPr="00563497">
            <w:rPr>
              <w:b/>
              <w:bCs/>
              <w:sz w:val="28"/>
              <w:szCs w:val="28"/>
            </w:rPr>
            <w:t>Group 61</w:t>
          </w:r>
        </w:p>
        <w:p w14:paraId="531770FE" w14:textId="77777777" w:rsidR="004A5AA6" w:rsidRDefault="004A5AA6">
          <w:pPr>
            <w:spacing w:after="160" w:line="259" w:lineRule="auto"/>
            <w:jc w:val="left"/>
            <w:rPr>
              <w:rFonts w:cs="Times New Roman"/>
              <w:color w:val="auto"/>
              <w:szCs w:val="24"/>
            </w:rPr>
          </w:pPr>
        </w:p>
        <w:p w14:paraId="2948BAD8" w14:textId="77777777" w:rsidR="004A5AA6" w:rsidRDefault="004A5AA6">
          <w:pPr>
            <w:spacing w:after="160" w:line="259" w:lineRule="auto"/>
            <w:jc w:val="left"/>
            <w:rPr>
              <w:rFonts w:cs="Times New Roman"/>
              <w:color w:val="auto"/>
              <w:szCs w:val="24"/>
            </w:rPr>
          </w:pPr>
        </w:p>
        <w:p w14:paraId="0E14BA7C" w14:textId="77777777" w:rsidR="004A5AA6" w:rsidRDefault="004A5AA6">
          <w:pPr>
            <w:spacing w:after="160" w:line="259" w:lineRule="auto"/>
            <w:jc w:val="left"/>
            <w:rPr>
              <w:rFonts w:cs="Times New Roman"/>
              <w:color w:val="auto"/>
              <w:szCs w:val="24"/>
            </w:rPr>
          </w:pPr>
        </w:p>
        <w:p w14:paraId="5123D605" w14:textId="77777777" w:rsidR="00563497" w:rsidRDefault="00563497">
          <w:pPr>
            <w:spacing w:after="160" w:line="259" w:lineRule="auto"/>
            <w:jc w:val="left"/>
            <w:rPr>
              <w:rFonts w:cs="Times New Roman"/>
              <w:color w:val="auto"/>
              <w:szCs w:val="24"/>
            </w:rPr>
          </w:pPr>
        </w:p>
        <w:p w14:paraId="3B7B5BB7" w14:textId="386FE7BB" w:rsidR="004A5AA6" w:rsidRDefault="004A5AA6">
          <w:pPr>
            <w:spacing w:after="160" w:line="259" w:lineRule="auto"/>
            <w:jc w:val="left"/>
            <w:rPr>
              <w:rFonts w:cs="Times New Roman"/>
              <w:color w:val="auto"/>
              <w:szCs w:val="24"/>
            </w:rPr>
          </w:pPr>
          <w:r>
            <w:rPr>
              <w:rFonts w:cs="Times New Roman"/>
              <w:color w:val="auto"/>
              <w:szCs w:val="24"/>
            </w:rPr>
            <w:t xml:space="preserve">Student Name: Syed Ibrahim </w:t>
          </w:r>
          <w:proofErr w:type="spellStart"/>
          <w:r>
            <w:rPr>
              <w:rFonts w:cs="Times New Roman"/>
              <w:color w:val="auto"/>
              <w:szCs w:val="24"/>
            </w:rPr>
            <w:t>Afroz</w:t>
          </w:r>
          <w:proofErr w:type="spellEnd"/>
        </w:p>
        <w:p w14:paraId="137E14C6" w14:textId="2EDC888D" w:rsidR="004A5AA6" w:rsidRDefault="004A5AA6">
          <w:pPr>
            <w:spacing w:after="160" w:line="259" w:lineRule="auto"/>
            <w:jc w:val="left"/>
            <w:rPr>
              <w:rFonts w:cs="Times New Roman"/>
              <w:color w:val="auto"/>
              <w:szCs w:val="24"/>
            </w:rPr>
          </w:pPr>
          <w:r>
            <w:rPr>
              <w:rFonts w:cs="Times New Roman"/>
              <w:color w:val="auto"/>
              <w:szCs w:val="24"/>
            </w:rPr>
            <w:t>Student ID: 20075286</w:t>
          </w:r>
        </w:p>
        <w:p w14:paraId="140A5C11" w14:textId="5D16E3E7" w:rsidR="004A5AA6" w:rsidRDefault="004A5AA6">
          <w:pPr>
            <w:spacing w:after="160" w:line="259" w:lineRule="auto"/>
            <w:jc w:val="left"/>
            <w:rPr>
              <w:rFonts w:cs="Times New Roman"/>
              <w:color w:val="auto"/>
              <w:szCs w:val="24"/>
            </w:rPr>
          </w:pPr>
          <w:r>
            <w:rPr>
              <w:rFonts w:cs="Times New Roman"/>
              <w:color w:val="auto"/>
              <w:szCs w:val="24"/>
            </w:rPr>
            <w:t xml:space="preserve">Student Name: </w:t>
          </w:r>
          <w:proofErr w:type="spellStart"/>
          <w:r>
            <w:rPr>
              <w:rFonts w:cs="Times New Roman"/>
              <w:color w:val="auto"/>
              <w:szCs w:val="24"/>
            </w:rPr>
            <w:t>Wahed</w:t>
          </w:r>
          <w:proofErr w:type="spellEnd"/>
          <w:r>
            <w:rPr>
              <w:rFonts w:cs="Times New Roman"/>
              <w:color w:val="auto"/>
              <w:szCs w:val="24"/>
            </w:rPr>
            <w:t xml:space="preserve"> Mohammed Noman Abdul</w:t>
          </w:r>
        </w:p>
        <w:p w14:paraId="61E06BCB" w14:textId="02AAF40E" w:rsidR="004A5AA6" w:rsidRDefault="004A5AA6">
          <w:pPr>
            <w:spacing w:after="160" w:line="259" w:lineRule="auto"/>
            <w:jc w:val="left"/>
            <w:rPr>
              <w:rFonts w:cs="Times New Roman"/>
              <w:color w:val="auto"/>
              <w:szCs w:val="24"/>
            </w:rPr>
          </w:pPr>
          <w:r>
            <w:rPr>
              <w:rFonts w:cs="Times New Roman"/>
              <w:color w:val="auto"/>
              <w:szCs w:val="24"/>
            </w:rPr>
            <w:t>Student ID: 20065822</w:t>
          </w:r>
        </w:p>
        <w:p w14:paraId="1CE60AF3" w14:textId="77777777" w:rsidR="004A5AA6" w:rsidRDefault="004A5AA6">
          <w:pPr>
            <w:spacing w:after="160" w:line="259" w:lineRule="auto"/>
            <w:jc w:val="left"/>
            <w:rPr>
              <w:rFonts w:cs="Times New Roman"/>
              <w:color w:val="auto"/>
              <w:szCs w:val="24"/>
            </w:rPr>
          </w:pPr>
        </w:p>
        <w:p w14:paraId="426BDF7E" w14:textId="77777777" w:rsidR="004A5AA6" w:rsidRDefault="004A5AA6">
          <w:pPr>
            <w:spacing w:after="160" w:line="259" w:lineRule="auto"/>
            <w:jc w:val="left"/>
            <w:rPr>
              <w:rFonts w:cs="Times New Roman"/>
              <w:color w:val="auto"/>
              <w:szCs w:val="24"/>
            </w:rPr>
          </w:pPr>
        </w:p>
        <w:p w14:paraId="5643E465" w14:textId="77777777" w:rsidR="004A5AA6" w:rsidRDefault="004A5AA6">
          <w:pPr>
            <w:spacing w:after="160" w:line="259" w:lineRule="auto"/>
            <w:jc w:val="left"/>
            <w:rPr>
              <w:rFonts w:cs="Times New Roman"/>
              <w:color w:val="auto"/>
              <w:szCs w:val="24"/>
            </w:rPr>
          </w:pPr>
        </w:p>
        <w:p w14:paraId="1776EB0A" w14:textId="77777777" w:rsidR="004A5AA6" w:rsidRDefault="004A5AA6">
          <w:pPr>
            <w:spacing w:after="160" w:line="259" w:lineRule="auto"/>
            <w:jc w:val="left"/>
            <w:rPr>
              <w:rFonts w:cs="Times New Roman"/>
              <w:color w:val="auto"/>
              <w:szCs w:val="24"/>
            </w:rPr>
          </w:pPr>
        </w:p>
        <w:p w14:paraId="1B9440B6" w14:textId="77777777" w:rsidR="004A5AA6" w:rsidRDefault="004A5AA6">
          <w:pPr>
            <w:spacing w:after="160" w:line="259" w:lineRule="auto"/>
            <w:jc w:val="left"/>
            <w:rPr>
              <w:rFonts w:cs="Times New Roman"/>
              <w:color w:val="auto"/>
              <w:szCs w:val="24"/>
            </w:rPr>
          </w:pPr>
        </w:p>
        <w:p w14:paraId="45224CEA" w14:textId="77777777" w:rsidR="004A5AA6" w:rsidRDefault="004A5AA6">
          <w:pPr>
            <w:spacing w:after="160" w:line="259" w:lineRule="auto"/>
            <w:jc w:val="left"/>
            <w:rPr>
              <w:rFonts w:cs="Times New Roman"/>
              <w:color w:val="auto"/>
              <w:szCs w:val="24"/>
            </w:rPr>
          </w:pPr>
        </w:p>
        <w:p w14:paraId="6407FF46" w14:textId="77777777" w:rsidR="004A5AA6" w:rsidRDefault="004A5AA6">
          <w:pPr>
            <w:spacing w:after="160" w:line="259" w:lineRule="auto"/>
            <w:jc w:val="left"/>
            <w:rPr>
              <w:rFonts w:cs="Times New Roman"/>
              <w:color w:val="auto"/>
              <w:szCs w:val="24"/>
            </w:rPr>
          </w:pPr>
        </w:p>
        <w:p w14:paraId="1D508BDE" w14:textId="77777777" w:rsidR="004A5AA6" w:rsidRDefault="004A5AA6">
          <w:pPr>
            <w:spacing w:after="160" w:line="259" w:lineRule="auto"/>
            <w:jc w:val="left"/>
            <w:rPr>
              <w:rFonts w:cs="Times New Roman"/>
              <w:color w:val="auto"/>
              <w:szCs w:val="24"/>
            </w:rPr>
          </w:pPr>
        </w:p>
        <w:p w14:paraId="01170E45" w14:textId="77777777" w:rsidR="004A5AA6" w:rsidRDefault="004A5AA6">
          <w:pPr>
            <w:spacing w:after="160" w:line="259" w:lineRule="auto"/>
            <w:jc w:val="left"/>
            <w:rPr>
              <w:rFonts w:cs="Times New Roman"/>
              <w:color w:val="auto"/>
              <w:szCs w:val="24"/>
            </w:rPr>
          </w:pPr>
        </w:p>
        <w:p w14:paraId="30DC6120" w14:textId="77777777" w:rsidR="004A5AA6" w:rsidRDefault="004A5AA6">
          <w:pPr>
            <w:spacing w:after="160" w:line="259" w:lineRule="auto"/>
            <w:jc w:val="left"/>
            <w:rPr>
              <w:rFonts w:cs="Times New Roman"/>
              <w:color w:val="auto"/>
              <w:szCs w:val="24"/>
            </w:rPr>
          </w:pPr>
        </w:p>
        <w:p w14:paraId="7F403A2C" w14:textId="77777777" w:rsidR="004A5AA6" w:rsidRDefault="004A5AA6">
          <w:pPr>
            <w:spacing w:after="160" w:line="259" w:lineRule="auto"/>
            <w:jc w:val="left"/>
            <w:rPr>
              <w:rFonts w:cs="Times New Roman"/>
              <w:color w:val="auto"/>
              <w:szCs w:val="24"/>
            </w:rPr>
          </w:pPr>
        </w:p>
        <w:p w14:paraId="7651EA8A" w14:textId="77777777" w:rsidR="004A5AA6" w:rsidRDefault="004A5AA6">
          <w:pPr>
            <w:spacing w:after="160" w:line="259" w:lineRule="auto"/>
            <w:jc w:val="left"/>
            <w:rPr>
              <w:rFonts w:cs="Times New Roman"/>
              <w:color w:val="auto"/>
              <w:szCs w:val="24"/>
            </w:rPr>
          </w:pPr>
        </w:p>
        <w:p w14:paraId="6C790232" w14:textId="77777777" w:rsidR="004A5AA6" w:rsidRDefault="004A5AA6">
          <w:pPr>
            <w:spacing w:after="160" w:line="259" w:lineRule="auto"/>
            <w:jc w:val="left"/>
            <w:rPr>
              <w:rFonts w:cs="Times New Roman"/>
              <w:color w:val="auto"/>
              <w:szCs w:val="24"/>
            </w:rPr>
          </w:pPr>
        </w:p>
        <w:p w14:paraId="7A3371AF" w14:textId="77777777" w:rsidR="004A5AA6" w:rsidRDefault="004A5AA6">
          <w:pPr>
            <w:spacing w:after="160" w:line="259" w:lineRule="auto"/>
            <w:jc w:val="left"/>
            <w:rPr>
              <w:rFonts w:cs="Times New Roman"/>
              <w:color w:val="auto"/>
              <w:szCs w:val="24"/>
            </w:rPr>
          </w:pPr>
        </w:p>
        <w:p w14:paraId="07188D63" w14:textId="77777777" w:rsidR="004A5AA6" w:rsidRDefault="004A5AA6">
          <w:pPr>
            <w:spacing w:after="160" w:line="259" w:lineRule="auto"/>
            <w:jc w:val="left"/>
            <w:rPr>
              <w:rFonts w:cs="Times New Roman"/>
              <w:color w:val="auto"/>
              <w:szCs w:val="24"/>
            </w:rPr>
          </w:pPr>
        </w:p>
        <w:p w14:paraId="7191C6AD" w14:textId="77777777" w:rsidR="004A5AA6" w:rsidRDefault="004A5AA6">
          <w:pPr>
            <w:spacing w:after="160" w:line="259" w:lineRule="auto"/>
            <w:jc w:val="left"/>
            <w:rPr>
              <w:rFonts w:cs="Times New Roman"/>
              <w:color w:val="auto"/>
              <w:szCs w:val="24"/>
            </w:rPr>
          </w:pPr>
        </w:p>
        <w:p w14:paraId="4034DF3C" w14:textId="77777777" w:rsidR="004A5AA6" w:rsidRDefault="004A5AA6">
          <w:pPr>
            <w:spacing w:after="160" w:line="259" w:lineRule="auto"/>
            <w:jc w:val="left"/>
            <w:rPr>
              <w:rFonts w:cs="Times New Roman"/>
              <w:color w:val="auto"/>
              <w:szCs w:val="24"/>
            </w:rPr>
          </w:pPr>
        </w:p>
        <w:p w14:paraId="1671D3BF" w14:textId="77777777" w:rsidR="004A5AA6" w:rsidRDefault="004A5AA6">
          <w:pPr>
            <w:spacing w:after="160" w:line="259" w:lineRule="auto"/>
            <w:jc w:val="left"/>
            <w:rPr>
              <w:rFonts w:cs="Times New Roman"/>
              <w:color w:val="auto"/>
              <w:szCs w:val="24"/>
            </w:rPr>
          </w:pPr>
        </w:p>
        <w:p w14:paraId="345F3878" w14:textId="77777777" w:rsidR="004A5AA6" w:rsidRDefault="004A5AA6">
          <w:pPr>
            <w:spacing w:after="160" w:line="259" w:lineRule="auto"/>
            <w:jc w:val="left"/>
            <w:rPr>
              <w:rFonts w:cs="Times New Roman"/>
              <w:color w:val="auto"/>
              <w:szCs w:val="24"/>
            </w:rPr>
          </w:pPr>
        </w:p>
        <w:p w14:paraId="3C3D8AAB" w14:textId="77777777" w:rsidR="004A5AA6" w:rsidRDefault="004A5AA6">
          <w:pPr>
            <w:spacing w:after="160" w:line="259" w:lineRule="auto"/>
            <w:jc w:val="left"/>
            <w:rPr>
              <w:rFonts w:cs="Times New Roman"/>
              <w:color w:val="auto"/>
              <w:szCs w:val="24"/>
            </w:rPr>
          </w:pPr>
        </w:p>
        <w:p w14:paraId="5FA57A6B" w14:textId="77777777" w:rsidR="004A5AA6" w:rsidRDefault="004A5AA6">
          <w:pPr>
            <w:spacing w:after="160" w:line="259" w:lineRule="auto"/>
            <w:jc w:val="left"/>
            <w:rPr>
              <w:rFonts w:cs="Times New Roman"/>
              <w:color w:val="auto"/>
              <w:szCs w:val="24"/>
            </w:rPr>
          </w:pPr>
        </w:p>
        <w:p w14:paraId="08143D16" w14:textId="77777777" w:rsidR="004A5AA6" w:rsidRDefault="004A5AA6">
          <w:pPr>
            <w:spacing w:after="160" w:line="259" w:lineRule="auto"/>
            <w:jc w:val="left"/>
            <w:rPr>
              <w:rFonts w:cs="Times New Roman"/>
              <w:color w:val="auto"/>
              <w:szCs w:val="24"/>
            </w:rPr>
          </w:pPr>
        </w:p>
        <w:p w14:paraId="624DE33D" w14:textId="6A5633F5" w:rsidR="00D851F4" w:rsidRDefault="00000000">
          <w:pPr>
            <w:spacing w:after="160" w:line="259" w:lineRule="auto"/>
            <w:jc w:val="left"/>
            <w:rPr>
              <w:rFonts w:cs="Times New Roman"/>
              <w:color w:val="auto"/>
              <w:szCs w:val="24"/>
            </w:rPr>
          </w:pPr>
        </w:p>
      </w:sdtContent>
    </w:sdt>
    <w:sdt>
      <w:sdtPr>
        <w:rPr>
          <w:rFonts w:ascii="Times New Roman" w:eastAsiaTheme="minorHAnsi" w:hAnsi="Times New Roman" w:cs="Times New Roman"/>
          <w:b/>
          <w:color w:val="auto"/>
          <w:sz w:val="28"/>
          <w:szCs w:val="28"/>
          <w:lang w:val="en-IN"/>
        </w:rPr>
        <w:id w:val="561373013"/>
        <w:docPartObj>
          <w:docPartGallery w:val="Table of Contents"/>
          <w:docPartUnique/>
        </w:docPartObj>
      </w:sdtPr>
      <w:sdtEndPr>
        <w:rPr>
          <w:bCs/>
          <w:noProof/>
          <w:sz w:val="24"/>
          <w:szCs w:val="24"/>
        </w:rPr>
      </w:sdtEndPr>
      <w:sdtContent>
        <w:p w14:paraId="4E311E2D" w14:textId="7E7425AA" w:rsidR="008B22E6" w:rsidRPr="00563497" w:rsidRDefault="008B22E6" w:rsidP="00563497">
          <w:pPr>
            <w:pStyle w:val="TOCHeading"/>
            <w:rPr>
              <w:rFonts w:ascii="Times New Roman" w:eastAsiaTheme="minorHAnsi" w:hAnsi="Times New Roman" w:cs="Times New Roman"/>
              <w:b/>
              <w:color w:val="auto"/>
              <w:sz w:val="28"/>
              <w:szCs w:val="28"/>
              <w:lang w:val="en-IN"/>
            </w:rPr>
          </w:pPr>
          <w:r w:rsidRPr="00A53401">
            <w:rPr>
              <w:rFonts w:ascii="Times New Roman" w:hAnsi="Times New Roman" w:cs="Times New Roman"/>
              <w:b/>
              <w:color w:val="auto"/>
              <w:sz w:val="28"/>
              <w:szCs w:val="28"/>
            </w:rPr>
            <w:t>Table of Contents</w:t>
          </w:r>
        </w:p>
        <w:p w14:paraId="58FBA14A" w14:textId="7E0D9967" w:rsidR="00012CF6" w:rsidRDefault="008B22E6">
          <w:pPr>
            <w:pStyle w:val="TOC1"/>
            <w:tabs>
              <w:tab w:val="right" w:leader="dot" w:pos="9016"/>
            </w:tabs>
            <w:rPr>
              <w:rFonts w:asciiTheme="minorHAnsi" w:eastAsiaTheme="minorEastAsia" w:hAnsiTheme="minorHAnsi"/>
              <w:noProof/>
              <w:color w:val="auto"/>
              <w:kern w:val="2"/>
              <w:sz w:val="22"/>
              <w:lang w:eastAsia="en-IN"/>
              <w14:ligatures w14:val="standardContextual"/>
            </w:rPr>
          </w:pPr>
          <w:r w:rsidRPr="00391E8E">
            <w:rPr>
              <w:rFonts w:cs="Times New Roman"/>
              <w:color w:val="auto"/>
              <w:szCs w:val="24"/>
            </w:rPr>
            <w:fldChar w:fldCharType="begin"/>
          </w:r>
          <w:r w:rsidRPr="00391E8E">
            <w:rPr>
              <w:rFonts w:cs="Times New Roman"/>
              <w:color w:val="auto"/>
              <w:szCs w:val="24"/>
            </w:rPr>
            <w:instrText xml:space="preserve"> TOC \o "1-3" \h \z \u </w:instrText>
          </w:r>
          <w:r w:rsidRPr="00391E8E">
            <w:rPr>
              <w:rFonts w:cs="Times New Roman"/>
              <w:color w:val="auto"/>
              <w:szCs w:val="24"/>
            </w:rPr>
            <w:fldChar w:fldCharType="separate"/>
          </w:r>
          <w:hyperlink w:anchor="_Toc141389293" w:history="1">
            <w:r w:rsidR="00012CF6" w:rsidRPr="006155E3">
              <w:rPr>
                <w:rStyle w:val="Hyperlink"/>
                <w:rFonts w:cs="Times New Roman"/>
                <w:noProof/>
              </w:rPr>
              <w:t>Chapter 1: Introduction</w:t>
            </w:r>
            <w:r w:rsidR="00012CF6">
              <w:rPr>
                <w:noProof/>
                <w:webHidden/>
              </w:rPr>
              <w:tab/>
            </w:r>
            <w:r w:rsidR="00012CF6">
              <w:rPr>
                <w:noProof/>
                <w:webHidden/>
              </w:rPr>
              <w:fldChar w:fldCharType="begin"/>
            </w:r>
            <w:r w:rsidR="00012CF6">
              <w:rPr>
                <w:noProof/>
                <w:webHidden/>
              </w:rPr>
              <w:instrText xml:space="preserve"> PAGEREF _Toc141389293 \h </w:instrText>
            </w:r>
            <w:r w:rsidR="00012CF6">
              <w:rPr>
                <w:noProof/>
                <w:webHidden/>
              </w:rPr>
            </w:r>
            <w:r w:rsidR="00012CF6">
              <w:rPr>
                <w:noProof/>
                <w:webHidden/>
              </w:rPr>
              <w:fldChar w:fldCharType="separate"/>
            </w:r>
            <w:r w:rsidR="00012CF6">
              <w:rPr>
                <w:noProof/>
                <w:webHidden/>
              </w:rPr>
              <w:t>2</w:t>
            </w:r>
            <w:r w:rsidR="00012CF6">
              <w:rPr>
                <w:noProof/>
                <w:webHidden/>
              </w:rPr>
              <w:fldChar w:fldCharType="end"/>
            </w:r>
          </w:hyperlink>
        </w:p>
        <w:p w14:paraId="48676AA6" w14:textId="2EDB524F" w:rsidR="00012CF6" w:rsidRDefault="00000000">
          <w:pPr>
            <w:pStyle w:val="TOC1"/>
            <w:tabs>
              <w:tab w:val="right" w:leader="dot" w:pos="9016"/>
            </w:tabs>
            <w:rPr>
              <w:rFonts w:asciiTheme="minorHAnsi" w:eastAsiaTheme="minorEastAsia" w:hAnsiTheme="minorHAnsi"/>
              <w:noProof/>
              <w:color w:val="auto"/>
              <w:kern w:val="2"/>
              <w:sz w:val="22"/>
              <w:lang w:eastAsia="en-IN"/>
              <w14:ligatures w14:val="standardContextual"/>
            </w:rPr>
          </w:pPr>
          <w:hyperlink w:anchor="_Toc141389294" w:history="1">
            <w:r w:rsidR="00012CF6" w:rsidRPr="006155E3">
              <w:rPr>
                <w:rStyle w:val="Hyperlink"/>
                <w:noProof/>
              </w:rPr>
              <w:t>Chapter 2: Background</w:t>
            </w:r>
            <w:r w:rsidR="00012CF6">
              <w:rPr>
                <w:noProof/>
                <w:webHidden/>
              </w:rPr>
              <w:tab/>
            </w:r>
            <w:r w:rsidR="00012CF6">
              <w:rPr>
                <w:noProof/>
                <w:webHidden/>
              </w:rPr>
              <w:fldChar w:fldCharType="begin"/>
            </w:r>
            <w:r w:rsidR="00012CF6">
              <w:rPr>
                <w:noProof/>
                <w:webHidden/>
              </w:rPr>
              <w:instrText xml:space="preserve"> PAGEREF _Toc141389294 \h </w:instrText>
            </w:r>
            <w:r w:rsidR="00012CF6">
              <w:rPr>
                <w:noProof/>
                <w:webHidden/>
              </w:rPr>
            </w:r>
            <w:r w:rsidR="00012CF6">
              <w:rPr>
                <w:noProof/>
                <w:webHidden/>
              </w:rPr>
              <w:fldChar w:fldCharType="separate"/>
            </w:r>
            <w:r w:rsidR="00012CF6">
              <w:rPr>
                <w:noProof/>
                <w:webHidden/>
              </w:rPr>
              <w:t>3</w:t>
            </w:r>
            <w:r w:rsidR="00012CF6">
              <w:rPr>
                <w:noProof/>
                <w:webHidden/>
              </w:rPr>
              <w:fldChar w:fldCharType="end"/>
            </w:r>
          </w:hyperlink>
        </w:p>
        <w:p w14:paraId="4273492E" w14:textId="0A8B68C8" w:rsidR="00012CF6" w:rsidRDefault="00000000">
          <w:pPr>
            <w:pStyle w:val="TOC2"/>
            <w:tabs>
              <w:tab w:val="right" w:leader="dot" w:pos="9016"/>
            </w:tabs>
            <w:rPr>
              <w:rFonts w:asciiTheme="minorHAnsi" w:eastAsiaTheme="minorEastAsia" w:hAnsiTheme="minorHAnsi"/>
              <w:noProof/>
              <w:color w:val="auto"/>
              <w:kern w:val="2"/>
              <w:sz w:val="22"/>
              <w:lang w:eastAsia="en-IN"/>
              <w14:ligatures w14:val="standardContextual"/>
            </w:rPr>
          </w:pPr>
          <w:hyperlink w:anchor="_Toc141389295" w:history="1">
            <w:r w:rsidR="00012CF6" w:rsidRPr="006155E3">
              <w:rPr>
                <w:rStyle w:val="Hyperlink"/>
                <w:rFonts w:cs="Times New Roman"/>
                <w:noProof/>
              </w:rPr>
              <w:t>2.1 Problem domain</w:t>
            </w:r>
            <w:r w:rsidR="00012CF6">
              <w:rPr>
                <w:noProof/>
                <w:webHidden/>
              </w:rPr>
              <w:tab/>
            </w:r>
            <w:r w:rsidR="00012CF6">
              <w:rPr>
                <w:noProof/>
                <w:webHidden/>
              </w:rPr>
              <w:fldChar w:fldCharType="begin"/>
            </w:r>
            <w:r w:rsidR="00012CF6">
              <w:rPr>
                <w:noProof/>
                <w:webHidden/>
              </w:rPr>
              <w:instrText xml:space="preserve"> PAGEREF _Toc141389295 \h </w:instrText>
            </w:r>
            <w:r w:rsidR="00012CF6">
              <w:rPr>
                <w:noProof/>
                <w:webHidden/>
              </w:rPr>
            </w:r>
            <w:r w:rsidR="00012CF6">
              <w:rPr>
                <w:noProof/>
                <w:webHidden/>
              </w:rPr>
              <w:fldChar w:fldCharType="separate"/>
            </w:r>
            <w:r w:rsidR="00012CF6">
              <w:rPr>
                <w:noProof/>
                <w:webHidden/>
              </w:rPr>
              <w:t>5</w:t>
            </w:r>
            <w:r w:rsidR="00012CF6">
              <w:rPr>
                <w:noProof/>
                <w:webHidden/>
              </w:rPr>
              <w:fldChar w:fldCharType="end"/>
            </w:r>
          </w:hyperlink>
        </w:p>
        <w:p w14:paraId="5BCB529C" w14:textId="26504C3B" w:rsidR="00012CF6" w:rsidRDefault="00000000">
          <w:pPr>
            <w:pStyle w:val="TOC1"/>
            <w:tabs>
              <w:tab w:val="right" w:leader="dot" w:pos="9016"/>
            </w:tabs>
            <w:rPr>
              <w:rFonts w:asciiTheme="minorHAnsi" w:eastAsiaTheme="minorEastAsia" w:hAnsiTheme="minorHAnsi"/>
              <w:noProof/>
              <w:color w:val="auto"/>
              <w:kern w:val="2"/>
              <w:sz w:val="22"/>
              <w:lang w:eastAsia="en-IN"/>
              <w14:ligatures w14:val="standardContextual"/>
            </w:rPr>
          </w:pPr>
          <w:hyperlink w:anchor="_Toc141389296" w:history="1">
            <w:r w:rsidR="00012CF6" w:rsidRPr="006155E3">
              <w:rPr>
                <w:rStyle w:val="Hyperlink"/>
                <w:noProof/>
              </w:rPr>
              <w:t>Chapter 3: Research Question</w:t>
            </w:r>
            <w:r w:rsidR="00012CF6">
              <w:rPr>
                <w:noProof/>
                <w:webHidden/>
              </w:rPr>
              <w:tab/>
            </w:r>
            <w:r w:rsidR="00012CF6">
              <w:rPr>
                <w:noProof/>
                <w:webHidden/>
              </w:rPr>
              <w:fldChar w:fldCharType="begin"/>
            </w:r>
            <w:r w:rsidR="00012CF6">
              <w:rPr>
                <w:noProof/>
                <w:webHidden/>
              </w:rPr>
              <w:instrText xml:space="preserve"> PAGEREF _Toc141389296 \h </w:instrText>
            </w:r>
            <w:r w:rsidR="00012CF6">
              <w:rPr>
                <w:noProof/>
                <w:webHidden/>
              </w:rPr>
            </w:r>
            <w:r w:rsidR="00012CF6">
              <w:rPr>
                <w:noProof/>
                <w:webHidden/>
              </w:rPr>
              <w:fldChar w:fldCharType="separate"/>
            </w:r>
            <w:r w:rsidR="00012CF6">
              <w:rPr>
                <w:noProof/>
                <w:webHidden/>
              </w:rPr>
              <w:t>6</w:t>
            </w:r>
            <w:r w:rsidR="00012CF6">
              <w:rPr>
                <w:noProof/>
                <w:webHidden/>
              </w:rPr>
              <w:fldChar w:fldCharType="end"/>
            </w:r>
          </w:hyperlink>
        </w:p>
        <w:p w14:paraId="222D0FE7" w14:textId="503B5324" w:rsidR="00012CF6" w:rsidRDefault="00000000">
          <w:pPr>
            <w:pStyle w:val="TOC2"/>
            <w:tabs>
              <w:tab w:val="right" w:leader="dot" w:pos="9016"/>
            </w:tabs>
            <w:rPr>
              <w:rFonts w:asciiTheme="minorHAnsi" w:eastAsiaTheme="minorEastAsia" w:hAnsiTheme="minorHAnsi"/>
              <w:noProof/>
              <w:color w:val="auto"/>
              <w:kern w:val="2"/>
              <w:sz w:val="22"/>
              <w:lang w:eastAsia="en-IN"/>
              <w14:ligatures w14:val="standardContextual"/>
            </w:rPr>
          </w:pPr>
          <w:hyperlink w:anchor="_Toc141389297" w:history="1">
            <w:r w:rsidR="00012CF6" w:rsidRPr="006155E3">
              <w:rPr>
                <w:rStyle w:val="Hyperlink"/>
                <w:rFonts w:cs="Times New Roman"/>
                <w:noProof/>
              </w:rPr>
              <w:t>3.1 Search string</w:t>
            </w:r>
            <w:r w:rsidR="00012CF6">
              <w:rPr>
                <w:noProof/>
                <w:webHidden/>
              </w:rPr>
              <w:tab/>
            </w:r>
            <w:r w:rsidR="00012CF6">
              <w:rPr>
                <w:noProof/>
                <w:webHidden/>
              </w:rPr>
              <w:fldChar w:fldCharType="begin"/>
            </w:r>
            <w:r w:rsidR="00012CF6">
              <w:rPr>
                <w:noProof/>
                <w:webHidden/>
              </w:rPr>
              <w:instrText xml:space="preserve"> PAGEREF _Toc141389297 \h </w:instrText>
            </w:r>
            <w:r w:rsidR="00012CF6">
              <w:rPr>
                <w:noProof/>
                <w:webHidden/>
              </w:rPr>
            </w:r>
            <w:r w:rsidR="00012CF6">
              <w:rPr>
                <w:noProof/>
                <w:webHidden/>
              </w:rPr>
              <w:fldChar w:fldCharType="separate"/>
            </w:r>
            <w:r w:rsidR="00012CF6">
              <w:rPr>
                <w:noProof/>
                <w:webHidden/>
              </w:rPr>
              <w:t>6</w:t>
            </w:r>
            <w:r w:rsidR="00012CF6">
              <w:rPr>
                <w:noProof/>
                <w:webHidden/>
              </w:rPr>
              <w:fldChar w:fldCharType="end"/>
            </w:r>
          </w:hyperlink>
        </w:p>
        <w:p w14:paraId="35C7D39B" w14:textId="7E535157" w:rsidR="00012CF6" w:rsidRDefault="00000000">
          <w:pPr>
            <w:pStyle w:val="TOC2"/>
            <w:tabs>
              <w:tab w:val="right" w:leader="dot" w:pos="9016"/>
            </w:tabs>
            <w:rPr>
              <w:rFonts w:asciiTheme="minorHAnsi" w:eastAsiaTheme="minorEastAsia" w:hAnsiTheme="minorHAnsi"/>
              <w:noProof/>
              <w:color w:val="auto"/>
              <w:kern w:val="2"/>
              <w:sz w:val="22"/>
              <w:lang w:eastAsia="en-IN"/>
              <w14:ligatures w14:val="standardContextual"/>
            </w:rPr>
          </w:pPr>
          <w:hyperlink w:anchor="_Toc141389298" w:history="1">
            <w:r w:rsidR="00012CF6" w:rsidRPr="006155E3">
              <w:rPr>
                <w:rStyle w:val="Hyperlink"/>
                <w:rFonts w:cs="Times New Roman"/>
                <w:noProof/>
              </w:rPr>
              <w:t>3.2 Inclusion/exclusion criteria</w:t>
            </w:r>
            <w:r w:rsidR="00012CF6">
              <w:rPr>
                <w:noProof/>
                <w:webHidden/>
              </w:rPr>
              <w:tab/>
            </w:r>
            <w:r w:rsidR="00012CF6">
              <w:rPr>
                <w:noProof/>
                <w:webHidden/>
              </w:rPr>
              <w:fldChar w:fldCharType="begin"/>
            </w:r>
            <w:r w:rsidR="00012CF6">
              <w:rPr>
                <w:noProof/>
                <w:webHidden/>
              </w:rPr>
              <w:instrText xml:space="preserve"> PAGEREF _Toc141389298 \h </w:instrText>
            </w:r>
            <w:r w:rsidR="00012CF6">
              <w:rPr>
                <w:noProof/>
                <w:webHidden/>
              </w:rPr>
            </w:r>
            <w:r w:rsidR="00012CF6">
              <w:rPr>
                <w:noProof/>
                <w:webHidden/>
              </w:rPr>
              <w:fldChar w:fldCharType="separate"/>
            </w:r>
            <w:r w:rsidR="00012CF6">
              <w:rPr>
                <w:noProof/>
                <w:webHidden/>
              </w:rPr>
              <w:t>6</w:t>
            </w:r>
            <w:r w:rsidR="00012CF6">
              <w:rPr>
                <w:noProof/>
                <w:webHidden/>
              </w:rPr>
              <w:fldChar w:fldCharType="end"/>
            </w:r>
          </w:hyperlink>
        </w:p>
        <w:p w14:paraId="4E0DAE1C" w14:textId="1455E300" w:rsidR="00012CF6" w:rsidRDefault="00000000">
          <w:pPr>
            <w:pStyle w:val="TOC1"/>
            <w:tabs>
              <w:tab w:val="right" w:leader="dot" w:pos="9016"/>
            </w:tabs>
            <w:rPr>
              <w:rFonts w:asciiTheme="minorHAnsi" w:eastAsiaTheme="minorEastAsia" w:hAnsiTheme="minorHAnsi"/>
              <w:noProof/>
              <w:color w:val="auto"/>
              <w:kern w:val="2"/>
              <w:sz w:val="22"/>
              <w:lang w:eastAsia="en-IN"/>
              <w14:ligatures w14:val="standardContextual"/>
            </w:rPr>
          </w:pPr>
          <w:hyperlink w:anchor="_Toc141389299" w:history="1">
            <w:r w:rsidR="00012CF6" w:rsidRPr="006155E3">
              <w:rPr>
                <w:rStyle w:val="Hyperlink"/>
                <w:noProof/>
              </w:rPr>
              <w:t>Chapter 4: Literature Review</w:t>
            </w:r>
            <w:r w:rsidR="00012CF6">
              <w:rPr>
                <w:noProof/>
                <w:webHidden/>
              </w:rPr>
              <w:tab/>
            </w:r>
            <w:r w:rsidR="00012CF6">
              <w:rPr>
                <w:noProof/>
                <w:webHidden/>
              </w:rPr>
              <w:fldChar w:fldCharType="begin"/>
            </w:r>
            <w:r w:rsidR="00012CF6">
              <w:rPr>
                <w:noProof/>
                <w:webHidden/>
              </w:rPr>
              <w:instrText xml:space="preserve"> PAGEREF _Toc141389299 \h </w:instrText>
            </w:r>
            <w:r w:rsidR="00012CF6">
              <w:rPr>
                <w:noProof/>
                <w:webHidden/>
              </w:rPr>
            </w:r>
            <w:r w:rsidR="00012CF6">
              <w:rPr>
                <w:noProof/>
                <w:webHidden/>
              </w:rPr>
              <w:fldChar w:fldCharType="separate"/>
            </w:r>
            <w:r w:rsidR="00012CF6">
              <w:rPr>
                <w:noProof/>
                <w:webHidden/>
              </w:rPr>
              <w:t>7</w:t>
            </w:r>
            <w:r w:rsidR="00012CF6">
              <w:rPr>
                <w:noProof/>
                <w:webHidden/>
              </w:rPr>
              <w:fldChar w:fldCharType="end"/>
            </w:r>
          </w:hyperlink>
        </w:p>
        <w:p w14:paraId="7DDD48FA" w14:textId="200E193B" w:rsidR="00012CF6" w:rsidRDefault="00000000">
          <w:pPr>
            <w:pStyle w:val="TOC1"/>
            <w:tabs>
              <w:tab w:val="right" w:leader="dot" w:pos="9016"/>
            </w:tabs>
            <w:rPr>
              <w:rFonts w:asciiTheme="minorHAnsi" w:eastAsiaTheme="minorEastAsia" w:hAnsiTheme="minorHAnsi"/>
              <w:noProof/>
              <w:color w:val="auto"/>
              <w:kern w:val="2"/>
              <w:sz w:val="22"/>
              <w:lang w:eastAsia="en-IN"/>
              <w14:ligatures w14:val="standardContextual"/>
            </w:rPr>
          </w:pPr>
          <w:hyperlink w:anchor="_Toc141389300" w:history="1">
            <w:r w:rsidR="00012CF6" w:rsidRPr="006155E3">
              <w:rPr>
                <w:rStyle w:val="Hyperlink"/>
                <w:noProof/>
              </w:rPr>
              <w:t>Chapter 5: Conclusion</w:t>
            </w:r>
            <w:r w:rsidR="00012CF6">
              <w:rPr>
                <w:noProof/>
                <w:webHidden/>
              </w:rPr>
              <w:tab/>
            </w:r>
            <w:r w:rsidR="00012CF6">
              <w:rPr>
                <w:noProof/>
                <w:webHidden/>
              </w:rPr>
              <w:fldChar w:fldCharType="begin"/>
            </w:r>
            <w:r w:rsidR="00012CF6">
              <w:rPr>
                <w:noProof/>
                <w:webHidden/>
              </w:rPr>
              <w:instrText xml:space="preserve"> PAGEREF _Toc141389300 \h </w:instrText>
            </w:r>
            <w:r w:rsidR="00012CF6">
              <w:rPr>
                <w:noProof/>
                <w:webHidden/>
              </w:rPr>
            </w:r>
            <w:r w:rsidR="00012CF6">
              <w:rPr>
                <w:noProof/>
                <w:webHidden/>
              </w:rPr>
              <w:fldChar w:fldCharType="separate"/>
            </w:r>
            <w:r w:rsidR="00012CF6">
              <w:rPr>
                <w:noProof/>
                <w:webHidden/>
              </w:rPr>
              <w:t>8</w:t>
            </w:r>
            <w:r w:rsidR="00012CF6">
              <w:rPr>
                <w:noProof/>
                <w:webHidden/>
              </w:rPr>
              <w:fldChar w:fldCharType="end"/>
            </w:r>
          </w:hyperlink>
        </w:p>
        <w:p w14:paraId="2D4592BC" w14:textId="21D4A597" w:rsidR="00012CF6" w:rsidRDefault="00000000">
          <w:pPr>
            <w:pStyle w:val="TOC1"/>
            <w:tabs>
              <w:tab w:val="right" w:leader="dot" w:pos="9016"/>
            </w:tabs>
            <w:rPr>
              <w:rFonts w:asciiTheme="minorHAnsi" w:eastAsiaTheme="minorEastAsia" w:hAnsiTheme="minorHAnsi"/>
              <w:noProof/>
              <w:color w:val="auto"/>
              <w:kern w:val="2"/>
              <w:sz w:val="22"/>
              <w:lang w:eastAsia="en-IN"/>
              <w14:ligatures w14:val="standardContextual"/>
            </w:rPr>
          </w:pPr>
          <w:hyperlink w:anchor="_Toc141389301" w:history="1">
            <w:r w:rsidR="00012CF6" w:rsidRPr="006155E3">
              <w:rPr>
                <w:rStyle w:val="Hyperlink"/>
                <w:noProof/>
              </w:rPr>
              <w:t>References</w:t>
            </w:r>
            <w:r w:rsidR="00012CF6">
              <w:rPr>
                <w:noProof/>
                <w:webHidden/>
              </w:rPr>
              <w:tab/>
            </w:r>
            <w:r w:rsidR="00012CF6">
              <w:rPr>
                <w:noProof/>
                <w:webHidden/>
              </w:rPr>
              <w:fldChar w:fldCharType="begin"/>
            </w:r>
            <w:r w:rsidR="00012CF6">
              <w:rPr>
                <w:noProof/>
                <w:webHidden/>
              </w:rPr>
              <w:instrText xml:space="preserve"> PAGEREF _Toc141389301 \h </w:instrText>
            </w:r>
            <w:r w:rsidR="00012CF6">
              <w:rPr>
                <w:noProof/>
                <w:webHidden/>
              </w:rPr>
            </w:r>
            <w:r w:rsidR="00012CF6">
              <w:rPr>
                <w:noProof/>
                <w:webHidden/>
              </w:rPr>
              <w:fldChar w:fldCharType="separate"/>
            </w:r>
            <w:r w:rsidR="00012CF6">
              <w:rPr>
                <w:noProof/>
                <w:webHidden/>
              </w:rPr>
              <w:t>9</w:t>
            </w:r>
            <w:r w:rsidR="00012CF6">
              <w:rPr>
                <w:noProof/>
                <w:webHidden/>
              </w:rPr>
              <w:fldChar w:fldCharType="end"/>
            </w:r>
          </w:hyperlink>
        </w:p>
        <w:p w14:paraId="4D5F86E1" w14:textId="611B1022" w:rsidR="008B22E6" w:rsidRPr="00391E8E" w:rsidRDefault="008B22E6">
          <w:pPr>
            <w:rPr>
              <w:rFonts w:cs="Times New Roman"/>
              <w:color w:val="auto"/>
              <w:szCs w:val="24"/>
            </w:rPr>
          </w:pPr>
          <w:r w:rsidRPr="00391E8E">
            <w:rPr>
              <w:rFonts w:cs="Times New Roman"/>
              <w:b/>
              <w:bCs/>
              <w:noProof/>
              <w:color w:val="auto"/>
              <w:szCs w:val="24"/>
            </w:rPr>
            <w:fldChar w:fldCharType="end"/>
          </w:r>
        </w:p>
      </w:sdtContent>
    </w:sdt>
    <w:p w14:paraId="43220907" w14:textId="77777777" w:rsidR="00B06720" w:rsidRPr="00391E8E" w:rsidRDefault="00B06720">
      <w:pPr>
        <w:rPr>
          <w:rFonts w:cs="Times New Roman"/>
          <w:b/>
          <w:bCs/>
          <w:color w:val="auto"/>
          <w:szCs w:val="24"/>
        </w:rPr>
      </w:pPr>
    </w:p>
    <w:p w14:paraId="0FA79412" w14:textId="002B32DA" w:rsidR="00B06720" w:rsidRPr="00391E8E" w:rsidRDefault="00B06720" w:rsidP="00391E8E">
      <w:pPr>
        <w:rPr>
          <w:rFonts w:cs="Times New Roman"/>
          <w:b/>
          <w:bCs/>
          <w:color w:val="auto"/>
          <w:szCs w:val="24"/>
        </w:rPr>
      </w:pPr>
    </w:p>
    <w:p w14:paraId="6E9E884C" w14:textId="77777777" w:rsidR="00B06720" w:rsidRPr="00391E8E" w:rsidRDefault="00B06720" w:rsidP="00391E8E">
      <w:pPr>
        <w:rPr>
          <w:rFonts w:cs="Times New Roman"/>
          <w:b/>
          <w:bCs/>
          <w:color w:val="auto"/>
          <w:szCs w:val="24"/>
        </w:rPr>
      </w:pPr>
      <w:r w:rsidRPr="00391E8E">
        <w:rPr>
          <w:rFonts w:cs="Times New Roman"/>
          <w:b/>
          <w:bCs/>
          <w:color w:val="auto"/>
          <w:szCs w:val="24"/>
        </w:rPr>
        <w:br w:type="page"/>
      </w:r>
    </w:p>
    <w:p w14:paraId="21D17E18" w14:textId="77777777" w:rsidR="00B06720" w:rsidRPr="000B2248" w:rsidRDefault="00B06720" w:rsidP="000B2248">
      <w:pPr>
        <w:pStyle w:val="Heading1"/>
        <w:jc w:val="center"/>
        <w:rPr>
          <w:rFonts w:cs="Times New Roman"/>
          <w:color w:val="auto"/>
          <w:szCs w:val="28"/>
        </w:rPr>
      </w:pPr>
      <w:bookmarkStart w:id="0" w:name="_Toc141389293"/>
      <w:r w:rsidRPr="000B2248">
        <w:rPr>
          <w:rFonts w:cs="Times New Roman"/>
          <w:color w:val="auto"/>
          <w:szCs w:val="28"/>
        </w:rPr>
        <w:lastRenderedPageBreak/>
        <w:t>Chapter 1: Introduction</w:t>
      </w:r>
      <w:bookmarkEnd w:id="0"/>
    </w:p>
    <w:p w14:paraId="285B0DAA" w14:textId="35B8D5FB" w:rsidR="00B06720" w:rsidRPr="00391E8E" w:rsidRDefault="00391E8E">
      <w:pPr>
        <w:rPr>
          <w:rFonts w:cs="Times New Roman"/>
          <w:color w:val="auto"/>
          <w:szCs w:val="24"/>
        </w:rPr>
      </w:pPr>
      <w:r w:rsidRPr="00391E8E">
        <w:rPr>
          <w:rFonts w:cs="Times New Roman"/>
          <w:color w:val="auto"/>
          <w:szCs w:val="24"/>
          <w:shd w:val="clear" w:color="auto" w:fill="FFFFFF"/>
        </w:rPr>
        <w:t>Age and gender help to represent the facial attributes, which play a very foundational role in social interactions. Not only that, it will help to make age and gender estimation with a single face image an important task of intelligent applications to control access, human-computer interaction, law enforcement, visual surveillance, market intelligence, and more (Yu et al., 2019). In this context, the study aims to analyze gender and age detection via data science technologies. Under this, the dataset would be studied using deep learning, and one would build the gender and age detector that could approximately guess the age and gender of a person into the picture while using deep learning. The research area of age and gender detection while using deep learning-based CNN technology appears to be the active area of the study that has put a lot of effort into contributing towards the quality of analyzing the datasets. I tried to duplicate the technique using common tools. The usefulness of the method depends on a variety of variables. However, the main purpose of the investigation is to keep the algorithms as straightforward as possible while maintaining the greatest degree of reliability. Later enhancements will get rid of features from non-human things, expand the databases for individuals from other racial and ethnic backgrounds, and give machines more precise workflow management.</w:t>
      </w:r>
      <w:r w:rsidR="00EF05FA">
        <w:rPr>
          <w:rFonts w:cs="Times New Roman"/>
          <w:color w:val="auto"/>
          <w:szCs w:val="24"/>
          <w:shd w:val="clear" w:color="auto" w:fill="FFFFFF"/>
        </w:rPr>
        <w:t xml:space="preserve"> T</w:t>
      </w:r>
      <w:r w:rsidRPr="00391E8E">
        <w:rPr>
          <w:rFonts w:cs="Times New Roman"/>
          <w:color w:val="auto"/>
          <w:szCs w:val="24"/>
          <w:shd w:val="clear" w:color="auto" w:fill="FFFFFF"/>
        </w:rPr>
        <w:t>his working example can more accurately determine a person's age and gender by analyzing a single photograph of their face using CNN data mining techniques.</w:t>
      </w:r>
      <w:r w:rsidR="00092971" w:rsidRPr="00391E8E">
        <w:rPr>
          <w:rFonts w:cs="Times New Roman"/>
          <w:color w:val="auto"/>
          <w:szCs w:val="24"/>
        </w:rPr>
        <w:t xml:space="preserve"> </w:t>
      </w:r>
    </w:p>
    <w:p w14:paraId="582C1EC3" w14:textId="77777777" w:rsidR="00092971" w:rsidRPr="00391E8E" w:rsidRDefault="00092971" w:rsidP="00391E8E">
      <w:pPr>
        <w:rPr>
          <w:rFonts w:eastAsiaTheme="majorEastAsia" w:cs="Times New Roman"/>
          <w:b/>
          <w:color w:val="auto"/>
          <w:szCs w:val="24"/>
        </w:rPr>
      </w:pPr>
      <w:r w:rsidRPr="00391E8E">
        <w:rPr>
          <w:rFonts w:cs="Times New Roman"/>
          <w:color w:val="auto"/>
          <w:szCs w:val="24"/>
        </w:rPr>
        <w:br w:type="page"/>
      </w:r>
    </w:p>
    <w:p w14:paraId="0AD45B60" w14:textId="4B484260" w:rsidR="00B06720" w:rsidRPr="00391E8E" w:rsidRDefault="00B06720" w:rsidP="00632C07">
      <w:pPr>
        <w:pStyle w:val="Heading1"/>
        <w:jc w:val="center"/>
      </w:pPr>
      <w:bookmarkStart w:id="1" w:name="_Toc141389294"/>
      <w:r w:rsidRPr="00391E8E">
        <w:lastRenderedPageBreak/>
        <w:t xml:space="preserve">Chapter 2: </w:t>
      </w:r>
      <w:r w:rsidRPr="00632C07">
        <w:t>Background</w:t>
      </w:r>
      <w:bookmarkEnd w:id="1"/>
    </w:p>
    <w:p w14:paraId="7EA86C10" w14:textId="3EAA8869" w:rsidR="00CA636B" w:rsidRPr="00391E8E" w:rsidRDefault="00391E8E" w:rsidP="00391E8E">
      <w:pPr>
        <w:rPr>
          <w:rFonts w:cs="Times New Roman"/>
          <w:color w:val="auto"/>
          <w:szCs w:val="24"/>
        </w:rPr>
      </w:pPr>
      <w:r>
        <w:rPr>
          <w:rFonts w:cs="Times New Roman"/>
          <w:color w:val="auto"/>
          <w:szCs w:val="24"/>
        </w:rPr>
        <w:t>G</w:t>
      </w:r>
      <w:r w:rsidR="00CA636B" w:rsidRPr="00391E8E">
        <w:rPr>
          <w:rFonts w:cs="Times New Roman"/>
          <w:color w:val="auto"/>
          <w:szCs w:val="24"/>
        </w:rPr>
        <w:t xml:space="preserve">ender and age </w:t>
      </w:r>
      <w:r>
        <w:rPr>
          <w:rFonts w:cs="Times New Roman"/>
          <w:color w:val="auto"/>
          <w:szCs w:val="24"/>
        </w:rPr>
        <w:t>represent</w:t>
      </w:r>
      <w:r w:rsidR="00CA636B" w:rsidRPr="00391E8E">
        <w:rPr>
          <w:rFonts w:cs="Times New Roman"/>
          <w:color w:val="auto"/>
          <w:szCs w:val="24"/>
        </w:rPr>
        <w:t xml:space="preserve"> the human identification that helps to play the main role in human communication. Further, </w:t>
      </w:r>
      <w:proofErr w:type="spellStart"/>
      <w:r w:rsidR="00FD5843" w:rsidRPr="00391E8E">
        <w:rPr>
          <w:rFonts w:cs="Times New Roman"/>
          <w:color w:val="auto"/>
          <w:szCs w:val="24"/>
          <w:shd w:val="clear" w:color="auto" w:fill="FFFFFF"/>
        </w:rPr>
        <w:t>Bisio</w:t>
      </w:r>
      <w:proofErr w:type="spellEnd"/>
      <w:r w:rsidR="00FD5843" w:rsidRPr="00391E8E">
        <w:rPr>
          <w:rFonts w:cs="Times New Roman"/>
          <w:color w:val="auto"/>
          <w:szCs w:val="24"/>
        </w:rPr>
        <w:t xml:space="preserve"> </w:t>
      </w:r>
      <w:r w:rsidR="0091103A" w:rsidRPr="0091103A">
        <w:rPr>
          <w:rFonts w:cs="Times New Roman"/>
          <w:i/>
          <w:color w:val="auto"/>
          <w:szCs w:val="24"/>
        </w:rPr>
        <w:t xml:space="preserve">et al. </w:t>
      </w:r>
      <w:r w:rsidR="00FD5843" w:rsidRPr="00391E8E">
        <w:rPr>
          <w:rFonts w:cs="Times New Roman"/>
          <w:color w:val="auto"/>
          <w:szCs w:val="24"/>
        </w:rPr>
        <w:t xml:space="preserve">(2013) stated that </w:t>
      </w:r>
      <w:r w:rsidR="00CA636B" w:rsidRPr="00391E8E">
        <w:rPr>
          <w:rFonts w:cs="Times New Roman"/>
          <w:color w:val="auto"/>
          <w:szCs w:val="24"/>
        </w:rPr>
        <w:t xml:space="preserve">it </w:t>
      </w:r>
      <w:r>
        <w:rPr>
          <w:rFonts w:cs="Times New Roman"/>
          <w:color w:val="auto"/>
          <w:szCs w:val="24"/>
        </w:rPr>
        <w:t>represents</w:t>
      </w:r>
      <w:r w:rsidR="00CA636B" w:rsidRPr="00391E8E">
        <w:rPr>
          <w:rFonts w:cs="Times New Roman"/>
          <w:color w:val="auto"/>
          <w:szCs w:val="24"/>
        </w:rPr>
        <w:t xml:space="preserve"> the detection system of two phases that includes gender detection as well as age. The structure </w:t>
      </w:r>
      <w:r>
        <w:rPr>
          <w:rFonts w:cs="Times New Roman"/>
          <w:color w:val="auto"/>
          <w:szCs w:val="24"/>
        </w:rPr>
        <w:t>is categorized into three parts, including</w:t>
      </w:r>
      <w:r w:rsidR="00CA636B" w:rsidRPr="00391E8E">
        <w:rPr>
          <w:rFonts w:cs="Times New Roman"/>
          <w:color w:val="auto"/>
          <w:szCs w:val="24"/>
        </w:rPr>
        <w:t xml:space="preserve"> gender estimation, face detection and age guesstimate. </w:t>
      </w:r>
      <w:r>
        <w:rPr>
          <w:rFonts w:cs="Times New Roman"/>
          <w:color w:val="auto"/>
          <w:szCs w:val="24"/>
        </w:rPr>
        <w:t>Face detection is used to localize the faces in the image, which represents the quite challenge due to various</w:t>
      </w:r>
      <w:r w:rsidR="0009036B" w:rsidRPr="00391E8E">
        <w:rPr>
          <w:rFonts w:cs="Times New Roman"/>
          <w:color w:val="auto"/>
          <w:szCs w:val="24"/>
        </w:rPr>
        <w:t xml:space="preserve"> reasons such as environment, lightning, orientation, movement and facial expression. These </w:t>
      </w:r>
      <w:r>
        <w:rPr>
          <w:rFonts w:cs="Times New Roman"/>
          <w:color w:val="auto"/>
          <w:szCs w:val="24"/>
        </w:rPr>
        <w:t>lead to</w:t>
      </w:r>
      <w:r w:rsidR="0009036B" w:rsidRPr="00391E8E">
        <w:rPr>
          <w:rFonts w:cs="Times New Roman"/>
          <w:color w:val="auto"/>
          <w:szCs w:val="24"/>
        </w:rPr>
        <w:t xml:space="preserve"> variations including shadow, colour, luminance and image contours. In the actual world</w:t>
      </w:r>
      <w:r>
        <w:rPr>
          <w:rFonts w:cs="Times New Roman"/>
          <w:color w:val="auto"/>
          <w:szCs w:val="24"/>
        </w:rPr>
        <w:t>,</w:t>
      </w:r>
      <w:r w:rsidR="0009036B" w:rsidRPr="00391E8E">
        <w:rPr>
          <w:rFonts w:cs="Times New Roman"/>
          <w:color w:val="auto"/>
          <w:szCs w:val="24"/>
        </w:rPr>
        <w:t xml:space="preserve"> some male females may look </w:t>
      </w:r>
      <w:r>
        <w:rPr>
          <w:rFonts w:cs="Times New Roman"/>
          <w:color w:val="auto"/>
          <w:szCs w:val="24"/>
        </w:rPr>
        <w:t xml:space="preserve">the </w:t>
      </w:r>
      <w:r w:rsidR="0009036B" w:rsidRPr="00391E8E">
        <w:rPr>
          <w:rFonts w:cs="Times New Roman"/>
          <w:color w:val="auto"/>
          <w:szCs w:val="24"/>
        </w:rPr>
        <w:t xml:space="preserve">same gender and which </w:t>
      </w:r>
      <w:r>
        <w:rPr>
          <w:rFonts w:cs="Times New Roman"/>
          <w:color w:val="auto"/>
          <w:szCs w:val="24"/>
        </w:rPr>
        <w:t>represents</w:t>
      </w:r>
      <w:r w:rsidR="0009036B" w:rsidRPr="00391E8E">
        <w:rPr>
          <w:rFonts w:cs="Times New Roman"/>
          <w:color w:val="auto"/>
          <w:szCs w:val="24"/>
        </w:rPr>
        <w:t xml:space="preserve"> the errors. </w:t>
      </w:r>
      <w:r>
        <w:rPr>
          <w:rFonts w:cs="Times New Roman"/>
          <w:color w:val="auto"/>
          <w:szCs w:val="24"/>
        </w:rPr>
        <w:t>At the same time,</w:t>
      </w:r>
      <w:r w:rsidR="0009036B" w:rsidRPr="00391E8E">
        <w:rPr>
          <w:rFonts w:cs="Times New Roman"/>
          <w:color w:val="auto"/>
          <w:szCs w:val="24"/>
        </w:rPr>
        <w:t xml:space="preserve"> some </w:t>
      </w:r>
      <w:r>
        <w:rPr>
          <w:rFonts w:cs="Times New Roman"/>
          <w:color w:val="auto"/>
          <w:szCs w:val="24"/>
        </w:rPr>
        <w:t>people look youthful or more adult than their real age,</w:t>
      </w:r>
      <w:r w:rsidR="0009036B" w:rsidRPr="00391E8E">
        <w:rPr>
          <w:rFonts w:cs="Times New Roman"/>
          <w:color w:val="auto"/>
          <w:szCs w:val="24"/>
        </w:rPr>
        <w:t xml:space="preserve"> leading to the </w:t>
      </w:r>
      <w:r w:rsidR="00E701A5" w:rsidRPr="00391E8E">
        <w:rPr>
          <w:rFonts w:cs="Times New Roman"/>
          <w:color w:val="auto"/>
          <w:szCs w:val="24"/>
        </w:rPr>
        <w:t xml:space="preserve">differences between apparent age and real age. These attributes while identifying the colour image of the human face include hair on the face, height, weight, tattoo marks and facial attributes. Further, all the required information can be collected through this database to determine or identify. However, </w:t>
      </w:r>
      <w:r w:rsidR="00FD5843" w:rsidRPr="00391E8E">
        <w:rPr>
          <w:rFonts w:cs="Times New Roman"/>
          <w:color w:val="auto"/>
          <w:szCs w:val="24"/>
          <w:shd w:val="clear" w:color="auto" w:fill="FFFFFF"/>
        </w:rPr>
        <w:t>Shaker and Al-Khalidi (2022</w:t>
      </w:r>
      <w:r w:rsidR="00FD5843" w:rsidRPr="00391E8E">
        <w:rPr>
          <w:rFonts w:cs="Times New Roman"/>
          <w:color w:val="auto"/>
          <w:szCs w:val="24"/>
        </w:rPr>
        <w:t xml:space="preserve">) </w:t>
      </w:r>
      <w:r w:rsidR="00E701A5" w:rsidRPr="00391E8E">
        <w:rPr>
          <w:rFonts w:cs="Times New Roman"/>
          <w:color w:val="auto"/>
          <w:szCs w:val="24"/>
        </w:rPr>
        <w:t xml:space="preserve">identify there are some of the challenges </w:t>
      </w:r>
      <w:r>
        <w:rPr>
          <w:rFonts w:cs="Times New Roman"/>
          <w:color w:val="auto"/>
          <w:szCs w:val="24"/>
        </w:rPr>
        <w:t xml:space="preserve">that </w:t>
      </w:r>
      <w:r w:rsidR="00E701A5" w:rsidRPr="00391E8E">
        <w:rPr>
          <w:rFonts w:cs="Times New Roman"/>
          <w:color w:val="auto"/>
          <w:szCs w:val="24"/>
        </w:rPr>
        <w:t>occur in computer</w:t>
      </w:r>
      <w:r>
        <w:rPr>
          <w:rFonts w:cs="Times New Roman"/>
          <w:color w:val="auto"/>
          <w:szCs w:val="24"/>
        </w:rPr>
        <w:t>-</w:t>
      </w:r>
      <w:r w:rsidR="00E701A5" w:rsidRPr="00391E8E">
        <w:rPr>
          <w:rFonts w:cs="Times New Roman"/>
          <w:color w:val="auto"/>
          <w:szCs w:val="24"/>
        </w:rPr>
        <w:t xml:space="preserve">based facial gender and age estimation. People classification while depending on the persons who contain different signs and </w:t>
      </w:r>
      <w:r w:rsidR="00E56D91" w:rsidRPr="00391E8E">
        <w:rPr>
          <w:rFonts w:cs="Times New Roman"/>
          <w:color w:val="auto"/>
          <w:szCs w:val="24"/>
        </w:rPr>
        <w:t>characteristics</w:t>
      </w:r>
      <w:r w:rsidR="00E701A5" w:rsidRPr="00391E8E">
        <w:rPr>
          <w:rFonts w:cs="Times New Roman"/>
          <w:color w:val="auto"/>
          <w:szCs w:val="24"/>
        </w:rPr>
        <w:t xml:space="preserve"> to classify those persons. The features of </w:t>
      </w:r>
      <w:r>
        <w:rPr>
          <w:rFonts w:cs="Times New Roman"/>
          <w:color w:val="auto"/>
          <w:szCs w:val="24"/>
        </w:rPr>
        <w:t xml:space="preserve">a </w:t>
      </w:r>
      <w:r w:rsidR="00E701A5" w:rsidRPr="00391E8E">
        <w:rPr>
          <w:rFonts w:cs="Times New Roman"/>
          <w:color w:val="auto"/>
          <w:szCs w:val="24"/>
        </w:rPr>
        <w:t xml:space="preserve">facial image consisting the facial features region of nose detection, lip detection, beard, </w:t>
      </w:r>
      <w:r w:rsidR="00DF7DB1" w:rsidRPr="00391E8E">
        <w:rPr>
          <w:rFonts w:cs="Times New Roman"/>
          <w:color w:val="auto"/>
          <w:szCs w:val="24"/>
        </w:rPr>
        <w:t>moustache, left</w:t>
      </w:r>
      <w:r>
        <w:rPr>
          <w:rFonts w:cs="Times New Roman"/>
          <w:color w:val="auto"/>
          <w:szCs w:val="24"/>
        </w:rPr>
        <w:t>-</w:t>
      </w:r>
      <w:r w:rsidR="00DF7DB1" w:rsidRPr="00391E8E">
        <w:rPr>
          <w:rFonts w:cs="Times New Roman"/>
          <w:color w:val="auto"/>
          <w:szCs w:val="24"/>
        </w:rPr>
        <w:t>right eye position</w:t>
      </w:r>
      <w:r w:rsidR="00E56D91" w:rsidRPr="00391E8E">
        <w:rPr>
          <w:rFonts w:cs="Times New Roman"/>
          <w:color w:val="auto"/>
          <w:szCs w:val="24"/>
        </w:rPr>
        <w:t xml:space="preserve"> and skin wrinkle analysis and eyebrow</w:t>
      </w:r>
      <w:r w:rsidR="007F5BFB" w:rsidRPr="00391E8E">
        <w:rPr>
          <w:rFonts w:cs="Times New Roman"/>
          <w:color w:val="auto"/>
          <w:szCs w:val="24"/>
        </w:rPr>
        <w:t xml:space="preserve">s that also helps </w:t>
      </w:r>
      <w:r>
        <w:rPr>
          <w:rFonts w:cs="Times New Roman"/>
          <w:color w:val="auto"/>
          <w:szCs w:val="24"/>
        </w:rPr>
        <w:t>with</w:t>
      </w:r>
      <w:r w:rsidR="007F5BFB" w:rsidRPr="00391E8E">
        <w:rPr>
          <w:rFonts w:cs="Times New Roman"/>
          <w:color w:val="auto"/>
          <w:szCs w:val="24"/>
        </w:rPr>
        <w:t xml:space="preserve"> gender recognition. This is identified that the female eyebrows are thinner, longer and curly at the ends. On the other hand, male eyebrows are mismanaged as well as thicker. </w:t>
      </w:r>
      <w:r>
        <w:rPr>
          <w:rFonts w:cs="Times New Roman"/>
          <w:color w:val="auto"/>
          <w:szCs w:val="24"/>
        </w:rPr>
        <w:t>A</w:t>
      </w:r>
      <w:r w:rsidR="007F5BFB" w:rsidRPr="00391E8E">
        <w:rPr>
          <w:rFonts w:cs="Times New Roman"/>
          <w:color w:val="auto"/>
          <w:szCs w:val="24"/>
        </w:rPr>
        <w:t xml:space="preserve">ge and gender detection are predicted on the basis of the facial geometric feature called attributes. </w:t>
      </w:r>
      <w:r w:rsidR="003D782F" w:rsidRPr="00391E8E">
        <w:rPr>
          <w:rFonts w:cs="Times New Roman"/>
          <w:color w:val="auto"/>
          <w:szCs w:val="24"/>
        </w:rPr>
        <w:t xml:space="preserve">Further, the FG-NET databases </w:t>
      </w:r>
      <w:r>
        <w:rPr>
          <w:rFonts w:cs="Times New Roman"/>
          <w:color w:val="auto"/>
          <w:szCs w:val="24"/>
        </w:rPr>
        <w:t>represent</w:t>
      </w:r>
      <w:r w:rsidR="003D782F" w:rsidRPr="00391E8E">
        <w:rPr>
          <w:rFonts w:cs="Times New Roman"/>
          <w:color w:val="auto"/>
          <w:szCs w:val="24"/>
        </w:rPr>
        <w:t xml:space="preserve"> the publically accessible database that is broadly utilized for the evaluation. Figure 1 helps to </w:t>
      </w:r>
      <w:r w:rsidR="00481067" w:rsidRPr="00391E8E">
        <w:rPr>
          <w:rFonts w:cs="Times New Roman"/>
          <w:color w:val="auto"/>
          <w:szCs w:val="24"/>
        </w:rPr>
        <w:t>describe</w:t>
      </w:r>
      <w:r w:rsidR="003D782F" w:rsidRPr="00391E8E">
        <w:rPr>
          <w:rFonts w:cs="Times New Roman"/>
          <w:color w:val="auto"/>
          <w:szCs w:val="24"/>
        </w:rPr>
        <w:t xml:space="preserve"> the </w:t>
      </w:r>
      <w:r w:rsidR="00665C7D" w:rsidRPr="00391E8E">
        <w:rPr>
          <w:rFonts w:cs="Times New Roman"/>
          <w:color w:val="auto"/>
          <w:szCs w:val="24"/>
        </w:rPr>
        <w:t>key points or landmarks</w:t>
      </w:r>
      <w:r>
        <w:rPr>
          <w:rFonts w:cs="Times New Roman"/>
          <w:color w:val="auto"/>
          <w:szCs w:val="24"/>
        </w:rPr>
        <w:t>,</w:t>
      </w:r>
      <w:r w:rsidR="00665C7D" w:rsidRPr="00391E8E">
        <w:rPr>
          <w:rFonts w:cs="Times New Roman"/>
          <w:color w:val="auto"/>
          <w:szCs w:val="24"/>
        </w:rPr>
        <w:t xml:space="preserve"> which include the eye, nose and mouth</w:t>
      </w:r>
      <w:r w:rsidR="00481067" w:rsidRPr="00391E8E">
        <w:rPr>
          <w:rFonts w:cs="Times New Roman"/>
          <w:color w:val="auto"/>
          <w:szCs w:val="24"/>
        </w:rPr>
        <w:t>. Then figure 2</w:t>
      </w:r>
      <w:r w:rsidR="00665C7D" w:rsidRPr="00391E8E">
        <w:rPr>
          <w:rFonts w:cs="Times New Roman"/>
          <w:color w:val="auto"/>
          <w:szCs w:val="24"/>
        </w:rPr>
        <w:t xml:space="preserve"> below contain</w:t>
      </w:r>
      <w:r>
        <w:rPr>
          <w:rFonts w:cs="Times New Roman"/>
          <w:color w:val="auto"/>
          <w:szCs w:val="24"/>
        </w:rPr>
        <w:t>s</w:t>
      </w:r>
      <w:r w:rsidR="00665C7D" w:rsidRPr="00391E8E">
        <w:rPr>
          <w:rFonts w:cs="Times New Roman"/>
          <w:color w:val="auto"/>
          <w:szCs w:val="24"/>
        </w:rPr>
        <w:t xml:space="preserve"> some kind</w:t>
      </w:r>
      <w:r>
        <w:rPr>
          <w:rFonts w:cs="Times New Roman"/>
          <w:color w:val="auto"/>
          <w:szCs w:val="24"/>
        </w:rPr>
        <w:t>s</w:t>
      </w:r>
      <w:r w:rsidR="00665C7D" w:rsidRPr="00391E8E">
        <w:rPr>
          <w:rFonts w:cs="Times New Roman"/>
          <w:color w:val="auto"/>
          <w:szCs w:val="24"/>
        </w:rPr>
        <w:t xml:space="preserve"> of images from FG-NET databases</w:t>
      </w:r>
      <w:r w:rsidR="00481067" w:rsidRPr="00391E8E">
        <w:rPr>
          <w:rFonts w:cs="Times New Roman"/>
          <w:color w:val="auto"/>
          <w:szCs w:val="24"/>
        </w:rPr>
        <w:t xml:space="preserve">. </w:t>
      </w:r>
    </w:p>
    <w:p w14:paraId="5E3FD1C0" w14:textId="77777777" w:rsidR="003D782F" w:rsidRPr="00391E8E" w:rsidRDefault="003D782F" w:rsidP="00391E8E">
      <w:pPr>
        <w:keepNext/>
        <w:jc w:val="center"/>
        <w:rPr>
          <w:rFonts w:cs="Times New Roman"/>
          <w:b/>
          <w:color w:val="auto"/>
          <w:sz w:val="18"/>
          <w:szCs w:val="24"/>
        </w:rPr>
      </w:pPr>
      <w:r w:rsidRPr="00391E8E">
        <w:rPr>
          <w:rFonts w:cs="Times New Roman"/>
          <w:b/>
          <w:noProof/>
          <w:color w:val="auto"/>
          <w:sz w:val="18"/>
          <w:szCs w:val="24"/>
          <w:lang w:eastAsia="en-IN"/>
        </w:rPr>
        <w:lastRenderedPageBreak/>
        <w:drawing>
          <wp:inline distT="0" distB="0" distL="0" distR="0" wp14:anchorId="7C6B6832" wp14:editId="3F893FA0">
            <wp:extent cx="3639058" cy="2638793"/>
            <wp:effectExtent l="0" t="0" r="0" b="9525"/>
            <wp:docPr id="1606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8427" name=""/>
                    <pic:cNvPicPr/>
                  </pic:nvPicPr>
                  <pic:blipFill>
                    <a:blip r:embed="rId8"/>
                    <a:stretch>
                      <a:fillRect/>
                    </a:stretch>
                  </pic:blipFill>
                  <pic:spPr>
                    <a:xfrm>
                      <a:off x="0" y="0"/>
                      <a:ext cx="3639058" cy="2638793"/>
                    </a:xfrm>
                    <a:prstGeom prst="rect">
                      <a:avLst/>
                    </a:prstGeom>
                  </pic:spPr>
                </pic:pic>
              </a:graphicData>
            </a:graphic>
          </wp:inline>
        </w:drawing>
      </w:r>
    </w:p>
    <w:p w14:paraId="5DAB91F2" w14:textId="237537BC" w:rsidR="003D782F" w:rsidRPr="00937D4B" w:rsidRDefault="003D782F" w:rsidP="00391E8E">
      <w:pPr>
        <w:pStyle w:val="Caption"/>
        <w:spacing w:line="360" w:lineRule="auto"/>
        <w:jc w:val="center"/>
        <w:rPr>
          <w:rFonts w:cs="Times New Roman"/>
          <w:bCs/>
          <w:i w:val="0"/>
          <w:color w:val="auto"/>
          <w:sz w:val="20"/>
          <w:szCs w:val="28"/>
        </w:rPr>
      </w:pPr>
      <w:r w:rsidRPr="00937D4B">
        <w:rPr>
          <w:rFonts w:cs="Times New Roman"/>
          <w:bCs/>
          <w:i w:val="0"/>
          <w:color w:val="auto"/>
          <w:sz w:val="20"/>
          <w:szCs w:val="28"/>
        </w:rPr>
        <w:t xml:space="preserve">Figure </w:t>
      </w:r>
      <w:r w:rsidRPr="00937D4B">
        <w:rPr>
          <w:rFonts w:cs="Times New Roman"/>
          <w:bCs/>
          <w:i w:val="0"/>
          <w:color w:val="auto"/>
          <w:sz w:val="20"/>
          <w:szCs w:val="28"/>
        </w:rPr>
        <w:fldChar w:fldCharType="begin"/>
      </w:r>
      <w:r w:rsidRPr="00937D4B">
        <w:rPr>
          <w:rFonts w:cs="Times New Roman"/>
          <w:bCs/>
          <w:i w:val="0"/>
          <w:color w:val="auto"/>
          <w:sz w:val="20"/>
          <w:szCs w:val="28"/>
        </w:rPr>
        <w:instrText xml:space="preserve"> SEQ Figure \* ARABIC </w:instrText>
      </w:r>
      <w:r w:rsidRPr="00937D4B">
        <w:rPr>
          <w:rFonts w:cs="Times New Roman"/>
          <w:bCs/>
          <w:i w:val="0"/>
          <w:color w:val="auto"/>
          <w:sz w:val="20"/>
          <w:szCs w:val="28"/>
        </w:rPr>
        <w:fldChar w:fldCharType="separate"/>
      </w:r>
      <w:r w:rsidRPr="00937D4B">
        <w:rPr>
          <w:rFonts w:cs="Times New Roman"/>
          <w:bCs/>
          <w:i w:val="0"/>
          <w:noProof/>
          <w:color w:val="auto"/>
          <w:sz w:val="20"/>
          <w:szCs w:val="28"/>
        </w:rPr>
        <w:t>1</w:t>
      </w:r>
      <w:r w:rsidRPr="00937D4B">
        <w:rPr>
          <w:rFonts w:cs="Times New Roman"/>
          <w:bCs/>
          <w:i w:val="0"/>
          <w:color w:val="auto"/>
          <w:sz w:val="20"/>
          <w:szCs w:val="28"/>
        </w:rPr>
        <w:fldChar w:fldCharType="end"/>
      </w:r>
      <w:r w:rsidRPr="00937D4B">
        <w:rPr>
          <w:rFonts w:cs="Times New Roman"/>
          <w:bCs/>
          <w:i w:val="0"/>
          <w:color w:val="auto"/>
          <w:sz w:val="20"/>
          <w:szCs w:val="28"/>
        </w:rPr>
        <w:t>:</w:t>
      </w:r>
      <w:r w:rsidR="00733BC5">
        <w:rPr>
          <w:rFonts w:cs="Times New Roman"/>
          <w:bCs/>
          <w:i w:val="0"/>
          <w:color w:val="auto"/>
          <w:sz w:val="20"/>
          <w:szCs w:val="28"/>
        </w:rPr>
        <w:t xml:space="preserve"> </w:t>
      </w:r>
      <w:r w:rsidRPr="00937D4B">
        <w:rPr>
          <w:rFonts w:cs="Times New Roman"/>
          <w:bCs/>
          <w:i w:val="0"/>
          <w:color w:val="auto"/>
          <w:sz w:val="20"/>
          <w:szCs w:val="28"/>
        </w:rPr>
        <w:t>Facial landmarks</w:t>
      </w:r>
      <w:r w:rsidR="00CB42FA">
        <w:rPr>
          <w:rFonts w:cs="Times New Roman"/>
          <w:bCs/>
          <w:i w:val="0"/>
          <w:color w:val="auto"/>
          <w:sz w:val="20"/>
          <w:szCs w:val="28"/>
        </w:rPr>
        <w:t>.</w:t>
      </w:r>
    </w:p>
    <w:p w14:paraId="034D4AA2" w14:textId="35D995ED" w:rsidR="00FD5843" w:rsidRPr="00937D4B" w:rsidRDefault="00FD5843" w:rsidP="00391E8E">
      <w:pPr>
        <w:jc w:val="center"/>
        <w:rPr>
          <w:rFonts w:cs="Times New Roman"/>
          <w:bCs/>
          <w:color w:val="auto"/>
          <w:sz w:val="20"/>
          <w:szCs w:val="28"/>
        </w:rPr>
      </w:pPr>
      <w:r w:rsidRPr="00937D4B">
        <w:rPr>
          <w:rFonts w:cs="Times New Roman"/>
          <w:bCs/>
          <w:color w:val="auto"/>
          <w:sz w:val="20"/>
          <w:szCs w:val="28"/>
        </w:rPr>
        <w:t>Source: (</w:t>
      </w:r>
      <w:r w:rsidRPr="00937D4B">
        <w:rPr>
          <w:rFonts w:cs="Times New Roman"/>
          <w:bCs/>
          <w:color w:val="auto"/>
          <w:sz w:val="20"/>
          <w:szCs w:val="28"/>
          <w:shd w:val="clear" w:color="auto" w:fill="FFFFFF"/>
        </w:rPr>
        <w:t>Shaker and Al-Khalidi, 2022</w:t>
      </w:r>
      <w:r w:rsidRPr="00937D4B">
        <w:rPr>
          <w:rFonts w:cs="Times New Roman"/>
          <w:bCs/>
          <w:color w:val="auto"/>
          <w:sz w:val="20"/>
          <w:szCs w:val="28"/>
        </w:rPr>
        <w:t>)</w:t>
      </w:r>
    </w:p>
    <w:p w14:paraId="72C73FA8" w14:textId="77777777" w:rsidR="003D782F" w:rsidRPr="00391E8E" w:rsidRDefault="003D782F" w:rsidP="00391E8E">
      <w:pPr>
        <w:keepNext/>
        <w:jc w:val="center"/>
        <w:rPr>
          <w:rFonts w:cs="Times New Roman"/>
          <w:b/>
          <w:color w:val="auto"/>
          <w:sz w:val="18"/>
          <w:szCs w:val="24"/>
        </w:rPr>
      </w:pPr>
      <w:r w:rsidRPr="00391E8E">
        <w:rPr>
          <w:rFonts w:cs="Times New Roman"/>
          <w:b/>
          <w:noProof/>
          <w:color w:val="auto"/>
          <w:sz w:val="18"/>
          <w:szCs w:val="24"/>
          <w:lang w:eastAsia="en-IN"/>
        </w:rPr>
        <w:drawing>
          <wp:inline distT="0" distB="0" distL="0" distR="0" wp14:anchorId="3422A8CD" wp14:editId="30B28722">
            <wp:extent cx="4915586" cy="1810003"/>
            <wp:effectExtent l="0" t="0" r="0" b="0"/>
            <wp:docPr id="167191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14622" name=""/>
                    <pic:cNvPicPr/>
                  </pic:nvPicPr>
                  <pic:blipFill>
                    <a:blip r:embed="rId9"/>
                    <a:stretch>
                      <a:fillRect/>
                    </a:stretch>
                  </pic:blipFill>
                  <pic:spPr>
                    <a:xfrm>
                      <a:off x="0" y="0"/>
                      <a:ext cx="4915586" cy="1810003"/>
                    </a:xfrm>
                    <a:prstGeom prst="rect">
                      <a:avLst/>
                    </a:prstGeom>
                  </pic:spPr>
                </pic:pic>
              </a:graphicData>
            </a:graphic>
          </wp:inline>
        </w:drawing>
      </w:r>
    </w:p>
    <w:p w14:paraId="2A0536F7" w14:textId="1620664C" w:rsidR="003D782F" w:rsidRPr="009C4222" w:rsidRDefault="003D782F" w:rsidP="00391E8E">
      <w:pPr>
        <w:pStyle w:val="Caption"/>
        <w:spacing w:line="360" w:lineRule="auto"/>
        <w:jc w:val="center"/>
        <w:rPr>
          <w:rFonts w:cs="Times New Roman"/>
          <w:bCs/>
          <w:i w:val="0"/>
          <w:color w:val="auto"/>
          <w:sz w:val="20"/>
          <w:szCs w:val="28"/>
        </w:rPr>
      </w:pPr>
      <w:r w:rsidRPr="009C4222">
        <w:rPr>
          <w:rFonts w:cs="Times New Roman"/>
          <w:bCs/>
          <w:i w:val="0"/>
          <w:color w:val="auto"/>
          <w:sz w:val="20"/>
          <w:szCs w:val="28"/>
        </w:rPr>
        <w:t xml:space="preserve">Figure </w:t>
      </w:r>
      <w:r w:rsidRPr="009C4222">
        <w:rPr>
          <w:rFonts w:cs="Times New Roman"/>
          <w:bCs/>
          <w:i w:val="0"/>
          <w:color w:val="auto"/>
          <w:sz w:val="20"/>
          <w:szCs w:val="28"/>
        </w:rPr>
        <w:fldChar w:fldCharType="begin"/>
      </w:r>
      <w:r w:rsidRPr="009C4222">
        <w:rPr>
          <w:rFonts w:cs="Times New Roman"/>
          <w:bCs/>
          <w:i w:val="0"/>
          <w:color w:val="auto"/>
          <w:sz w:val="20"/>
          <w:szCs w:val="28"/>
        </w:rPr>
        <w:instrText xml:space="preserve"> SEQ Figure \* ARABIC </w:instrText>
      </w:r>
      <w:r w:rsidRPr="009C4222">
        <w:rPr>
          <w:rFonts w:cs="Times New Roman"/>
          <w:bCs/>
          <w:i w:val="0"/>
          <w:color w:val="auto"/>
          <w:sz w:val="20"/>
          <w:szCs w:val="28"/>
        </w:rPr>
        <w:fldChar w:fldCharType="separate"/>
      </w:r>
      <w:r w:rsidRPr="009C4222">
        <w:rPr>
          <w:rFonts w:cs="Times New Roman"/>
          <w:bCs/>
          <w:i w:val="0"/>
          <w:noProof/>
          <w:color w:val="auto"/>
          <w:sz w:val="20"/>
          <w:szCs w:val="28"/>
        </w:rPr>
        <w:t>2</w:t>
      </w:r>
      <w:r w:rsidRPr="009C4222">
        <w:rPr>
          <w:rFonts w:cs="Times New Roman"/>
          <w:bCs/>
          <w:i w:val="0"/>
          <w:color w:val="auto"/>
          <w:sz w:val="20"/>
          <w:szCs w:val="28"/>
        </w:rPr>
        <w:fldChar w:fldCharType="end"/>
      </w:r>
      <w:r w:rsidRPr="009C4222">
        <w:rPr>
          <w:rFonts w:cs="Times New Roman"/>
          <w:bCs/>
          <w:i w:val="0"/>
          <w:color w:val="auto"/>
          <w:sz w:val="20"/>
          <w:szCs w:val="28"/>
        </w:rPr>
        <w:t>: Some example of images from the FG-NET Aging database</w:t>
      </w:r>
      <w:r w:rsidR="008F2241">
        <w:rPr>
          <w:rFonts w:cs="Times New Roman"/>
          <w:bCs/>
          <w:i w:val="0"/>
          <w:color w:val="auto"/>
          <w:sz w:val="20"/>
          <w:szCs w:val="28"/>
        </w:rPr>
        <w:t>.</w:t>
      </w:r>
    </w:p>
    <w:p w14:paraId="38E3CE8B" w14:textId="156A4C90" w:rsidR="00FD5843" w:rsidRPr="009C4222" w:rsidRDefault="00FD5843" w:rsidP="00391E8E">
      <w:pPr>
        <w:jc w:val="center"/>
        <w:rPr>
          <w:rFonts w:cs="Times New Roman"/>
          <w:bCs/>
          <w:color w:val="auto"/>
          <w:sz w:val="20"/>
          <w:szCs w:val="28"/>
        </w:rPr>
      </w:pPr>
      <w:r w:rsidRPr="009C4222">
        <w:rPr>
          <w:rFonts w:cs="Times New Roman"/>
          <w:bCs/>
          <w:color w:val="auto"/>
          <w:sz w:val="20"/>
          <w:szCs w:val="28"/>
        </w:rPr>
        <w:t>Source: (</w:t>
      </w:r>
      <w:r w:rsidRPr="009C4222">
        <w:rPr>
          <w:rFonts w:cs="Times New Roman"/>
          <w:bCs/>
          <w:color w:val="auto"/>
          <w:sz w:val="20"/>
          <w:szCs w:val="28"/>
          <w:shd w:val="clear" w:color="auto" w:fill="FFFFFF"/>
        </w:rPr>
        <w:t>Shaker and Al-Khalidi, 2022</w:t>
      </w:r>
      <w:r w:rsidRPr="009C4222">
        <w:rPr>
          <w:rFonts w:cs="Times New Roman"/>
          <w:bCs/>
          <w:color w:val="auto"/>
          <w:sz w:val="20"/>
          <w:szCs w:val="28"/>
        </w:rPr>
        <w:t>)</w:t>
      </w:r>
    </w:p>
    <w:p w14:paraId="7E4B89EB" w14:textId="7F10EEBD" w:rsidR="00B83EFE" w:rsidRPr="00391E8E" w:rsidRDefault="00391E8E">
      <w:pPr>
        <w:rPr>
          <w:rFonts w:cs="Times New Roman"/>
          <w:color w:val="auto"/>
          <w:szCs w:val="24"/>
        </w:rPr>
      </w:pPr>
      <w:r w:rsidRPr="00391E8E">
        <w:rPr>
          <w:rFonts w:cs="Times New Roman"/>
          <w:color w:val="auto"/>
          <w:szCs w:val="24"/>
        </w:rPr>
        <w:t xml:space="preserve">Further, the goal of gender and age detection utilizing deep learning research is to precisely determine a person's gender and age with an individual facial image. It has been extensively studied how to determine age and gender from photographs. Throughout the years, various approaches have been used to solve this problem. Predictive age and gender identification through face pictures has been receiving a lot of curiosity given its broad range of potential uses in several facial analyses. With the use of the technologies listed above, experts can identify the gender and age of an individual from only one video or photograph. The use of the convolutional neural network with deep learning techniques and the way everything works collectively for gender categorization and age detection </w:t>
      </w:r>
      <w:r>
        <w:rPr>
          <w:rFonts w:cs="Times New Roman"/>
          <w:color w:val="auto"/>
          <w:szCs w:val="24"/>
        </w:rPr>
        <w:t>will all</w:t>
      </w:r>
      <w:r w:rsidRPr="00391E8E">
        <w:rPr>
          <w:rFonts w:cs="Times New Roman"/>
          <w:color w:val="auto"/>
          <w:szCs w:val="24"/>
        </w:rPr>
        <w:t xml:space="preserve"> be discussed in this research. Thus, automatic face recognition and prediction of gender and age utilizing algorithms that learn from data have drawn a lot of attention over the past ten years and have grown in </w:t>
      </w:r>
      <w:r w:rsidRPr="00391E8E">
        <w:rPr>
          <w:rFonts w:cs="Times New Roman"/>
          <w:color w:val="auto"/>
          <w:szCs w:val="24"/>
        </w:rPr>
        <w:lastRenderedPageBreak/>
        <w:t>popularity as a result of the vast availability of facial photos on the globally vast Web, particularly on social media.</w:t>
      </w:r>
    </w:p>
    <w:p w14:paraId="53646209" w14:textId="2158B669" w:rsidR="00B83EFE" w:rsidRPr="00391E8E" w:rsidRDefault="00743F10" w:rsidP="00391E8E">
      <w:pPr>
        <w:pStyle w:val="Heading2"/>
        <w:rPr>
          <w:rFonts w:cs="Times New Roman"/>
          <w:color w:val="auto"/>
          <w:szCs w:val="24"/>
        </w:rPr>
      </w:pPr>
      <w:bookmarkStart w:id="2" w:name="_Toc141389295"/>
      <w:r>
        <w:rPr>
          <w:rFonts w:cs="Times New Roman"/>
          <w:color w:val="auto"/>
          <w:sz w:val="24"/>
          <w:szCs w:val="24"/>
        </w:rPr>
        <w:t xml:space="preserve">2.1 </w:t>
      </w:r>
      <w:r w:rsidR="00B83EFE" w:rsidRPr="00391E8E">
        <w:rPr>
          <w:rFonts w:cs="Times New Roman"/>
          <w:color w:val="auto"/>
          <w:sz w:val="24"/>
          <w:szCs w:val="24"/>
        </w:rPr>
        <w:t>Problem domain</w:t>
      </w:r>
      <w:bookmarkEnd w:id="2"/>
      <w:r w:rsidR="00B83EFE" w:rsidRPr="00391E8E">
        <w:rPr>
          <w:rFonts w:cs="Times New Roman"/>
          <w:color w:val="auto"/>
          <w:sz w:val="24"/>
          <w:szCs w:val="24"/>
        </w:rPr>
        <w:t xml:space="preserve"> </w:t>
      </w:r>
    </w:p>
    <w:p w14:paraId="7163CA65" w14:textId="460DB210" w:rsidR="00B06720" w:rsidRPr="00391E8E" w:rsidRDefault="00391E8E">
      <w:pPr>
        <w:rPr>
          <w:rFonts w:cs="Times New Roman"/>
          <w:color w:val="auto"/>
          <w:szCs w:val="24"/>
        </w:rPr>
      </w:pPr>
      <w:r w:rsidRPr="00391E8E">
        <w:rPr>
          <w:rFonts w:cs="Times New Roman"/>
          <w:color w:val="auto"/>
          <w:szCs w:val="24"/>
        </w:rPr>
        <w:t xml:space="preserve">The predictions of age and gender for unfiltered real-world facial images classify the unconstrained real-world facial images into the predefined ages and genders due to their value in intelligent real-world applications. However, as per </w:t>
      </w:r>
      <w:proofErr w:type="spellStart"/>
      <w:r w:rsidRPr="00391E8E">
        <w:rPr>
          <w:rFonts w:cs="Times New Roman"/>
          <w:color w:val="auto"/>
          <w:szCs w:val="24"/>
        </w:rPr>
        <w:t>Sheoran</w:t>
      </w:r>
      <w:proofErr w:type="spellEnd"/>
      <w:r w:rsidRPr="00391E8E">
        <w:rPr>
          <w:rFonts w:cs="Times New Roman"/>
          <w:color w:val="auto"/>
          <w:szCs w:val="24"/>
        </w:rPr>
        <w:t xml:space="preserve"> </w:t>
      </w:r>
      <w:r w:rsidR="0091103A" w:rsidRPr="0091103A">
        <w:rPr>
          <w:rFonts w:cs="Times New Roman"/>
          <w:i/>
          <w:color w:val="auto"/>
          <w:szCs w:val="24"/>
        </w:rPr>
        <w:t xml:space="preserve">et al. </w:t>
      </w:r>
      <w:r w:rsidRPr="00391E8E">
        <w:rPr>
          <w:rFonts w:cs="Times New Roman"/>
          <w:color w:val="auto"/>
          <w:szCs w:val="24"/>
        </w:rPr>
        <w:t>(2021), just because the traditional methods on unfiltered benchmarks provide that inefficiency in handling the large degree of variation in the unconstrained images, Also, there has been a growing interest in the automatic age and gender prediction of a person who is using facial images. Just because of the superior performance, the Convolutional Neural network-related approaches have been widely used in the current job classification and have good quality performance in the facial analysis.</w:t>
      </w:r>
      <w:r w:rsidR="004924A9" w:rsidRPr="00391E8E">
        <w:rPr>
          <w:rFonts w:cs="Times New Roman"/>
          <w:color w:val="auto"/>
          <w:szCs w:val="24"/>
        </w:rPr>
        <w:t xml:space="preserve"> </w:t>
      </w:r>
      <w:r w:rsidR="00B06720" w:rsidRPr="00391E8E">
        <w:rPr>
          <w:rFonts w:cs="Times New Roman"/>
          <w:color w:val="auto"/>
          <w:szCs w:val="24"/>
        </w:rPr>
        <w:br w:type="page"/>
      </w:r>
    </w:p>
    <w:p w14:paraId="0E5D4CEA" w14:textId="118E8CB2" w:rsidR="00B06720" w:rsidRPr="00391E8E" w:rsidRDefault="00B06720" w:rsidP="00E72B97">
      <w:pPr>
        <w:pStyle w:val="Heading1"/>
        <w:jc w:val="center"/>
      </w:pPr>
      <w:bookmarkStart w:id="3" w:name="_Toc141389296"/>
      <w:r w:rsidRPr="00391E8E">
        <w:lastRenderedPageBreak/>
        <w:t xml:space="preserve">Chapter 3: </w:t>
      </w:r>
      <w:r w:rsidRPr="00E72B97">
        <w:t>Research</w:t>
      </w:r>
      <w:r w:rsidRPr="00391E8E">
        <w:t xml:space="preserve"> Question</w:t>
      </w:r>
      <w:bookmarkEnd w:id="3"/>
    </w:p>
    <w:p w14:paraId="65BBCF81" w14:textId="6548B23C" w:rsidR="00E563FC" w:rsidRPr="00391E8E" w:rsidRDefault="005301E7" w:rsidP="00391E8E">
      <w:pPr>
        <w:rPr>
          <w:rFonts w:cs="Times New Roman"/>
          <w:color w:val="auto"/>
          <w:szCs w:val="24"/>
        </w:rPr>
      </w:pPr>
      <w:r w:rsidRPr="00391E8E">
        <w:rPr>
          <w:rFonts w:cs="Times New Roman"/>
          <w:color w:val="auto"/>
          <w:szCs w:val="24"/>
        </w:rPr>
        <w:t xml:space="preserve">In </w:t>
      </w:r>
      <w:r w:rsidR="00C556EA" w:rsidRPr="00391E8E">
        <w:rPr>
          <w:rFonts w:cs="Times New Roman"/>
          <w:color w:val="auto"/>
          <w:szCs w:val="24"/>
        </w:rPr>
        <w:t>individuals of various age groups</w:t>
      </w:r>
      <w:r w:rsidRPr="00391E8E">
        <w:rPr>
          <w:rFonts w:cs="Times New Roman"/>
          <w:color w:val="auto"/>
          <w:szCs w:val="24"/>
        </w:rPr>
        <w:t xml:space="preserve">, </w:t>
      </w:r>
      <w:r w:rsidR="00C556EA" w:rsidRPr="00391E8E">
        <w:rPr>
          <w:rFonts w:cs="Times New Roman"/>
          <w:color w:val="auto"/>
          <w:szCs w:val="24"/>
        </w:rPr>
        <w:t xml:space="preserve">how </w:t>
      </w:r>
      <w:r w:rsidR="00391E8E">
        <w:rPr>
          <w:rFonts w:cs="Times New Roman"/>
          <w:color w:val="auto"/>
          <w:szCs w:val="24"/>
        </w:rPr>
        <w:t xml:space="preserve">are </w:t>
      </w:r>
      <w:r w:rsidR="00C556EA" w:rsidRPr="00391E8E">
        <w:rPr>
          <w:rFonts w:cs="Times New Roman"/>
          <w:color w:val="auto"/>
          <w:szCs w:val="24"/>
        </w:rPr>
        <w:t xml:space="preserve">the age and gender estimated </w:t>
      </w:r>
      <w:r w:rsidR="00391E8E">
        <w:rPr>
          <w:rFonts w:cs="Times New Roman"/>
          <w:color w:val="auto"/>
          <w:szCs w:val="24"/>
        </w:rPr>
        <w:t>using</w:t>
      </w:r>
      <w:r w:rsidR="00C556EA" w:rsidRPr="00391E8E">
        <w:rPr>
          <w:rFonts w:cs="Times New Roman"/>
          <w:color w:val="auto"/>
          <w:szCs w:val="24"/>
        </w:rPr>
        <w:t xml:space="preserve"> data science techniques in deep learning</w:t>
      </w:r>
      <w:r w:rsidR="00391E8E">
        <w:rPr>
          <w:rFonts w:cs="Times New Roman"/>
          <w:color w:val="auto"/>
          <w:szCs w:val="24"/>
        </w:rPr>
        <w:t>-</w:t>
      </w:r>
      <w:r w:rsidR="00C556EA" w:rsidRPr="00391E8E">
        <w:rPr>
          <w:rFonts w:cs="Times New Roman"/>
          <w:color w:val="auto"/>
          <w:szCs w:val="24"/>
        </w:rPr>
        <w:t>based CNN technique and compare</w:t>
      </w:r>
      <w:r w:rsidR="00391E8E">
        <w:rPr>
          <w:rFonts w:cs="Times New Roman"/>
          <w:color w:val="auto"/>
          <w:szCs w:val="24"/>
        </w:rPr>
        <w:t>d</w:t>
      </w:r>
      <w:r w:rsidR="00C556EA" w:rsidRPr="00391E8E">
        <w:rPr>
          <w:rFonts w:cs="Times New Roman"/>
          <w:color w:val="auto"/>
          <w:szCs w:val="24"/>
        </w:rPr>
        <w:t xml:space="preserve"> to the traditional methods for age and gender estimation using automatic face recognition?</w:t>
      </w:r>
    </w:p>
    <w:p w14:paraId="336CABE6" w14:textId="3A1CFD97" w:rsidR="00B71B1B" w:rsidRPr="00391E8E" w:rsidRDefault="006143F0" w:rsidP="00391E8E">
      <w:pPr>
        <w:pStyle w:val="Heading2"/>
        <w:rPr>
          <w:rFonts w:cs="Times New Roman"/>
          <w:color w:val="auto"/>
          <w:sz w:val="24"/>
          <w:szCs w:val="24"/>
        </w:rPr>
      </w:pPr>
      <w:bookmarkStart w:id="4" w:name="_Toc141389297"/>
      <w:r>
        <w:rPr>
          <w:rFonts w:cs="Times New Roman"/>
          <w:color w:val="auto"/>
          <w:sz w:val="24"/>
          <w:szCs w:val="24"/>
        </w:rPr>
        <w:t xml:space="preserve">3.1 </w:t>
      </w:r>
      <w:r w:rsidR="00B71B1B" w:rsidRPr="00391E8E">
        <w:rPr>
          <w:rFonts w:cs="Times New Roman"/>
          <w:color w:val="auto"/>
          <w:sz w:val="24"/>
          <w:szCs w:val="24"/>
        </w:rPr>
        <w:t>Search string</w:t>
      </w:r>
      <w:bookmarkEnd w:id="4"/>
      <w:r w:rsidR="00B71B1B" w:rsidRPr="00391E8E">
        <w:rPr>
          <w:rFonts w:cs="Times New Roman"/>
          <w:color w:val="auto"/>
          <w:sz w:val="24"/>
          <w:szCs w:val="24"/>
        </w:rPr>
        <w:t xml:space="preserve"> </w:t>
      </w:r>
    </w:p>
    <w:p w14:paraId="7A91DAE4" w14:textId="63F6A476" w:rsidR="00C556EA" w:rsidRPr="00391E8E" w:rsidRDefault="001653DD" w:rsidP="00391E8E">
      <w:pPr>
        <w:rPr>
          <w:rFonts w:cs="Times New Roman"/>
          <w:color w:val="auto"/>
          <w:szCs w:val="24"/>
        </w:rPr>
      </w:pPr>
      <w:r w:rsidRPr="00391E8E">
        <w:rPr>
          <w:rFonts w:cs="Times New Roman"/>
          <w:color w:val="auto"/>
          <w:szCs w:val="24"/>
        </w:rPr>
        <w:t>The search string is a group of exact words or phrases used to focus a search in a database or search engine to find relevant articles for a certain research topic. In this case, the search string for the article titled "Gender and Age Detection with Data Science" would look like this:</w:t>
      </w:r>
    </w:p>
    <w:p w14:paraId="48874F2B" w14:textId="5AFE4A56" w:rsidR="00C556EA" w:rsidRPr="00391E8E" w:rsidRDefault="00C556EA" w:rsidP="00391E8E">
      <w:pPr>
        <w:rPr>
          <w:rFonts w:cs="Times New Roman"/>
          <w:color w:val="auto"/>
          <w:szCs w:val="24"/>
        </w:rPr>
      </w:pPr>
      <w:r w:rsidRPr="00391E8E">
        <w:rPr>
          <w:rFonts w:cs="Times New Roman"/>
          <w:color w:val="auto"/>
          <w:szCs w:val="24"/>
        </w:rPr>
        <w:t>"</w:t>
      </w:r>
      <w:proofErr w:type="spellStart"/>
      <w:r w:rsidRPr="00391E8E">
        <w:rPr>
          <w:rFonts w:cs="Times New Roman"/>
          <w:color w:val="auto"/>
          <w:szCs w:val="24"/>
        </w:rPr>
        <w:t>IEEEXp</w:t>
      </w:r>
      <w:r w:rsidR="00467142" w:rsidRPr="00391E8E">
        <w:rPr>
          <w:rFonts w:cs="Times New Roman"/>
          <w:color w:val="auto"/>
          <w:szCs w:val="24"/>
        </w:rPr>
        <w:t>lore</w:t>
      </w:r>
      <w:proofErr w:type="spellEnd"/>
      <w:r w:rsidR="00467142" w:rsidRPr="00391E8E">
        <w:rPr>
          <w:rFonts w:cs="Times New Roman"/>
          <w:color w:val="auto"/>
          <w:szCs w:val="24"/>
        </w:rPr>
        <w:t xml:space="preserve">" OR "IEEE digital library" AND "Age Estimation" </w:t>
      </w:r>
      <w:r w:rsidRPr="00391E8E">
        <w:rPr>
          <w:rFonts w:cs="Times New Roman"/>
          <w:color w:val="auto"/>
          <w:szCs w:val="24"/>
        </w:rPr>
        <w:t>AND (published within "2013-2023") OR "CNN"</w:t>
      </w:r>
      <w:r w:rsidR="00467142" w:rsidRPr="00391E8E">
        <w:rPr>
          <w:rFonts w:cs="Times New Roman"/>
          <w:color w:val="auto"/>
          <w:szCs w:val="24"/>
        </w:rPr>
        <w:t>,</w:t>
      </w:r>
      <w:r w:rsidRPr="00391E8E">
        <w:rPr>
          <w:rFonts w:cs="Times New Roman"/>
          <w:color w:val="auto"/>
          <w:szCs w:val="24"/>
        </w:rPr>
        <w:t xml:space="preserve"> "gender detect</w:t>
      </w:r>
      <w:r w:rsidR="00467142" w:rsidRPr="00391E8E">
        <w:rPr>
          <w:rFonts w:cs="Times New Roman"/>
          <w:color w:val="auto"/>
          <w:szCs w:val="24"/>
        </w:rPr>
        <w:t xml:space="preserve">ion", "gender classification", "deep learning", </w:t>
      </w:r>
      <w:r w:rsidRPr="00391E8E">
        <w:rPr>
          <w:rFonts w:cs="Times New Roman"/>
          <w:color w:val="auto"/>
          <w:szCs w:val="24"/>
        </w:rPr>
        <w:t>"Face Detection"</w:t>
      </w:r>
      <w:r w:rsidR="00467142" w:rsidRPr="00391E8E">
        <w:rPr>
          <w:rFonts w:cs="Times New Roman"/>
          <w:color w:val="auto"/>
          <w:szCs w:val="24"/>
        </w:rPr>
        <w:t xml:space="preserve">, </w:t>
      </w:r>
      <w:r w:rsidRPr="00391E8E">
        <w:rPr>
          <w:rFonts w:cs="Times New Roman"/>
          <w:color w:val="auto"/>
          <w:szCs w:val="24"/>
        </w:rPr>
        <w:t>"Face Recognition" OR "Machine Le</w:t>
      </w:r>
      <w:r w:rsidR="00467142" w:rsidRPr="00391E8E">
        <w:rPr>
          <w:rFonts w:cs="Times New Roman"/>
          <w:color w:val="auto"/>
          <w:szCs w:val="24"/>
        </w:rPr>
        <w:t>arning".</w:t>
      </w:r>
    </w:p>
    <w:p w14:paraId="30C23679" w14:textId="0421C74D" w:rsidR="00B71B1B" w:rsidRPr="00391E8E" w:rsidRDefault="001653DD" w:rsidP="00391E8E">
      <w:pPr>
        <w:rPr>
          <w:rFonts w:cs="Times New Roman"/>
          <w:color w:val="auto"/>
          <w:szCs w:val="24"/>
        </w:rPr>
      </w:pPr>
      <w:r w:rsidRPr="00391E8E">
        <w:rPr>
          <w:rFonts w:cs="Times New Roman"/>
          <w:color w:val="auto"/>
          <w:szCs w:val="24"/>
        </w:rPr>
        <w:t xml:space="preserve">Due to the particular requirements and conditions of the search string, only relevant papers from the </w:t>
      </w:r>
      <w:proofErr w:type="spellStart"/>
      <w:r w:rsidRPr="00391E8E">
        <w:rPr>
          <w:rFonts w:cs="Times New Roman"/>
          <w:color w:val="auto"/>
          <w:szCs w:val="24"/>
        </w:rPr>
        <w:t>IEEEXplore</w:t>
      </w:r>
      <w:proofErr w:type="spellEnd"/>
      <w:r w:rsidRPr="00391E8E">
        <w:rPr>
          <w:rFonts w:cs="Times New Roman"/>
          <w:color w:val="auto"/>
          <w:szCs w:val="24"/>
        </w:rPr>
        <w:t xml:space="preserve"> digital collection, published during the last ten years, and written in English are taken into account. Additionally, the search gives high priority to material that primarily corresponds to the keywords related to age estimation, CNN, deep learning, gender detection, gender classification, face detection, face recognition, and machine learning. Using this targeted search phrase, the publications that fulfil the study's inclusion and exclusion criteria</w:t>
      </w:r>
      <w:r w:rsidR="00391E8E">
        <w:rPr>
          <w:rFonts w:cs="Times New Roman"/>
          <w:color w:val="auto"/>
          <w:szCs w:val="24"/>
        </w:rPr>
        <w:t>,</w:t>
      </w:r>
      <w:r w:rsidRPr="00391E8E">
        <w:rPr>
          <w:rFonts w:cs="Times New Roman"/>
          <w:color w:val="auto"/>
          <w:szCs w:val="24"/>
        </w:rPr>
        <w:t xml:space="preserve"> as well as its research topics of interest</w:t>
      </w:r>
      <w:r w:rsidR="00C66564">
        <w:rPr>
          <w:rFonts w:cs="Times New Roman"/>
          <w:color w:val="auto"/>
          <w:szCs w:val="24"/>
        </w:rPr>
        <w:t>,</w:t>
      </w:r>
      <w:r w:rsidRPr="00391E8E">
        <w:rPr>
          <w:rFonts w:cs="Times New Roman"/>
          <w:color w:val="auto"/>
          <w:szCs w:val="24"/>
        </w:rPr>
        <w:t xml:space="preserve"> are located.</w:t>
      </w:r>
    </w:p>
    <w:p w14:paraId="59B02ED1" w14:textId="65853019" w:rsidR="00B71B1B" w:rsidRPr="00391E8E" w:rsidRDefault="00604767" w:rsidP="00391E8E">
      <w:pPr>
        <w:pStyle w:val="Heading2"/>
        <w:rPr>
          <w:rFonts w:cs="Times New Roman"/>
          <w:color w:val="auto"/>
          <w:sz w:val="24"/>
          <w:szCs w:val="24"/>
        </w:rPr>
      </w:pPr>
      <w:bookmarkStart w:id="5" w:name="_Toc141389298"/>
      <w:r>
        <w:rPr>
          <w:rFonts w:cs="Times New Roman"/>
          <w:color w:val="auto"/>
          <w:sz w:val="24"/>
          <w:szCs w:val="24"/>
        </w:rPr>
        <w:t xml:space="preserve">3.2 </w:t>
      </w:r>
      <w:r w:rsidR="00B71B1B" w:rsidRPr="00391E8E">
        <w:rPr>
          <w:rFonts w:cs="Times New Roman"/>
          <w:color w:val="auto"/>
          <w:sz w:val="24"/>
          <w:szCs w:val="24"/>
        </w:rPr>
        <w:t>Inclusion</w:t>
      </w:r>
      <w:r w:rsidR="00B56205">
        <w:rPr>
          <w:rFonts w:cs="Times New Roman"/>
          <w:color w:val="auto"/>
          <w:sz w:val="24"/>
          <w:szCs w:val="24"/>
        </w:rPr>
        <w:t>/</w:t>
      </w:r>
      <w:r w:rsidR="00B71B1B" w:rsidRPr="00391E8E">
        <w:rPr>
          <w:rFonts w:cs="Times New Roman"/>
          <w:color w:val="auto"/>
          <w:sz w:val="24"/>
          <w:szCs w:val="24"/>
        </w:rPr>
        <w:t xml:space="preserve">exclusion </w:t>
      </w:r>
      <w:r w:rsidR="00451B68" w:rsidRPr="00391E8E">
        <w:rPr>
          <w:rFonts w:cs="Times New Roman"/>
          <w:color w:val="auto"/>
          <w:sz w:val="24"/>
          <w:szCs w:val="24"/>
        </w:rPr>
        <w:t>criteria</w:t>
      </w:r>
      <w:bookmarkEnd w:id="5"/>
    </w:p>
    <w:p w14:paraId="3D888E8D" w14:textId="77777777" w:rsidR="005802B1" w:rsidRDefault="00391E8E" w:rsidP="00391E8E">
      <w:pPr>
        <w:rPr>
          <w:rFonts w:cs="Times New Roman"/>
          <w:color w:val="auto"/>
          <w:szCs w:val="24"/>
        </w:rPr>
      </w:pPr>
      <w:r w:rsidRPr="00391E8E">
        <w:rPr>
          <w:rFonts w:cs="Times New Roman"/>
          <w:color w:val="auto"/>
          <w:szCs w:val="24"/>
        </w:rPr>
        <w:t xml:space="preserve">The inclusion and exclusion criteria help identify the study population in a consistent, reliable, objective, or uniform manner. The exclusion criteria, while including the factors or characteristics that help to make the study's recruited population intangible, Further, in accordance with this study, only relevant articles on </w:t>
      </w:r>
      <w:proofErr w:type="spellStart"/>
      <w:r w:rsidRPr="00391E8E">
        <w:rPr>
          <w:rFonts w:cs="Times New Roman"/>
          <w:color w:val="auto"/>
          <w:szCs w:val="24"/>
        </w:rPr>
        <w:t>IEEEXplore</w:t>
      </w:r>
      <w:proofErr w:type="spellEnd"/>
      <w:r w:rsidRPr="00391E8E">
        <w:rPr>
          <w:rFonts w:cs="Times New Roman"/>
          <w:color w:val="auto"/>
          <w:szCs w:val="24"/>
        </w:rPr>
        <w:t xml:space="preserve"> digital library-based topics are heavily focused. Only English-language-based papers were selected during this research, and no other language-based papers were included in this study. Only those papers were selected that were published in the last 10 years. Those papers that are majorly focused on the keywords of Age Estimation, CNN, deep learning, gender detection, gender classification, Face Detection, Face Recognition, or ML/machine learning were selected for this research.</w:t>
      </w:r>
    </w:p>
    <w:p w14:paraId="0EDE792D" w14:textId="094F2D46" w:rsidR="009317B0" w:rsidRPr="00391E8E" w:rsidRDefault="009317B0" w:rsidP="00391E8E">
      <w:pPr>
        <w:rPr>
          <w:rFonts w:cs="Times New Roman"/>
          <w:color w:val="auto"/>
          <w:szCs w:val="24"/>
        </w:rPr>
      </w:pPr>
      <w:r w:rsidRPr="00391E8E">
        <w:rPr>
          <w:rFonts w:cs="Times New Roman"/>
          <w:color w:val="auto"/>
          <w:szCs w:val="24"/>
        </w:rPr>
        <w:br w:type="page"/>
      </w:r>
    </w:p>
    <w:p w14:paraId="46A9BB63" w14:textId="3367DCED" w:rsidR="00E563FC" w:rsidRPr="00391E8E" w:rsidRDefault="00E563FC" w:rsidP="00B03B9B">
      <w:pPr>
        <w:pStyle w:val="Heading1"/>
        <w:jc w:val="center"/>
      </w:pPr>
      <w:bookmarkStart w:id="6" w:name="_Toc141389299"/>
      <w:r w:rsidRPr="00391E8E">
        <w:lastRenderedPageBreak/>
        <w:t xml:space="preserve">Chapter 4: </w:t>
      </w:r>
      <w:r w:rsidRPr="00B03B9B">
        <w:t>Literature</w:t>
      </w:r>
      <w:r w:rsidRPr="00391E8E">
        <w:t xml:space="preserve"> </w:t>
      </w:r>
      <w:r w:rsidR="00391E8E">
        <w:t>R</w:t>
      </w:r>
      <w:r w:rsidRPr="00391E8E">
        <w:t>eview</w:t>
      </w:r>
      <w:bookmarkEnd w:id="6"/>
    </w:p>
    <w:p w14:paraId="28548F82" w14:textId="4CF3B882" w:rsidR="004A496D" w:rsidRPr="00391E8E" w:rsidRDefault="00467142" w:rsidP="00391E8E">
      <w:pPr>
        <w:rPr>
          <w:rFonts w:cs="Times New Roman"/>
          <w:color w:val="auto"/>
          <w:szCs w:val="24"/>
        </w:rPr>
      </w:pPr>
      <w:r w:rsidRPr="00391E8E">
        <w:rPr>
          <w:rFonts w:cs="Times New Roman"/>
          <w:color w:val="auto"/>
          <w:szCs w:val="24"/>
        </w:rPr>
        <w:t xml:space="preserve">Gender, age, and emotion recognition from speech are crucial for both human-machine and human-human interactions. In order to determine age, gender, and emotion from audio snippets for research purposes, among other things, Zaman </w:t>
      </w:r>
      <w:r w:rsidR="0091103A" w:rsidRPr="0091103A">
        <w:rPr>
          <w:rFonts w:cs="Times New Roman"/>
          <w:i/>
          <w:color w:val="auto"/>
          <w:szCs w:val="24"/>
        </w:rPr>
        <w:t xml:space="preserve">et al. </w:t>
      </w:r>
      <w:r w:rsidRPr="00391E8E">
        <w:rPr>
          <w:rFonts w:cs="Times New Roman"/>
          <w:color w:val="auto"/>
          <w:szCs w:val="24"/>
        </w:rPr>
        <w:t>(2021) claim that categorizing audio based on age and gender is vital. T</w:t>
      </w:r>
      <w:r w:rsidR="00391E8E">
        <w:rPr>
          <w:rFonts w:cs="Times New Roman"/>
          <w:color w:val="auto"/>
          <w:szCs w:val="24"/>
        </w:rPr>
        <w:t>elecommunications companies typically use audio call analysis to predict client demographics and offer personalized recommendation</w:t>
      </w:r>
      <w:r w:rsidRPr="00391E8E">
        <w:rPr>
          <w:rFonts w:cs="Times New Roman"/>
          <w:color w:val="auto"/>
          <w:szCs w:val="24"/>
        </w:rPr>
        <w:t xml:space="preserve">s. </w:t>
      </w:r>
      <w:r w:rsidR="00391E8E">
        <w:rPr>
          <w:rFonts w:cs="Times New Roman"/>
          <w:color w:val="auto"/>
          <w:szCs w:val="24"/>
        </w:rPr>
        <w:t>Although</w:t>
      </w:r>
      <w:r w:rsidRPr="00391E8E">
        <w:rPr>
          <w:rFonts w:cs="Times New Roman"/>
          <w:color w:val="auto"/>
          <w:szCs w:val="24"/>
        </w:rPr>
        <w:t xml:space="preserve"> researchers have looked into detecting these traits from </w:t>
      </w:r>
      <w:r w:rsidR="00391E8E">
        <w:rPr>
          <w:rFonts w:cs="Times New Roman"/>
          <w:color w:val="auto"/>
          <w:szCs w:val="24"/>
        </w:rPr>
        <w:t>various</w:t>
      </w:r>
      <w:r w:rsidRPr="00391E8E">
        <w:rPr>
          <w:rFonts w:cs="Times New Roman"/>
          <w:color w:val="auto"/>
          <w:szCs w:val="24"/>
        </w:rPr>
        <w:t xml:space="preserve"> sources, </w:t>
      </w:r>
      <w:r w:rsidR="00C66564">
        <w:rPr>
          <w:rFonts w:cs="Times New Roman"/>
          <w:color w:val="auto"/>
          <w:szCs w:val="24"/>
        </w:rPr>
        <w:t>few studies</w:t>
      </w:r>
      <w:r w:rsidRPr="00391E8E">
        <w:rPr>
          <w:rFonts w:cs="Times New Roman"/>
          <w:color w:val="auto"/>
          <w:szCs w:val="24"/>
        </w:rPr>
        <w:t xml:space="preserve"> employ a single source to determine gender, age, and emotion. </w:t>
      </w:r>
      <w:r w:rsidR="00391E8E">
        <w:rPr>
          <w:rFonts w:cs="Times New Roman"/>
          <w:color w:val="auto"/>
          <w:szCs w:val="24"/>
        </w:rPr>
        <w:t>Much</w:t>
      </w:r>
      <w:r w:rsidRPr="00391E8E">
        <w:rPr>
          <w:rFonts w:cs="Times New Roman"/>
          <w:color w:val="auto"/>
          <w:szCs w:val="24"/>
        </w:rPr>
        <w:t xml:space="preserve"> attention has been given to </w:t>
      </w:r>
      <w:r w:rsidR="00C66564">
        <w:rPr>
          <w:rFonts w:cs="Times New Roman"/>
          <w:color w:val="auto"/>
          <w:szCs w:val="24"/>
        </w:rPr>
        <w:t>computer vision, particularly in</w:t>
      </w:r>
      <w:r w:rsidRPr="00391E8E">
        <w:rPr>
          <w:rFonts w:cs="Times New Roman"/>
          <w:color w:val="auto"/>
          <w:szCs w:val="24"/>
        </w:rPr>
        <w:t xml:space="preserve"> face identification, detection, and localization of facial landmarks, as noted by Al-</w:t>
      </w:r>
      <w:proofErr w:type="spellStart"/>
      <w:r w:rsidRPr="00391E8E">
        <w:rPr>
          <w:rFonts w:cs="Times New Roman"/>
          <w:color w:val="auto"/>
          <w:szCs w:val="24"/>
        </w:rPr>
        <w:t>Shannaq</w:t>
      </w:r>
      <w:proofErr w:type="spellEnd"/>
      <w:r w:rsidRPr="00391E8E">
        <w:rPr>
          <w:rFonts w:cs="Times New Roman"/>
          <w:color w:val="auto"/>
          <w:szCs w:val="24"/>
        </w:rPr>
        <w:t xml:space="preserve"> and </w:t>
      </w:r>
      <w:proofErr w:type="spellStart"/>
      <w:r w:rsidRPr="00391E8E">
        <w:rPr>
          <w:rFonts w:cs="Times New Roman"/>
          <w:color w:val="auto"/>
          <w:szCs w:val="24"/>
        </w:rPr>
        <w:t>Elrefaei</w:t>
      </w:r>
      <w:proofErr w:type="spellEnd"/>
      <w:r w:rsidRPr="00391E8E">
        <w:rPr>
          <w:rFonts w:cs="Times New Roman"/>
          <w:color w:val="auto"/>
          <w:szCs w:val="24"/>
        </w:rPr>
        <w:t xml:space="preserve"> (2019). Age, gender, and ethnicity are significant characteristics quickly discernible from a person's face. Classifying the image into a particular age range is necessary for age estimate (A</w:t>
      </w:r>
      <w:r w:rsidR="00391E8E">
        <w:rPr>
          <w:rFonts w:cs="Times New Roman"/>
          <w:color w:val="auto"/>
          <w:szCs w:val="24"/>
        </w:rPr>
        <w:t>.E.</w:t>
      </w:r>
      <w:r w:rsidRPr="00391E8E">
        <w:rPr>
          <w:rFonts w:cs="Times New Roman"/>
          <w:color w:val="auto"/>
          <w:szCs w:val="24"/>
        </w:rPr>
        <w:t xml:space="preserve">) using face images. This job continues to be difficult because </w:t>
      </w:r>
      <w:r w:rsidR="00391E8E">
        <w:rPr>
          <w:rFonts w:cs="Times New Roman"/>
          <w:color w:val="auto"/>
          <w:szCs w:val="24"/>
        </w:rPr>
        <w:t>of</w:t>
      </w:r>
      <w:r w:rsidRPr="00391E8E">
        <w:rPr>
          <w:rFonts w:cs="Times New Roman"/>
          <w:color w:val="auto"/>
          <w:szCs w:val="24"/>
        </w:rPr>
        <w:t xml:space="preserve"> internal characteristics, such </w:t>
      </w:r>
      <w:r w:rsidR="00391E8E">
        <w:rPr>
          <w:rFonts w:cs="Times New Roman"/>
          <w:color w:val="auto"/>
          <w:szCs w:val="24"/>
        </w:rPr>
        <w:t xml:space="preserve">as </w:t>
      </w:r>
      <w:r w:rsidRPr="00391E8E">
        <w:rPr>
          <w:rFonts w:cs="Times New Roman"/>
          <w:color w:val="auto"/>
          <w:szCs w:val="24"/>
        </w:rPr>
        <w:t xml:space="preserve">gender and race, and external characteristics, like settings and lifestyle. </w:t>
      </w:r>
      <w:r w:rsidR="00391E8E">
        <w:rPr>
          <w:rFonts w:cs="Times New Roman"/>
          <w:color w:val="auto"/>
          <w:szCs w:val="24"/>
        </w:rPr>
        <w:t>Various facial patterning patterns have been considered to create a reliable age assessment system</w:t>
      </w:r>
      <w:r w:rsidRPr="00391E8E">
        <w:rPr>
          <w:rFonts w:cs="Times New Roman"/>
          <w:color w:val="auto"/>
          <w:szCs w:val="24"/>
        </w:rPr>
        <w:t>. The steps in ag</w:t>
      </w:r>
      <w:r w:rsidR="00391E8E">
        <w:rPr>
          <w:rFonts w:cs="Times New Roman"/>
          <w:color w:val="auto"/>
          <w:szCs w:val="24"/>
        </w:rPr>
        <w:t>e</w:t>
      </w:r>
      <w:r w:rsidRPr="00391E8E">
        <w:rPr>
          <w:rFonts w:cs="Times New Roman"/>
          <w:color w:val="auto"/>
          <w:szCs w:val="24"/>
        </w:rPr>
        <w:t>ing a photograph using facial features are face identification and location, extracti</w:t>
      </w:r>
      <w:r w:rsidR="00C66564">
        <w:rPr>
          <w:rFonts w:cs="Times New Roman"/>
          <w:color w:val="auto"/>
          <w:szCs w:val="24"/>
        </w:rPr>
        <w:t>ng</w:t>
      </w:r>
      <w:r w:rsidRPr="00391E8E">
        <w:rPr>
          <w:rFonts w:cs="Times New Roman"/>
          <w:color w:val="auto"/>
          <w:szCs w:val="24"/>
        </w:rPr>
        <w:t xml:space="preserve"> pertinent characteristics, feature vector development, and </w:t>
      </w:r>
      <w:r w:rsidR="00391E8E">
        <w:rPr>
          <w:rFonts w:cs="Times New Roman"/>
          <w:color w:val="auto"/>
          <w:szCs w:val="24"/>
        </w:rPr>
        <w:t>image classification</w:t>
      </w:r>
      <w:r w:rsidRPr="00391E8E">
        <w:rPr>
          <w:rFonts w:cs="Times New Roman"/>
          <w:color w:val="auto"/>
          <w:szCs w:val="24"/>
        </w:rPr>
        <w:t>. This technique is required since age estimation is one of the auxiliary soft biometrics that enhances our understanding of users' identities. These details can be used in addition to basic biometric traits like the face, fingerprint, and iris. Raw/aligned face pictures taken after face detection are commonly used in gender classification methods. These methods function well in constrained settings with consistent lighting and locations. However, they struggle when applied to real-world data with a wide range of positions and occlusion, re</w:t>
      </w:r>
      <w:r w:rsidR="00391E8E">
        <w:rPr>
          <w:rFonts w:cs="Times New Roman"/>
          <w:color w:val="auto"/>
          <w:szCs w:val="24"/>
        </w:rPr>
        <w:t>ducing</w:t>
      </w:r>
      <w:r w:rsidRPr="00391E8E">
        <w:rPr>
          <w:rFonts w:cs="Times New Roman"/>
          <w:color w:val="auto"/>
          <w:szCs w:val="24"/>
        </w:rPr>
        <w:t xml:space="preserve"> classification accuracy. Cheng </w:t>
      </w:r>
      <w:r w:rsidR="0091103A" w:rsidRPr="0091103A">
        <w:rPr>
          <w:rFonts w:cs="Times New Roman"/>
          <w:i/>
          <w:color w:val="auto"/>
          <w:szCs w:val="24"/>
        </w:rPr>
        <w:t xml:space="preserve">et al. </w:t>
      </w:r>
      <w:r w:rsidRPr="00391E8E">
        <w:rPr>
          <w:rFonts w:cs="Times New Roman"/>
          <w:color w:val="auto"/>
          <w:szCs w:val="24"/>
        </w:rPr>
        <w:t xml:space="preserve">(2019) recommend Convolutional Neural Networks (CNNs) trained on particular preset patches with varied resolutions and partial cropping as a solution to this issue. The decisions of the CNNs are then pooled by </w:t>
      </w:r>
      <w:r w:rsidR="00391E8E">
        <w:rPr>
          <w:rFonts w:cs="Times New Roman"/>
          <w:color w:val="auto"/>
          <w:szCs w:val="24"/>
        </w:rPr>
        <w:t xml:space="preserve">a </w:t>
      </w:r>
      <w:r w:rsidRPr="00391E8E">
        <w:rPr>
          <w:rFonts w:cs="Times New Roman"/>
          <w:color w:val="auto"/>
          <w:szCs w:val="24"/>
        </w:rPr>
        <w:t xml:space="preserve">majority vote to </w:t>
      </w:r>
      <w:r w:rsidR="00391E8E">
        <w:rPr>
          <w:rFonts w:cs="Times New Roman"/>
          <w:color w:val="auto"/>
          <w:szCs w:val="24"/>
        </w:rPr>
        <w:t>classify gender appropriately</w:t>
      </w:r>
      <w:r w:rsidRPr="00391E8E">
        <w:rPr>
          <w:rFonts w:cs="Times New Roman"/>
          <w:color w:val="auto"/>
          <w:szCs w:val="24"/>
        </w:rPr>
        <w:t xml:space="preserve">. However, because landmark points are displayed wrongly, this system continues to be less accurate. </w:t>
      </w:r>
      <w:r w:rsidR="00391E8E">
        <w:rPr>
          <w:rFonts w:cs="Times New Roman"/>
          <w:color w:val="auto"/>
          <w:szCs w:val="24"/>
        </w:rPr>
        <w:t>Identifying</w:t>
      </w:r>
      <w:r w:rsidRPr="00391E8E">
        <w:rPr>
          <w:rFonts w:cs="Times New Roman"/>
          <w:color w:val="auto"/>
          <w:szCs w:val="24"/>
        </w:rPr>
        <w:t xml:space="preserve"> gender, age, and emotion from speech and face imagery is crucial for many applications. Despite major advancements, problems still exist, particularly when processing diverse and real-world data. </w:t>
      </w:r>
      <w:r w:rsidR="00391E8E">
        <w:rPr>
          <w:rFonts w:cs="Times New Roman"/>
          <w:color w:val="auto"/>
          <w:szCs w:val="24"/>
        </w:rPr>
        <w:t>Further developments could improve the accuracy and resilience of tasks involving gender classification and age prediction</w:t>
      </w:r>
      <w:r w:rsidRPr="00391E8E">
        <w:rPr>
          <w:rFonts w:cs="Times New Roman"/>
          <w:color w:val="auto"/>
          <w:szCs w:val="24"/>
        </w:rPr>
        <w:t xml:space="preserve"> in machine learning techniques, notably CNNs.</w:t>
      </w:r>
    </w:p>
    <w:p w14:paraId="08E30704" w14:textId="568ADD31" w:rsidR="00E563FC" w:rsidRPr="00391E8E" w:rsidRDefault="00E563FC" w:rsidP="00D856AA">
      <w:pPr>
        <w:pStyle w:val="Heading1"/>
        <w:jc w:val="center"/>
      </w:pPr>
      <w:bookmarkStart w:id="7" w:name="_Toc141389300"/>
      <w:r w:rsidRPr="00391E8E">
        <w:lastRenderedPageBreak/>
        <w:t xml:space="preserve">Chapter 5: </w:t>
      </w:r>
      <w:r w:rsidRPr="00D856AA">
        <w:t>Conclusion</w:t>
      </w:r>
      <w:bookmarkEnd w:id="7"/>
    </w:p>
    <w:p w14:paraId="2914FBE2" w14:textId="047E64A9" w:rsidR="00CA5798" w:rsidRPr="00391E8E" w:rsidRDefault="00467142" w:rsidP="00391E8E">
      <w:pPr>
        <w:rPr>
          <w:rFonts w:cs="Times New Roman"/>
          <w:color w:val="auto"/>
          <w:szCs w:val="24"/>
        </w:rPr>
      </w:pPr>
      <w:r w:rsidRPr="00391E8E">
        <w:rPr>
          <w:rFonts w:cs="Times New Roman"/>
          <w:color w:val="auto"/>
          <w:szCs w:val="24"/>
        </w:rPr>
        <w:t>Gender and Age Detection with Data Science</w:t>
      </w:r>
      <w:r w:rsidR="001653DD" w:rsidRPr="00391E8E">
        <w:rPr>
          <w:rFonts w:cs="Times New Roman"/>
          <w:color w:val="auto"/>
          <w:szCs w:val="24"/>
        </w:rPr>
        <w:t xml:space="preserve"> </w:t>
      </w:r>
      <w:r w:rsidRPr="00391E8E">
        <w:rPr>
          <w:rFonts w:cs="Times New Roman"/>
          <w:color w:val="auto"/>
          <w:szCs w:val="24"/>
        </w:rPr>
        <w:t xml:space="preserve">refers to </w:t>
      </w:r>
      <w:r w:rsidR="00391E8E">
        <w:rPr>
          <w:rFonts w:cs="Times New Roman"/>
          <w:color w:val="auto"/>
          <w:szCs w:val="24"/>
        </w:rPr>
        <w:t>applying</w:t>
      </w:r>
      <w:r w:rsidRPr="00391E8E">
        <w:rPr>
          <w:rFonts w:cs="Times New Roman"/>
          <w:color w:val="auto"/>
          <w:szCs w:val="24"/>
        </w:rPr>
        <w:t xml:space="preserve"> data science techniques, particularly machine learning and deep learning algorithms, to identify and determine the gender and age of individuals from a range of data sources, most typically facial pictures or voice recordings. In addition</w:t>
      </w:r>
      <w:r w:rsidR="00391E8E">
        <w:rPr>
          <w:rFonts w:cs="Times New Roman"/>
          <w:color w:val="auto"/>
          <w:szCs w:val="24"/>
        </w:rPr>
        <w:t>,</w:t>
      </w:r>
      <w:r w:rsidRPr="00391E8E">
        <w:rPr>
          <w:rFonts w:cs="Times New Roman"/>
          <w:color w:val="auto"/>
          <w:szCs w:val="24"/>
        </w:rPr>
        <w:t xml:space="preserve"> </w:t>
      </w:r>
      <w:r w:rsidR="00391E8E">
        <w:rPr>
          <w:rFonts w:cs="Times New Roman"/>
          <w:color w:val="auto"/>
          <w:szCs w:val="24"/>
        </w:rPr>
        <w:t>it</w:t>
      </w:r>
      <w:r w:rsidRPr="00391E8E">
        <w:rPr>
          <w:rFonts w:cs="Times New Roman"/>
          <w:color w:val="auto"/>
          <w:szCs w:val="24"/>
        </w:rPr>
        <w:t xml:space="preserve"> examin</w:t>
      </w:r>
      <w:r w:rsidR="00391E8E">
        <w:rPr>
          <w:rFonts w:cs="Times New Roman"/>
          <w:color w:val="auto"/>
          <w:szCs w:val="24"/>
        </w:rPr>
        <w:t>es</w:t>
      </w:r>
      <w:r w:rsidRPr="00391E8E">
        <w:rPr>
          <w:rFonts w:cs="Times New Roman"/>
          <w:color w:val="auto"/>
          <w:szCs w:val="24"/>
        </w:rPr>
        <w:t xml:space="preserve"> the value of gender and age detection from speech and facial images in </w:t>
      </w:r>
      <w:r w:rsidR="00391E8E">
        <w:rPr>
          <w:rFonts w:cs="Times New Roman"/>
          <w:color w:val="auto"/>
          <w:szCs w:val="24"/>
        </w:rPr>
        <w:t>various</w:t>
      </w:r>
      <w:r w:rsidRPr="00391E8E">
        <w:rPr>
          <w:rFonts w:cs="Times New Roman"/>
          <w:color w:val="auto"/>
          <w:szCs w:val="24"/>
        </w:rPr>
        <w:t xml:space="preserve"> applications, such as market intelligence and human-machine interaction. The research</w:t>
      </w:r>
      <w:r w:rsidR="00391E8E">
        <w:rPr>
          <w:rFonts w:cs="Times New Roman"/>
          <w:color w:val="auto"/>
          <w:szCs w:val="24"/>
        </w:rPr>
        <w:t xml:space="preserve"> aimed</w:t>
      </w:r>
      <w:r w:rsidRPr="00391E8E">
        <w:rPr>
          <w:rFonts w:cs="Times New Roman"/>
          <w:color w:val="auto"/>
          <w:szCs w:val="24"/>
        </w:rPr>
        <w:t xml:space="preserve"> to look at gender and age detection using deep learning technologies, especially Convolutional Neural Networks (CNNs). The study discusses the challenges of accurately estimating an individual's age owing to internal and external factors, including gender, race, environment, and lifestyle. </w:t>
      </w:r>
      <w:r w:rsidR="00391E8E">
        <w:rPr>
          <w:rFonts w:cs="Times New Roman"/>
          <w:color w:val="auto"/>
          <w:szCs w:val="24"/>
        </w:rPr>
        <w:t>The research has developed algorithms for determining gender and age from facial image</w:t>
      </w:r>
      <w:r w:rsidRPr="00391E8E">
        <w:rPr>
          <w:rFonts w:cs="Times New Roman"/>
          <w:color w:val="auto"/>
          <w:szCs w:val="24"/>
        </w:rPr>
        <w:t xml:space="preserve">s, but accuracy has to be increased by accounting for variations in real-world data. The study highlights the potential for automatic facial identification using data-driven algorithms, gender and age prediction, and so </w:t>
      </w:r>
      <w:r w:rsidR="00391E8E">
        <w:rPr>
          <w:rFonts w:cs="Times New Roman"/>
          <w:color w:val="auto"/>
          <w:szCs w:val="24"/>
        </w:rPr>
        <w:t>on</w:t>
      </w:r>
      <w:r w:rsidRPr="00391E8E">
        <w:rPr>
          <w:rFonts w:cs="Times New Roman"/>
          <w:color w:val="auto"/>
          <w:szCs w:val="24"/>
        </w:rPr>
        <w:t>.</w:t>
      </w:r>
    </w:p>
    <w:p w14:paraId="0140A594" w14:textId="77777777" w:rsidR="00CF596D" w:rsidRPr="00391E8E" w:rsidRDefault="00CF596D" w:rsidP="00391E8E">
      <w:pPr>
        <w:rPr>
          <w:rFonts w:cs="Times New Roman"/>
          <w:color w:val="auto"/>
          <w:szCs w:val="24"/>
        </w:rPr>
      </w:pPr>
    </w:p>
    <w:p w14:paraId="2E85394F" w14:textId="77777777" w:rsidR="00E563FC" w:rsidRPr="00391E8E" w:rsidRDefault="00E563FC" w:rsidP="00391E8E">
      <w:pPr>
        <w:rPr>
          <w:rFonts w:cs="Times New Roman"/>
          <w:color w:val="auto"/>
          <w:szCs w:val="24"/>
        </w:rPr>
      </w:pPr>
    </w:p>
    <w:p w14:paraId="1E0D7E6F" w14:textId="7B54234D" w:rsidR="008B22E6" w:rsidRPr="00391E8E" w:rsidRDefault="008B22E6" w:rsidP="00391E8E">
      <w:pPr>
        <w:rPr>
          <w:rFonts w:cs="Times New Roman"/>
          <w:color w:val="auto"/>
          <w:szCs w:val="24"/>
        </w:rPr>
      </w:pPr>
    </w:p>
    <w:p w14:paraId="5BCEE6EF" w14:textId="77777777" w:rsidR="008B22E6" w:rsidRPr="00391E8E" w:rsidRDefault="008B22E6" w:rsidP="00391E8E">
      <w:pPr>
        <w:rPr>
          <w:rFonts w:cs="Times New Roman"/>
          <w:color w:val="auto"/>
          <w:szCs w:val="24"/>
        </w:rPr>
      </w:pPr>
      <w:r w:rsidRPr="00391E8E">
        <w:rPr>
          <w:rFonts w:cs="Times New Roman"/>
          <w:color w:val="auto"/>
          <w:szCs w:val="24"/>
        </w:rPr>
        <w:br w:type="page"/>
      </w:r>
    </w:p>
    <w:p w14:paraId="6B7C544A" w14:textId="344A67C4" w:rsidR="003A2DCA" w:rsidRPr="00391E8E" w:rsidRDefault="008B22E6" w:rsidP="005354C0">
      <w:pPr>
        <w:pStyle w:val="Heading1"/>
      </w:pPr>
      <w:bookmarkStart w:id="8" w:name="_Toc141389301"/>
      <w:r w:rsidRPr="005354C0">
        <w:lastRenderedPageBreak/>
        <w:t>References</w:t>
      </w:r>
      <w:bookmarkEnd w:id="8"/>
    </w:p>
    <w:p w14:paraId="371E2444" w14:textId="77777777" w:rsidR="001653DD" w:rsidRPr="00391E8E" w:rsidRDefault="001653DD" w:rsidP="00391E8E">
      <w:pPr>
        <w:rPr>
          <w:rFonts w:cs="Times New Roman"/>
          <w:color w:val="auto"/>
          <w:szCs w:val="24"/>
        </w:rPr>
      </w:pPr>
      <w:r w:rsidRPr="00391E8E">
        <w:rPr>
          <w:rFonts w:cs="Times New Roman"/>
          <w:color w:val="auto"/>
          <w:szCs w:val="24"/>
          <w:shd w:val="clear" w:color="auto" w:fill="FFFFFF"/>
        </w:rPr>
        <w:t>Al-</w:t>
      </w:r>
      <w:proofErr w:type="spellStart"/>
      <w:r w:rsidRPr="00391E8E">
        <w:rPr>
          <w:rFonts w:cs="Times New Roman"/>
          <w:color w:val="auto"/>
          <w:szCs w:val="24"/>
          <w:shd w:val="clear" w:color="auto" w:fill="FFFFFF"/>
        </w:rPr>
        <w:t>Shannaq</w:t>
      </w:r>
      <w:proofErr w:type="spellEnd"/>
      <w:r w:rsidRPr="00391E8E">
        <w:rPr>
          <w:rFonts w:cs="Times New Roman"/>
          <w:color w:val="auto"/>
          <w:szCs w:val="24"/>
          <w:shd w:val="clear" w:color="auto" w:fill="FFFFFF"/>
        </w:rPr>
        <w:t xml:space="preserve">, A.S. and </w:t>
      </w:r>
      <w:proofErr w:type="spellStart"/>
      <w:r w:rsidRPr="00391E8E">
        <w:rPr>
          <w:rFonts w:cs="Times New Roman"/>
          <w:color w:val="auto"/>
          <w:szCs w:val="24"/>
          <w:shd w:val="clear" w:color="auto" w:fill="FFFFFF"/>
        </w:rPr>
        <w:t>Elrefaei</w:t>
      </w:r>
      <w:proofErr w:type="spellEnd"/>
      <w:r w:rsidRPr="00391E8E">
        <w:rPr>
          <w:rFonts w:cs="Times New Roman"/>
          <w:color w:val="auto"/>
          <w:szCs w:val="24"/>
          <w:shd w:val="clear" w:color="auto" w:fill="FFFFFF"/>
        </w:rPr>
        <w:t>, L.A. (2019) Comprehensive analysis of the literature for age estimation from facial images. </w:t>
      </w:r>
      <w:r w:rsidRPr="00391E8E">
        <w:rPr>
          <w:rFonts w:cs="Times New Roman"/>
          <w:i/>
          <w:iCs/>
          <w:color w:val="auto"/>
          <w:szCs w:val="24"/>
          <w:shd w:val="clear" w:color="auto" w:fill="FFFFFF"/>
        </w:rPr>
        <w:t>IEEE Access</w:t>
      </w:r>
      <w:r w:rsidRPr="00391E8E">
        <w:rPr>
          <w:rFonts w:cs="Times New Roman"/>
          <w:color w:val="auto"/>
          <w:szCs w:val="24"/>
          <w:shd w:val="clear" w:color="auto" w:fill="FFFFFF"/>
        </w:rPr>
        <w:t>, </w:t>
      </w:r>
      <w:r w:rsidRPr="00391E8E">
        <w:rPr>
          <w:rFonts w:cs="Times New Roman"/>
          <w:b/>
          <w:iCs/>
          <w:color w:val="auto"/>
          <w:szCs w:val="24"/>
          <w:shd w:val="clear" w:color="auto" w:fill="FFFFFF"/>
        </w:rPr>
        <w:t>7</w:t>
      </w:r>
      <w:r w:rsidRPr="00391E8E">
        <w:rPr>
          <w:rFonts w:cs="Times New Roman"/>
          <w:color w:val="auto"/>
          <w:szCs w:val="24"/>
          <w:shd w:val="clear" w:color="auto" w:fill="FFFFFF"/>
        </w:rPr>
        <w:t xml:space="preserve">, pp.93229-93249. </w:t>
      </w:r>
      <w:hyperlink r:id="rId10" w:history="1">
        <w:r w:rsidRPr="00391E8E">
          <w:rPr>
            <w:rStyle w:val="Hyperlink"/>
            <w:rFonts w:cs="Times New Roman"/>
            <w:color w:val="auto"/>
            <w:szCs w:val="24"/>
            <w:shd w:val="clear" w:color="auto" w:fill="FFFFFF"/>
          </w:rPr>
          <w:t>h</w:t>
        </w:r>
        <w:r w:rsidRPr="00391E8E">
          <w:rPr>
            <w:rStyle w:val="Hyperlink"/>
            <w:rFonts w:cs="Times New Roman"/>
            <w:color w:val="auto"/>
            <w:szCs w:val="24"/>
            <w:shd w:val="clear" w:color="auto" w:fill="FFFFFF"/>
          </w:rPr>
          <w:t>t</w:t>
        </w:r>
        <w:r w:rsidRPr="00391E8E">
          <w:rPr>
            <w:rStyle w:val="Hyperlink"/>
            <w:rFonts w:cs="Times New Roman"/>
            <w:color w:val="auto"/>
            <w:szCs w:val="24"/>
            <w:shd w:val="clear" w:color="auto" w:fill="FFFFFF"/>
          </w:rPr>
          <w:t>tps://ieeexplore.</w:t>
        </w:r>
        <w:r w:rsidRPr="00391E8E">
          <w:rPr>
            <w:rStyle w:val="Hyperlink"/>
            <w:rFonts w:cs="Times New Roman"/>
            <w:color w:val="auto"/>
            <w:szCs w:val="24"/>
            <w:shd w:val="clear" w:color="auto" w:fill="FFFFFF"/>
          </w:rPr>
          <w:t>i</w:t>
        </w:r>
        <w:r w:rsidRPr="00391E8E">
          <w:rPr>
            <w:rStyle w:val="Hyperlink"/>
            <w:rFonts w:cs="Times New Roman"/>
            <w:color w:val="auto"/>
            <w:szCs w:val="24"/>
            <w:shd w:val="clear" w:color="auto" w:fill="FFFFFF"/>
          </w:rPr>
          <w:t>e</w:t>
        </w:r>
        <w:r w:rsidRPr="00391E8E">
          <w:rPr>
            <w:rStyle w:val="Hyperlink"/>
            <w:rFonts w:cs="Times New Roman"/>
            <w:color w:val="auto"/>
            <w:szCs w:val="24"/>
            <w:shd w:val="clear" w:color="auto" w:fill="FFFFFF"/>
          </w:rPr>
          <w:t>e</w:t>
        </w:r>
        <w:r w:rsidRPr="00391E8E">
          <w:rPr>
            <w:rStyle w:val="Hyperlink"/>
            <w:rFonts w:cs="Times New Roman"/>
            <w:color w:val="auto"/>
            <w:szCs w:val="24"/>
            <w:shd w:val="clear" w:color="auto" w:fill="FFFFFF"/>
          </w:rPr>
          <w:t>e.org/abstract/document/8758426/</w:t>
        </w:r>
      </w:hyperlink>
      <w:r w:rsidRPr="00391E8E">
        <w:rPr>
          <w:rFonts w:cs="Times New Roman"/>
          <w:color w:val="auto"/>
          <w:szCs w:val="24"/>
          <w:shd w:val="clear" w:color="auto" w:fill="FFFFFF"/>
        </w:rPr>
        <w:t xml:space="preserve"> </w:t>
      </w:r>
    </w:p>
    <w:p w14:paraId="1A621CBF" w14:textId="77777777" w:rsidR="001653DD" w:rsidRPr="00391E8E" w:rsidRDefault="001653DD" w:rsidP="00391E8E">
      <w:pPr>
        <w:rPr>
          <w:rFonts w:cs="Times New Roman"/>
          <w:color w:val="auto"/>
          <w:szCs w:val="24"/>
          <w:shd w:val="clear" w:color="auto" w:fill="FFFFFF"/>
        </w:rPr>
      </w:pPr>
      <w:proofErr w:type="spellStart"/>
      <w:r w:rsidRPr="00391E8E">
        <w:rPr>
          <w:rFonts w:cs="Times New Roman"/>
          <w:color w:val="auto"/>
          <w:szCs w:val="24"/>
          <w:shd w:val="clear" w:color="auto" w:fill="FFFFFF"/>
        </w:rPr>
        <w:t>Bisio</w:t>
      </w:r>
      <w:proofErr w:type="spellEnd"/>
      <w:r w:rsidRPr="00391E8E">
        <w:rPr>
          <w:rFonts w:cs="Times New Roman"/>
          <w:color w:val="auto"/>
          <w:szCs w:val="24"/>
          <w:shd w:val="clear" w:color="auto" w:fill="FFFFFF"/>
        </w:rPr>
        <w:t xml:space="preserve">, I., Delfino, A., </w:t>
      </w:r>
      <w:proofErr w:type="spellStart"/>
      <w:r w:rsidRPr="00391E8E">
        <w:rPr>
          <w:rFonts w:cs="Times New Roman"/>
          <w:color w:val="auto"/>
          <w:szCs w:val="24"/>
          <w:shd w:val="clear" w:color="auto" w:fill="FFFFFF"/>
        </w:rPr>
        <w:t>Lavagetto</w:t>
      </w:r>
      <w:proofErr w:type="spellEnd"/>
      <w:r w:rsidRPr="00391E8E">
        <w:rPr>
          <w:rFonts w:cs="Times New Roman"/>
          <w:color w:val="auto"/>
          <w:szCs w:val="24"/>
          <w:shd w:val="clear" w:color="auto" w:fill="FFFFFF"/>
        </w:rPr>
        <w:t xml:space="preserve">, F., Marchese, M. and </w:t>
      </w:r>
      <w:proofErr w:type="spellStart"/>
      <w:r w:rsidRPr="00391E8E">
        <w:rPr>
          <w:rFonts w:cs="Times New Roman"/>
          <w:color w:val="auto"/>
          <w:szCs w:val="24"/>
          <w:shd w:val="clear" w:color="auto" w:fill="FFFFFF"/>
        </w:rPr>
        <w:t>Sciarrone</w:t>
      </w:r>
      <w:proofErr w:type="spellEnd"/>
      <w:r w:rsidRPr="00391E8E">
        <w:rPr>
          <w:rFonts w:cs="Times New Roman"/>
          <w:color w:val="auto"/>
          <w:szCs w:val="24"/>
          <w:shd w:val="clear" w:color="auto" w:fill="FFFFFF"/>
        </w:rPr>
        <w:t>, A. (2013) Gender-driven emotion recognition through speech signals for ambient intelligence applications. </w:t>
      </w:r>
      <w:r w:rsidRPr="00391E8E">
        <w:rPr>
          <w:rFonts w:cs="Times New Roman"/>
          <w:i/>
          <w:iCs/>
          <w:color w:val="auto"/>
          <w:szCs w:val="24"/>
          <w:shd w:val="clear" w:color="auto" w:fill="FFFFFF"/>
        </w:rPr>
        <w:t>IEEE transactions on Emerging topics in computing</w:t>
      </w:r>
      <w:r w:rsidRPr="00391E8E">
        <w:rPr>
          <w:rFonts w:cs="Times New Roman"/>
          <w:color w:val="auto"/>
          <w:szCs w:val="24"/>
          <w:shd w:val="clear" w:color="auto" w:fill="FFFFFF"/>
        </w:rPr>
        <w:t>, </w:t>
      </w:r>
      <w:r w:rsidRPr="00391E8E">
        <w:rPr>
          <w:rFonts w:cs="Times New Roman"/>
          <w:b/>
          <w:iCs/>
          <w:color w:val="auto"/>
          <w:szCs w:val="24"/>
          <w:shd w:val="clear" w:color="auto" w:fill="FFFFFF"/>
        </w:rPr>
        <w:t>1</w:t>
      </w:r>
      <w:r w:rsidRPr="00391E8E">
        <w:rPr>
          <w:rFonts w:cs="Times New Roman"/>
          <w:color w:val="auto"/>
          <w:szCs w:val="24"/>
          <w:shd w:val="clear" w:color="auto" w:fill="FFFFFF"/>
        </w:rPr>
        <w:t xml:space="preserve">(2), pp.244-257. </w:t>
      </w:r>
      <w:hyperlink r:id="rId11" w:history="1">
        <w:r w:rsidRPr="00391E8E">
          <w:rPr>
            <w:rStyle w:val="Hyperlink"/>
            <w:rFonts w:cs="Times New Roman"/>
            <w:color w:val="auto"/>
            <w:szCs w:val="24"/>
            <w:shd w:val="clear" w:color="auto" w:fill="FFFFFF"/>
          </w:rPr>
          <w:t>ht</w:t>
        </w:r>
        <w:r w:rsidRPr="00391E8E">
          <w:rPr>
            <w:rStyle w:val="Hyperlink"/>
            <w:rFonts w:cs="Times New Roman"/>
            <w:color w:val="auto"/>
            <w:szCs w:val="24"/>
            <w:shd w:val="clear" w:color="auto" w:fill="FFFFFF"/>
          </w:rPr>
          <w:t>t</w:t>
        </w:r>
        <w:r w:rsidRPr="00391E8E">
          <w:rPr>
            <w:rStyle w:val="Hyperlink"/>
            <w:rFonts w:cs="Times New Roman"/>
            <w:color w:val="auto"/>
            <w:szCs w:val="24"/>
            <w:shd w:val="clear" w:color="auto" w:fill="FFFFFF"/>
          </w:rPr>
          <w:t>ps://ieeexplore.ieee.org/abstract/</w:t>
        </w:r>
        <w:r w:rsidRPr="00391E8E">
          <w:rPr>
            <w:rStyle w:val="Hyperlink"/>
            <w:rFonts w:cs="Times New Roman"/>
            <w:color w:val="auto"/>
            <w:szCs w:val="24"/>
            <w:shd w:val="clear" w:color="auto" w:fill="FFFFFF"/>
          </w:rPr>
          <w:t>d</w:t>
        </w:r>
        <w:r w:rsidRPr="00391E8E">
          <w:rPr>
            <w:rStyle w:val="Hyperlink"/>
            <w:rFonts w:cs="Times New Roman"/>
            <w:color w:val="auto"/>
            <w:szCs w:val="24"/>
            <w:shd w:val="clear" w:color="auto" w:fill="FFFFFF"/>
          </w:rPr>
          <w:t>ocument/6568890/</w:t>
        </w:r>
      </w:hyperlink>
      <w:r w:rsidRPr="00391E8E">
        <w:rPr>
          <w:rFonts w:cs="Times New Roman"/>
          <w:color w:val="auto"/>
          <w:szCs w:val="24"/>
          <w:shd w:val="clear" w:color="auto" w:fill="FFFFFF"/>
        </w:rPr>
        <w:t xml:space="preserve"> </w:t>
      </w:r>
    </w:p>
    <w:p w14:paraId="40F58F46" w14:textId="77777777" w:rsidR="001653DD" w:rsidRPr="00391E8E" w:rsidRDefault="001653DD" w:rsidP="00391E8E">
      <w:pPr>
        <w:rPr>
          <w:rFonts w:cs="Times New Roman"/>
          <w:color w:val="auto"/>
          <w:szCs w:val="24"/>
          <w:shd w:val="clear" w:color="auto" w:fill="FFFFFF"/>
        </w:rPr>
      </w:pPr>
      <w:r w:rsidRPr="00391E8E">
        <w:rPr>
          <w:rFonts w:cs="Times New Roman"/>
          <w:color w:val="auto"/>
          <w:szCs w:val="24"/>
          <w:shd w:val="clear" w:color="auto" w:fill="FFFFFF"/>
        </w:rPr>
        <w:t>Cheng, J., Li, Y., Wang, J., Yu, L. and Wang, S. (2019) Exploiting effective facial patches for robust gender recognition. </w:t>
      </w:r>
      <w:r w:rsidRPr="00391E8E">
        <w:rPr>
          <w:rFonts w:cs="Times New Roman"/>
          <w:i/>
          <w:iCs/>
          <w:color w:val="auto"/>
          <w:szCs w:val="24"/>
          <w:shd w:val="clear" w:color="auto" w:fill="FFFFFF"/>
        </w:rPr>
        <w:t>Tsinghua Science and Technology</w:t>
      </w:r>
      <w:r w:rsidRPr="00391E8E">
        <w:rPr>
          <w:rFonts w:cs="Times New Roman"/>
          <w:color w:val="auto"/>
          <w:szCs w:val="24"/>
          <w:shd w:val="clear" w:color="auto" w:fill="FFFFFF"/>
        </w:rPr>
        <w:t>, </w:t>
      </w:r>
      <w:r w:rsidRPr="00391E8E">
        <w:rPr>
          <w:rFonts w:cs="Times New Roman"/>
          <w:b/>
          <w:iCs/>
          <w:color w:val="auto"/>
          <w:szCs w:val="24"/>
          <w:shd w:val="clear" w:color="auto" w:fill="FFFFFF"/>
        </w:rPr>
        <w:t>24</w:t>
      </w:r>
      <w:r w:rsidRPr="00391E8E">
        <w:rPr>
          <w:rFonts w:cs="Times New Roman"/>
          <w:color w:val="auto"/>
          <w:szCs w:val="24"/>
          <w:shd w:val="clear" w:color="auto" w:fill="FFFFFF"/>
        </w:rPr>
        <w:t xml:space="preserve">(3), pp.333-345. </w:t>
      </w:r>
      <w:hyperlink r:id="rId12" w:history="1">
        <w:r w:rsidRPr="00391E8E">
          <w:rPr>
            <w:rStyle w:val="Hyperlink"/>
            <w:rFonts w:cs="Times New Roman"/>
            <w:color w:val="auto"/>
            <w:szCs w:val="24"/>
            <w:shd w:val="clear" w:color="auto" w:fill="FFFFFF"/>
          </w:rPr>
          <w:t>https:</w:t>
        </w:r>
        <w:r w:rsidRPr="00391E8E">
          <w:rPr>
            <w:rStyle w:val="Hyperlink"/>
            <w:rFonts w:cs="Times New Roman"/>
            <w:color w:val="auto"/>
            <w:szCs w:val="24"/>
            <w:shd w:val="clear" w:color="auto" w:fill="FFFFFF"/>
          </w:rPr>
          <w:t>/</w:t>
        </w:r>
        <w:r w:rsidRPr="00391E8E">
          <w:rPr>
            <w:rStyle w:val="Hyperlink"/>
            <w:rFonts w:cs="Times New Roman"/>
            <w:color w:val="auto"/>
            <w:szCs w:val="24"/>
            <w:shd w:val="clear" w:color="auto" w:fill="FFFFFF"/>
          </w:rPr>
          <w:t>/ieeexplore.ieee.org/abstract/documen</w:t>
        </w:r>
        <w:r w:rsidRPr="00391E8E">
          <w:rPr>
            <w:rStyle w:val="Hyperlink"/>
            <w:rFonts w:cs="Times New Roman"/>
            <w:color w:val="auto"/>
            <w:szCs w:val="24"/>
            <w:shd w:val="clear" w:color="auto" w:fill="FFFFFF"/>
          </w:rPr>
          <w:t>t</w:t>
        </w:r>
        <w:r w:rsidRPr="00391E8E">
          <w:rPr>
            <w:rStyle w:val="Hyperlink"/>
            <w:rFonts w:cs="Times New Roman"/>
            <w:color w:val="auto"/>
            <w:szCs w:val="24"/>
            <w:shd w:val="clear" w:color="auto" w:fill="FFFFFF"/>
          </w:rPr>
          <w:t>/8620951/</w:t>
        </w:r>
      </w:hyperlink>
      <w:r w:rsidRPr="00391E8E">
        <w:rPr>
          <w:rFonts w:cs="Times New Roman"/>
          <w:color w:val="auto"/>
          <w:szCs w:val="24"/>
          <w:shd w:val="clear" w:color="auto" w:fill="FFFFFF"/>
        </w:rPr>
        <w:t xml:space="preserve"> </w:t>
      </w:r>
    </w:p>
    <w:p w14:paraId="278639A3" w14:textId="77777777" w:rsidR="001653DD" w:rsidRPr="00391E8E" w:rsidRDefault="001653DD" w:rsidP="00391E8E">
      <w:pPr>
        <w:rPr>
          <w:rFonts w:cs="Times New Roman"/>
          <w:color w:val="auto"/>
          <w:szCs w:val="24"/>
          <w:shd w:val="clear" w:color="auto" w:fill="FFFFFF"/>
        </w:rPr>
      </w:pPr>
      <w:r w:rsidRPr="00391E8E">
        <w:rPr>
          <w:rFonts w:cs="Times New Roman"/>
          <w:color w:val="auto"/>
          <w:szCs w:val="24"/>
          <w:shd w:val="clear" w:color="auto" w:fill="FFFFFF"/>
        </w:rPr>
        <w:t>Shaker, S.H. and Al-Khalidi, F.Q. (2022) Human Gender and Age Detection Based on Attributes of Face. </w:t>
      </w:r>
      <w:r w:rsidRPr="00391E8E">
        <w:rPr>
          <w:rFonts w:cs="Times New Roman"/>
          <w:i/>
          <w:iCs/>
          <w:color w:val="auto"/>
          <w:szCs w:val="24"/>
          <w:shd w:val="clear" w:color="auto" w:fill="FFFFFF"/>
        </w:rPr>
        <w:t>International Journal of Interactive Mobile Technologies</w:t>
      </w:r>
      <w:r w:rsidRPr="00391E8E">
        <w:rPr>
          <w:rFonts w:cs="Times New Roman"/>
          <w:color w:val="auto"/>
          <w:szCs w:val="24"/>
          <w:shd w:val="clear" w:color="auto" w:fill="FFFFFF"/>
        </w:rPr>
        <w:t>, </w:t>
      </w:r>
      <w:r w:rsidRPr="00391E8E">
        <w:rPr>
          <w:rFonts w:cs="Times New Roman"/>
          <w:b/>
          <w:iCs/>
          <w:color w:val="auto"/>
          <w:szCs w:val="24"/>
          <w:shd w:val="clear" w:color="auto" w:fill="FFFFFF"/>
        </w:rPr>
        <w:t>16</w:t>
      </w:r>
      <w:r w:rsidRPr="00391E8E">
        <w:rPr>
          <w:rFonts w:cs="Times New Roman"/>
          <w:color w:val="auto"/>
          <w:szCs w:val="24"/>
          <w:shd w:val="clear" w:color="auto" w:fill="FFFFFF"/>
        </w:rPr>
        <w:t xml:space="preserve">(10). </w:t>
      </w:r>
    </w:p>
    <w:p w14:paraId="635DE772" w14:textId="77777777" w:rsidR="001653DD" w:rsidRPr="00391E8E" w:rsidRDefault="001653DD" w:rsidP="00391E8E">
      <w:pPr>
        <w:rPr>
          <w:rFonts w:cs="Times New Roman"/>
          <w:color w:val="auto"/>
          <w:szCs w:val="24"/>
          <w:shd w:val="clear" w:color="auto" w:fill="FFFFFF"/>
        </w:rPr>
      </w:pPr>
      <w:proofErr w:type="spellStart"/>
      <w:r w:rsidRPr="00391E8E">
        <w:rPr>
          <w:rFonts w:cs="Times New Roman"/>
          <w:color w:val="auto"/>
          <w:szCs w:val="24"/>
          <w:shd w:val="clear" w:color="auto" w:fill="FFFFFF"/>
        </w:rPr>
        <w:t>Sheoran</w:t>
      </w:r>
      <w:proofErr w:type="spellEnd"/>
      <w:r w:rsidRPr="00391E8E">
        <w:rPr>
          <w:rFonts w:cs="Times New Roman"/>
          <w:color w:val="auto"/>
          <w:szCs w:val="24"/>
          <w:shd w:val="clear" w:color="auto" w:fill="FFFFFF"/>
        </w:rPr>
        <w:t xml:space="preserve">, V., Joshi, S. and </w:t>
      </w:r>
      <w:proofErr w:type="spellStart"/>
      <w:r w:rsidRPr="00391E8E">
        <w:rPr>
          <w:rFonts w:cs="Times New Roman"/>
          <w:color w:val="auto"/>
          <w:szCs w:val="24"/>
          <w:shd w:val="clear" w:color="auto" w:fill="FFFFFF"/>
        </w:rPr>
        <w:t>Bhayani</w:t>
      </w:r>
      <w:proofErr w:type="spellEnd"/>
      <w:r w:rsidRPr="00391E8E">
        <w:rPr>
          <w:rFonts w:cs="Times New Roman"/>
          <w:color w:val="auto"/>
          <w:szCs w:val="24"/>
          <w:shd w:val="clear" w:color="auto" w:fill="FFFFFF"/>
        </w:rPr>
        <w:t xml:space="preserve">, T.R. (2021) Age and gender prediction using deep </w:t>
      </w:r>
      <w:proofErr w:type="spellStart"/>
      <w:r w:rsidRPr="00391E8E">
        <w:rPr>
          <w:rFonts w:cs="Times New Roman"/>
          <w:color w:val="auto"/>
          <w:szCs w:val="24"/>
          <w:shd w:val="clear" w:color="auto" w:fill="FFFFFF"/>
        </w:rPr>
        <w:t>cnns</w:t>
      </w:r>
      <w:proofErr w:type="spellEnd"/>
      <w:r w:rsidRPr="00391E8E">
        <w:rPr>
          <w:rFonts w:cs="Times New Roman"/>
          <w:color w:val="auto"/>
          <w:szCs w:val="24"/>
          <w:shd w:val="clear" w:color="auto" w:fill="FFFFFF"/>
        </w:rPr>
        <w:t xml:space="preserve"> and transfer learning. In </w:t>
      </w:r>
      <w:r w:rsidRPr="00391E8E">
        <w:rPr>
          <w:rFonts w:cs="Times New Roman"/>
          <w:i/>
          <w:iCs/>
          <w:color w:val="auto"/>
          <w:szCs w:val="24"/>
          <w:shd w:val="clear" w:color="auto" w:fill="FFFFFF"/>
        </w:rPr>
        <w:t xml:space="preserve">Computer Vision and Image Processing: 5th International Conference, CVIP 2020, </w:t>
      </w:r>
      <w:proofErr w:type="spellStart"/>
      <w:r w:rsidRPr="00391E8E">
        <w:rPr>
          <w:rFonts w:cs="Times New Roman"/>
          <w:i/>
          <w:iCs/>
          <w:color w:val="auto"/>
          <w:szCs w:val="24"/>
          <w:shd w:val="clear" w:color="auto" w:fill="FFFFFF"/>
        </w:rPr>
        <w:t>Prayagraj</w:t>
      </w:r>
      <w:proofErr w:type="spellEnd"/>
      <w:r w:rsidRPr="00391E8E">
        <w:rPr>
          <w:rFonts w:cs="Times New Roman"/>
          <w:i/>
          <w:iCs/>
          <w:color w:val="auto"/>
          <w:szCs w:val="24"/>
          <w:shd w:val="clear" w:color="auto" w:fill="FFFFFF"/>
        </w:rPr>
        <w:t xml:space="preserve">, India, December 4-6, 2020, Revised Selected Papers, Part II </w:t>
      </w:r>
      <w:r w:rsidRPr="00391E8E">
        <w:rPr>
          <w:rFonts w:cs="Times New Roman"/>
          <w:b/>
          <w:iCs/>
          <w:color w:val="auto"/>
          <w:szCs w:val="24"/>
          <w:shd w:val="clear" w:color="auto" w:fill="FFFFFF"/>
        </w:rPr>
        <w:t>5</w:t>
      </w:r>
      <w:r w:rsidRPr="00391E8E">
        <w:rPr>
          <w:rFonts w:cs="Times New Roman"/>
          <w:b/>
          <w:color w:val="auto"/>
          <w:szCs w:val="24"/>
          <w:shd w:val="clear" w:color="auto" w:fill="FFFFFF"/>
        </w:rPr>
        <w:t> </w:t>
      </w:r>
      <w:r w:rsidRPr="00391E8E">
        <w:rPr>
          <w:rFonts w:cs="Times New Roman"/>
          <w:color w:val="auto"/>
          <w:szCs w:val="24"/>
          <w:shd w:val="clear" w:color="auto" w:fill="FFFFFF"/>
        </w:rPr>
        <w:t xml:space="preserve">(pp. 293-304). Springer Singapore. </w:t>
      </w:r>
      <w:hyperlink r:id="rId13" w:history="1">
        <w:r w:rsidRPr="00391E8E">
          <w:rPr>
            <w:rStyle w:val="Hyperlink"/>
            <w:rFonts w:cs="Times New Roman"/>
            <w:color w:val="auto"/>
            <w:szCs w:val="24"/>
            <w:shd w:val="clear" w:color="auto" w:fill="FFFFFF"/>
          </w:rPr>
          <w:t>https://link.springer.com/chapter/10.1007/978-981-16-1092-9_25</w:t>
        </w:r>
      </w:hyperlink>
      <w:r w:rsidRPr="00391E8E">
        <w:rPr>
          <w:rFonts w:cs="Times New Roman"/>
          <w:color w:val="auto"/>
          <w:szCs w:val="24"/>
          <w:shd w:val="clear" w:color="auto" w:fill="FFFFFF"/>
        </w:rPr>
        <w:t xml:space="preserve"> </w:t>
      </w:r>
    </w:p>
    <w:p w14:paraId="2484FA53" w14:textId="77777777" w:rsidR="001653DD" w:rsidRPr="00391E8E" w:rsidRDefault="001653DD" w:rsidP="00391E8E">
      <w:pPr>
        <w:rPr>
          <w:rFonts w:cs="Times New Roman"/>
          <w:color w:val="auto"/>
          <w:szCs w:val="24"/>
          <w:shd w:val="clear" w:color="auto" w:fill="FFFFFF"/>
        </w:rPr>
      </w:pPr>
      <w:r w:rsidRPr="00391E8E">
        <w:rPr>
          <w:rFonts w:cs="Times New Roman"/>
          <w:color w:val="auto"/>
          <w:szCs w:val="24"/>
          <w:shd w:val="clear" w:color="auto" w:fill="FFFFFF"/>
        </w:rPr>
        <w:t>Yu, N., Qian, L., Huang, Y. and Wu, Y. (2019) Ensemble learning for facial age estimation within non-ideal facial imagery. </w:t>
      </w:r>
      <w:r w:rsidRPr="00391E8E">
        <w:rPr>
          <w:rFonts w:cs="Times New Roman"/>
          <w:i/>
          <w:iCs/>
          <w:color w:val="auto"/>
          <w:szCs w:val="24"/>
          <w:shd w:val="clear" w:color="auto" w:fill="FFFFFF"/>
        </w:rPr>
        <w:t>IEEE Access</w:t>
      </w:r>
      <w:r w:rsidRPr="00391E8E">
        <w:rPr>
          <w:rFonts w:cs="Times New Roman"/>
          <w:color w:val="auto"/>
          <w:szCs w:val="24"/>
          <w:shd w:val="clear" w:color="auto" w:fill="FFFFFF"/>
        </w:rPr>
        <w:t>, </w:t>
      </w:r>
      <w:r w:rsidRPr="00391E8E">
        <w:rPr>
          <w:rFonts w:cs="Times New Roman"/>
          <w:b/>
          <w:iCs/>
          <w:color w:val="auto"/>
          <w:szCs w:val="24"/>
          <w:shd w:val="clear" w:color="auto" w:fill="FFFFFF"/>
        </w:rPr>
        <w:t>7</w:t>
      </w:r>
      <w:r w:rsidRPr="00391E8E">
        <w:rPr>
          <w:rFonts w:cs="Times New Roman"/>
          <w:color w:val="auto"/>
          <w:szCs w:val="24"/>
          <w:shd w:val="clear" w:color="auto" w:fill="FFFFFF"/>
        </w:rPr>
        <w:t xml:space="preserve">, pp.97938-97948. </w:t>
      </w:r>
      <w:hyperlink r:id="rId14" w:history="1">
        <w:r w:rsidRPr="00391E8E">
          <w:rPr>
            <w:rStyle w:val="Hyperlink"/>
            <w:rFonts w:cs="Times New Roman"/>
            <w:color w:val="auto"/>
            <w:szCs w:val="24"/>
            <w:shd w:val="clear" w:color="auto" w:fill="FFFFFF"/>
          </w:rPr>
          <w:t>https://ieeexplore.ieee.org/abstract/document/8763944/</w:t>
        </w:r>
      </w:hyperlink>
      <w:r w:rsidRPr="00391E8E">
        <w:rPr>
          <w:rFonts w:cs="Times New Roman"/>
          <w:color w:val="auto"/>
          <w:szCs w:val="24"/>
          <w:shd w:val="clear" w:color="auto" w:fill="FFFFFF"/>
        </w:rPr>
        <w:t xml:space="preserve"> </w:t>
      </w:r>
    </w:p>
    <w:p w14:paraId="4DFE8CD7" w14:textId="3AC81FC8" w:rsidR="00B06720" w:rsidRPr="00391E8E" w:rsidRDefault="001653DD" w:rsidP="00391E8E">
      <w:pPr>
        <w:rPr>
          <w:rFonts w:cs="Times New Roman"/>
          <w:color w:val="auto"/>
          <w:szCs w:val="24"/>
        </w:rPr>
      </w:pPr>
      <w:r w:rsidRPr="00391E8E">
        <w:rPr>
          <w:rFonts w:cs="Times New Roman"/>
          <w:color w:val="auto"/>
          <w:szCs w:val="24"/>
          <w:shd w:val="clear" w:color="auto" w:fill="FFFFFF"/>
        </w:rPr>
        <w:t xml:space="preserve">Zaman, S.R., </w:t>
      </w:r>
      <w:proofErr w:type="spellStart"/>
      <w:r w:rsidRPr="00391E8E">
        <w:rPr>
          <w:rFonts w:cs="Times New Roman"/>
          <w:color w:val="auto"/>
          <w:szCs w:val="24"/>
          <w:shd w:val="clear" w:color="auto" w:fill="FFFFFF"/>
        </w:rPr>
        <w:t>Sadekeen</w:t>
      </w:r>
      <w:proofErr w:type="spellEnd"/>
      <w:r w:rsidRPr="00391E8E">
        <w:rPr>
          <w:rFonts w:cs="Times New Roman"/>
          <w:color w:val="auto"/>
          <w:szCs w:val="24"/>
          <w:shd w:val="clear" w:color="auto" w:fill="FFFFFF"/>
        </w:rPr>
        <w:t xml:space="preserve">, D., </w:t>
      </w:r>
      <w:proofErr w:type="spellStart"/>
      <w:r w:rsidRPr="00391E8E">
        <w:rPr>
          <w:rFonts w:cs="Times New Roman"/>
          <w:color w:val="auto"/>
          <w:szCs w:val="24"/>
          <w:shd w:val="clear" w:color="auto" w:fill="FFFFFF"/>
        </w:rPr>
        <w:t>Alfaz</w:t>
      </w:r>
      <w:proofErr w:type="spellEnd"/>
      <w:r w:rsidRPr="00391E8E">
        <w:rPr>
          <w:rFonts w:cs="Times New Roman"/>
          <w:color w:val="auto"/>
          <w:szCs w:val="24"/>
          <w:shd w:val="clear" w:color="auto" w:fill="FFFFFF"/>
        </w:rPr>
        <w:t xml:space="preserve">, M.A. and </w:t>
      </w:r>
      <w:proofErr w:type="spellStart"/>
      <w:r w:rsidRPr="00391E8E">
        <w:rPr>
          <w:rFonts w:cs="Times New Roman"/>
          <w:color w:val="auto"/>
          <w:szCs w:val="24"/>
          <w:shd w:val="clear" w:color="auto" w:fill="FFFFFF"/>
        </w:rPr>
        <w:t>Shahriyar</w:t>
      </w:r>
      <w:proofErr w:type="spellEnd"/>
      <w:r w:rsidRPr="00391E8E">
        <w:rPr>
          <w:rFonts w:cs="Times New Roman"/>
          <w:color w:val="auto"/>
          <w:szCs w:val="24"/>
          <w:shd w:val="clear" w:color="auto" w:fill="FFFFFF"/>
        </w:rPr>
        <w:t>, R. (2021) July. One source to detect them all: gender, age, and emotion detection from voice. In </w:t>
      </w:r>
      <w:r w:rsidRPr="00391E8E">
        <w:rPr>
          <w:rFonts w:cs="Times New Roman"/>
          <w:i/>
          <w:iCs/>
          <w:color w:val="auto"/>
          <w:szCs w:val="24"/>
          <w:shd w:val="clear" w:color="auto" w:fill="FFFFFF"/>
        </w:rPr>
        <w:t>2021 IEEE 45th Annual Computers, Software, and Applications Conference (COMPSAC)</w:t>
      </w:r>
      <w:r w:rsidRPr="00391E8E">
        <w:rPr>
          <w:rFonts w:cs="Times New Roman"/>
          <w:color w:val="auto"/>
          <w:szCs w:val="24"/>
          <w:shd w:val="clear" w:color="auto" w:fill="FFFFFF"/>
        </w:rPr>
        <w:t xml:space="preserve"> (pp. 338-343). IEEE. </w:t>
      </w:r>
      <w:hyperlink r:id="rId15" w:history="1">
        <w:r w:rsidRPr="00391E8E">
          <w:rPr>
            <w:rStyle w:val="Hyperlink"/>
            <w:rFonts w:cs="Times New Roman"/>
            <w:color w:val="auto"/>
            <w:szCs w:val="24"/>
            <w:shd w:val="clear" w:color="auto" w:fill="FFFFFF"/>
          </w:rPr>
          <w:t>https://ieeexplore.ieee.org/</w:t>
        </w:r>
        <w:r w:rsidRPr="00391E8E">
          <w:rPr>
            <w:rStyle w:val="Hyperlink"/>
            <w:rFonts w:cs="Times New Roman"/>
            <w:color w:val="auto"/>
            <w:szCs w:val="24"/>
            <w:shd w:val="clear" w:color="auto" w:fill="FFFFFF"/>
          </w:rPr>
          <w:t>a</w:t>
        </w:r>
        <w:r w:rsidRPr="00391E8E">
          <w:rPr>
            <w:rStyle w:val="Hyperlink"/>
            <w:rFonts w:cs="Times New Roman"/>
            <w:color w:val="auto"/>
            <w:szCs w:val="24"/>
            <w:shd w:val="clear" w:color="auto" w:fill="FFFFFF"/>
          </w:rPr>
          <w:t>bstract/document/9529731/</w:t>
        </w:r>
      </w:hyperlink>
      <w:r w:rsidRPr="00391E8E">
        <w:rPr>
          <w:rFonts w:cs="Times New Roman"/>
          <w:color w:val="auto"/>
          <w:szCs w:val="24"/>
          <w:shd w:val="clear" w:color="auto" w:fill="FFFFFF"/>
        </w:rPr>
        <w:t xml:space="preserve"> </w:t>
      </w:r>
    </w:p>
    <w:sectPr w:rsidR="00B06720" w:rsidRPr="00391E8E" w:rsidSect="00F00960">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785A" w14:textId="77777777" w:rsidR="003862CD" w:rsidRDefault="003862CD" w:rsidP="00B06720">
      <w:pPr>
        <w:spacing w:after="0" w:line="240" w:lineRule="auto"/>
      </w:pPr>
      <w:r>
        <w:separator/>
      </w:r>
    </w:p>
  </w:endnote>
  <w:endnote w:type="continuationSeparator" w:id="0">
    <w:p w14:paraId="7B37D1B7" w14:textId="77777777" w:rsidR="003862CD" w:rsidRDefault="003862CD" w:rsidP="00B06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C604" w14:textId="77777777" w:rsidR="00391E8E" w:rsidRDefault="00391E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680499"/>
      <w:docPartObj>
        <w:docPartGallery w:val="Page Numbers (Bottom of Page)"/>
        <w:docPartUnique/>
      </w:docPartObj>
    </w:sdtPr>
    <w:sdtEndPr>
      <w:rPr>
        <w:noProof/>
      </w:rPr>
    </w:sdtEndPr>
    <w:sdtContent>
      <w:p w14:paraId="7E75C253" w14:textId="36F8A4B6" w:rsidR="00391E8E" w:rsidRDefault="00391E8E">
        <w:pPr>
          <w:pStyle w:val="Footer"/>
          <w:jc w:val="center"/>
        </w:pPr>
        <w:r>
          <w:fldChar w:fldCharType="begin"/>
        </w:r>
        <w:r>
          <w:instrText xml:space="preserve"> PAGE   \* MERGEFORMAT </w:instrText>
        </w:r>
        <w:r>
          <w:fldChar w:fldCharType="separate"/>
        </w:r>
        <w:r w:rsidR="0091103A">
          <w:rPr>
            <w:noProof/>
          </w:rPr>
          <w:t>10</w:t>
        </w:r>
        <w:r>
          <w:rPr>
            <w:noProof/>
          </w:rPr>
          <w:fldChar w:fldCharType="end"/>
        </w:r>
      </w:p>
    </w:sdtContent>
  </w:sdt>
  <w:p w14:paraId="2B10FCA7" w14:textId="77777777" w:rsidR="00B06720" w:rsidRDefault="00B06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691D5" w14:textId="77777777" w:rsidR="00391E8E" w:rsidRDefault="00391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481EF" w14:textId="77777777" w:rsidR="003862CD" w:rsidRDefault="003862CD" w:rsidP="00B06720">
      <w:pPr>
        <w:spacing w:after="0" w:line="240" w:lineRule="auto"/>
      </w:pPr>
      <w:r>
        <w:separator/>
      </w:r>
    </w:p>
  </w:footnote>
  <w:footnote w:type="continuationSeparator" w:id="0">
    <w:p w14:paraId="6A1910F0" w14:textId="77777777" w:rsidR="003862CD" w:rsidRDefault="003862CD" w:rsidP="00B06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2AEB" w14:textId="77777777" w:rsidR="00391E8E" w:rsidRDefault="00391E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6BF7B" w14:textId="77777777" w:rsidR="00391E8E" w:rsidRDefault="00391E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9FD6" w14:textId="77777777" w:rsidR="00391E8E" w:rsidRDefault="00391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45A6"/>
    <w:multiLevelType w:val="hybridMultilevel"/>
    <w:tmpl w:val="8BF00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172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xNrYwtTSyMDQ1NzRV0lEKTi0uzszPAykwqQUAWaZTIywAAAA="/>
  </w:docVars>
  <w:rsids>
    <w:rsidRoot w:val="00B06720"/>
    <w:rsid w:val="00012CF6"/>
    <w:rsid w:val="0009036B"/>
    <w:rsid w:val="00092971"/>
    <w:rsid w:val="000B2248"/>
    <w:rsid w:val="00105846"/>
    <w:rsid w:val="001246A9"/>
    <w:rsid w:val="00136B99"/>
    <w:rsid w:val="001433AB"/>
    <w:rsid w:val="001653DD"/>
    <w:rsid w:val="00183E23"/>
    <w:rsid w:val="0018544D"/>
    <w:rsid w:val="0019180F"/>
    <w:rsid w:val="001C4B41"/>
    <w:rsid w:val="001D01A9"/>
    <w:rsid w:val="001F607C"/>
    <w:rsid w:val="001F7D90"/>
    <w:rsid w:val="002604F3"/>
    <w:rsid w:val="002933E6"/>
    <w:rsid w:val="002D730A"/>
    <w:rsid w:val="002F1D7F"/>
    <w:rsid w:val="00307EBA"/>
    <w:rsid w:val="00325B30"/>
    <w:rsid w:val="0037291C"/>
    <w:rsid w:val="003862CD"/>
    <w:rsid w:val="00391E8E"/>
    <w:rsid w:val="003A2DCA"/>
    <w:rsid w:val="003D782F"/>
    <w:rsid w:val="00406F5B"/>
    <w:rsid w:val="0042013D"/>
    <w:rsid w:val="00451B68"/>
    <w:rsid w:val="00467142"/>
    <w:rsid w:val="00481067"/>
    <w:rsid w:val="004913F3"/>
    <w:rsid w:val="004924A9"/>
    <w:rsid w:val="004A496D"/>
    <w:rsid w:val="004A5AA6"/>
    <w:rsid w:val="004D3C1F"/>
    <w:rsid w:val="005301E7"/>
    <w:rsid w:val="005354C0"/>
    <w:rsid w:val="00563497"/>
    <w:rsid w:val="005802B1"/>
    <w:rsid w:val="00580DE7"/>
    <w:rsid w:val="005C346E"/>
    <w:rsid w:val="00604767"/>
    <w:rsid w:val="006143F0"/>
    <w:rsid w:val="00632C07"/>
    <w:rsid w:val="00665C7D"/>
    <w:rsid w:val="00682FE7"/>
    <w:rsid w:val="006D3E1F"/>
    <w:rsid w:val="00733BC5"/>
    <w:rsid w:val="00743F10"/>
    <w:rsid w:val="007535B3"/>
    <w:rsid w:val="0076652D"/>
    <w:rsid w:val="00785B7D"/>
    <w:rsid w:val="007C34D5"/>
    <w:rsid w:val="007F5BFB"/>
    <w:rsid w:val="00890FFD"/>
    <w:rsid w:val="008B22E6"/>
    <w:rsid w:val="008B4818"/>
    <w:rsid w:val="008C54C3"/>
    <w:rsid w:val="008F2241"/>
    <w:rsid w:val="0091103A"/>
    <w:rsid w:val="009317B0"/>
    <w:rsid w:val="00937D4B"/>
    <w:rsid w:val="009C4222"/>
    <w:rsid w:val="009D766E"/>
    <w:rsid w:val="009E56A2"/>
    <w:rsid w:val="00A20894"/>
    <w:rsid w:val="00A25B60"/>
    <w:rsid w:val="00A33FDF"/>
    <w:rsid w:val="00A53401"/>
    <w:rsid w:val="00AB4EB5"/>
    <w:rsid w:val="00AF6585"/>
    <w:rsid w:val="00B03B9B"/>
    <w:rsid w:val="00B06720"/>
    <w:rsid w:val="00B11B96"/>
    <w:rsid w:val="00B56205"/>
    <w:rsid w:val="00B563C8"/>
    <w:rsid w:val="00B70E69"/>
    <w:rsid w:val="00B71B1B"/>
    <w:rsid w:val="00B83EFE"/>
    <w:rsid w:val="00BF0EA7"/>
    <w:rsid w:val="00C26180"/>
    <w:rsid w:val="00C30265"/>
    <w:rsid w:val="00C50BAB"/>
    <w:rsid w:val="00C50F5B"/>
    <w:rsid w:val="00C556EA"/>
    <w:rsid w:val="00C66564"/>
    <w:rsid w:val="00CA4055"/>
    <w:rsid w:val="00CA5798"/>
    <w:rsid w:val="00CA636B"/>
    <w:rsid w:val="00CB42FA"/>
    <w:rsid w:val="00CF596D"/>
    <w:rsid w:val="00D14431"/>
    <w:rsid w:val="00D851F4"/>
    <w:rsid w:val="00D856AA"/>
    <w:rsid w:val="00DB420B"/>
    <w:rsid w:val="00DF7DB1"/>
    <w:rsid w:val="00E05C36"/>
    <w:rsid w:val="00E1685A"/>
    <w:rsid w:val="00E34DEF"/>
    <w:rsid w:val="00E563FC"/>
    <w:rsid w:val="00E56D91"/>
    <w:rsid w:val="00E701A5"/>
    <w:rsid w:val="00E72B97"/>
    <w:rsid w:val="00E954DC"/>
    <w:rsid w:val="00EA0E04"/>
    <w:rsid w:val="00EB2F7A"/>
    <w:rsid w:val="00ED6071"/>
    <w:rsid w:val="00EF05FA"/>
    <w:rsid w:val="00F00960"/>
    <w:rsid w:val="00F332BA"/>
    <w:rsid w:val="00F42386"/>
    <w:rsid w:val="00F57EE1"/>
    <w:rsid w:val="00F7213C"/>
    <w:rsid w:val="00FB66C1"/>
    <w:rsid w:val="00FC3422"/>
    <w:rsid w:val="00FD55C9"/>
    <w:rsid w:val="00FD5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723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F7A"/>
    <w:pPr>
      <w:spacing w:after="40" w:line="360" w:lineRule="auto"/>
      <w:jc w:val="both"/>
    </w:pPr>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EB2F7A"/>
    <w:pPr>
      <w:keepNext/>
      <w:keepLines/>
      <w:spacing w:before="12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B2F7A"/>
    <w:pPr>
      <w:keepNext/>
      <w:keepLines/>
      <w:spacing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7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720"/>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B06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720"/>
    <w:rPr>
      <w:rFonts w:ascii="Times New Roman" w:hAnsi="Times New Roman"/>
      <w:color w:val="000000" w:themeColor="text1"/>
      <w:kern w:val="0"/>
      <w:sz w:val="24"/>
      <w14:ligatures w14:val="none"/>
    </w:rPr>
  </w:style>
  <w:style w:type="character" w:customStyle="1" w:styleId="Heading1Char">
    <w:name w:val="Heading 1 Char"/>
    <w:basedOn w:val="DefaultParagraphFont"/>
    <w:link w:val="Heading1"/>
    <w:uiPriority w:val="9"/>
    <w:rsid w:val="00EB2F7A"/>
    <w:rPr>
      <w:rFonts w:ascii="Times New Roman" w:eastAsiaTheme="majorEastAsia" w:hAnsi="Times New Roman" w:cstheme="majorBidi"/>
      <w:b/>
      <w:color w:val="000000" w:themeColor="text1"/>
      <w:kern w:val="0"/>
      <w:sz w:val="28"/>
      <w:szCs w:val="32"/>
      <w14:ligatures w14:val="none"/>
    </w:rPr>
  </w:style>
  <w:style w:type="character" w:customStyle="1" w:styleId="Heading2Char">
    <w:name w:val="Heading 2 Char"/>
    <w:basedOn w:val="DefaultParagraphFont"/>
    <w:link w:val="Heading2"/>
    <w:uiPriority w:val="9"/>
    <w:rsid w:val="00EB2F7A"/>
    <w:rPr>
      <w:rFonts w:ascii="Times New Roman" w:eastAsiaTheme="majorEastAsia" w:hAnsi="Times New Roman" w:cstheme="majorBidi"/>
      <w:b/>
      <w:color w:val="000000" w:themeColor="text1"/>
      <w:kern w:val="0"/>
      <w:sz w:val="26"/>
      <w:szCs w:val="26"/>
      <w14:ligatures w14:val="none"/>
    </w:rPr>
  </w:style>
  <w:style w:type="paragraph" w:styleId="Title">
    <w:name w:val="Title"/>
    <w:basedOn w:val="Normal"/>
    <w:next w:val="Normal"/>
    <w:link w:val="TitleChar"/>
    <w:uiPriority w:val="10"/>
    <w:qFormat/>
    <w:rsid w:val="00B06720"/>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06720"/>
    <w:rPr>
      <w:rFonts w:ascii="Times New Roman" w:eastAsiaTheme="majorEastAsia" w:hAnsi="Times New Roman" w:cstheme="majorBidi"/>
      <w:b/>
      <w:color w:val="000000" w:themeColor="text1"/>
      <w:spacing w:val="-10"/>
      <w:kern w:val="28"/>
      <w:sz w:val="56"/>
      <w:szCs w:val="56"/>
      <w14:ligatures w14:val="none"/>
    </w:rPr>
  </w:style>
  <w:style w:type="character" w:styleId="Strong">
    <w:name w:val="Strong"/>
    <w:basedOn w:val="DefaultParagraphFont"/>
    <w:uiPriority w:val="22"/>
    <w:qFormat/>
    <w:rsid w:val="00B06720"/>
    <w:rPr>
      <w:b/>
      <w:bCs/>
    </w:rPr>
  </w:style>
  <w:style w:type="paragraph" w:styleId="NormalWeb">
    <w:name w:val="Normal (Web)"/>
    <w:basedOn w:val="Normal"/>
    <w:uiPriority w:val="99"/>
    <w:semiHidden/>
    <w:unhideWhenUsed/>
    <w:rsid w:val="00B06720"/>
    <w:pPr>
      <w:spacing w:before="100" w:beforeAutospacing="1" w:after="100" w:afterAutospacing="1" w:line="240" w:lineRule="auto"/>
      <w:jc w:val="left"/>
    </w:pPr>
    <w:rPr>
      <w:rFonts w:eastAsia="Times New Roman" w:cs="Times New Roman"/>
      <w:color w:val="auto"/>
      <w:szCs w:val="24"/>
      <w:lang w:eastAsia="en-IN"/>
    </w:rPr>
  </w:style>
  <w:style w:type="character" w:styleId="Hyperlink">
    <w:name w:val="Hyperlink"/>
    <w:basedOn w:val="DefaultParagraphFont"/>
    <w:uiPriority w:val="99"/>
    <w:unhideWhenUsed/>
    <w:rsid w:val="00B06720"/>
    <w:rPr>
      <w:color w:val="0000FF"/>
      <w:u w:val="single"/>
    </w:rPr>
  </w:style>
  <w:style w:type="paragraph" w:styleId="TOCHeading">
    <w:name w:val="TOC Heading"/>
    <w:basedOn w:val="Heading1"/>
    <w:next w:val="Normal"/>
    <w:uiPriority w:val="39"/>
    <w:unhideWhenUsed/>
    <w:qFormat/>
    <w:rsid w:val="008B22E6"/>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B22E6"/>
    <w:pPr>
      <w:spacing w:after="100"/>
    </w:pPr>
  </w:style>
  <w:style w:type="paragraph" w:styleId="ListParagraph">
    <w:name w:val="List Paragraph"/>
    <w:basedOn w:val="Normal"/>
    <w:uiPriority w:val="34"/>
    <w:qFormat/>
    <w:rsid w:val="00AB4EB5"/>
    <w:pPr>
      <w:ind w:left="720"/>
      <w:contextualSpacing/>
    </w:pPr>
  </w:style>
  <w:style w:type="paragraph" w:styleId="Revision">
    <w:name w:val="Revision"/>
    <w:hidden/>
    <w:uiPriority w:val="99"/>
    <w:semiHidden/>
    <w:rsid w:val="005301E7"/>
    <w:pPr>
      <w:spacing w:after="0" w:line="240" w:lineRule="auto"/>
    </w:pPr>
    <w:rPr>
      <w:rFonts w:ascii="Times New Roman" w:hAnsi="Times New Roman"/>
      <w:color w:val="000000" w:themeColor="text1"/>
      <w:kern w:val="0"/>
      <w:sz w:val="24"/>
      <w14:ligatures w14:val="none"/>
    </w:rPr>
  </w:style>
  <w:style w:type="paragraph" w:styleId="Caption">
    <w:name w:val="caption"/>
    <w:basedOn w:val="Normal"/>
    <w:next w:val="Normal"/>
    <w:uiPriority w:val="35"/>
    <w:unhideWhenUsed/>
    <w:qFormat/>
    <w:rsid w:val="003D782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A57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798"/>
    <w:rPr>
      <w:rFonts w:ascii="Segoe UI" w:hAnsi="Segoe UI" w:cs="Segoe UI"/>
      <w:color w:val="000000" w:themeColor="text1"/>
      <w:kern w:val="0"/>
      <w:sz w:val="18"/>
      <w:szCs w:val="18"/>
      <w14:ligatures w14:val="none"/>
    </w:rPr>
  </w:style>
  <w:style w:type="paragraph" w:styleId="TOC2">
    <w:name w:val="toc 2"/>
    <w:basedOn w:val="Normal"/>
    <w:next w:val="Normal"/>
    <w:autoRedefine/>
    <w:uiPriority w:val="39"/>
    <w:unhideWhenUsed/>
    <w:rsid w:val="00391E8E"/>
    <w:pPr>
      <w:spacing w:after="100"/>
      <w:ind w:left="240"/>
    </w:pPr>
  </w:style>
  <w:style w:type="paragraph" w:styleId="NoSpacing">
    <w:name w:val="No Spacing"/>
    <w:link w:val="NoSpacingChar"/>
    <w:uiPriority w:val="1"/>
    <w:qFormat/>
    <w:rsid w:val="00D851F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851F4"/>
    <w:rPr>
      <w:rFonts w:eastAsiaTheme="minorEastAsia"/>
      <w:kern w:val="0"/>
      <w:lang w:val="en-US"/>
      <w14:ligatures w14:val="none"/>
    </w:rPr>
  </w:style>
  <w:style w:type="character" w:styleId="FollowedHyperlink">
    <w:name w:val="FollowedHyperlink"/>
    <w:basedOn w:val="DefaultParagraphFont"/>
    <w:uiPriority w:val="99"/>
    <w:semiHidden/>
    <w:unhideWhenUsed/>
    <w:rsid w:val="005634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13675">
      <w:bodyDiv w:val="1"/>
      <w:marLeft w:val="0"/>
      <w:marRight w:val="0"/>
      <w:marTop w:val="0"/>
      <w:marBottom w:val="0"/>
      <w:divBdr>
        <w:top w:val="none" w:sz="0" w:space="0" w:color="auto"/>
        <w:left w:val="none" w:sz="0" w:space="0" w:color="auto"/>
        <w:bottom w:val="none" w:sz="0" w:space="0" w:color="auto"/>
        <w:right w:val="none" w:sz="0" w:space="0" w:color="auto"/>
      </w:divBdr>
    </w:div>
    <w:div w:id="408423473">
      <w:bodyDiv w:val="1"/>
      <w:marLeft w:val="0"/>
      <w:marRight w:val="0"/>
      <w:marTop w:val="0"/>
      <w:marBottom w:val="0"/>
      <w:divBdr>
        <w:top w:val="none" w:sz="0" w:space="0" w:color="auto"/>
        <w:left w:val="none" w:sz="0" w:space="0" w:color="auto"/>
        <w:bottom w:val="none" w:sz="0" w:space="0" w:color="auto"/>
        <w:right w:val="none" w:sz="0" w:space="0" w:color="auto"/>
      </w:divBdr>
    </w:div>
    <w:div w:id="1594826268">
      <w:bodyDiv w:val="1"/>
      <w:marLeft w:val="0"/>
      <w:marRight w:val="0"/>
      <w:marTop w:val="0"/>
      <w:marBottom w:val="0"/>
      <w:divBdr>
        <w:top w:val="none" w:sz="0" w:space="0" w:color="auto"/>
        <w:left w:val="none" w:sz="0" w:space="0" w:color="auto"/>
        <w:bottom w:val="none" w:sz="0" w:space="0" w:color="auto"/>
        <w:right w:val="none" w:sz="0" w:space="0" w:color="auto"/>
      </w:divBdr>
      <w:divsChild>
        <w:div w:id="493684165">
          <w:marLeft w:val="0"/>
          <w:marRight w:val="0"/>
          <w:marTop w:val="0"/>
          <w:marBottom w:val="0"/>
          <w:divBdr>
            <w:top w:val="single" w:sz="2" w:space="0" w:color="auto"/>
            <w:left w:val="single" w:sz="2" w:space="0" w:color="auto"/>
            <w:bottom w:val="single" w:sz="6" w:space="0" w:color="auto"/>
            <w:right w:val="single" w:sz="2" w:space="0" w:color="auto"/>
          </w:divBdr>
          <w:divsChild>
            <w:div w:id="118836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002336">
                  <w:marLeft w:val="0"/>
                  <w:marRight w:val="0"/>
                  <w:marTop w:val="0"/>
                  <w:marBottom w:val="0"/>
                  <w:divBdr>
                    <w:top w:val="single" w:sz="2" w:space="0" w:color="D9D9E3"/>
                    <w:left w:val="single" w:sz="2" w:space="0" w:color="D9D9E3"/>
                    <w:bottom w:val="single" w:sz="2" w:space="0" w:color="D9D9E3"/>
                    <w:right w:val="single" w:sz="2" w:space="0" w:color="D9D9E3"/>
                  </w:divBdr>
                  <w:divsChild>
                    <w:div w:id="1616868422">
                      <w:marLeft w:val="0"/>
                      <w:marRight w:val="0"/>
                      <w:marTop w:val="0"/>
                      <w:marBottom w:val="0"/>
                      <w:divBdr>
                        <w:top w:val="single" w:sz="2" w:space="0" w:color="D9D9E3"/>
                        <w:left w:val="single" w:sz="2" w:space="0" w:color="D9D9E3"/>
                        <w:bottom w:val="single" w:sz="2" w:space="0" w:color="D9D9E3"/>
                        <w:right w:val="single" w:sz="2" w:space="0" w:color="D9D9E3"/>
                      </w:divBdr>
                      <w:divsChild>
                        <w:div w:id="191651676">
                          <w:marLeft w:val="0"/>
                          <w:marRight w:val="0"/>
                          <w:marTop w:val="0"/>
                          <w:marBottom w:val="0"/>
                          <w:divBdr>
                            <w:top w:val="single" w:sz="2" w:space="0" w:color="D9D9E3"/>
                            <w:left w:val="single" w:sz="2" w:space="0" w:color="D9D9E3"/>
                            <w:bottom w:val="single" w:sz="2" w:space="0" w:color="D9D9E3"/>
                            <w:right w:val="single" w:sz="2" w:space="0" w:color="D9D9E3"/>
                          </w:divBdr>
                          <w:divsChild>
                            <w:div w:id="719285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1816855">
      <w:bodyDiv w:val="1"/>
      <w:marLeft w:val="0"/>
      <w:marRight w:val="0"/>
      <w:marTop w:val="0"/>
      <w:marBottom w:val="0"/>
      <w:divBdr>
        <w:top w:val="none" w:sz="0" w:space="0" w:color="auto"/>
        <w:left w:val="none" w:sz="0" w:space="0" w:color="auto"/>
        <w:bottom w:val="none" w:sz="0" w:space="0" w:color="auto"/>
        <w:right w:val="none" w:sz="0" w:space="0" w:color="auto"/>
      </w:divBdr>
    </w:div>
    <w:div w:id="19613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chapter/10.1007/978-981-16-1092-9_2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ieeexplore.ieee.org/abstract/document/862095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6568890/" TargetMode="External"/><Relationship Id="rId5" Type="http://schemas.openxmlformats.org/officeDocument/2006/relationships/webSettings" Target="webSettings.xml"/><Relationship Id="rId15" Type="http://schemas.openxmlformats.org/officeDocument/2006/relationships/hyperlink" Target="https://ieeexplore.ieee.org/abstract/document/9529731/" TargetMode="External"/><Relationship Id="rId23" Type="http://schemas.openxmlformats.org/officeDocument/2006/relationships/theme" Target="theme/theme1.xml"/><Relationship Id="rId10" Type="http://schemas.openxmlformats.org/officeDocument/2006/relationships/hyperlink" Target="https://ieeexplore.ieee.org/abstract/document/8758426/"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bstract/document/876394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5E5AB-6D32-4D21-BF73-6C7E69FD5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2023-08-07T21:36:00Z</dcterms:created>
  <dcterms:modified xsi:type="dcterms:W3CDTF">2023-08-07T21:36:00Z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a58a4db8bd7d1bef30bfe44231a9fc27b27a0b19d46f79c0e55f358200544513</vt:lpwstr>
  </property>
</Properties>
</file>