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0C20" w14:textId="77777777" w:rsidR="00DD12B0" w:rsidRDefault="00000000">
      <w:pPr>
        <w:pStyle w:val="Title"/>
      </w:pPr>
      <w:r>
        <w:t>Real Estate Data</w:t>
      </w:r>
    </w:p>
    <w:p w14:paraId="5B0A0C21" w14:textId="77777777" w:rsidR="00DD12B0" w:rsidRDefault="00000000">
      <w:pPr>
        <w:pStyle w:val="Author"/>
      </w:pPr>
      <w:r>
        <w:t>Ibeh Amaka</w:t>
      </w:r>
    </w:p>
    <w:p w14:paraId="5B0A0C22" w14:textId="77777777" w:rsidR="00DD12B0" w:rsidRDefault="00000000">
      <w:pPr>
        <w:pStyle w:val="Date"/>
      </w:pPr>
      <w:r>
        <w:t>2023-09-24</w:t>
      </w:r>
    </w:p>
    <w:p w14:paraId="5B0A0C23" w14:textId="5AD9189E" w:rsidR="00DD12B0" w:rsidRDefault="00000000" w:rsidP="006D65CC">
      <w:pPr>
        <w:pStyle w:val="FirstParagraph"/>
        <w:jc w:val="both"/>
      </w:pPr>
      <w:r>
        <w:t xml:space="preserve">Introduction Real Estate Sales 2001-2020 The Office of Policy and Management maintains a listing of all real estate sales with a sales price of $2,000 or greater between October 1 and September 30 each year. For each sale record, the file includes town, property address, date of sale, property type (residential, apartment, commercial, </w:t>
      </w:r>
      <w:r w:rsidR="00B25DDA">
        <w:t>industrial,</w:t>
      </w:r>
      <w:r>
        <w:t xml:space="preserve"> or vacant land), sales price, and property assessment.</w:t>
      </w:r>
    </w:p>
    <w:p w14:paraId="5B0A0C24" w14:textId="77777777" w:rsidR="00DD12B0" w:rsidRDefault="00000000" w:rsidP="006D65CC">
      <w:pPr>
        <w:pStyle w:val="BodyText"/>
        <w:jc w:val="both"/>
      </w:pPr>
      <w:r>
        <w:t>The dataset contains 997213 observations and 14 variables. I noticed the date.recorded columns were all recorded in the year 2020.</w:t>
      </w:r>
    </w:p>
    <w:p w14:paraId="5B0A0C25" w14:textId="559254E4" w:rsidR="00DD12B0" w:rsidRDefault="00000000" w:rsidP="006D65CC">
      <w:pPr>
        <w:pStyle w:val="BodyText"/>
        <w:jc w:val="both"/>
      </w:pPr>
      <w:r>
        <w:t xml:space="preserve">Analysis and Findings The library needed for this analysis is installed. This contained the harsh tage because it is installed on my system. You can take the harsh tag and run it in order to install </w:t>
      </w:r>
      <w:r w:rsidR="00B25DDA">
        <w:t xml:space="preserve">it </w:t>
      </w:r>
      <w:r>
        <w:t>for your own use.</w:t>
      </w:r>
    </w:p>
    <w:p w14:paraId="5B0A0C26" w14:textId="77777777" w:rsidR="00DD12B0" w:rsidRDefault="00000000">
      <w:pPr>
        <w:pStyle w:val="SourceCode"/>
      </w:pPr>
      <w:r>
        <w:rPr>
          <w:rStyle w:val="VerbatimChar"/>
        </w:rPr>
        <w:t>##load all the library needed</w:t>
      </w:r>
      <w:r>
        <w:br/>
      </w:r>
      <w:r>
        <w:rPr>
          <w:rStyle w:val="VerbatimChar"/>
        </w:rPr>
        <w:t>#######First install the packages needed</w:t>
      </w:r>
      <w:r>
        <w:br/>
      </w:r>
      <w:r>
        <w:br/>
      </w:r>
      <w:r>
        <w:rPr>
          <w:rStyle w:val="VerbatimChar"/>
        </w:rPr>
        <w:t># install.packages("readr")</w:t>
      </w:r>
      <w:r>
        <w:br/>
      </w:r>
      <w:r>
        <w:rPr>
          <w:rStyle w:val="VerbatimChar"/>
        </w:rPr>
        <w:t># install.packages("tidyverse")</w:t>
      </w:r>
      <w:r>
        <w:br/>
      </w:r>
      <w:r>
        <w:rPr>
          <w:rStyle w:val="VerbatimChar"/>
        </w:rPr>
        <w:t># install.packages("tidyr")</w:t>
      </w:r>
      <w:r>
        <w:br/>
      </w:r>
      <w:r>
        <w:rPr>
          <w:rStyle w:val="VerbatimChar"/>
        </w:rPr>
        <w:t># install.packages("ggplot2")</w:t>
      </w:r>
      <w:r>
        <w:br/>
      </w:r>
      <w:r>
        <w:rPr>
          <w:rStyle w:val="VerbatimChar"/>
        </w:rPr>
        <w:t># install.packages("dylyer")</w:t>
      </w:r>
      <w:r>
        <w:br/>
      </w:r>
      <w:r>
        <w:rPr>
          <w:rStyle w:val="VerbatimChar"/>
        </w:rPr>
        <w:t># install.packages("data.table")</w:t>
      </w:r>
      <w:r>
        <w:br/>
      </w:r>
      <w:r>
        <w:rPr>
          <w:rStyle w:val="VerbatimChar"/>
        </w:rPr>
        <w:t>#install.packages("knitr")</w:t>
      </w:r>
      <w:r>
        <w:br/>
      </w:r>
      <w:r>
        <w:rPr>
          <w:rStyle w:val="VerbatimChar"/>
        </w:rPr>
        <w:t>#install.packages('forecast', dependencies = TRUE)</w:t>
      </w:r>
    </w:p>
    <w:p w14:paraId="5B0A0C27" w14:textId="69CF9374" w:rsidR="00DD12B0" w:rsidRDefault="00000000">
      <w:pPr>
        <w:pStyle w:val="FirstParagraph"/>
      </w:pPr>
      <w:r>
        <w:t>Then</w:t>
      </w:r>
      <w:r w:rsidR="00B25DDA">
        <w:t>,</w:t>
      </w:r>
      <w:r>
        <w:t xml:space="preserve"> the library is called</w:t>
      </w:r>
    </w:p>
    <w:p w14:paraId="5B0A0C28" w14:textId="77777777" w:rsidR="00DD12B0" w:rsidRDefault="00000000">
      <w:pPr>
        <w:pStyle w:val="SourceCode"/>
      </w:pPr>
      <w:r>
        <w:rPr>
          <w:rStyle w:val="VerbatimChar"/>
        </w:rPr>
        <w:t>library(readr)</w:t>
      </w:r>
      <w:r>
        <w:br/>
      </w:r>
      <w:r>
        <w:rPr>
          <w:rStyle w:val="VerbatimChar"/>
        </w:rPr>
        <w:t>library(tidyverse)</w:t>
      </w:r>
      <w:r>
        <w:br/>
      </w:r>
      <w:r>
        <w:rPr>
          <w:rStyle w:val="VerbatimChar"/>
        </w:rPr>
        <w:t>library(tidyr)</w:t>
      </w:r>
      <w:r>
        <w:br/>
      </w:r>
      <w:r>
        <w:rPr>
          <w:rStyle w:val="VerbatimChar"/>
        </w:rPr>
        <w:t>library(ggplot2)</w:t>
      </w:r>
      <w:r>
        <w:br/>
      </w:r>
      <w:r>
        <w:rPr>
          <w:rStyle w:val="VerbatimChar"/>
        </w:rPr>
        <w:t>library(dplyr)</w:t>
      </w:r>
      <w:r>
        <w:br/>
      </w:r>
      <w:r>
        <w:rPr>
          <w:rStyle w:val="VerbatimChar"/>
        </w:rPr>
        <w:t>library(data.table)</w:t>
      </w:r>
      <w:r>
        <w:br/>
      </w:r>
      <w:r>
        <w:rPr>
          <w:rStyle w:val="VerbatimChar"/>
        </w:rPr>
        <w:t>library(knitr)</w:t>
      </w:r>
      <w:r>
        <w:br/>
      </w:r>
      <w:r>
        <w:rPr>
          <w:rStyle w:val="VerbatimChar"/>
        </w:rPr>
        <w:t>library(forecast)</w:t>
      </w:r>
      <w:r>
        <w:br/>
      </w:r>
      <w:r>
        <w:rPr>
          <w:rStyle w:val="VerbatimChar"/>
        </w:rPr>
        <w:t>library(tseries)</w:t>
      </w:r>
    </w:p>
    <w:p w14:paraId="5B0A0C29" w14:textId="77777777" w:rsidR="00DD12B0" w:rsidRDefault="00000000">
      <w:pPr>
        <w:pStyle w:val="FirstParagraph"/>
      </w:pPr>
      <w:r>
        <w:t>Next step is to load the data</w:t>
      </w:r>
    </w:p>
    <w:p w14:paraId="5B0A0C2A" w14:textId="77777777" w:rsidR="00DD12B0" w:rsidRDefault="00000000">
      <w:pPr>
        <w:pStyle w:val="SourceCode"/>
      </w:pPr>
      <w:r>
        <w:rPr>
          <w:rStyle w:val="VerbatimChar"/>
        </w:rPr>
        <w:t>sales &lt;- read.csv("C:/Users/ibeha/OneDrive/Desktop/MY R DATASET/Business analystics/New folder/Real_Estate_Sales_2001-2020_GL.csv")</w:t>
      </w:r>
    </w:p>
    <w:p w14:paraId="5B0A0C2B" w14:textId="0488E4D9" w:rsidR="00DD12B0" w:rsidRDefault="00000000">
      <w:pPr>
        <w:pStyle w:val="FirstParagraph"/>
      </w:pPr>
      <w:r>
        <w:lastRenderedPageBreak/>
        <w:t>cleaning of the dataset</w:t>
      </w:r>
      <w:r w:rsidR="00954AD0">
        <w:t xml:space="preserve">. </w:t>
      </w:r>
      <w:r>
        <w:t xml:space="preserve">The last four columns are not useful for this analysis so </w:t>
      </w:r>
      <w:r w:rsidR="00954AD0">
        <w:t>I</w:t>
      </w:r>
      <w:r>
        <w:t xml:space="preserve"> will drop it</w:t>
      </w:r>
    </w:p>
    <w:p w14:paraId="5B0A0C2C" w14:textId="77777777" w:rsidR="00DD12B0" w:rsidRDefault="00000000">
      <w:pPr>
        <w:pStyle w:val="SourceCode"/>
      </w:pPr>
      <w:r>
        <w:rPr>
          <w:rStyle w:val="VerbatimChar"/>
        </w:rPr>
        <w:t>sales = sales[-c(11:14)]</w:t>
      </w:r>
    </w:p>
    <w:p w14:paraId="5B0A0C2D" w14:textId="743F017A" w:rsidR="00DD12B0" w:rsidRDefault="00000000">
      <w:pPr>
        <w:pStyle w:val="FirstParagraph"/>
      </w:pPr>
      <w:r>
        <w:t>Next</w:t>
      </w:r>
      <w:r w:rsidR="00954AD0">
        <w:t>, I</w:t>
      </w:r>
      <w:r>
        <w:t xml:space="preserve"> checked the structure of the dataset, this will enable me to see what data type it contained to enable me </w:t>
      </w:r>
      <w:r w:rsidR="00954AD0">
        <w:t xml:space="preserve">to </w:t>
      </w:r>
      <w:r>
        <w:t>run my analysis. This is important because if numbers (numeric datatype) are in character data type</w:t>
      </w:r>
      <w:r w:rsidR="00954AD0">
        <w:t>,</w:t>
      </w:r>
      <w:r>
        <w:t xml:space="preserve"> then the </w:t>
      </w:r>
      <w:r w:rsidR="00954AD0">
        <w:t>analysis</w:t>
      </w:r>
      <w:r>
        <w:t xml:space="preserve"> will not work.</w:t>
      </w:r>
    </w:p>
    <w:p w14:paraId="5B0A0C2E" w14:textId="77777777" w:rsidR="00DD12B0" w:rsidRDefault="00000000">
      <w:pPr>
        <w:pStyle w:val="SourceCode"/>
      </w:pPr>
      <w:r>
        <w:rPr>
          <w:rStyle w:val="VerbatimChar"/>
        </w:rPr>
        <w:t>str = sales</w:t>
      </w:r>
    </w:p>
    <w:p w14:paraId="5B0A0C2F" w14:textId="4D25B670" w:rsidR="00DD12B0" w:rsidRDefault="00000000">
      <w:pPr>
        <w:pStyle w:val="FirstParagraph"/>
      </w:pPr>
      <w:r>
        <w:t xml:space="preserve">The Date </w:t>
      </w:r>
      <w:r w:rsidR="00954AD0">
        <w:t>variables</w:t>
      </w:r>
      <w:r>
        <w:t xml:space="preserve"> were read in as characters, so i will convert them to date class</w:t>
      </w:r>
    </w:p>
    <w:p w14:paraId="5B0A0C30" w14:textId="77777777" w:rsidR="00DD12B0" w:rsidRDefault="00000000">
      <w:pPr>
        <w:pStyle w:val="SourceCode"/>
      </w:pPr>
      <w:r>
        <w:rPr>
          <w:rStyle w:val="VerbatimChar"/>
        </w:rPr>
        <w:t>sales$Date.Recorded = as.Date(sales$Date.Recorded, format="%d/%m/%y")</w:t>
      </w:r>
    </w:p>
    <w:p w14:paraId="5B0A0C31" w14:textId="41AC280A" w:rsidR="00DD12B0" w:rsidRDefault="00000000">
      <w:pPr>
        <w:pStyle w:val="FirstParagraph"/>
      </w:pPr>
      <w:r>
        <w:t xml:space="preserve">I </w:t>
      </w:r>
      <w:r w:rsidR="006D65CC">
        <w:t>noticed I</w:t>
      </w:r>
      <w:r>
        <w:t xml:space="preserve"> </w:t>
      </w:r>
      <w:r w:rsidR="00954AD0">
        <w:t>encountered</w:t>
      </w:r>
      <w:r>
        <w:t xml:space="preserve"> NAs after converting to a date format because some dates were in mm-dd-yyy format</w:t>
      </w:r>
      <w:r w:rsidR="006D65CC">
        <w:t>. This</w:t>
      </w:r>
      <w:r>
        <w:t xml:space="preserve"> returned na. I will check the </w:t>
      </w:r>
      <w:r w:rsidR="006D65CC">
        <w:t>percentage</w:t>
      </w:r>
      <w:r>
        <w:t xml:space="preserve"> of missing values in the </w:t>
      </w:r>
      <w:r w:rsidR="006D65CC">
        <w:t>dataset.</w:t>
      </w:r>
    </w:p>
    <w:p w14:paraId="5B0A0C32" w14:textId="77777777" w:rsidR="00DD12B0" w:rsidRDefault="00000000">
      <w:pPr>
        <w:pStyle w:val="SourceCode"/>
      </w:pPr>
      <w:r>
        <w:rPr>
          <w:rStyle w:val="VerbatimChar"/>
        </w:rPr>
        <w:t>missing_values &lt;- colMeans(is.na(sales)) * 100</w:t>
      </w:r>
      <w:r>
        <w:br/>
      </w:r>
      <w:r>
        <w:rPr>
          <w:rStyle w:val="VerbatimChar"/>
        </w:rPr>
        <w:t>missing_values</w:t>
      </w:r>
    </w:p>
    <w:p w14:paraId="5B0A0C33" w14:textId="77777777" w:rsidR="00DD12B0" w:rsidRDefault="00000000">
      <w:pPr>
        <w:pStyle w:val="FirstParagraph"/>
      </w:pPr>
      <w:r>
        <w:t>The result shows that the data.recorded columns has a 61.2% missing values</w:t>
      </w:r>
    </w:p>
    <w:p w14:paraId="5B0A0C34" w14:textId="77D29917" w:rsidR="00DD12B0" w:rsidRDefault="00000000">
      <w:pPr>
        <w:pStyle w:val="BodyText"/>
      </w:pPr>
      <w:r>
        <w:t xml:space="preserve">Using the </w:t>
      </w:r>
      <w:r w:rsidR="006D65CC">
        <w:t>dataset's mean, I will replace</w:t>
      </w:r>
      <w:r>
        <w:t xml:space="preserve"> it with 2020-05-29</w:t>
      </w:r>
      <w:r w:rsidR="006D65CC">
        <w:t>.</w:t>
      </w:r>
      <w:r>
        <w:t xml:space="preserve"> </w:t>
      </w:r>
      <w:r w:rsidR="006D65CC">
        <w:t>I</w:t>
      </w:r>
      <w:r>
        <w:t xml:space="preserve"> discovered this replacement is too much as almost half of the data (611570) will be replaced with the same </w:t>
      </w:r>
      <w:r w:rsidR="006D65CC">
        <w:t>means</w:t>
      </w:r>
      <w:r>
        <w:t xml:space="preserve">. I decided to leave them that way </w:t>
      </w:r>
      <w:r w:rsidR="006D65CC">
        <w:t>since I</w:t>
      </w:r>
      <w:r>
        <w:t xml:space="preserve"> will </w:t>
      </w:r>
      <w:r w:rsidR="006D65CC">
        <w:t>mostly</w:t>
      </w:r>
      <w:r>
        <w:t xml:space="preserve"> </w:t>
      </w:r>
      <w:r w:rsidR="006D65CC">
        <w:t>use</w:t>
      </w:r>
      <w:r>
        <w:t xml:space="preserve"> the year column.</w:t>
      </w:r>
    </w:p>
    <w:p w14:paraId="5B0A0C35" w14:textId="64CE4428" w:rsidR="00DD12B0" w:rsidRPr="00DF07A9" w:rsidRDefault="00000000">
      <w:pPr>
        <w:pStyle w:val="BodyText"/>
        <w:rPr>
          <w:b/>
          <w:bCs/>
        </w:rPr>
      </w:pPr>
      <w:r>
        <w:t xml:space="preserve">Proper </w:t>
      </w:r>
      <w:r w:rsidR="006D65CC">
        <w:t>Analysis</w:t>
      </w:r>
      <w:r w:rsidR="005B660E">
        <w:t>:</w:t>
      </w:r>
      <w:r>
        <w:t xml:space="preserve"> </w:t>
      </w:r>
      <w:r w:rsidRPr="00DF07A9">
        <w:rPr>
          <w:b/>
          <w:bCs/>
        </w:rPr>
        <w:t xml:space="preserve">I want to know the town with the highest sales, arranged in </w:t>
      </w:r>
      <w:r w:rsidR="006D65CC" w:rsidRPr="00DF07A9">
        <w:rPr>
          <w:b/>
          <w:bCs/>
        </w:rPr>
        <w:t>descending</w:t>
      </w:r>
      <w:r w:rsidRPr="00DF07A9">
        <w:rPr>
          <w:b/>
          <w:bCs/>
        </w:rPr>
        <w:t xml:space="preserve"> </w:t>
      </w:r>
      <w:r w:rsidR="006D65CC" w:rsidRPr="00DF07A9">
        <w:rPr>
          <w:b/>
          <w:bCs/>
        </w:rPr>
        <w:t>order.</w:t>
      </w:r>
    </w:p>
    <w:p w14:paraId="5B0A0C36" w14:textId="77777777" w:rsidR="00DD12B0" w:rsidRDefault="00000000">
      <w:pPr>
        <w:pStyle w:val="SourceCode"/>
      </w:pPr>
      <w:r>
        <w:rPr>
          <w:rStyle w:val="VerbatimChar"/>
        </w:rPr>
        <w:t>town_sales &lt;- sales %&gt;%</w:t>
      </w:r>
      <w:r>
        <w:br/>
      </w:r>
      <w:r>
        <w:rPr>
          <w:rStyle w:val="VerbatimChar"/>
        </w:rPr>
        <w:t xml:space="preserve">  group_by(Town) %&gt;%</w:t>
      </w:r>
      <w:r>
        <w:br/>
      </w:r>
      <w:r>
        <w:rPr>
          <w:rStyle w:val="VerbatimChar"/>
        </w:rPr>
        <w:t xml:space="preserve">  summarise(sales = sum(Sales.Ratio)) %&gt;%</w:t>
      </w:r>
      <w:r>
        <w:br/>
      </w:r>
      <w:r>
        <w:rPr>
          <w:rStyle w:val="VerbatimChar"/>
        </w:rPr>
        <w:t xml:space="preserve">  arrange(desc(sales))</w:t>
      </w:r>
      <w:r>
        <w:br/>
      </w:r>
      <w:r>
        <w:rPr>
          <w:rStyle w:val="VerbatimChar"/>
        </w:rPr>
        <w:t>sales_10 = head (town_sales,10)</w:t>
      </w:r>
      <w:r>
        <w:br/>
      </w:r>
      <w:r>
        <w:rPr>
          <w:rStyle w:val="VerbatimChar"/>
        </w:rPr>
        <w:t>sales_10</w:t>
      </w:r>
    </w:p>
    <w:p w14:paraId="5B0A0C37" w14:textId="3018D471" w:rsidR="00DD12B0" w:rsidRDefault="00000000">
      <w:pPr>
        <w:pStyle w:val="FirstParagraph"/>
      </w:pPr>
      <w:r>
        <w:t xml:space="preserve">The results </w:t>
      </w:r>
      <w:r w:rsidR="00B25DDA">
        <w:t>show</w:t>
      </w:r>
      <w:r>
        <w:t xml:space="preserve"> that Salisbury, Newtown, New Fairfield, Westport and East </w:t>
      </w:r>
      <w:r w:rsidR="00B25DDA">
        <w:t>Hartford</w:t>
      </w:r>
      <w:r>
        <w:t xml:space="preserve"> has the highest sales</w:t>
      </w:r>
      <w:r w:rsidR="005B660E">
        <w:t>.</w:t>
      </w:r>
    </w:p>
    <w:p w14:paraId="5C58058E"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Town          |    sales|</w:t>
      </w:r>
    </w:p>
    <w:p w14:paraId="37DA0DC6"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w:t>
      </w:r>
    </w:p>
    <w:p w14:paraId="434F4211"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|Newtown       | 476270.4|</w:t>
      </w:r>
    </w:p>
    <w:p w14:paraId="52A6578C"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|Stamford      | 256920.8|</w:t>
      </w:r>
    </w:p>
    <w:p w14:paraId="527979BD"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|Guilford      | 195562.3|</w:t>
      </w:r>
    </w:p>
    <w:p w14:paraId="1940265F"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|Bethany       | 195089.5|</w:t>
      </w:r>
    </w:p>
    <w:p w14:paraId="4D0CD4C4"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|Hartford      | 170403.1|</w:t>
      </w:r>
    </w:p>
    <w:p w14:paraId="004B3D45"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|Manchester    | 169875.9|</w:t>
      </w:r>
    </w:p>
    <w:p w14:paraId="617A4047"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|Mansfield     | 163339.6|</w:t>
      </w:r>
    </w:p>
    <w:p w14:paraId="2A00D730"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|Torrington    | 161971.1|</w:t>
      </w:r>
    </w:p>
    <w:p w14:paraId="7D4C03CE" w14:textId="77777777" w:rsidR="00C222A6" w:rsidRDefault="00C222A6" w:rsidP="00C222A6">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|East Hartford | 142804.5|</w:t>
      </w:r>
    </w:p>
    <w:p w14:paraId="54C1825F" w14:textId="3D650C25" w:rsidR="005B660E" w:rsidRPr="00DF07A9" w:rsidRDefault="00C222A6" w:rsidP="00DF07A9">
      <w:pPr>
        <w:pStyle w:val="HTMLPreformatted"/>
        <w:shd w:val="clear" w:color="auto" w:fill="0F0F0F"/>
        <w:wordWrap w:val="0"/>
        <w:rPr>
          <w:rFonts w:ascii="Consolas" w:hAnsi="Consolas"/>
          <w:color w:val="FFFFFF"/>
        </w:rPr>
      </w:pPr>
      <w:r>
        <w:rPr>
          <w:rStyle w:val="gnd-iwgdh3b"/>
          <w:rFonts w:ascii="Consolas" w:hAnsi="Consolas"/>
          <w:color w:val="FFFFFF"/>
          <w:bdr w:val="none" w:sz="0" w:space="0" w:color="auto" w:frame="1"/>
        </w:rPr>
        <w:t>|East Lyme     | 112560.3</w:t>
      </w:r>
    </w:p>
    <w:p w14:paraId="5B0A0C38" w14:textId="77777777" w:rsidR="00DD12B0" w:rsidRDefault="00000000">
      <w:pPr>
        <w:pStyle w:val="SourceCode"/>
        <w:rPr>
          <w:rStyle w:val="VerbatimChar"/>
        </w:rPr>
      </w:pPr>
      <w:r>
        <w:lastRenderedPageBreak/>
        <w:br/>
      </w:r>
      <w:r>
        <w:rPr>
          <w:rStyle w:val="VerbatimChar"/>
        </w:rPr>
        <w:t>ggplot(sales_10, aes(x = reorder(Town, -sales), y = sales, fill = Town)) +</w:t>
      </w:r>
      <w:r>
        <w:br/>
      </w:r>
      <w:r>
        <w:rPr>
          <w:rStyle w:val="VerbatimChar"/>
        </w:rPr>
        <w:t xml:space="preserve">  geom_bar(stat = "identity") +</w:t>
      </w:r>
      <w:r>
        <w:br/>
      </w:r>
      <w:r>
        <w:rPr>
          <w:rStyle w:val="VerbatimChar"/>
        </w:rPr>
        <w:t xml:space="preserve">  labs(title = "Sales by Town (Descending Order)", x = "Town", y = "Total Sales (in thousands)") +</w:t>
      </w:r>
      <w:r>
        <w:br/>
      </w:r>
      <w:r>
        <w:rPr>
          <w:rStyle w:val="VerbatimChar"/>
        </w:rPr>
        <w:t xml:space="preserve">  theme_minimal() +</w:t>
      </w:r>
      <w:r>
        <w:br/>
      </w:r>
      <w:r>
        <w:rPr>
          <w:rStyle w:val="VerbatimChar"/>
        </w:rPr>
        <w:t xml:space="preserve">  theme(axis.text.x = element_text(angle = 45, hjust = 1)) +</w:t>
      </w:r>
      <w:r>
        <w:br/>
      </w:r>
      <w:r>
        <w:rPr>
          <w:rStyle w:val="VerbatimChar"/>
        </w:rPr>
        <w:t xml:space="preserve">  scale_fill_brewer(palette = "Set3") +  # Color the bars</w:t>
      </w:r>
      <w:r>
        <w:br/>
      </w:r>
      <w:r>
        <w:rPr>
          <w:rStyle w:val="VerbatimChar"/>
        </w:rPr>
        <w:t xml:space="preserve">  scale_y_continuous(labels = scales::comma_format(scale = 1e-1))</w:t>
      </w:r>
    </w:p>
    <w:p w14:paraId="6EF3AD72" w14:textId="1551DCC9" w:rsidR="00DF07A9" w:rsidRDefault="00DF07A9">
      <w:pPr>
        <w:pStyle w:val="SourceCode"/>
      </w:pPr>
      <w:r>
        <w:rPr>
          <w:rFonts w:ascii="Times New Roman" w:hAnsi="Times New Roman" w:cs="Times New Roman"/>
          <w:noProof/>
        </w:rPr>
        <w:drawing>
          <wp:inline distT="0" distB="0" distL="0" distR="0" wp14:anchorId="008FD3EE" wp14:editId="28C1FAD3">
            <wp:extent cx="5852160" cy="5280660"/>
            <wp:effectExtent l="0" t="0" r="0" b="0"/>
            <wp:docPr id="1946888905" name="Picture 2" descr="A graph with colorful b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8905" name="Picture 2" descr="A graph with colorful ba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988" cy="5281407"/>
                    </a:xfrm>
                    <a:prstGeom prst="rect">
                      <a:avLst/>
                    </a:prstGeom>
                  </pic:spPr>
                </pic:pic>
              </a:graphicData>
            </a:graphic>
          </wp:inline>
        </w:drawing>
      </w:r>
    </w:p>
    <w:p w14:paraId="5B0A0C39" w14:textId="656FC0A5" w:rsidR="00DD12B0" w:rsidRPr="00DF07A9" w:rsidRDefault="00000000">
      <w:pPr>
        <w:pStyle w:val="FirstParagraph"/>
        <w:rPr>
          <w:b/>
          <w:bCs/>
        </w:rPr>
      </w:pPr>
      <w:r w:rsidRPr="00DF07A9">
        <w:rPr>
          <w:b/>
          <w:bCs/>
        </w:rPr>
        <w:t xml:space="preserve">Property types that </w:t>
      </w:r>
      <w:r w:rsidR="00DF07A9" w:rsidRPr="00DF07A9">
        <w:rPr>
          <w:b/>
          <w:bCs/>
        </w:rPr>
        <w:t>have</w:t>
      </w:r>
      <w:r w:rsidRPr="00DF07A9">
        <w:rPr>
          <w:b/>
          <w:bCs/>
        </w:rPr>
        <w:t xml:space="preserve"> more sales</w:t>
      </w:r>
    </w:p>
    <w:p w14:paraId="5B0A0C3A" w14:textId="77777777" w:rsidR="00DD12B0" w:rsidRDefault="00000000">
      <w:pPr>
        <w:pStyle w:val="SourceCode"/>
      </w:pPr>
      <w:r>
        <w:rPr>
          <w:rStyle w:val="VerbatimChar"/>
        </w:rPr>
        <w:t>prop_sales &lt;- sales %&gt;%</w:t>
      </w:r>
      <w:r>
        <w:br/>
      </w:r>
      <w:r>
        <w:rPr>
          <w:rStyle w:val="VerbatimChar"/>
        </w:rPr>
        <w:t xml:space="preserve">  group_by(Property.Type) %&gt;%</w:t>
      </w:r>
      <w:r>
        <w:br/>
      </w:r>
      <w:r>
        <w:rPr>
          <w:rStyle w:val="VerbatimChar"/>
        </w:rPr>
        <w:t xml:space="preserve">  summarise(sales = sum(Sales.Ratio)) %&gt;%</w:t>
      </w:r>
      <w:r>
        <w:br/>
      </w:r>
      <w:r>
        <w:rPr>
          <w:rStyle w:val="VerbatimChar"/>
        </w:rPr>
        <w:t xml:space="preserve">  arrange(desc(sales))</w:t>
      </w:r>
      <w:r>
        <w:br/>
      </w:r>
      <w:r>
        <w:rPr>
          <w:rStyle w:val="VerbatimChar"/>
        </w:rPr>
        <w:t>prop_sales</w:t>
      </w:r>
    </w:p>
    <w:p w14:paraId="5D75996B" w14:textId="77777777" w:rsidR="00F24F4C" w:rsidRDefault="00F24F4C">
      <w:pPr>
        <w:pStyle w:val="FirstParagraph"/>
      </w:pPr>
    </w:p>
    <w:p w14:paraId="038B795D"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Property.Type  |        sales|</w:t>
      </w:r>
    </w:p>
    <w:p w14:paraId="18BB8FF2"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w:t>
      </w:r>
    </w:p>
    <w:p w14:paraId="6E8E025D"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|Single Family  | 890281.85538|</w:t>
      </w:r>
    </w:p>
    <w:p w14:paraId="58FDA69D"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|Condo          |  36966.08138|</w:t>
      </w:r>
    </w:p>
    <w:p w14:paraId="15EDC68E"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|Residential    |  17740.11371|</w:t>
      </w:r>
    </w:p>
    <w:p w14:paraId="5DE6F02E"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|Two Family     |  12486.91949|</w:t>
      </w:r>
    </w:p>
    <w:p w14:paraId="7F98F032"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|Three Family   |   7087.72348|</w:t>
      </w:r>
    </w:p>
    <w:p w14:paraId="2943A60D"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|Commercial     |   3701.32919|</w:t>
      </w:r>
    </w:p>
    <w:p w14:paraId="23460C2D"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|Vacant Land    |   1259.08462|</w:t>
      </w:r>
    </w:p>
    <w:p w14:paraId="514DF0D0"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|Four Family    |   1048.90832|</w:t>
      </w:r>
    </w:p>
    <w:p w14:paraId="361C4CEE"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|Industrial     |    199.20715|</w:t>
      </w:r>
    </w:p>
    <w:p w14:paraId="76C0197A" w14:textId="77777777" w:rsidR="00F24F4C" w:rsidRDefault="00F24F4C" w:rsidP="00F24F4C">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|Apartments     |    118.48934|</w:t>
      </w:r>
    </w:p>
    <w:p w14:paraId="429E676A" w14:textId="77777777" w:rsidR="00F24F4C" w:rsidRDefault="00F24F4C" w:rsidP="00F24F4C">
      <w:pPr>
        <w:pStyle w:val="HTMLPreformatted"/>
        <w:shd w:val="clear" w:color="auto" w:fill="0F0F0F"/>
        <w:wordWrap w:val="0"/>
        <w:rPr>
          <w:rFonts w:ascii="Consolas" w:hAnsi="Consolas"/>
          <w:color w:val="FFFFFF"/>
        </w:rPr>
      </w:pPr>
      <w:r>
        <w:rPr>
          <w:rStyle w:val="gnd-iwgdh3b"/>
          <w:rFonts w:ascii="Consolas" w:hAnsi="Consolas"/>
          <w:color w:val="FFFFFF"/>
          <w:bdr w:val="none" w:sz="0" w:space="0" w:color="auto" w:frame="1"/>
        </w:rPr>
        <w:t>|Public Utility |      0.02465|</w:t>
      </w:r>
    </w:p>
    <w:p w14:paraId="51F21E5B" w14:textId="77777777" w:rsidR="00F24F4C" w:rsidRDefault="00F24F4C" w:rsidP="00F24F4C">
      <w:pPr>
        <w:rPr>
          <w:rFonts w:ascii="Times New Roman" w:hAnsi="Times New Roman" w:cs="Times New Roman"/>
        </w:rPr>
      </w:pPr>
    </w:p>
    <w:p w14:paraId="5B0A0C3B" w14:textId="572C66EE" w:rsidR="00DD12B0" w:rsidRDefault="00000000">
      <w:pPr>
        <w:pStyle w:val="FirstParagraph"/>
      </w:pPr>
      <w:r>
        <w:t>The results shows that single family, condo and resisdentail has the highest sales I want to plot it however, there are empty rows so i will remove them</w:t>
      </w:r>
    </w:p>
    <w:p w14:paraId="02E15ECC" w14:textId="265B1218" w:rsidR="00332BC3" w:rsidRDefault="00000000">
      <w:pPr>
        <w:pStyle w:val="SourceCode"/>
        <w:rPr>
          <w:rStyle w:val="VerbatimChar"/>
        </w:rPr>
      </w:pPr>
      <w:r>
        <w:rPr>
          <w:rStyle w:val="VerbatimChar"/>
        </w:rPr>
        <w:t>prop_sales &lt;- prop_sales %&gt;%</w:t>
      </w:r>
      <w:r>
        <w:br/>
      </w:r>
      <w:r>
        <w:rPr>
          <w:rStyle w:val="VerbatimChar"/>
        </w:rPr>
        <w:t xml:space="preserve">  filter(!is.na(Property.Type) &amp; Property.Type != "")</w:t>
      </w:r>
      <w:r>
        <w:br/>
      </w:r>
      <w:r>
        <w:rPr>
          <w:rStyle w:val="VerbatimChar"/>
        </w:rPr>
        <w:t xml:space="preserve">  </w:t>
      </w:r>
      <w:r>
        <w:br/>
      </w:r>
      <w:r>
        <w:rPr>
          <w:rStyle w:val="VerbatimChar"/>
        </w:rPr>
        <w:t>ggplot(prop_sales, aes(x = reorder(Property.Type, -sales), y = sales, fill = Property.Type)) +</w:t>
      </w:r>
      <w:r>
        <w:br/>
      </w:r>
      <w:r>
        <w:rPr>
          <w:rStyle w:val="VerbatimChar"/>
        </w:rPr>
        <w:t xml:space="preserve">    geom_bar(stat = "identity") +</w:t>
      </w:r>
      <w:r>
        <w:br/>
      </w:r>
      <w:r>
        <w:rPr>
          <w:rStyle w:val="VerbatimChar"/>
        </w:rPr>
        <w:t xml:space="preserve">    labs(title = "Sales by property type (Descending Order)", x = "property type", y = "Total Sales (in thousands)") +</w:t>
      </w:r>
      <w:r>
        <w:br/>
      </w:r>
      <w:r>
        <w:rPr>
          <w:rStyle w:val="VerbatimChar"/>
        </w:rPr>
        <w:t xml:space="preserve">    theme_minimal() +</w:t>
      </w:r>
      <w:r>
        <w:br/>
      </w:r>
      <w:r>
        <w:rPr>
          <w:rStyle w:val="VerbatimChar"/>
        </w:rPr>
        <w:t xml:space="preserve">    theme(axis.text.x = element_text(angle = 45, hjust = 1)) +</w:t>
      </w:r>
      <w:r>
        <w:br/>
      </w:r>
      <w:r>
        <w:rPr>
          <w:rStyle w:val="VerbatimChar"/>
        </w:rPr>
        <w:t xml:space="preserve">    scale_fill_brewer(palette = "Set3") +</w:t>
      </w:r>
      <w:r>
        <w:br/>
      </w:r>
      <w:r>
        <w:rPr>
          <w:rStyle w:val="VerbatimChar"/>
        </w:rPr>
        <w:t xml:space="preserve">    scale_y_continuous(labels = scales::comma_format(scale = 1))</w:t>
      </w:r>
    </w:p>
    <w:p w14:paraId="2FE7AED8" w14:textId="662B70B4" w:rsidR="00332BC3" w:rsidRDefault="00332BC3">
      <w:pPr>
        <w:pStyle w:val="SourceCode"/>
      </w:pPr>
      <w:r>
        <w:rPr>
          <w:rFonts w:ascii="Times New Roman" w:hAnsi="Times New Roman" w:cs="Times New Roman"/>
          <w:noProof/>
        </w:rPr>
        <w:lastRenderedPageBreak/>
        <w:drawing>
          <wp:inline distT="0" distB="0" distL="0" distR="0" wp14:anchorId="2B8F9A3C" wp14:editId="36FFF16A">
            <wp:extent cx="4724400" cy="4137660"/>
            <wp:effectExtent l="0" t="0" r="0" b="0"/>
            <wp:docPr id="1944316593" name="Picture 4"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16593" name="Picture 4" descr="A graph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5067" cy="4138244"/>
                    </a:xfrm>
                    <a:prstGeom prst="rect">
                      <a:avLst/>
                    </a:prstGeom>
                  </pic:spPr>
                </pic:pic>
              </a:graphicData>
            </a:graphic>
          </wp:inline>
        </w:drawing>
      </w:r>
    </w:p>
    <w:p w14:paraId="5B0A0C3D" w14:textId="3D1C5F57" w:rsidR="00DD12B0" w:rsidRDefault="00000000">
      <w:pPr>
        <w:pStyle w:val="FirstParagraph"/>
      </w:pPr>
      <w:r>
        <w:t>From the data above</w:t>
      </w:r>
      <w:r w:rsidR="00DD28CF">
        <w:t>,</w:t>
      </w:r>
      <w:r>
        <w:t xml:space="preserve"> we can see that the difference between the sales of </w:t>
      </w:r>
      <w:r w:rsidR="00DD28CF">
        <w:t>single</w:t>
      </w:r>
      <w:r>
        <w:t xml:space="preserve"> family housing is large </w:t>
      </w:r>
      <w:r w:rsidR="00DD28CF">
        <w:t>compared</w:t>
      </w:r>
      <w:r>
        <w:t xml:space="preserve"> to the others</w:t>
      </w:r>
    </w:p>
    <w:p w14:paraId="5B0A0C3E" w14:textId="17C0EAB0" w:rsidR="00DD12B0" w:rsidRPr="00DD28CF" w:rsidRDefault="00DD28CF">
      <w:pPr>
        <w:pStyle w:val="BodyText"/>
        <w:rPr>
          <w:b/>
          <w:bCs/>
        </w:rPr>
      </w:pPr>
      <w:r>
        <w:rPr>
          <w:b/>
          <w:bCs/>
        </w:rPr>
        <w:t>Let's</w:t>
      </w:r>
      <w:r w:rsidR="00000000" w:rsidRPr="00DD28CF">
        <w:rPr>
          <w:b/>
          <w:bCs/>
        </w:rPr>
        <w:t xml:space="preserve"> see the year with the highest sales</w:t>
      </w:r>
    </w:p>
    <w:p w14:paraId="5B0A0C3F" w14:textId="77777777" w:rsidR="00DD12B0" w:rsidRDefault="00000000">
      <w:pPr>
        <w:pStyle w:val="SourceCode"/>
        <w:rPr>
          <w:rStyle w:val="VerbatimChar"/>
        </w:rPr>
      </w:pPr>
      <w:r>
        <w:rPr>
          <w:rStyle w:val="VerbatimChar"/>
        </w:rPr>
        <w:t>year_sales &lt;- sales %&gt;%</w:t>
      </w:r>
      <w:r>
        <w:br/>
      </w:r>
      <w:r>
        <w:rPr>
          <w:rStyle w:val="VerbatimChar"/>
        </w:rPr>
        <w:t xml:space="preserve">  group_by(List.Year) %&gt;%</w:t>
      </w:r>
      <w:r>
        <w:br/>
      </w:r>
      <w:r>
        <w:rPr>
          <w:rStyle w:val="VerbatimChar"/>
        </w:rPr>
        <w:t xml:space="preserve">  summarise(sales = sum(Sales.Ratio)) %&gt;%</w:t>
      </w:r>
      <w:r>
        <w:br/>
      </w:r>
      <w:r>
        <w:rPr>
          <w:rStyle w:val="VerbatimChar"/>
        </w:rPr>
        <w:t xml:space="preserve">  arrange(desc(sales))</w:t>
      </w:r>
      <w:r>
        <w:br/>
      </w:r>
      <w:r>
        <w:rPr>
          <w:rStyle w:val="VerbatimChar"/>
        </w:rPr>
        <w:t>year_sales</w:t>
      </w:r>
      <w:r>
        <w:br/>
      </w:r>
      <w:r>
        <w:br/>
      </w:r>
      <w:r>
        <w:rPr>
          <w:rStyle w:val="VerbatimChar"/>
        </w:rPr>
        <w:t>year_sales2 &lt;- sales %&gt;%</w:t>
      </w:r>
      <w:r>
        <w:br/>
      </w:r>
      <w:r>
        <w:rPr>
          <w:rStyle w:val="VerbatimChar"/>
        </w:rPr>
        <w:t xml:space="preserve">  group_by(List.Year) %&gt;%</w:t>
      </w:r>
      <w:r>
        <w:br/>
      </w:r>
      <w:r>
        <w:rPr>
          <w:rStyle w:val="VerbatimChar"/>
        </w:rPr>
        <w:t xml:space="preserve">  summarise(sales = sum(Sales.Ratio)) </w:t>
      </w:r>
      <w:r>
        <w:br/>
      </w:r>
      <w:r>
        <w:rPr>
          <w:rStyle w:val="VerbatimChar"/>
        </w:rPr>
        <w:t xml:space="preserve">  </w:t>
      </w:r>
      <w:r>
        <w:br/>
      </w:r>
      <w:r>
        <w:rPr>
          <w:rStyle w:val="VerbatimChar"/>
        </w:rPr>
        <w:t>year_sales2</w:t>
      </w:r>
      <w:r>
        <w:br/>
      </w:r>
      <w:r>
        <w:rPr>
          <w:rStyle w:val="VerbatimChar"/>
        </w:rPr>
        <w:t>year_10 = head(year_sales2, 10)</w:t>
      </w:r>
    </w:p>
    <w:p w14:paraId="0E329BC0"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List.Year|      sales|</w:t>
      </w:r>
    </w:p>
    <w:p w14:paraId="468DCD9F"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w:t>
      </w:r>
    </w:p>
    <w:p w14:paraId="4916216E"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2005| 1197983.72|</w:t>
      </w:r>
    </w:p>
    <w:p w14:paraId="710D5C8A"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2006|  754366.30|</w:t>
      </w:r>
    </w:p>
    <w:p w14:paraId="28A40355"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2002|  194251.34|</w:t>
      </w:r>
    </w:p>
    <w:p w14:paraId="3720AE9E"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2001|  134960.15|</w:t>
      </w:r>
    </w:p>
    <w:p w14:paraId="7BD7BBF6"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2017|   53589.49|</w:t>
      </w:r>
    </w:p>
    <w:p w14:paraId="1E52C108"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lastRenderedPageBreak/>
        <w:t>|      2004|   49341.10|</w:t>
      </w:r>
    </w:p>
    <w:p w14:paraId="67C422B3"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2013|   39164.57|</w:t>
      </w:r>
    </w:p>
    <w:p w14:paraId="6A742237"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2015|   39005.71|</w:t>
      </w:r>
    </w:p>
    <w:p w14:paraId="0451751F"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2009|   38623.68|</w:t>
      </w:r>
    </w:p>
    <w:p w14:paraId="4406D145"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2003|   36681.93|</w:t>
      </w:r>
    </w:p>
    <w:p w14:paraId="549727F2"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2018|   35660.99|</w:t>
      </w:r>
    </w:p>
    <w:p w14:paraId="45E44DA0"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2011|   31998.26|</w:t>
      </w:r>
    </w:p>
    <w:p w14:paraId="6282BD61"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2016|   31181.25|</w:t>
      </w:r>
    </w:p>
    <w:p w14:paraId="4CA80C4D"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2012|   30511.21|</w:t>
      </w:r>
    </w:p>
    <w:p w14:paraId="65ECCC8C"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2014|   30256.88|</w:t>
      </w:r>
    </w:p>
    <w:p w14:paraId="48700A40"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2010|   30015.09|</w:t>
      </w:r>
    </w:p>
    <w:p w14:paraId="0D46089A"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2007|   26579.56|</w:t>
      </w:r>
    </w:p>
    <w:p w14:paraId="52C4BD22"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2019|   24466.98|</w:t>
      </w:r>
    </w:p>
    <w:p w14:paraId="60989C3D" w14:textId="77777777" w:rsidR="007A6AB0" w:rsidRDefault="007A6AB0" w:rsidP="007A6AB0">
      <w:pPr>
        <w:pStyle w:val="HTMLPreformatted"/>
        <w:shd w:val="clear" w:color="auto" w:fill="0F0F0F"/>
        <w:wordWrap w:val="0"/>
        <w:rPr>
          <w:rStyle w:val="gnd-iwgdh3b"/>
          <w:rFonts w:ascii="Consolas" w:hAnsi="Consolas"/>
          <w:color w:val="FFFFFF"/>
          <w:bdr w:val="none" w:sz="0" w:space="0" w:color="auto" w:frame="1"/>
        </w:rPr>
      </w:pPr>
      <w:r>
        <w:rPr>
          <w:rStyle w:val="gnd-iwgdh3b"/>
          <w:rFonts w:ascii="Consolas" w:hAnsi="Consolas"/>
          <w:color w:val="FFFFFF"/>
          <w:bdr w:val="none" w:sz="0" w:space="0" w:color="auto" w:frame="1"/>
        </w:rPr>
        <w:t>|      2020|   23018.25|</w:t>
      </w:r>
    </w:p>
    <w:p w14:paraId="59AEB6A9" w14:textId="77777777" w:rsidR="007A6AB0" w:rsidRDefault="007A6AB0" w:rsidP="007A6AB0">
      <w:pPr>
        <w:pStyle w:val="HTMLPreformatted"/>
        <w:shd w:val="clear" w:color="auto" w:fill="0F0F0F"/>
        <w:wordWrap w:val="0"/>
        <w:rPr>
          <w:rFonts w:ascii="Consolas" w:hAnsi="Consolas"/>
          <w:color w:val="FFFFFF"/>
        </w:rPr>
      </w:pPr>
      <w:r>
        <w:rPr>
          <w:rStyle w:val="gnd-iwgdh3b"/>
          <w:rFonts w:ascii="Consolas" w:hAnsi="Consolas"/>
          <w:color w:val="FFFFFF"/>
          <w:bdr w:val="none" w:sz="0" w:space="0" w:color="auto" w:frame="1"/>
        </w:rPr>
        <w:t>|      2008|   18310.35|</w:t>
      </w:r>
    </w:p>
    <w:p w14:paraId="4D1733FF" w14:textId="77777777" w:rsidR="007A6AB0" w:rsidRDefault="007A6AB0">
      <w:pPr>
        <w:pStyle w:val="SourceCode"/>
      </w:pPr>
    </w:p>
    <w:p w14:paraId="76826E31" w14:textId="77777777" w:rsidR="007A6AB0" w:rsidRDefault="007A6AB0">
      <w:pPr>
        <w:pStyle w:val="SourceCode"/>
      </w:pPr>
    </w:p>
    <w:p w14:paraId="5B0A0C40" w14:textId="78DDA75F" w:rsidR="00DD12B0" w:rsidRDefault="00000000">
      <w:pPr>
        <w:pStyle w:val="FirstParagraph"/>
      </w:pPr>
      <w:r>
        <w:t xml:space="preserve">From the result we see that year 2005, 2006, 2004, 2018 and 2003 has the highest </w:t>
      </w:r>
      <w:r w:rsidR="007A6AB0">
        <w:t>sales.</w:t>
      </w:r>
    </w:p>
    <w:p w14:paraId="5B0A0C41" w14:textId="77777777" w:rsidR="00DD12B0" w:rsidRDefault="00000000">
      <w:pPr>
        <w:pStyle w:val="SourceCode"/>
      </w:pPr>
      <w:r>
        <w:rPr>
          <w:rStyle w:val="VerbatimChar"/>
        </w:rPr>
        <w:t>ggplot(year_10, aes(x = List.Year, y = sales)) +</w:t>
      </w:r>
      <w:r>
        <w:br/>
      </w:r>
      <w:r>
        <w:rPr>
          <w:rStyle w:val="VerbatimChar"/>
        </w:rPr>
        <w:t xml:space="preserve">  geom_bar(stat = "identity", fill = "skyblue") +</w:t>
      </w:r>
      <w:r>
        <w:br/>
      </w:r>
      <w:r>
        <w:rPr>
          <w:rStyle w:val="VerbatimChar"/>
        </w:rPr>
        <w:t xml:space="preserve">  labs(title = "Total Sales by Year", x = "Year", y = "Total Sales") +</w:t>
      </w:r>
      <w:r>
        <w:br/>
      </w:r>
      <w:r>
        <w:rPr>
          <w:rStyle w:val="VerbatimChar"/>
        </w:rPr>
        <w:t xml:space="preserve">  theme_minimal() +</w:t>
      </w:r>
      <w:r>
        <w:br/>
      </w:r>
      <w:r>
        <w:rPr>
          <w:rStyle w:val="VerbatimChar"/>
        </w:rPr>
        <w:t xml:space="preserve">  theme(axis.text.x = element_text(angle = 45, hjust = 1)) +  # Rotate x-axis labels if needed</w:t>
      </w:r>
      <w:r>
        <w:br/>
      </w:r>
      <w:r>
        <w:rPr>
          <w:rStyle w:val="VerbatimChar"/>
        </w:rPr>
        <w:t xml:space="preserve">  scale_y_continuous(labels = scales::comma_format(scale = 1))</w:t>
      </w:r>
    </w:p>
    <w:p w14:paraId="5B0A0C42" w14:textId="1E76D533" w:rsidR="00DD12B0" w:rsidRPr="007A6AB0" w:rsidRDefault="007A6AB0">
      <w:pPr>
        <w:pStyle w:val="FirstParagraph"/>
        <w:rPr>
          <w:b/>
          <w:bCs/>
        </w:rPr>
      </w:pPr>
      <w:r w:rsidRPr="007A6AB0">
        <w:rPr>
          <w:b/>
          <w:bCs/>
        </w:rPr>
        <w:t>Let's</w:t>
      </w:r>
      <w:r w:rsidR="00000000" w:rsidRPr="007A6AB0">
        <w:rPr>
          <w:b/>
          <w:bCs/>
        </w:rPr>
        <w:t xml:space="preserve"> run some time series analysis, i want to predict the future years with good sales</w:t>
      </w:r>
    </w:p>
    <w:p w14:paraId="5B0A0C43" w14:textId="77777777" w:rsidR="00DD12B0" w:rsidRDefault="00000000">
      <w:pPr>
        <w:pStyle w:val="BodyText"/>
      </w:pPr>
      <w:r>
        <w:t>Using the Augmented Dickey-Fuller Test. Stationarity is an important concept in time series analysis because many time series models assume that the data is stationary, meaning that its statistical properties do not change over time. Here i want to visualize the properties of the time series</w:t>
      </w:r>
    </w:p>
    <w:p w14:paraId="5B0A0C44" w14:textId="77777777" w:rsidR="00DD12B0" w:rsidRDefault="00000000">
      <w:pPr>
        <w:pStyle w:val="BodyText"/>
      </w:pPr>
      <w:r>
        <w:t>Now this will not work because my data.recorded as NAs, therefore i will omit the nas</w:t>
      </w:r>
    </w:p>
    <w:p w14:paraId="5B0A0C45" w14:textId="77777777" w:rsidR="00DD12B0" w:rsidRDefault="00000000">
      <w:pPr>
        <w:pStyle w:val="SourceCode"/>
      </w:pPr>
      <w:r>
        <w:rPr>
          <w:rStyle w:val="VerbatimChar"/>
        </w:rPr>
        <w:t>clean_data = na.omit(sales)</w:t>
      </w:r>
      <w:r>
        <w:br/>
      </w:r>
      <w:r>
        <w:br/>
      </w:r>
      <w:r>
        <w:rPr>
          <w:rStyle w:val="VerbatimChar"/>
        </w:rPr>
        <w:t>time_series &lt;- ts(clean_data$Date.Recorded, frequency = 12)</w:t>
      </w:r>
      <w:r>
        <w:br/>
      </w:r>
      <w:r>
        <w:br/>
      </w:r>
      <w:r>
        <w:rPr>
          <w:rStyle w:val="VerbatimChar"/>
        </w:rPr>
        <w:t>autoplot(time_series) + labs(title = "Your Time Series Data")</w:t>
      </w:r>
      <w:r>
        <w:br/>
      </w:r>
      <w:r>
        <w:br/>
      </w:r>
      <w:r>
        <w:rPr>
          <w:rStyle w:val="VerbatimChar"/>
        </w:rPr>
        <w:t>decomposition &lt;- decompose(time_series)</w:t>
      </w:r>
      <w:r>
        <w:br/>
      </w:r>
      <w:r>
        <w:br/>
      </w:r>
      <w:r>
        <w:rPr>
          <w:rStyle w:val="VerbatimChar"/>
        </w:rPr>
        <w:t>plot(decomposition)</w:t>
      </w:r>
    </w:p>
    <w:p w14:paraId="5B0A0C46" w14:textId="77777777" w:rsidR="00DD12B0" w:rsidRDefault="00000000">
      <w:pPr>
        <w:pStyle w:val="FirstParagraph"/>
      </w:pPr>
      <w:r>
        <w:t>lets run the Augmented Dickey-Fuller Test</w:t>
      </w:r>
    </w:p>
    <w:p w14:paraId="5B0A0C47" w14:textId="77777777" w:rsidR="00DD12B0" w:rsidRDefault="00000000">
      <w:pPr>
        <w:pStyle w:val="SourceCode"/>
      </w:pPr>
      <w:r>
        <w:rPr>
          <w:rStyle w:val="VerbatimChar"/>
        </w:rPr>
        <w:t>adf.test(time_series)</w:t>
      </w:r>
    </w:p>
    <w:p w14:paraId="3D47109F" w14:textId="6A556F10" w:rsidR="0066077F" w:rsidRDefault="0066077F">
      <w:pPr>
        <w:pStyle w:val="FirstParagraph"/>
      </w:pPr>
      <w:r>
        <w:rPr>
          <w:rFonts w:ascii="Times New Roman" w:hAnsi="Times New Roman" w:cs="Times New Roman"/>
          <w:noProof/>
        </w:rPr>
        <w:lastRenderedPageBreak/>
        <w:drawing>
          <wp:inline distT="0" distB="0" distL="0" distR="0" wp14:anchorId="6A92A7B4" wp14:editId="17389E01">
            <wp:extent cx="4457700" cy="3514725"/>
            <wp:effectExtent l="0" t="0" r="0" b="9525"/>
            <wp:docPr id="175306276" name="Picture 1"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6276" name="Picture 1" descr="A graph with black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8324" cy="3515217"/>
                    </a:xfrm>
                    <a:prstGeom prst="rect">
                      <a:avLst/>
                    </a:prstGeom>
                  </pic:spPr>
                </pic:pic>
              </a:graphicData>
            </a:graphic>
          </wp:inline>
        </w:drawing>
      </w:r>
    </w:p>
    <w:p w14:paraId="5B0A0C48" w14:textId="53DC160F" w:rsidR="00DD12B0" w:rsidRDefault="00000000">
      <w:pPr>
        <w:pStyle w:val="FirstParagraph"/>
      </w:pPr>
      <w:r>
        <w:t>The Dickey-Fuller test statistic is strongly negative, indicating evidence against non-stationarity. The p-value (0.01) is less than the common significance level of 0.05, so I can reject the null hypothesis. Therefore, I have evidence to suggest that my time series data is stationary, which is a favorable condition for many time series models and analyses.</w:t>
      </w:r>
    </w:p>
    <w:p w14:paraId="033D4F16" w14:textId="77777777" w:rsidR="00CA74A9" w:rsidRPr="00466315" w:rsidRDefault="00CA74A9" w:rsidP="00CA74A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FFFFFF"/>
          <w:sz w:val="20"/>
          <w:szCs w:val="20"/>
          <w:bdr w:val="none" w:sz="0" w:space="0" w:color="auto" w:frame="1"/>
          <w:lang w:val="en-DE" w:eastAsia="en-DE"/>
        </w:rPr>
      </w:pPr>
      <w:r w:rsidRPr="00466315">
        <w:rPr>
          <w:rFonts w:ascii="Consolas" w:eastAsia="Times New Roman" w:hAnsi="Consolas" w:cs="Courier New"/>
          <w:color w:val="FFFFFF"/>
          <w:sz w:val="20"/>
          <w:szCs w:val="20"/>
          <w:bdr w:val="none" w:sz="0" w:space="0" w:color="auto" w:frame="1"/>
          <w:lang w:val="en-DE" w:eastAsia="en-DE"/>
        </w:rPr>
        <w:t>Augmented Dickey-Fuller Test</w:t>
      </w:r>
    </w:p>
    <w:p w14:paraId="620FAFC5" w14:textId="77777777" w:rsidR="00CA74A9" w:rsidRPr="00466315" w:rsidRDefault="00CA74A9" w:rsidP="00CA74A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FFFFFF"/>
          <w:sz w:val="20"/>
          <w:szCs w:val="20"/>
          <w:bdr w:val="none" w:sz="0" w:space="0" w:color="auto" w:frame="1"/>
          <w:lang w:val="en-DE" w:eastAsia="en-DE"/>
        </w:rPr>
      </w:pPr>
    </w:p>
    <w:p w14:paraId="0ED6FBED" w14:textId="77777777" w:rsidR="00CA74A9" w:rsidRPr="00466315" w:rsidRDefault="00CA74A9" w:rsidP="00CA74A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FFFFFF"/>
          <w:sz w:val="20"/>
          <w:szCs w:val="20"/>
          <w:bdr w:val="none" w:sz="0" w:space="0" w:color="auto" w:frame="1"/>
          <w:lang w:val="en-DE" w:eastAsia="en-DE"/>
        </w:rPr>
      </w:pPr>
      <w:r w:rsidRPr="00466315">
        <w:rPr>
          <w:rFonts w:ascii="Consolas" w:eastAsia="Times New Roman" w:hAnsi="Consolas" w:cs="Courier New"/>
          <w:color w:val="FFFFFF"/>
          <w:sz w:val="20"/>
          <w:szCs w:val="20"/>
          <w:bdr w:val="none" w:sz="0" w:space="0" w:color="auto" w:frame="1"/>
          <w:lang w:val="en-DE" w:eastAsia="en-DE"/>
        </w:rPr>
        <w:t>data:  time_series</w:t>
      </w:r>
    </w:p>
    <w:p w14:paraId="688B7808" w14:textId="77777777" w:rsidR="00CA74A9" w:rsidRPr="00466315" w:rsidRDefault="00CA74A9" w:rsidP="00CA74A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FFFFFF"/>
          <w:sz w:val="20"/>
          <w:szCs w:val="20"/>
          <w:bdr w:val="none" w:sz="0" w:space="0" w:color="auto" w:frame="1"/>
          <w:lang w:val="en-DE" w:eastAsia="en-DE"/>
        </w:rPr>
      </w:pPr>
      <w:r w:rsidRPr="00466315">
        <w:rPr>
          <w:rFonts w:ascii="Consolas" w:eastAsia="Times New Roman" w:hAnsi="Consolas" w:cs="Courier New"/>
          <w:color w:val="FFFFFF"/>
          <w:sz w:val="20"/>
          <w:szCs w:val="20"/>
          <w:bdr w:val="none" w:sz="0" w:space="0" w:color="auto" w:frame="1"/>
          <w:lang w:val="en-DE" w:eastAsia="en-DE"/>
        </w:rPr>
        <w:t>Dickey-Fuller = -68.365, Lag order = 72, p-value = 0.01</w:t>
      </w:r>
    </w:p>
    <w:p w14:paraId="4988A8F1" w14:textId="77777777" w:rsidR="00CA74A9" w:rsidRPr="00466315" w:rsidRDefault="00CA74A9" w:rsidP="00CA74A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FFFFFF"/>
          <w:sz w:val="20"/>
          <w:szCs w:val="20"/>
          <w:bdr w:val="none" w:sz="0" w:space="0" w:color="auto" w:frame="1"/>
          <w:lang w:val="en-DE" w:eastAsia="en-DE"/>
        </w:rPr>
      </w:pPr>
      <w:r w:rsidRPr="00466315">
        <w:rPr>
          <w:rFonts w:ascii="Consolas" w:eastAsia="Times New Roman" w:hAnsi="Consolas" w:cs="Courier New"/>
          <w:color w:val="FFFFFF"/>
          <w:sz w:val="20"/>
          <w:szCs w:val="20"/>
          <w:bdr w:val="none" w:sz="0" w:space="0" w:color="auto" w:frame="1"/>
          <w:lang w:val="en-DE" w:eastAsia="en-DE"/>
        </w:rPr>
        <w:t>alternative hypothesis: stationary</w:t>
      </w:r>
    </w:p>
    <w:p w14:paraId="380A6E7C" w14:textId="77777777" w:rsidR="00CA74A9" w:rsidRPr="00CA74A9" w:rsidRDefault="00CA74A9" w:rsidP="00CA74A9">
      <w:pPr>
        <w:pStyle w:val="BodyText"/>
      </w:pPr>
    </w:p>
    <w:p w14:paraId="5B0A0C49" w14:textId="595F0860" w:rsidR="00DD12B0" w:rsidRDefault="00CA74A9">
      <w:pPr>
        <w:pStyle w:val="BodyText"/>
      </w:pPr>
      <w:r>
        <w:t>Let’s</w:t>
      </w:r>
      <w:r w:rsidR="00000000">
        <w:t xml:space="preserve"> run the predictions, </w:t>
      </w:r>
      <w:r>
        <w:t xml:space="preserve">I </w:t>
      </w:r>
      <w:r w:rsidR="00000000">
        <w:t>will be using the year for this prediction because</w:t>
      </w:r>
      <w:r>
        <w:t xml:space="preserve"> of</w:t>
      </w:r>
      <w:r w:rsidR="00000000">
        <w:t xml:space="preserve"> the date.</w:t>
      </w:r>
      <w:r>
        <w:t xml:space="preserve"> Recorded has</w:t>
      </w:r>
      <w:r w:rsidR="00000000">
        <w:t xml:space="preserve"> only 2020</w:t>
      </w:r>
      <w:r>
        <w:t>,</w:t>
      </w:r>
      <w:r w:rsidR="00000000">
        <w:t xml:space="preserve"> which will be </w:t>
      </w:r>
      <w:r>
        <w:t>biased</w:t>
      </w:r>
      <w:r w:rsidR="00000000">
        <w:t>.</w:t>
      </w:r>
    </w:p>
    <w:p w14:paraId="5B0A0C4A" w14:textId="77777777" w:rsidR="00DD12B0" w:rsidRDefault="00000000">
      <w:pPr>
        <w:pStyle w:val="SourceCode"/>
      </w:pPr>
      <w:r>
        <w:rPr>
          <w:rStyle w:val="VerbatimChar"/>
        </w:rPr>
        <w:t># Create a time series using 'Year' as the time indicator</w:t>
      </w:r>
      <w:r>
        <w:br/>
      </w:r>
      <w:r>
        <w:rPr>
          <w:rStyle w:val="VerbatimChar"/>
        </w:rPr>
        <w:t>ts_data &lt;- ts(sales$Sale.Amount, start = min(sales$List.Year), end = max(sales$List.Year), frequency = 1)</w:t>
      </w:r>
      <w:r>
        <w:br/>
      </w:r>
      <w:r>
        <w:rPr>
          <w:rStyle w:val="VerbatimChar"/>
        </w:rPr>
        <w:t># Fit a time series forecasting model (e.g., ARIMA)</w:t>
      </w:r>
      <w:r>
        <w:br/>
      </w:r>
      <w:r>
        <w:rPr>
          <w:rStyle w:val="VerbatimChar"/>
        </w:rPr>
        <w:t>arima_model &lt;- auto.arima(ts_data)</w:t>
      </w:r>
      <w:r>
        <w:br/>
      </w:r>
      <w:r>
        <w:br/>
      </w:r>
      <w:r>
        <w:rPr>
          <w:rStyle w:val="VerbatimChar"/>
        </w:rPr>
        <w:t># Number of future years to forecast</w:t>
      </w:r>
      <w:r>
        <w:br/>
      </w:r>
      <w:r>
        <w:rPr>
          <w:rStyle w:val="VerbatimChar"/>
        </w:rPr>
        <w:t>n_future_years &lt;- 5</w:t>
      </w:r>
      <w:r>
        <w:br/>
      </w:r>
      <w:r>
        <w:br/>
      </w:r>
      <w:r>
        <w:rPr>
          <w:rStyle w:val="VerbatimChar"/>
        </w:rPr>
        <w:t># Generate future years</w:t>
      </w:r>
      <w:r>
        <w:br/>
      </w:r>
      <w:r>
        <w:rPr>
          <w:rStyle w:val="VerbatimChar"/>
        </w:rPr>
        <w:t>future_years &lt;- seq(max(sales$List.Year) + 1, length.out = n_future_years)</w:t>
      </w:r>
      <w:r>
        <w:br/>
      </w:r>
      <w:r>
        <w:br/>
      </w:r>
      <w:r>
        <w:rPr>
          <w:rStyle w:val="VerbatimChar"/>
        </w:rPr>
        <w:lastRenderedPageBreak/>
        <w:t># Generate forecasts for future years</w:t>
      </w:r>
      <w:r>
        <w:br/>
      </w:r>
      <w:r>
        <w:rPr>
          <w:rStyle w:val="VerbatimChar"/>
        </w:rPr>
        <w:t>future_forecasts &lt;- forecast(arima_model, h = n_future_years)</w:t>
      </w:r>
      <w:r>
        <w:br/>
      </w:r>
      <w:r>
        <w:br/>
      </w:r>
      <w:r>
        <w:rPr>
          <w:rStyle w:val="VerbatimChar"/>
        </w:rPr>
        <w:t># Extract the forecasts for future years</w:t>
      </w:r>
      <w:r>
        <w:br/>
      </w:r>
      <w:r>
        <w:rPr>
          <w:rStyle w:val="VerbatimChar"/>
        </w:rPr>
        <w:t>future_sales_predictions &lt;- future_forecasts$mean</w:t>
      </w:r>
      <w:r>
        <w:br/>
      </w:r>
      <w:r>
        <w:rPr>
          <w:rStyle w:val="VerbatimChar"/>
        </w:rPr>
        <w:t xml:space="preserve">future_sales_predictions </w:t>
      </w:r>
    </w:p>
    <w:p w14:paraId="5B0A0C4B" w14:textId="0830D7D0" w:rsidR="00DD12B0" w:rsidRDefault="00000000">
      <w:pPr>
        <w:pStyle w:val="FirstParagraph"/>
      </w:pPr>
      <w:r>
        <w:t xml:space="preserve">The results </w:t>
      </w:r>
      <w:r w:rsidR="00954AD0">
        <w:t>show</w:t>
      </w:r>
      <w:r>
        <w:t xml:space="preserve"> that 367721.3 465727.8 465727.8 465727.8 465727.8, </w:t>
      </w:r>
      <w:r w:rsidR="00CA74A9">
        <w:t xml:space="preserve">the </w:t>
      </w:r>
      <w:r>
        <w:t>year 2022- 2025</w:t>
      </w:r>
      <w:r w:rsidR="00CA74A9">
        <w:t>,</w:t>
      </w:r>
      <w:r>
        <w:t xml:space="preserve"> has the mean with the highest </w:t>
      </w:r>
      <w:r w:rsidR="00954AD0">
        <w:t>sales.</w:t>
      </w:r>
    </w:p>
    <w:p w14:paraId="78149BB8" w14:textId="77777777" w:rsidR="00954AD0" w:rsidRPr="00CA74A9" w:rsidRDefault="00000000">
      <w:pPr>
        <w:pStyle w:val="BodyText"/>
        <w:rPr>
          <w:b/>
          <w:bCs/>
        </w:rPr>
      </w:pPr>
      <w:r w:rsidRPr="00CA74A9">
        <w:rPr>
          <w:b/>
          <w:bCs/>
        </w:rPr>
        <w:t>Conclusion and recommendation</w:t>
      </w:r>
    </w:p>
    <w:p w14:paraId="5B0A0C4C" w14:textId="1269DC9E" w:rsidR="00DD12B0" w:rsidRDefault="00000000" w:rsidP="00954AD0">
      <w:pPr>
        <w:pStyle w:val="BodyText"/>
        <w:jc w:val="both"/>
      </w:pPr>
      <w:r>
        <w:t xml:space="preserve">The company should </w:t>
      </w:r>
      <w:r w:rsidR="00954AD0">
        <w:t>engage</w:t>
      </w:r>
      <w:r>
        <w:t xml:space="preserve"> in Estate sales </w:t>
      </w:r>
      <w:r w:rsidR="00954AD0">
        <w:t>in</w:t>
      </w:r>
      <w:r>
        <w:t xml:space="preserve"> the state with the highest sales</w:t>
      </w:r>
      <w:r w:rsidR="00954AD0">
        <w:t>.</w:t>
      </w:r>
      <w:r>
        <w:t xml:space="preserve"> The company should focus more </w:t>
      </w:r>
      <w:r w:rsidR="00954AD0">
        <w:t>on</w:t>
      </w:r>
      <w:r>
        <w:t xml:space="preserve"> marketing </w:t>
      </w:r>
      <w:r w:rsidR="00954AD0">
        <w:t>single-family</w:t>
      </w:r>
      <w:r>
        <w:t xml:space="preserve">, condo and residential housing because </w:t>
      </w:r>
      <w:r w:rsidR="00954AD0">
        <w:t>they</w:t>
      </w:r>
      <w:r>
        <w:t xml:space="preserve"> have the highest sales</w:t>
      </w:r>
      <w:r w:rsidR="00954AD0">
        <w:t>.</w:t>
      </w:r>
      <w:r>
        <w:t xml:space="preserve"> For the </w:t>
      </w:r>
      <w:r w:rsidR="00CA74A9">
        <w:t>means</w:t>
      </w:r>
      <w:r w:rsidR="00954AD0">
        <w:t xml:space="preserve"> </w:t>
      </w:r>
      <w:r>
        <w:t xml:space="preserve">of future sales, </w:t>
      </w:r>
      <w:r w:rsidR="00954AD0">
        <w:t>I</w:t>
      </w:r>
      <w:r>
        <w:t xml:space="preserve"> noticed that the mean was the same for four years</w:t>
      </w:r>
      <w:r w:rsidR="00954AD0">
        <w:t>; this</w:t>
      </w:r>
      <w:r>
        <w:t xml:space="preserve"> can be due to several reasons</w:t>
      </w:r>
      <w:r w:rsidR="00954AD0">
        <w:t>,</w:t>
      </w:r>
      <w:r>
        <w:t xml:space="preserve"> </w:t>
      </w:r>
      <w:r w:rsidR="00954AD0">
        <w:t>including</w:t>
      </w:r>
      <w:r>
        <w:t xml:space="preserve"> seasonality</w:t>
      </w:r>
      <w:r w:rsidR="00954AD0">
        <w:t>. However,</w:t>
      </w:r>
      <w:r>
        <w:t xml:space="preserve"> we already confirmed that with our Dickey-Fuller test statistic. We can go ahead to perform more advanced </w:t>
      </w:r>
      <w:r w:rsidR="00954AD0">
        <w:t>tests</w:t>
      </w:r>
      <w:r>
        <w:t xml:space="preserve"> using “prophet”</w:t>
      </w:r>
      <w:r w:rsidR="00954AD0">
        <w:t>; however</w:t>
      </w:r>
      <w:r>
        <w:t>, our data do not contain enough information</w:t>
      </w:r>
      <w:r w:rsidR="00954AD0">
        <w:t>,</w:t>
      </w:r>
      <w:r>
        <w:t xml:space="preserve"> such as holidays or special events that may affect sales, marketing, inflation</w:t>
      </w:r>
      <w:r w:rsidR="00CA74A9">
        <w:t>,</w:t>
      </w:r>
      <w:r>
        <w:t xml:space="preserve"> etc.</w:t>
      </w:r>
    </w:p>
    <w:p w14:paraId="5B0A0C4D" w14:textId="54D3EE6C" w:rsidR="00DD12B0" w:rsidRDefault="00000000" w:rsidP="00954AD0">
      <w:pPr>
        <w:pStyle w:val="BodyText"/>
        <w:jc w:val="both"/>
      </w:pPr>
      <w:r>
        <w:t xml:space="preserve">I will recommend </w:t>
      </w:r>
      <w:r w:rsidR="00954AD0">
        <w:t xml:space="preserve">solid </w:t>
      </w:r>
      <w:r w:rsidR="00CA74A9">
        <w:t>advertising</w:t>
      </w:r>
      <w:r>
        <w:t xml:space="preserve"> and strong marketing teams in these areas </w:t>
      </w:r>
      <w:r w:rsidR="00954AD0">
        <w:t>to</w:t>
      </w:r>
      <w:r>
        <w:t xml:space="preserve"> maximize the predicted future sales.</w:t>
      </w:r>
    </w:p>
    <w:sectPr w:rsidR="00DD12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EE4D" w14:textId="77777777" w:rsidR="009B497B" w:rsidRDefault="009B497B">
      <w:pPr>
        <w:spacing w:after="0"/>
      </w:pPr>
      <w:r>
        <w:separator/>
      </w:r>
    </w:p>
  </w:endnote>
  <w:endnote w:type="continuationSeparator" w:id="0">
    <w:p w14:paraId="5AF237BD" w14:textId="77777777" w:rsidR="009B497B" w:rsidRDefault="009B49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27104" w14:textId="77777777" w:rsidR="009B497B" w:rsidRDefault="009B497B">
      <w:r>
        <w:separator/>
      </w:r>
    </w:p>
  </w:footnote>
  <w:footnote w:type="continuationSeparator" w:id="0">
    <w:p w14:paraId="5D04F057" w14:textId="77777777" w:rsidR="009B497B" w:rsidRDefault="009B4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FED1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449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12B0"/>
    <w:rsid w:val="00332BC3"/>
    <w:rsid w:val="005B660E"/>
    <w:rsid w:val="0066077F"/>
    <w:rsid w:val="006D65CC"/>
    <w:rsid w:val="007A6AB0"/>
    <w:rsid w:val="00954AD0"/>
    <w:rsid w:val="009B497B"/>
    <w:rsid w:val="00B25DDA"/>
    <w:rsid w:val="00C222A6"/>
    <w:rsid w:val="00CA74A9"/>
    <w:rsid w:val="00DD12B0"/>
    <w:rsid w:val="00DD28CF"/>
    <w:rsid w:val="00DF07A9"/>
    <w:rsid w:val="00F24F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0C20"/>
  <w15:docId w15:val="{6294E0F0-A70E-46EE-9A5C-037ED1AB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C22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C222A6"/>
    <w:rPr>
      <w:rFonts w:ascii="Courier New" w:eastAsia="Times New Roman" w:hAnsi="Courier New" w:cs="Courier New"/>
      <w:sz w:val="20"/>
      <w:szCs w:val="20"/>
      <w:lang w:val="en-DE" w:eastAsia="en-DE"/>
    </w:rPr>
  </w:style>
  <w:style w:type="character" w:customStyle="1" w:styleId="gnd-iwgdh3b">
    <w:name w:val="gnd-iwgdh3b"/>
    <w:basedOn w:val="DefaultParagraphFont"/>
    <w:rsid w:val="00C22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7923</Characters>
  <Application>Microsoft Office Word</Application>
  <DocSecurity>0</DocSecurity>
  <Lines>203</Lines>
  <Paragraphs>64</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Data</dc:title>
  <dc:creator>Ibeh Amaka</dc:creator>
  <cp:keywords/>
  <cp:lastModifiedBy>Ibeh Zoe</cp:lastModifiedBy>
  <cp:revision>13</cp:revision>
  <dcterms:created xsi:type="dcterms:W3CDTF">2023-09-24T10:40:00Z</dcterms:created>
  <dcterms:modified xsi:type="dcterms:W3CDTF">2023-09-24T10:54:00Z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2023-09-24</vt:lpwstr>
  </property>
  <property fmtid="{D5CDD505-2E9C-101B-9397-08002B2CF9AE}" pid="3" name="output">
    <vt:lpwstr>word_document</vt:lpwstr>
  </property>
  <property fmtid="{D5CDD505-2E9C-101B-9397-08002B2CF9AE}" pid="4" name="GrammarlyDocumentId">
    <vt:lpwstr>b7955c0e2fd9fee0afb734e0c57f22a88445f53d1a242deb2ad4755faab6d1e4</vt:lpwstr>
  </property>
</Properties>
</file>