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FB5" w:rsidRDefault="00FD4FB5" w:rsidP="00FD4FB5">
      <w:pPr>
        <w:jc w:val="center"/>
        <w:rPr>
          <w:b/>
          <w:sz w:val="32"/>
          <w:szCs w:val="32"/>
          <w:u w:val="single"/>
        </w:rPr>
      </w:pPr>
      <w:r w:rsidRPr="00FD4FB5">
        <w:rPr>
          <w:b/>
          <w:sz w:val="32"/>
          <w:szCs w:val="32"/>
          <w:u w:val="single"/>
        </w:rPr>
        <w:t>Nashville Housing Data_cleaning Report</w:t>
      </w:r>
    </w:p>
    <w:p w:rsidR="007C7D42" w:rsidRDefault="00FD4FB5" w:rsidP="007C7D42">
      <w:pPr>
        <w:pStyle w:val="NoSpacing"/>
      </w:pPr>
      <w:r>
        <w:t>The Dataset w</w:t>
      </w:r>
      <w:r w:rsidR="007C7D42">
        <w:t xml:space="preserve">as imported into SSMS software, </w:t>
      </w:r>
      <w:r w:rsidR="00901C92">
        <w:t xml:space="preserve">and I used the ‘select *’ to virtualize the dataset. The dataset contained 169,431 rows and 19 columns. </w:t>
      </w:r>
    </w:p>
    <w:p w:rsidR="007C7D42" w:rsidRDefault="007C7D42" w:rsidP="007C7D42">
      <w:pPr>
        <w:pStyle w:val="NoSpacing"/>
      </w:pPr>
    </w:p>
    <w:p w:rsidR="00B25A04" w:rsidRPr="00B25A04" w:rsidRDefault="007C7D42" w:rsidP="007C7D42">
      <w:pPr>
        <w:pStyle w:val="NoSpacing"/>
        <w:rPr>
          <w:b/>
        </w:rPr>
      </w:pPr>
      <w:r w:rsidRPr="00B25A04">
        <w:rPr>
          <w:b/>
        </w:rPr>
        <w:t>A. Checking for Null and Missing values</w:t>
      </w:r>
    </w:p>
    <w:p w:rsidR="007C7D42" w:rsidRDefault="007C7D42" w:rsidP="007C7D42">
      <w:pPr>
        <w:pStyle w:val="NoSpacing"/>
      </w:pPr>
      <w:r>
        <w:t xml:space="preserve">While studying the dataset for Null and missing values, I noticed that PropertyAddress has 87 rows of Null values. The rows contained useful information across the columns. I then decided to populate the </w:t>
      </w:r>
      <w:r w:rsidR="00B25A04">
        <w:t xml:space="preserve">PropertyAddress column by SELFJOIN using ParcelID and UniqueID. </w:t>
      </w:r>
    </w:p>
    <w:p w:rsidR="00B25A04" w:rsidRDefault="00B25A04" w:rsidP="007C7D42">
      <w:pPr>
        <w:pStyle w:val="NoSpacing"/>
      </w:pPr>
      <w:r>
        <w:t>The PropertyAddress was properly updated and the dataset was confirmed to still contain 169,431 rows and 19 columns.</w:t>
      </w:r>
    </w:p>
    <w:p w:rsidR="00B25A04" w:rsidRDefault="00B25A04" w:rsidP="007C7D42">
      <w:pPr>
        <w:pStyle w:val="NoSpacing"/>
      </w:pPr>
    </w:p>
    <w:p w:rsidR="00B25A04" w:rsidRDefault="00B25A04" w:rsidP="007C7D42">
      <w:pPr>
        <w:pStyle w:val="NoSpacing"/>
        <w:rPr>
          <w:b/>
        </w:rPr>
      </w:pPr>
      <w:r w:rsidRPr="00B25A04">
        <w:rPr>
          <w:b/>
        </w:rPr>
        <w:t>B.</w:t>
      </w:r>
      <w:r>
        <w:rPr>
          <w:b/>
        </w:rPr>
        <w:t xml:space="preserve"> </w:t>
      </w:r>
      <w:r w:rsidR="009C5C07">
        <w:rPr>
          <w:b/>
        </w:rPr>
        <w:t xml:space="preserve"> Clustered Information</w:t>
      </w:r>
    </w:p>
    <w:p w:rsidR="009C5C07" w:rsidRDefault="009C5C07" w:rsidP="007C7D42">
      <w:pPr>
        <w:pStyle w:val="NoSpacing"/>
      </w:pPr>
      <w:r>
        <w:t>PropertyAddress and OwnerAddress contained varying information separated by delimiters such as ‘,’ and ‘.’. The details includes property address and city in one column; owner address, city and state in one column.</w:t>
      </w:r>
    </w:p>
    <w:p w:rsidR="009C5C07" w:rsidRDefault="009C5C07" w:rsidP="007C7D42">
      <w:pPr>
        <w:pStyle w:val="NoSpacing"/>
      </w:pPr>
      <w:r>
        <w:t>On propertyAddress, SUBSTRING and CHARINDEX function was used to split the columns into two named PropertySplitAddress and PropertySplitCity</w:t>
      </w:r>
      <w:r w:rsidR="008747F6">
        <w:t>.</w:t>
      </w:r>
    </w:p>
    <w:p w:rsidR="008747F6" w:rsidRDefault="008747F6" w:rsidP="007C7D42">
      <w:pPr>
        <w:pStyle w:val="NoSpacing"/>
      </w:pPr>
      <w:r>
        <w:t xml:space="preserve">On OwnerAddress, </w:t>
      </w:r>
      <w:r w:rsidRPr="008747F6">
        <w:t>PARSENAME</w:t>
      </w:r>
      <w:r>
        <w:t xml:space="preserve"> and REPLACE function was used to separate the columns into three parts named OwnerSplitAddress, OwnerCity and OwnerState.</w:t>
      </w:r>
    </w:p>
    <w:p w:rsidR="008747F6" w:rsidRDefault="008747F6" w:rsidP="007C7D42">
      <w:pPr>
        <w:pStyle w:val="NoSpacing"/>
      </w:pPr>
    </w:p>
    <w:p w:rsidR="008747F6" w:rsidRDefault="008747F6" w:rsidP="007C7D42">
      <w:pPr>
        <w:pStyle w:val="NoSpacing"/>
        <w:rPr>
          <w:b/>
        </w:rPr>
      </w:pPr>
      <w:r>
        <w:rPr>
          <w:b/>
        </w:rPr>
        <w:t>C. Drop columns not needed for analysis</w:t>
      </w:r>
    </w:p>
    <w:p w:rsidR="008747F6" w:rsidRDefault="008747F6" w:rsidP="007C7D42">
      <w:pPr>
        <w:pStyle w:val="NoSpacing"/>
      </w:pPr>
      <w:r>
        <w:t xml:space="preserve">The </w:t>
      </w:r>
      <w:r w:rsidRPr="008747F6">
        <w:t>OwnerAddress, TaxDistrict, PropertyAddress, SaleDate, Bedrooms, FullBath, HalfBath</w:t>
      </w:r>
      <w:r w:rsidRPr="008747F6">
        <w:rPr>
          <w:b/>
        </w:rPr>
        <w:t xml:space="preserve"> </w:t>
      </w:r>
      <w:r>
        <w:t>columns were dropped using the DROP function.</w:t>
      </w:r>
    </w:p>
    <w:p w:rsidR="008747F6" w:rsidRDefault="008747F6" w:rsidP="007C7D42">
      <w:pPr>
        <w:pStyle w:val="NoSpacing"/>
      </w:pPr>
    </w:p>
    <w:p w:rsidR="008747F6" w:rsidRDefault="008747F6" w:rsidP="007C7D42">
      <w:pPr>
        <w:pStyle w:val="NoSpacing"/>
        <w:rPr>
          <w:b/>
        </w:rPr>
      </w:pPr>
      <w:r>
        <w:rPr>
          <w:b/>
        </w:rPr>
        <w:t xml:space="preserve">D. </w:t>
      </w:r>
      <w:r w:rsidR="00E214DA">
        <w:rPr>
          <w:b/>
        </w:rPr>
        <w:t>Remove duplicates</w:t>
      </w:r>
    </w:p>
    <w:p w:rsidR="002104AA" w:rsidRDefault="00567D11" w:rsidP="00567D11">
      <w:pPr>
        <w:pStyle w:val="NoSpacing"/>
      </w:pPr>
      <w:r>
        <w:t xml:space="preserve">I used the </w:t>
      </w:r>
      <w:r w:rsidRPr="00567D11">
        <w:t>ROW_NUMBER() OVER PARTITION BY</w:t>
      </w:r>
      <w:r w:rsidR="002104AA">
        <w:t xml:space="preserve"> </w:t>
      </w:r>
      <w:r>
        <w:t xml:space="preserve"> and DELETE</w:t>
      </w:r>
      <w:r w:rsidR="002104AA">
        <w:t xml:space="preserve"> function to remove duplicates to avoid inaccuracy. </w:t>
      </w:r>
    </w:p>
    <w:p w:rsidR="002104AA" w:rsidRDefault="002104AA" w:rsidP="00567D11">
      <w:pPr>
        <w:pStyle w:val="NoSpacing"/>
      </w:pPr>
    </w:p>
    <w:p w:rsidR="00DA4438" w:rsidRPr="00DA4438" w:rsidRDefault="002104AA" w:rsidP="00DA4438">
      <w:pPr>
        <w:pStyle w:val="NoSpacing"/>
      </w:pPr>
      <w:r>
        <w:t>The final table now has 56,357 rows and 18 columns.</w:t>
      </w:r>
      <w:r w:rsidR="00567D11">
        <w:t xml:space="preserve"> </w:t>
      </w:r>
      <w:bookmarkStart w:id="0" w:name="_GoBack"/>
      <w:bookmarkEnd w:id="0"/>
    </w:p>
    <w:sectPr w:rsidR="00DA4438" w:rsidRPr="00DA4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BB5895"/>
    <w:multiLevelType w:val="hybridMultilevel"/>
    <w:tmpl w:val="C76037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B25D1A"/>
    <w:multiLevelType w:val="hybridMultilevel"/>
    <w:tmpl w:val="2044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B5"/>
    <w:rsid w:val="002104AA"/>
    <w:rsid w:val="00567D11"/>
    <w:rsid w:val="006612A7"/>
    <w:rsid w:val="007C7D42"/>
    <w:rsid w:val="008237A7"/>
    <w:rsid w:val="008747F6"/>
    <w:rsid w:val="00901C92"/>
    <w:rsid w:val="009C5C07"/>
    <w:rsid w:val="00B25A04"/>
    <w:rsid w:val="00DA4438"/>
    <w:rsid w:val="00E214DA"/>
    <w:rsid w:val="00FD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4013C-03A7-49AA-A40B-23A91914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7D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2023-02-15T18:24:00Z</dcterms:created>
  <dcterms:modified xsi:type="dcterms:W3CDTF">2023-02-16T12:22:00Z</dcterms:modified>
</cp:coreProperties>
</file>