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3CD0D" w14:textId="3DDC1A6E" w:rsidR="00203AE9" w:rsidRPr="00547D61" w:rsidRDefault="00100B0B" w:rsidP="00100B0B">
      <w:pPr>
        <w:pStyle w:val="Heading1"/>
        <w:rPr>
          <w:sz w:val="28"/>
          <w:szCs w:val="28"/>
        </w:rPr>
      </w:pPr>
      <w:r w:rsidRPr="00547D61">
        <w:rPr>
          <w:sz w:val="28"/>
          <w:szCs w:val="28"/>
        </w:rPr>
        <w:t>Web Development Reflective Report</w:t>
      </w:r>
    </w:p>
    <w:p w14:paraId="7D1AD7ED" w14:textId="43531AC2" w:rsidR="00100B0B" w:rsidRPr="00547D61" w:rsidRDefault="00100B0B" w:rsidP="00100B0B">
      <w:pPr>
        <w:pStyle w:val="Heading2"/>
      </w:pPr>
      <w:r w:rsidRPr="00547D61">
        <w:t>Introduction</w:t>
      </w:r>
    </w:p>
    <w:p w14:paraId="67ADD4E8" w14:textId="282A28D5" w:rsidR="00CF68AF" w:rsidRPr="00547D61" w:rsidRDefault="00100B0B" w:rsidP="00100B0B">
      <w:pPr>
        <w:rPr>
          <w:rFonts w:ascii="Times New Roman" w:hAnsi="Times New Roman" w:cs="Times New Roman"/>
          <w:sz w:val="24"/>
          <w:szCs w:val="24"/>
          <w:lang w:val="en-US"/>
        </w:rPr>
      </w:pPr>
      <w:r w:rsidRPr="00547D61">
        <w:rPr>
          <w:rFonts w:ascii="Times New Roman" w:hAnsi="Times New Roman" w:cs="Times New Roman"/>
          <w:sz w:val="24"/>
          <w:szCs w:val="24"/>
          <w:lang w:val="en-US"/>
        </w:rPr>
        <w:t>This report aims to communicate my experience and thought process while developing a personal web portfolio site,</w:t>
      </w:r>
      <w:r w:rsidR="00D83196" w:rsidRPr="00547D61">
        <w:rPr>
          <w:rFonts w:ascii="Times New Roman" w:hAnsi="Times New Roman" w:cs="Times New Roman"/>
          <w:sz w:val="24"/>
          <w:szCs w:val="24"/>
          <w:lang w:val="en-US"/>
        </w:rPr>
        <w:t xml:space="preserve"> a blo</w:t>
      </w:r>
      <w:r w:rsidR="000D09F0" w:rsidRPr="00547D61">
        <w:rPr>
          <w:rFonts w:ascii="Times New Roman" w:hAnsi="Times New Roman" w:cs="Times New Roman"/>
          <w:sz w:val="24"/>
          <w:szCs w:val="24"/>
          <w:lang w:val="en-US"/>
        </w:rPr>
        <w:t>g and a</w:t>
      </w:r>
      <w:r w:rsidRPr="00547D61">
        <w:rPr>
          <w:rFonts w:ascii="Times New Roman" w:hAnsi="Times New Roman" w:cs="Times New Roman"/>
          <w:sz w:val="24"/>
          <w:szCs w:val="24"/>
          <w:lang w:val="en-US"/>
        </w:rPr>
        <w:t xml:space="preserve"> chat application using a library called socket.io. </w:t>
      </w:r>
    </w:p>
    <w:p w14:paraId="515D9B31" w14:textId="5813590E" w:rsidR="00FD7E6D" w:rsidRPr="00547D61" w:rsidRDefault="00FD7E6D" w:rsidP="00FD7E6D">
      <w:pPr>
        <w:pStyle w:val="Heading2"/>
      </w:pPr>
      <w:r w:rsidRPr="00547D61">
        <w:t>Planning</w:t>
      </w:r>
    </w:p>
    <w:p w14:paraId="78BF8F2D" w14:textId="3BC5F2FA" w:rsidR="00CF68AF" w:rsidRPr="00547D61" w:rsidRDefault="00CF68AF" w:rsidP="00100B0B">
      <w:pPr>
        <w:rPr>
          <w:rFonts w:ascii="Times New Roman" w:hAnsi="Times New Roman" w:cs="Times New Roman"/>
          <w:sz w:val="24"/>
          <w:szCs w:val="24"/>
          <w:lang w:val="en-US"/>
        </w:rPr>
      </w:pPr>
      <w:r w:rsidRPr="00547D61">
        <w:rPr>
          <w:rFonts w:ascii="Times New Roman" w:hAnsi="Times New Roman" w:cs="Times New Roman"/>
          <w:sz w:val="24"/>
          <w:szCs w:val="24"/>
          <w:lang w:val="en-US"/>
        </w:rPr>
        <w:t xml:space="preserve">My first approach to this project was to use a tool called </w:t>
      </w:r>
      <w:hyperlink r:id="rId7" w:history="1">
        <w:r w:rsidRPr="00547D61">
          <w:rPr>
            <w:rStyle w:val="Hyperlink"/>
            <w:rFonts w:ascii="Times New Roman" w:hAnsi="Times New Roman" w:cs="Times New Roman"/>
            <w:sz w:val="24"/>
            <w:szCs w:val="24"/>
            <w:lang w:val="en-US"/>
          </w:rPr>
          <w:t>Draw.io</w:t>
        </w:r>
      </w:hyperlink>
      <w:r w:rsidRPr="00547D61">
        <w:rPr>
          <w:rFonts w:ascii="Times New Roman" w:hAnsi="Times New Roman" w:cs="Times New Roman"/>
          <w:sz w:val="24"/>
          <w:szCs w:val="24"/>
          <w:lang w:val="en-US"/>
        </w:rPr>
        <w:t xml:space="preserve"> to develop a wireframe of the website I planned to build. This was very good practice as this served as a building block for directing the remainder of my design architecture. </w:t>
      </w:r>
    </w:p>
    <w:p w14:paraId="7E7020C4" w14:textId="49118373" w:rsidR="00FD7E6D" w:rsidRPr="00547D61" w:rsidRDefault="00FD7E6D" w:rsidP="00FD7E6D">
      <w:pPr>
        <w:pStyle w:val="Heading2"/>
      </w:pPr>
      <w:r w:rsidRPr="00547D61">
        <w:t>Functionality</w:t>
      </w:r>
    </w:p>
    <w:p w14:paraId="63A14049" w14:textId="0E0F2285" w:rsidR="00CF68AF" w:rsidRPr="00547D61" w:rsidRDefault="00CF68AF" w:rsidP="00100B0B">
      <w:pPr>
        <w:rPr>
          <w:rFonts w:ascii="Times New Roman" w:hAnsi="Times New Roman" w:cs="Times New Roman"/>
          <w:sz w:val="24"/>
          <w:szCs w:val="24"/>
          <w:lang w:val="en-US"/>
        </w:rPr>
      </w:pPr>
      <w:r w:rsidRPr="00547D61">
        <w:rPr>
          <w:rFonts w:ascii="Times New Roman" w:hAnsi="Times New Roman" w:cs="Times New Roman"/>
          <w:sz w:val="24"/>
          <w:szCs w:val="24"/>
          <w:lang w:val="en-US"/>
        </w:rPr>
        <w:t>The next step I took was to analyze the sample code that was provided. I aimed to understand the function of each line of code in the Clients.js and Index.js to comprehend how the chat communication channel worked from client to se</w:t>
      </w:r>
      <w:r w:rsidR="00DA2A37" w:rsidRPr="00547D61">
        <w:rPr>
          <w:rFonts w:ascii="Times New Roman" w:hAnsi="Times New Roman" w:cs="Times New Roman"/>
          <w:sz w:val="24"/>
          <w:szCs w:val="24"/>
          <w:lang w:val="en-US"/>
        </w:rPr>
        <w:t>r</w:t>
      </w:r>
      <w:r w:rsidRPr="00547D61">
        <w:rPr>
          <w:rFonts w:ascii="Times New Roman" w:hAnsi="Times New Roman" w:cs="Times New Roman"/>
          <w:sz w:val="24"/>
          <w:szCs w:val="24"/>
          <w:lang w:val="en-US"/>
        </w:rPr>
        <w:t>ver and broadcasted to other users. I</w:t>
      </w:r>
      <w:r w:rsidR="00812086" w:rsidRPr="00547D61">
        <w:rPr>
          <w:rFonts w:ascii="Times New Roman" w:hAnsi="Times New Roman" w:cs="Times New Roman"/>
          <w:sz w:val="24"/>
          <w:szCs w:val="24"/>
          <w:lang w:val="en-US"/>
        </w:rPr>
        <w:t xml:space="preserve"> visited </w:t>
      </w:r>
      <w:hyperlink r:id="rId8" w:history="1">
        <w:r w:rsidRPr="00547D61">
          <w:rPr>
            <w:rStyle w:val="Hyperlink"/>
            <w:rFonts w:ascii="Times New Roman" w:hAnsi="Times New Roman" w:cs="Times New Roman"/>
            <w:sz w:val="24"/>
            <w:szCs w:val="24"/>
            <w:lang w:val="en-US"/>
          </w:rPr>
          <w:t>Socket.io</w:t>
        </w:r>
      </w:hyperlink>
      <w:r w:rsidRPr="00547D61">
        <w:rPr>
          <w:rFonts w:ascii="Times New Roman" w:hAnsi="Times New Roman" w:cs="Times New Roman"/>
          <w:sz w:val="24"/>
          <w:szCs w:val="24"/>
          <w:lang w:val="en-US"/>
        </w:rPr>
        <w:t xml:space="preserve"> documentation and consulted several YouTube Videos to understand how to build my implantation of this chat application from scratch. This was a time</w:t>
      </w:r>
      <w:r w:rsidR="00DA2A37" w:rsidRPr="00547D61">
        <w:rPr>
          <w:rFonts w:ascii="Times New Roman" w:hAnsi="Times New Roman" w:cs="Times New Roman"/>
          <w:sz w:val="24"/>
          <w:szCs w:val="24"/>
          <w:lang w:val="en-US"/>
        </w:rPr>
        <w:t>-consum</w:t>
      </w:r>
      <w:r w:rsidRPr="00547D61">
        <w:rPr>
          <w:rFonts w:ascii="Times New Roman" w:hAnsi="Times New Roman" w:cs="Times New Roman"/>
          <w:sz w:val="24"/>
          <w:szCs w:val="24"/>
          <w:lang w:val="en-US"/>
        </w:rPr>
        <w:t>ing task but was a very valuable process because of the knowledge I gained.</w:t>
      </w:r>
    </w:p>
    <w:p w14:paraId="2994FF17" w14:textId="122E1B87" w:rsidR="00CF68AF" w:rsidRPr="00547D61" w:rsidRDefault="0078002F" w:rsidP="00100B0B">
      <w:pPr>
        <w:rPr>
          <w:rFonts w:ascii="Times New Roman" w:hAnsi="Times New Roman" w:cs="Times New Roman"/>
          <w:sz w:val="24"/>
          <w:szCs w:val="24"/>
          <w:lang w:val="en-US"/>
        </w:rPr>
      </w:pPr>
      <w:r w:rsidRPr="00547D61">
        <w:rPr>
          <w:rFonts w:ascii="Times New Roman" w:hAnsi="Times New Roman" w:cs="Times New Roman"/>
          <w:sz w:val="24"/>
          <w:szCs w:val="24"/>
          <w:lang w:val="en-US"/>
        </w:rPr>
        <w:t>Socket.io works using web sockets</w:t>
      </w:r>
      <w:r w:rsidR="00AC17B9">
        <w:rPr>
          <w:rFonts w:ascii="Times New Roman" w:hAnsi="Times New Roman" w:cs="Times New Roman"/>
          <w:sz w:val="24"/>
          <w:szCs w:val="24"/>
          <w:lang w:val="en-US"/>
        </w:rPr>
        <w:t xml:space="preserve"> </w:t>
      </w:r>
      <w:sdt>
        <w:sdtPr>
          <w:id w:val="-1113983356"/>
          <w:citation/>
        </w:sdtPr>
        <w:sdtContent>
          <w:r w:rsidR="00AC17B9">
            <w:fldChar w:fldCharType="begin"/>
          </w:r>
          <w:r w:rsidR="00AC17B9">
            <w:rPr>
              <w:lang w:val="en-US"/>
            </w:rPr>
            <w:instrText xml:space="preserve"> CITATION Soc23 \l 1033 </w:instrText>
          </w:r>
          <w:r w:rsidR="00AC17B9">
            <w:fldChar w:fldCharType="separate"/>
          </w:r>
          <w:r w:rsidR="00AC17B9">
            <w:rPr>
              <w:noProof/>
              <w:lang w:val="en-US"/>
            </w:rPr>
            <w:t>(Socket.io, 2023)</w:t>
          </w:r>
          <w:r w:rsidR="00AC17B9">
            <w:fldChar w:fldCharType="end"/>
          </w:r>
        </w:sdtContent>
      </w:sdt>
      <w:r w:rsidRPr="00547D61">
        <w:rPr>
          <w:rFonts w:ascii="Times New Roman" w:hAnsi="Times New Roman" w:cs="Times New Roman"/>
          <w:sz w:val="24"/>
          <w:szCs w:val="24"/>
          <w:lang w:val="en-US"/>
        </w:rPr>
        <w:t>.</w:t>
      </w:r>
      <w:r w:rsidR="00812086" w:rsidRPr="00547D61">
        <w:rPr>
          <w:rFonts w:ascii="Times New Roman" w:hAnsi="Times New Roman" w:cs="Times New Roman"/>
          <w:sz w:val="24"/>
          <w:szCs w:val="24"/>
          <w:lang w:val="en-US"/>
        </w:rPr>
        <w:t xml:space="preserve"> “WebSocket is an event driven, full-duplex asynchronous communications channel for your web application” </w:t>
      </w:r>
      <w:sdt>
        <w:sdtPr>
          <w:rPr>
            <w:rFonts w:ascii="Times New Roman" w:hAnsi="Times New Roman" w:cs="Times New Roman"/>
            <w:sz w:val="24"/>
            <w:szCs w:val="24"/>
            <w:lang w:val="en-US"/>
          </w:rPr>
          <w:id w:val="1492064173"/>
          <w:citation/>
        </w:sdtPr>
        <w:sdtContent>
          <w:r w:rsidR="00812086" w:rsidRPr="00547D61">
            <w:rPr>
              <w:rFonts w:ascii="Times New Roman" w:hAnsi="Times New Roman" w:cs="Times New Roman"/>
              <w:sz w:val="24"/>
              <w:szCs w:val="24"/>
              <w:lang w:val="en-US"/>
            </w:rPr>
            <w:fldChar w:fldCharType="begin"/>
          </w:r>
          <w:r w:rsidR="00812086" w:rsidRPr="00547D61">
            <w:rPr>
              <w:rFonts w:ascii="Times New Roman" w:hAnsi="Times New Roman" w:cs="Times New Roman"/>
              <w:sz w:val="24"/>
              <w:szCs w:val="24"/>
              <w:lang w:val="en-US"/>
            </w:rPr>
            <w:instrText xml:space="preserve">CITATION Lom15 \l 1033 </w:instrText>
          </w:r>
          <w:r w:rsidR="00812086" w:rsidRPr="00547D61">
            <w:rPr>
              <w:rFonts w:ascii="Times New Roman" w:hAnsi="Times New Roman" w:cs="Times New Roman"/>
              <w:sz w:val="24"/>
              <w:szCs w:val="24"/>
              <w:lang w:val="en-US"/>
            </w:rPr>
            <w:fldChar w:fldCharType="separate"/>
          </w:r>
          <w:r w:rsidR="00812086" w:rsidRPr="00547D61">
            <w:rPr>
              <w:rFonts w:ascii="Times New Roman" w:hAnsi="Times New Roman" w:cs="Times New Roman"/>
              <w:noProof/>
              <w:sz w:val="24"/>
              <w:szCs w:val="24"/>
              <w:lang w:val="en-US"/>
            </w:rPr>
            <w:t>(Lombardi, 2015)</w:t>
          </w:r>
          <w:r w:rsidR="00812086" w:rsidRPr="00547D61">
            <w:rPr>
              <w:rFonts w:ascii="Times New Roman" w:hAnsi="Times New Roman" w:cs="Times New Roman"/>
              <w:sz w:val="24"/>
              <w:szCs w:val="24"/>
              <w:lang w:val="en-US"/>
            </w:rPr>
            <w:fldChar w:fldCharType="end"/>
          </w:r>
        </w:sdtContent>
      </w:sdt>
      <w:r w:rsidR="00812086" w:rsidRPr="00547D61">
        <w:rPr>
          <w:rFonts w:ascii="Times New Roman" w:hAnsi="Times New Roman" w:cs="Times New Roman"/>
          <w:sz w:val="24"/>
          <w:szCs w:val="24"/>
          <w:lang w:val="en-US"/>
        </w:rPr>
        <w:t>.</w:t>
      </w:r>
      <w:r w:rsidRPr="00547D61">
        <w:rPr>
          <w:rFonts w:ascii="Times New Roman" w:hAnsi="Times New Roman" w:cs="Times New Roman"/>
          <w:sz w:val="24"/>
          <w:szCs w:val="24"/>
          <w:lang w:val="en-US"/>
        </w:rPr>
        <w:t xml:space="preserve"> “Web Sockets allow full duplex communication in a</w:t>
      </w:r>
      <w:r w:rsidR="00DA2A37" w:rsidRPr="00547D61">
        <w:rPr>
          <w:rFonts w:ascii="Times New Roman" w:hAnsi="Times New Roman" w:cs="Times New Roman"/>
          <w:sz w:val="24"/>
          <w:szCs w:val="24"/>
          <w:lang w:val="en-US"/>
        </w:rPr>
        <w:t>n</w:t>
      </w:r>
      <w:r w:rsidRPr="00547D61">
        <w:rPr>
          <w:rFonts w:ascii="Times New Roman" w:hAnsi="Times New Roman" w:cs="Times New Roman"/>
          <w:sz w:val="24"/>
          <w:szCs w:val="24"/>
          <w:lang w:val="en-US"/>
        </w:rPr>
        <w:t xml:space="preserve"> HTML5 compliant browser over a single socket”</w:t>
      </w:r>
      <w:r w:rsidR="00C36B68" w:rsidRPr="00547D61">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57924088"/>
          <w:citation/>
        </w:sdtPr>
        <w:sdtContent>
          <w:r w:rsidR="004E002F" w:rsidRPr="00547D61">
            <w:rPr>
              <w:rFonts w:ascii="Times New Roman" w:hAnsi="Times New Roman" w:cs="Times New Roman"/>
              <w:sz w:val="24"/>
              <w:szCs w:val="24"/>
              <w:lang w:val="en-US"/>
            </w:rPr>
            <w:fldChar w:fldCharType="begin"/>
          </w:r>
          <w:r w:rsidR="00A91C73" w:rsidRPr="00547D61">
            <w:rPr>
              <w:rFonts w:ascii="Times New Roman" w:hAnsi="Times New Roman" w:cs="Times New Roman"/>
              <w:sz w:val="24"/>
              <w:szCs w:val="24"/>
              <w:lang w:val="en-US"/>
            </w:rPr>
            <w:instrText xml:space="preserve">CITATION Gup18 \l 1033 </w:instrText>
          </w:r>
          <w:r w:rsidR="004E002F" w:rsidRPr="00547D61">
            <w:rPr>
              <w:rFonts w:ascii="Times New Roman" w:hAnsi="Times New Roman" w:cs="Times New Roman"/>
              <w:sz w:val="24"/>
              <w:szCs w:val="24"/>
              <w:lang w:val="en-US"/>
            </w:rPr>
            <w:fldChar w:fldCharType="separate"/>
          </w:r>
          <w:r w:rsidR="00812086" w:rsidRPr="00547D61">
            <w:rPr>
              <w:rFonts w:ascii="Times New Roman" w:hAnsi="Times New Roman" w:cs="Times New Roman"/>
              <w:noProof/>
              <w:sz w:val="24"/>
              <w:szCs w:val="24"/>
              <w:lang w:val="en-US"/>
            </w:rPr>
            <w:t>(Gupta, Bhumij and Vani, MP, 2018)</w:t>
          </w:r>
          <w:r w:rsidR="004E002F" w:rsidRPr="00547D61">
            <w:rPr>
              <w:rFonts w:ascii="Times New Roman" w:hAnsi="Times New Roman" w:cs="Times New Roman"/>
              <w:sz w:val="24"/>
              <w:szCs w:val="24"/>
              <w:lang w:val="en-US"/>
            </w:rPr>
            <w:fldChar w:fldCharType="end"/>
          </w:r>
        </w:sdtContent>
      </w:sdt>
      <w:r w:rsidR="00C36B68" w:rsidRPr="00547D61">
        <w:rPr>
          <w:rFonts w:ascii="Times New Roman" w:hAnsi="Times New Roman" w:cs="Times New Roman"/>
          <w:sz w:val="24"/>
          <w:szCs w:val="24"/>
          <w:lang w:val="en-US"/>
        </w:rPr>
        <w:t xml:space="preserve">. In the chat application I developed, The </w:t>
      </w:r>
      <w:r w:rsidR="00DA2A37" w:rsidRPr="00547D61">
        <w:rPr>
          <w:rFonts w:ascii="Times New Roman" w:hAnsi="Times New Roman" w:cs="Times New Roman"/>
          <w:sz w:val="24"/>
          <w:szCs w:val="24"/>
          <w:lang w:val="en-US"/>
        </w:rPr>
        <w:t>Nodejs</w:t>
      </w:r>
      <w:r w:rsidR="00C36B68" w:rsidRPr="00547D61">
        <w:rPr>
          <w:rFonts w:ascii="Times New Roman" w:hAnsi="Times New Roman" w:cs="Times New Roman"/>
          <w:sz w:val="24"/>
          <w:szCs w:val="24"/>
          <w:lang w:val="en-US"/>
        </w:rPr>
        <w:t xml:space="preserve"> server and Socket.IO server run on the same port (5000). The server listens for a new connection event. When a new connection even</w:t>
      </w:r>
      <w:r w:rsidR="00621113" w:rsidRPr="00547D61">
        <w:rPr>
          <w:rFonts w:ascii="Times New Roman" w:hAnsi="Times New Roman" w:cs="Times New Roman"/>
          <w:sz w:val="24"/>
          <w:szCs w:val="24"/>
          <w:lang w:val="en-US"/>
        </w:rPr>
        <w:t>t</w:t>
      </w:r>
      <w:r w:rsidR="00C36B68" w:rsidRPr="00547D61">
        <w:rPr>
          <w:rFonts w:ascii="Times New Roman" w:hAnsi="Times New Roman" w:cs="Times New Roman"/>
          <w:sz w:val="24"/>
          <w:szCs w:val="24"/>
          <w:lang w:val="en-US"/>
        </w:rPr>
        <w:t xml:space="preserve"> is triggered by a new user from the client, this connection request is sent to the </w:t>
      </w:r>
      <w:r w:rsidR="00621113" w:rsidRPr="00547D61">
        <w:rPr>
          <w:rFonts w:ascii="Times New Roman" w:hAnsi="Times New Roman" w:cs="Times New Roman"/>
          <w:sz w:val="24"/>
          <w:szCs w:val="24"/>
          <w:lang w:val="en-US"/>
        </w:rPr>
        <w:t>server. If permission is granted by the server, a two-way connection is made. This connection is called a “Handshake”</w:t>
      </w:r>
      <w:sdt>
        <w:sdtPr>
          <w:rPr>
            <w:rFonts w:ascii="Times New Roman" w:hAnsi="Times New Roman" w:cs="Times New Roman"/>
            <w:sz w:val="24"/>
            <w:szCs w:val="24"/>
            <w:lang w:val="en-US"/>
          </w:rPr>
          <w:id w:val="1075015708"/>
          <w:citation/>
        </w:sdtPr>
        <w:sdtContent>
          <w:r w:rsidR="00621113" w:rsidRPr="00547D61">
            <w:rPr>
              <w:rFonts w:ascii="Times New Roman" w:hAnsi="Times New Roman" w:cs="Times New Roman"/>
              <w:sz w:val="24"/>
              <w:szCs w:val="24"/>
              <w:lang w:val="en-US"/>
            </w:rPr>
            <w:fldChar w:fldCharType="begin"/>
          </w:r>
          <w:r w:rsidR="00621113" w:rsidRPr="00547D61">
            <w:rPr>
              <w:rFonts w:ascii="Times New Roman" w:hAnsi="Times New Roman" w:cs="Times New Roman"/>
              <w:sz w:val="24"/>
              <w:szCs w:val="24"/>
              <w:lang w:val="en-US"/>
            </w:rPr>
            <w:instrText xml:space="preserve">CITATION Pim12 \l 1033 </w:instrText>
          </w:r>
          <w:r w:rsidR="00621113" w:rsidRPr="00547D61">
            <w:rPr>
              <w:rFonts w:ascii="Times New Roman" w:hAnsi="Times New Roman" w:cs="Times New Roman"/>
              <w:sz w:val="24"/>
              <w:szCs w:val="24"/>
              <w:lang w:val="en-US"/>
            </w:rPr>
            <w:fldChar w:fldCharType="separate"/>
          </w:r>
          <w:r w:rsidR="00812086" w:rsidRPr="00547D61">
            <w:rPr>
              <w:rFonts w:ascii="Times New Roman" w:hAnsi="Times New Roman" w:cs="Times New Roman"/>
              <w:noProof/>
              <w:sz w:val="24"/>
              <w:szCs w:val="24"/>
              <w:lang w:val="en-US"/>
            </w:rPr>
            <w:t xml:space="preserve"> (Pimentel, Victoria and Nickerson, Bradford G, 2012)</w:t>
          </w:r>
          <w:r w:rsidR="00621113" w:rsidRPr="00547D61">
            <w:rPr>
              <w:rFonts w:ascii="Times New Roman" w:hAnsi="Times New Roman" w:cs="Times New Roman"/>
              <w:sz w:val="24"/>
              <w:szCs w:val="24"/>
              <w:lang w:val="en-US"/>
            </w:rPr>
            <w:fldChar w:fldCharType="end"/>
          </w:r>
        </w:sdtContent>
      </w:sdt>
      <w:r w:rsidR="00A91C73" w:rsidRPr="00547D61">
        <w:rPr>
          <w:rFonts w:ascii="Times New Roman" w:hAnsi="Times New Roman" w:cs="Times New Roman"/>
          <w:sz w:val="24"/>
          <w:szCs w:val="24"/>
          <w:lang w:val="en-US"/>
        </w:rPr>
        <w:t>. When the client sends a message, the socket emits a message to the server. The se</w:t>
      </w:r>
      <w:r w:rsidR="00DA2A37" w:rsidRPr="00547D61">
        <w:rPr>
          <w:rFonts w:ascii="Times New Roman" w:hAnsi="Times New Roman" w:cs="Times New Roman"/>
          <w:sz w:val="24"/>
          <w:szCs w:val="24"/>
          <w:lang w:val="en-US"/>
        </w:rPr>
        <w:t>r</w:t>
      </w:r>
      <w:r w:rsidR="00A91C73" w:rsidRPr="00547D61">
        <w:rPr>
          <w:rFonts w:ascii="Times New Roman" w:hAnsi="Times New Roman" w:cs="Times New Roman"/>
          <w:sz w:val="24"/>
          <w:szCs w:val="24"/>
          <w:lang w:val="en-US"/>
        </w:rPr>
        <w:t>ver listens for this event and broadcast</w:t>
      </w:r>
      <w:r w:rsidR="00DA2A37" w:rsidRPr="00547D61">
        <w:rPr>
          <w:rFonts w:ascii="Times New Roman" w:hAnsi="Times New Roman" w:cs="Times New Roman"/>
          <w:sz w:val="24"/>
          <w:szCs w:val="24"/>
          <w:lang w:val="en-US"/>
        </w:rPr>
        <w:t>s</w:t>
      </w:r>
      <w:r w:rsidR="00A91C73" w:rsidRPr="00547D61">
        <w:rPr>
          <w:rFonts w:ascii="Times New Roman" w:hAnsi="Times New Roman" w:cs="Times New Roman"/>
          <w:sz w:val="24"/>
          <w:szCs w:val="24"/>
          <w:lang w:val="en-US"/>
        </w:rPr>
        <w:t xml:space="preserve"> this message to all active users except the user from which the message originates. The client also handles this event and prints the message on the screen for the other active users. </w:t>
      </w:r>
    </w:p>
    <w:p w14:paraId="77A0E44E" w14:textId="46C66039" w:rsidR="00FD7E6D" w:rsidRPr="00547D61" w:rsidRDefault="00FD7E6D" w:rsidP="00FD7E6D">
      <w:pPr>
        <w:pStyle w:val="Heading2"/>
      </w:pPr>
      <w:r w:rsidRPr="00547D61">
        <w:t>Design</w:t>
      </w:r>
    </w:p>
    <w:p w14:paraId="0BCDC50E" w14:textId="125AA1D8" w:rsidR="00A91C73" w:rsidRPr="00547D61" w:rsidRDefault="00A91C73" w:rsidP="00A91C73">
      <w:pPr>
        <w:rPr>
          <w:rFonts w:ascii="Times New Roman" w:hAnsi="Times New Roman" w:cs="Times New Roman"/>
          <w:sz w:val="24"/>
          <w:szCs w:val="24"/>
          <w:lang w:val="en-US"/>
        </w:rPr>
      </w:pPr>
      <w:r w:rsidRPr="00547D61">
        <w:rPr>
          <w:rFonts w:ascii="Times New Roman" w:hAnsi="Times New Roman" w:cs="Times New Roman"/>
          <w:sz w:val="24"/>
          <w:szCs w:val="24"/>
          <w:lang w:val="en-US"/>
        </w:rPr>
        <w:t xml:space="preserve">I decided to use Bootstrap because it has classes that make HTML elements more beautiful and helps with building a responsive website design. I also included a custom CSS file after including Bootstrap so that I have more control over my design by overwriting some of the default </w:t>
      </w:r>
      <w:proofErr w:type="spellStart"/>
      <w:r w:rsidRPr="00547D61">
        <w:rPr>
          <w:rFonts w:ascii="Times New Roman" w:hAnsi="Times New Roman" w:cs="Times New Roman"/>
          <w:sz w:val="24"/>
          <w:szCs w:val="24"/>
          <w:lang w:val="en-US"/>
        </w:rPr>
        <w:t>behavio</w:t>
      </w:r>
      <w:r w:rsidR="00DA2A37" w:rsidRPr="00547D61">
        <w:rPr>
          <w:rFonts w:ascii="Times New Roman" w:hAnsi="Times New Roman" w:cs="Times New Roman"/>
          <w:sz w:val="24"/>
          <w:szCs w:val="24"/>
          <w:lang w:val="en-US"/>
        </w:rPr>
        <w:t>u</w:t>
      </w:r>
      <w:r w:rsidRPr="00547D61">
        <w:rPr>
          <w:rFonts w:ascii="Times New Roman" w:hAnsi="Times New Roman" w:cs="Times New Roman"/>
          <w:sz w:val="24"/>
          <w:szCs w:val="24"/>
          <w:lang w:val="en-US"/>
        </w:rPr>
        <w:t>r</w:t>
      </w:r>
      <w:proofErr w:type="spellEnd"/>
      <w:r w:rsidRPr="00547D61">
        <w:rPr>
          <w:rFonts w:ascii="Times New Roman" w:hAnsi="Times New Roman" w:cs="Times New Roman"/>
          <w:sz w:val="24"/>
          <w:szCs w:val="24"/>
          <w:lang w:val="en-US"/>
        </w:rPr>
        <w:t xml:space="preserve"> of Bootstrap classes. I also included </w:t>
      </w:r>
      <w:r w:rsidR="00D83196" w:rsidRPr="00547D61">
        <w:rPr>
          <w:rFonts w:ascii="Times New Roman" w:hAnsi="Times New Roman" w:cs="Times New Roman"/>
          <w:sz w:val="24"/>
          <w:szCs w:val="24"/>
          <w:lang w:val="en-US"/>
        </w:rPr>
        <w:t>jQuery</w:t>
      </w:r>
      <w:r w:rsidRPr="00547D61">
        <w:rPr>
          <w:rFonts w:ascii="Times New Roman" w:hAnsi="Times New Roman" w:cs="Times New Roman"/>
          <w:sz w:val="24"/>
          <w:szCs w:val="24"/>
          <w:lang w:val="en-US"/>
        </w:rPr>
        <w:t xml:space="preserve"> and used the animate function to </w:t>
      </w:r>
      <w:r w:rsidR="00D83196" w:rsidRPr="00547D61">
        <w:rPr>
          <w:rFonts w:ascii="Times New Roman" w:hAnsi="Times New Roman" w:cs="Times New Roman"/>
          <w:sz w:val="24"/>
          <w:szCs w:val="24"/>
          <w:lang w:val="en-US"/>
        </w:rPr>
        <w:t xml:space="preserve">add effect to my welcome message on the site. After building through the basic design I had in the wireframe I looked up some existing templates to get some inspiration. I then proceeded to build my design.  </w:t>
      </w:r>
    </w:p>
    <w:p w14:paraId="47350B73" w14:textId="649FF880" w:rsidR="00FD7E6D" w:rsidRPr="00547D61" w:rsidRDefault="00FD7E6D" w:rsidP="00FD7E6D">
      <w:pPr>
        <w:pStyle w:val="Heading2"/>
      </w:pPr>
      <w:r w:rsidRPr="00547D61">
        <w:t>Summary</w:t>
      </w:r>
    </w:p>
    <w:p w14:paraId="0D38060A" w14:textId="394C67B4" w:rsidR="008A355E" w:rsidRDefault="00D83196" w:rsidP="00100B0B">
      <w:pPr>
        <w:rPr>
          <w:rFonts w:ascii="Times New Roman" w:hAnsi="Times New Roman" w:cs="Times New Roman"/>
          <w:sz w:val="24"/>
          <w:szCs w:val="24"/>
          <w:lang w:val="en-US"/>
        </w:rPr>
      </w:pPr>
      <w:r w:rsidRPr="00547D61">
        <w:rPr>
          <w:rFonts w:ascii="Times New Roman" w:hAnsi="Times New Roman" w:cs="Times New Roman"/>
          <w:sz w:val="24"/>
          <w:szCs w:val="24"/>
          <w:lang w:val="en-US"/>
        </w:rPr>
        <w:t>I have learnt a lot from this development experience. Top on my list is that planning is a very important step when designing the front</w:t>
      </w:r>
      <w:r w:rsidR="00DA2A37" w:rsidRPr="00547D61">
        <w:rPr>
          <w:rFonts w:ascii="Times New Roman" w:hAnsi="Times New Roman" w:cs="Times New Roman"/>
          <w:sz w:val="24"/>
          <w:szCs w:val="24"/>
          <w:lang w:val="en-US"/>
        </w:rPr>
        <w:t xml:space="preserve"> </w:t>
      </w:r>
      <w:r w:rsidRPr="00547D61">
        <w:rPr>
          <w:rFonts w:ascii="Times New Roman" w:hAnsi="Times New Roman" w:cs="Times New Roman"/>
          <w:sz w:val="24"/>
          <w:szCs w:val="24"/>
          <w:lang w:val="en-US"/>
        </w:rPr>
        <w:t>end of an application. I lost a lot of time because I tried to design without proper planning and this led to me getting stuck several times.</w:t>
      </w:r>
    </w:p>
    <w:p w14:paraId="1E96DE3D" w14:textId="77777777" w:rsidR="008A355E" w:rsidRPr="00547D61" w:rsidRDefault="008A355E" w:rsidP="00100B0B">
      <w:pPr>
        <w:rPr>
          <w:rFonts w:ascii="Times New Roman" w:hAnsi="Times New Roman" w:cs="Times New Roman"/>
          <w:sz w:val="24"/>
          <w:szCs w:val="24"/>
          <w:lang w:val="en-US"/>
        </w:rPr>
      </w:pPr>
    </w:p>
    <w:sdt>
      <w:sdtPr>
        <w:rPr>
          <w:rFonts w:asciiTheme="minorHAnsi" w:hAnsiTheme="minorHAnsi" w:cstheme="minorBidi"/>
          <w:b w:val="0"/>
          <w:bCs w:val="0"/>
          <w:sz w:val="24"/>
          <w:szCs w:val="24"/>
          <w:lang w:val="en-GB"/>
        </w:rPr>
        <w:id w:val="-1048220690"/>
        <w:docPartObj>
          <w:docPartGallery w:val="Bibliographies"/>
          <w:docPartUnique/>
        </w:docPartObj>
      </w:sdtPr>
      <w:sdtContent>
        <w:p w14:paraId="4BE42730" w14:textId="429ECA48" w:rsidR="0078002F" w:rsidRPr="00547D61" w:rsidRDefault="0078002F">
          <w:pPr>
            <w:pStyle w:val="Heading1"/>
            <w:rPr>
              <w:sz w:val="24"/>
              <w:szCs w:val="24"/>
            </w:rPr>
          </w:pPr>
          <w:r w:rsidRPr="00547D61">
            <w:rPr>
              <w:sz w:val="24"/>
              <w:szCs w:val="24"/>
            </w:rPr>
            <w:t>References</w:t>
          </w:r>
        </w:p>
        <w:sdt>
          <w:sdtPr>
            <w:rPr>
              <w:rFonts w:ascii="Times New Roman" w:hAnsi="Times New Roman" w:cs="Times New Roman"/>
              <w:sz w:val="24"/>
              <w:szCs w:val="24"/>
            </w:rPr>
            <w:id w:val="-573587230"/>
            <w:bibliography/>
          </w:sdtPr>
          <w:sdtContent>
            <w:p w14:paraId="51A4368D" w14:textId="77777777" w:rsidR="00812086" w:rsidRPr="00547D61" w:rsidRDefault="0078002F" w:rsidP="00812086">
              <w:pPr>
                <w:pStyle w:val="Bibliography"/>
                <w:rPr>
                  <w:rFonts w:ascii="Times New Roman" w:hAnsi="Times New Roman" w:cs="Times New Roman"/>
                  <w:noProof/>
                  <w:kern w:val="0"/>
                  <w:sz w:val="24"/>
                  <w:szCs w:val="24"/>
                  <w:lang w:val="en-US"/>
                  <w14:ligatures w14:val="none"/>
                </w:rPr>
              </w:pPr>
              <w:r w:rsidRPr="00547D61">
                <w:rPr>
                  <w:rFonts w:ascii="Times New Roman" w:hAnsi="Times New Roman" w:cs="Times New Roman"/>
                  <w:sz w:val="24"/>
                  <w:szCs w:val="24"/>
                </w:rPr>
                <w:fldChar w:fldCharType="begin"/>
              </w:r>
              <w:r w:rsidRPr="00547D61">
                <w:rPr>
                  <w:rFonts w:ascii="Times New Roman" w:hAnsi="Times New Roman" w:cs="Times New Roman"/>
                  <w:sz w:val="24"/>
                  <w:szCs w:val="24"/>
                </w:rPr>
                <w:instrText xml:space="preserve"> BIBLIOGRAPHY </w:instrText>
              </w:r>
              <w:r w:rsidRPr="00547D61">
                <w:rPr>
                  <w:rFonts w:ascii="Times New Roman" w:hAnsi="Times New Roman" w:cs="Times New Roman"/>
                  <w:sz w:val="24"/>
                  <w:szCs w:val="24"/>
                </w:rPr>
                <w:fldChar w:fldCharType="separate"/>
              </w:r>
              <w:r w:rsidR="00812086" w:rsidRPr="00547D61">
                <w:rPr>
                  <w:rFonts w:ascii="Times New Roman" w:hAnsi="Times New Roman" w:cs="Times New Roman"/>
                  <w:noProof/>
                  <w:sz w:val="24"/>
                  <w:szCs w:val="24"/>
                  <w:lang w:val="en-US"/>
                </w:rPr>
                <w:t xml:space="preserve">Gupta, Bhumij and Vani, MP, 2018. An overview of web sockets: The future of real-time communication. </w:t>
              </w:r>
              <w:r w:rsidR="00812086" w:rsidRPr="00547D61">
                <w:rPr>
                  <w:rFonts w:ascii="Times New Roman" w:hAnsi="Times New Roman" w:cs="Times New Roman"/>
                  <w:i/>
                  <w:iCs/>
                  <w:noProof/>
                  <w:sz w:val="24"/>
                  <w:szCs w:val="24"/>
                  <w:lang w:val="en-US"/>
                </w:rPr>
                <w:t xml:space="preserve">Int. Res. J. Eng. Technol. IRJET, </w:t>
              </w:r>
              <w:r w:rsidR="00812086" w:rsidRPr="00547D61">
                <w:rPr>
                  <w:rFonts w:ascii="Times New Roman" w:hAnsi="Times New Roman" w:cs="Times New Roman"/>
                  <w:noProof/>
                  <w:sz w:val="24"/>
                  <w:szCs w:val="24"/>
                  <w:lang w:val="en-US"/>
                </w:rPr>
                <w:t>5(12), p. 4.</w:t>
              </w:r>
            </w:p>
            <w:p w14:paraId="23CDA966" w14:textId="23DE5686" w:rsidR="00812086" w:rsidRPr="00547D61" w:rsidRDefault="00812086" w:rsidP="00812086">
              <w:pPr>
                <w:pStyle w:val="Bibliography"/>
                <w:rPr>
                  <w:rFonts w:ascii="Times New Roman" w:hAnsi="Times New Roman" w:cs="Times New Roman"/>
                  <w:noProof/>
                  <w:sz w:val="24"/>
                  <w:szCs w:val="24"/>
                  <w:lang w:val="en-US"/>
                </w:rPr>
              </w:pPr>
              <w:r w:rsidRPr="00547D61">
                <w:rPr>
                  <w:rFonts w:ascii="Times New Roman" w:hAnsi="Times New Roman" w:cs="Times New Roman"/>
                  <w:noProof/>
                  <w:sz w:val="24"/>
                  <w:szCs w:val="24"/>
                  <w:lang w:val="en-US"/>
                </w:rPr>
                <w:t xml:space="preserve">Lombardi, A., 2015. </w:t>
              </w:r>
              <w:r w:rsidRPr="00547D61">
                <w:rPr>
                  <w:rFonts w:ascii="Times New Roman" w:hAnsi="Times New Roman" w:cs="Times New Roman"/>
                  <w:i/>
                  <w:iCs/>
                  <w:noProof/>
                  <w:sz w:val="24"/>
                  <w:szCs w:val="24"/>
                  <w:lang w:val="en-US"/>
                </w:rPr>
                <w:t xml:space="preserve">WebSocket: lightweight client-server communications. </w:t>
              </w:r>
              <w:r w:rsidRPr="00547D61">
                <w:rPr>
                  <w:rFonts w:ascii="Times New Roman" w:hAnsi="Times New Roman" w:cs="Times New Roman"/>
                  <w:noProof/>
                  <w:sz w:val="24"/>
                  <w:szCs w:val="24"/>
                  <w:lang w:val="en-US"/>
                </w:rPr>
                <w:t>O'Reilly Media, Inc.</w:t>
              </w:r>
            </w:p>
            <w:p w14:paraId="23E8704B" w14:textId="77777777" w:rsidR="00812086" w:rsidRPr="00547D61" w:rsidRDefault="00812086" w:rsidP="00812086">
              <w:pPr>
                <w:pStyle w:val="Bibliography"/>
                <w:rPr>
                  <w:rFonts w:ascii="Times New Roman" w:hAnsi="Times New Roman" w:cs="Times New Roman"/>
                  <w:noProof/>
                  <w:sz w:val="24"/>
                  <w:szCs w:val="24"/>
                  <w:lang w:val="en-US"/>
                </w:rPr>
              </w:pPr>
              <w:r w:rsidRPr="00547D61">
                <w:rPr>
                  <w:rFonts w:ascii="Times New Roman" w:hAnsi="Times New Roman" w:cs="Times New Roman"/>
                  <w:noProof/>
                  <w:sz w:val="24"/>
                  <w:szCs w:val="24"/>
                  <w:lang w:val="en-US"/>
                </w:rPr>
                <w:t xml:space="preserve">Pimentel, Victoria and Nickerson, Bradford G, 2012. Communicating and displaying real-time data with websocket. </w:t>
              </w:r>
              <w:r w:rsidRPr="00547D61">
                <w:rPr>
                  <w:rFonts w:ascii="Times New Roman" w:hAnsi="Times New Roman" w:cs="Times New Roman"/>
                  <w:i/>
                  <w:iCs/>
                  <w:noProof/>
                  <w:sz w:val="24"/>
                  <w:szCs w:val="24"/>
                  <w:lang w:val="en-US"/>
                </w:rPr>
                <w:t xml:space="preserve">IEEE Internet Computing, </w:t>
              </w:r>
              <w:r w:rsidRPr="00547D61">
                <w:rPr>
                  <w:rFonts w:ascii="Times New Roman" w:hAnsi="Times New Roman" w:cs="Times New Roman"/>
                  <w:noProof/>
                  <w:sz w:val="24"/>
                  <w:szCs w:val="24"/>
                  <w:lang w:val="en-US"/>
                </w:rPr>
                <w:t>16(4), pp. 45-53.</w:t>
              </w:r>
            </w:p>
            <w:p w14:paraId="4D6D362F" w14:textId="158B2193" w:rsidR="00634F08" w:rsidRPr="00547D61" w:rsidRDefault="00634F08" w:rsidP="00634F08">
              <w:pPr>
                <w:rPr>
                  <w:rFonts w:ascii="Times New Roman" w:hAnsi="Times New Roman" w:cs="Times New Roman"/>
                  <w:color w:val="222222"/>
                  <w:sz w:val="24"/>
                  <w:szCs w:val="24"/>
                  <w:shd w:val="clear" w:color="auto" w:fill="FFFFFF"/>
                </w:rPr>
              </w:pPr>
              <w:r w:rsidRPr="00547D61">
                <w:rPr>
                  <w:rFonts w:ascii="Times New Roman" w:hAnsi="Times New Roman" w:cs="Times New Roman"/>
                  <w:color w:val="222222"/>
                  <w:sz w:val="24"/>
                  <w:szCs w:val="24"/>
                  <w:shd w:val="clear" w:color="auto" w:fill="FFFFFF"/>
                </w:rPr>
                <w:t>Furukawa, Y., 2011. Web-based control application using WebSocket. </w:t>
              </w:r>
              <w:r w:rsidRPr="00547D61">
                <w:rPr>
                  <w:rFonts w:ascii="Times New Roman" w:hAnsi="Times New Roman" w:cs="Times New Roman"/>
                  <w:i/>
                  <w:iCs/>
                  <w:color w:val="222222"/>
                  <w:sz w:val="24"/>
                  <w:szCs w:val="24"/>
                  <w:shd w:val="clear" w:color="auto" w:fill="FFFFFF"/>
                </w:rPr>
                <w:t>Web-Based Control</w:t>
              </w:r>
              <w:r w:rsidRPr="00547D61">
                <w:rPr>
                  <w:rFonts w:ascii="Times New Roman" w:hAnsi="Times New Roman" w:cs="Times New Roman"/>
                  <w:color w:val="222222"/>
                  <w:sz w:val="24"/>
                  <w:szCs w:val="24"/>
                  <w:shd w:val="clear" w:color="auto" w:fill="FFFFFF"/>
                </w:rPr>
                <w:t>.</w:t>
              </w:r>
            </w:p>
            <w:p w14:paraId="6E0659AB" w14:textId="10F28A0D" w:rsidR="003F1338" w:rsidRDefault="003F1338" w:rsidP="00634F08">
              <w:pPr>
                <w:rPr>
                  <w:rFonts w:ascii="Times New Roman" w:hAnsi="Times New Roman" w:cs="Times New Roman"/>
                  <w:color w:val="222222"/>
                  <w:sz w:val="24"/>
                  <w:szCs w:val="24"/>
                  <w:shd w:val="clear" w:color="auto" w:fill="FFFFFF"/>
                </w:rPr>
              </w:pPr>
              <w:r w:rsidRPr="00547D61">
                <w:rPr>
                  <w:rFonts w:ascii="Times New Roman" w:hAnsi="Times New Roman" w:cs="Times New Roman"/>
                  <w:color w:val="222222"/>
                  <w:sz w:val="24"/>
                  <w:szCs w:val="24"/>
                  <w:shd w:val="clear" w:color="auto" w:fill="FFFFFF"/>
                </w:rPr>
                <w:t>Wang, V., Salim, F. and Moskovits, P., 2013. </w:t>
              </w:r>
              <w:r w:rsidRPr="00547D61">
                <w:rPr>
                  <w:rFonts w:ascii="Times New Roman" w:hAnsi="Times New Roman" w:cs="Times New Roman"/>
                  <w:i/>
                  <w:iCs/>
                  <w:color w:val="222222"/>
                  <w:sz w:val="24"/>
                  <w:szCs w:val="24"/>
                  <w:shd w:val="clear" w:color="auto" w:fill="FFFFFF"/>
                </w:rPr>
                <w:t>The definitive guide to HTML5 WebSocket</w:t>
              </w:r>
              <w:r w:rsidRPr="00547D61">
                <w:rPr>
                  <w:rFonts w:ascii="Times New Roman" w:hAnsi="Times New Roman" w:cs="Times New Roman"/>
                  <w:color w:val="222222"/>
                  <w:sz w:val="24"/>
                  <w:szCs w:val="24"/>
                  <w:shd w:val="clear" w:color="auto" w:fill="FFFFFF"/>
                </w:rPr>
                <w:t> (Vol. 1). New York: Apress.</w:t>
              </w:r>
            </w:p>
            <w:p w14:paraId="72ED6095" w14:textId="0A3C2DB3" w:rsidR="00E4165D" w:rsidRDefault="00E4165D" w:rsidP="00634F08">
              <w:pPr>
                <w:rPr>
                  <w:rFonts w:ascii="Times New Roman" w:hAnsi="Times New Roman" w:cs="Times New Roman"/>
                  <w:sz w:val="24"/>
                  <w:szCs w:val="24"/>
                  <w:lang w:val="en-US"/>
                </w:rPr>
              </w:pPr>
              <w:r w:rsidRPr="00E4165D">
                <w:rPr>
                  <w:rFonts w:ascii="Times New Roman" w:hAnsi="Times New Roman" w:cs="Times New Roman"/>
                  <w:sz w:val="24"/>
                  <w:szCs w:val="24"/>
                  <w:lang w:val="en-US"/>
                </w:rPr>
                <w:t>Fette, I. and Melnikov, A., 2011. The websocket protocol (No. rfc6455).</w:t>
              </w:r>
            </w:p>
            <w:p w14:paraId="5DBBC1D9" w14:textId="1165A5C5" w:rsidR="00E4165D" w:rsidRDefault="00E4165D" w:rsidP="00634F08">
              <w:pPr>
                <w:rPr>
                  <w:rFonts w:ascii="Times New Roman" w:hAnsi="Times New Roman" w:cs="Times New Roman"/>
                  <w:sz w:val="24"/>
                  <w:szCs w:val="24"/>
                  <w:lang w:val="en-US"/>
                </w:rPr>
              </w:pPr>
              <w:r w:rsidRPr="00E4165D">
                <w:rPr>
                  <w:rFonts w:ascii="Times New Roman" w:hAnsi="Times New Roman" w:cs="Times New Roman"/>
                  <w:sz w:val="24"/>
                  <w:szCs w:val="24"/>
                  <w:lang w:val="en-US"/>
                </w:rPr>
                <w:t>Powell, T., 2002. Web design. McGraw-Hill Professional Publishing.</w:t>
              </w:r>
            </w:p>
            <w:p w14:paraId="10185007" w14:textId="0831D9BB" w:rsidR="00E4165D" w:rsidRDefault="007A2ED7" w:rsidP="00634F08">
              <w:pPr>
                <w:rPr>
                  <w:rFonts w:ascii="Times New Roman" w:hAnsi="Times New Roman" w:cs="Times New Roman"/>
                  <w:sz w:val="24"/>
                  <w:szCs w:val="24"/>
                  <w:lang w:val="en-US"/>
                </w:rPr>
              </w:pPr>
              <w:r w:rsidRPr="007A2ED7">
                <w:rPr>
                  <w:rFonts w:ascii="Times New Roman" w:hAnsi="Times New Roman" w:cs="Times New Roman"/>
                  <w:sz w:val="24"/>
                  <w:szCs w:val="24"/>
                  <w:lang w:val="en-US"/>
                </w:rPr>
                <w:t>Flavian, C., Gurrea, R. and Orus, C., 2009. Web design: a key factor for the website success. Journal of Systems and Information Technology, 11(2), pp.168-184.</w:t>
              </w:r>
            </w:p>
            <w:p w14:paraId="276B672E" w14:textId="5A3D3497" w:rsidR="007A2ED7" w:rsidRDefault="002601EA" w:rsidP="00634F08">
              <w:pPr>
                <w:rPr>
                  <w:rFonts w:ascii="Times New Roman" w:hAnsi="Times New Roman" w:cs="Times New Roman"/>
                  <w:sz w:val="24"/>
                  <w:szCs w:val="24"/>
                  <w:lang w:val="en-US"/>
                </w:rPr>
              </w:pPr>
              <w:r w:rsidRPr="002601EA">
                <w:rPr>
                  <w:rFonts w:ascii="Times New Roman" w:hAnsi="Times New Roman" w:cs="Times New Roman"/>
                  <w:sz w:val="24"/>
                  <w:szCs w:val="24"/>
                  <w:lang w:val="en-US"/>
                </w:rPr>
                <w:t>Leavitt, M.O. and Shneiderman, B., 2006. Based web design &amp; usability guidelines. Background and Methodology.</w:t>
              </w:r>
            </w:p>
            <w:p w14:paraId="4AC07E72" w14:textId="0C857AC0" w:rsidR="002601EA" w:rsidRDefault="002601EA" w:rsidP="00634F08">
              <w:pPr>
                <w:rPr>
                  <w:rFonts w:ascii="Times New Roman" w:hAnsi="Times New Roman" w:cs="Times New Roman"/>
                  <w:sz w:val="24"/>
                  <w:szCs w:val="24"/>
                  <w:lang w:val="en-US"/>
                </w:rPr>
              </w:pPr>
              <w:r w:rsidRPr="002601EA">
                <w:rPr>
                  <w:rFonts w:ascii="Times New Roman" w:hAnsi="Times New Roman" w:cs="Times New Roman"/>
                  <w:sz w:val="24"/>
                  <w:szCs w:val="24"/>
                  <w:lang w:val="en-US"/>
                </w:rPr>
                <w:t>Bob Duncan, Nigel Beacham. (2023). CS5077 Web Design Principles. University of Aberdeen</w:t>
              </w:r>
            </w:p>
            <w:p w14:paraId="5F60CFD6" w14:textId="14DF0EBC" w:rsidR="000A1FA1" w:rsidRPr="00547D61" w:rsidRDefault="000A1FA1" w:rsidP="00634F08">
              <w:pPr>
                <w:rPr>
                  <w:rFonts w:ascii="Times New Roman" w:hAnsi="Times New Roman" w:cs="Times New Roman"/>
                  <w:sz w:val="24"/>
                  <w:szCs w:val="24"/>
                  <w:lang w:val="en-US"/>
                </w:rPr>
              </w:pPr>
              <w:r w:rsidRPr="000A1FA1">
                <w:rPr>
                  <w:rFonts w:ascii="Times New Roman" w:hAnsi="Times New Roman" w:cs="Times New Roman"/>
                  <w:sz w:val="24"/>
                  <w:szCs w:val="24"/>
                  <w:lang w:val="en-US"/>
                </w:rPr>
                <w:t>Socket.io. (2023, October 6). How it works. Retrieved from Socket.io: https://socket.io/docs/v4/how-it-works</w:t>
              </w:r>
            </w:p>
            <w:p w14:paraId="0AC04B8F" w14:textId="369D10EB" w:rsidR="0078002F" w:rsidRPr="00547D61" w:rsidRDefault="0078002F" w:rsidP="00812086">
              <w:pPr>
                <w:rPr>
                  <w:rFonts w:ascii="Times New Roman" w:hAnsi="Times New Roman" w:cs="Times New Roman"/>
                  <w:sz w:val="24"/>
                  <w:szCs w:val="24"/>
                </w:rPr>
              </w:pPr>
              <w:r w:rsidRPr="00547D61">
                <w:rPr>
                  <w:rFonts w:ascii="Times New Roman" w:hAnsi="Times New Roman" w:cs="Times New Roman"/>
                  <w:b/>
                  <w:bCs/>
                  <w:noProof/>
                  <w:sz w:val="24"/>
                  <w:szCs w:val="24"/>
                </w:rPr>
                <w:fldChar w:fldCharType="end"/>
              </w:r>
            </w:p>
          </w:sdtContent>
        </w:sdt>
      </w:sdtContent>
    </w:sdt>
    <w:sectPr w:rsidR="0078002F" w:rsidRPr="00547D6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295F5" w14:textId="77777777" w:rsidR="00353C7C" w:rsidRDefault="00353C7C" w:rsidP="00100B0B">
      <w:pPr>
        <w:spacing w:after="0" w:line="240" w:lineRule="auto"/>
      </w:pPr>
      <w:r>
        <w:separator/>
      </w:r>
    </w:p>
  </w:endnote>
  <w:endnote w:type="continuationSeparator" w:id="0">
    <w:p w14:paraId="31539F2C" w14:textId="77777777" w:rsidR="00353C7C" w:rsidRDefault="00353C7C" w:rsidP="0010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F6B4D" w14:textId="4119D05D" w:rsidR="00100B0B" w:rsidRPr="00100B0B" w:rsidRDefault="00100B0B">
    <w:pPr>
      <w:pStyle w:val="Footer"/>
      <w:rPr>
        <w:rFonts w:ascii="Times New Roman" w:hAnsi="Times New Roman" w:cs="Times New Roman"/>
        <w:b/>
        <w:bCs/>
        <w:sz w:val="24"/>
        <w:szCs w:val="24"/>
        <w:lang w:val="en-US"/>
      </w:rPr>
    </w:pPr>
    <w:r w:rsidRPr="00100B0B">
      <w:rPr>
        <w:rFonts w:ascii="Times New Roman" w:hAnsi="Times New Roman" w:cs="Times New Roman"/>
        <w:b/>
        <w:bCs/>
        <w:sz w:val="24"/>
        <w:szCs w:val="24"/>
        <w:lang w:val="en-US"/>
      </w:rPr>
      <w:t>Student ID: 52214410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B4F45" w14:textId="77777777" w:rsidR="00353C7C" w:rsidRDefault="00353C7C" w:rsidP="00100B0B">
      <w:pPr>
        <w:spacing w:after="0" w:line="240" w:lineRule="auto"/>
      </w:pPr>
      <w:r>
        <w:separator/>
      </w:r>
    </w:p>
  </w:footnote>
  <w:footnote w:type="continuationSeparator" w:id="0">
    <w:p w14:paraId="3605716D" w14:textId="77777777" w:rsidR="00353C7C" w:rsidRDefault="00353C7C" w:rsidP="00100B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wNDG0NDA1MTI2tLRQ0lEKTi0uzszPAykwrgUAHUiX1iwAAAA="/>
  </w:docVars>
  <w:rsids>
    <w:rsidRoot w:val="00100B0B"/>
    <w:rsid w:val="000A1FA1"/>
    <w:rsid w:val="000D09F0"/>
    <w:rsid w:val="00100B0B"/>
    <w:rsid w:val="001510DD"/>
    <w:rsid w:val="001D3941"/>
    <w:rsid w:val="00203AE9"/>
    <w:rsid w:val="002601EA"/>
    <w:rsid w:val="00353C7C"/>
    <w:rsid w:val="003F1338"/>
    <w:rsid w:val="004D66EB"/>
    <w:rsid w:val="004E002F"/>
    <w:rsid w:val="004F6183"/>
    <w:rsid w:val="00547D61"/>
    <w:rsid w:val="00613702"/>
    <w:rsid w:val="00621113"/>
    <w:rsid w:val="00634F08"/>
    <w:rsid w:val="00717816"/>
    <w:rsid w:val="0078002F"/>
    <w:rsid w:val="007A2ED7"/>
    <w:rsid w:val="00812086"/>
    <w:rsid w:val="00873574"/>
    <w:rsid w:val="008A355E"/>
    <w:rsid w:val="00A018B0"/>
    <w:rsid w:val="00A91C73"/>
    <w:rsid w:val="00AC17B9"/>
    <w:rsid w:val="00C36B68"/>
    <w:rsid w:val="00CF68AF"/>
    <w:rsid w:val="00D83196"/>
    <w:rsid w:val="00DA2A37"/>
    <w:rsid w:val="00E4165D"/>
    <w:rsid w:val="00E93D6F"/>
    <w:rsid w:val="00FD7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02E3"/>
  <w15:chartTrackingRefBased/>
  <w15:docId w15:val="{E973AE32-BD0B-4820-A5A4-6951A3F5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B0B"/>
    <w:pPr>
      <w:jc w:val="center"/>
      <w:outlineLvl w:val="0"/>
    </w:pPr>
    <w:rPr>
      <w:rFonts w:ascii="Times New Roman" w:hAnsi="Times New Roman" w:cs="Times New Roman"/>
      <w:b/>
      <w:bCs/>
      <w:sz w:val="32"/>
      <w:szCs w:val="32"/>
      <w:lang w:val="en-US"/>
    </w:rPr>
  </w:style>
  <w:style w:type="paragraph" w:styleId="Heading2">
    <w:name w:val="heading 2"/>
    <w:basedOn w:val="Normal"/>
    <w:next w:val="Normal"/>
    <w:link w:val="Heading2Char"/>
    <w:uiPriority w:val="9"/>
    <w:unhideWhenUsed/>
    <w:qFormat/>
    <w:rsid w:val="00100B0B"/>
    <w:pPr>
      <w:outlineLvl w:val="1"/>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B0B"/>
    <w:rPr>
      <w:rFonts w:ascii="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100B0B"/>
    <w:rPr>
      <w:rFonts w:ascii="Times New Roman" w:hAnsi="Times New Roman" w:cs="Times New Roman"/>
      <w:b/>
      <w:bCs/>
      <w:sz w:val="24"/>
      <w:szCs w:val="24"/>
      <w:lang w:val="en-US"/>
    </w:rPr>
  </w:style>
  <w:style w:type="paragraph" w:styleId="Header">
    <w:name w:val="header"/>
    <w:basedOn w:val="Normal"/>
    <w:link w:val="HeaderChar"/>
    <w:uiPriority w:val="99"/>
    <w:unhideWhenUsed/>
    <w:rsid w:val="00100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B0B"/>
  </w:style>
  <w:style w:type="paragraph" w:styleId="Footer">
    <w:name w:val="footer"/>
    <w:basedOn w:val="Normal"/>
    <w:link w:val="FooterChar"/>
    <w:uiPriority w:val="99"/>
    <w:unhideWhenUsed/>
    <w:rsid w:val="00100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B0B"/>
  </w:style>
  <w:style w:type="character" w:styleId="Hyperlink">
    <w:name w:val="Hyperlink"/>
    <w:basedOn w:val="DefaultParagraphFont"/>
    <w:uiPriority w:val="99"/>
    <w:unhideWhenUsed/>
    <w:rsid w:val="00CF68AF"/>
    <w:rPr>
      <w:color w:val="0563C1" w:themeColor="hyperlink"/>
      <w:u w:val="single"/>
    </w:rPr>
  </w:style>
  <w:style w:type="character" w:styleId="UnresolvedMention">
    <w:name w:val="Unresolved Mention"/>
    <w:basedOn w:val="DefaultParagraphFont"/>
    <w:uiPriority w:val="99"/>
    <w:semiHidden/>
    <w:unhideWhenUsed/>
    <w:rsid w:val="00CF68AF"/>
    <w:rPr>
      <w:color w:val="605E5C"/>
      <w:shd w:val="clear" w:color="auto" w:fill="E1DFDD"/>
    </w:rPr>
  </w:style>
  <w:style w:type="paragraph" w:styleId="Bibliography">
    <w:name w:val="Bibliography"/>
    <w:basedOn w:val="Normal"/>
    <w:next w:val="Normal"/>
    <w:uiPriority w:val="37"/>
    <w:unhideWhenUsed/>
    <w:rsid w:val="00780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1767">
      <w:bodyDiv w:val="1"/>
      <w:marLeft w:val="0"/>
      <w:marRight w:val="0"/>
      <w:marTop w:val="0"/>
      <w:marBottom w:val="0"/>
      <w:divBdr>
        <w:top w:val="none" w:sz="0" w:space="0" w:color="auto"/>
        <w:left w:val="none" w:sz="0" w:space="0" w:color="auto"/>
        <w:bottom w:val="none" w:sz="0" w:space="0" w:color="auto"/>
        <w:right w:val="none" w:sz="0" w:space="0" w:color="auto"/>
      </w:divBdr>
    </w:div>
    <w:div w:id="150416142">
      <w:bodyDiv w:val="1"/>
      <w:marLeft w:val="0"/>
      <w:marRight w:val="0"/>
      <w:marTop w:val="0"/>
      <w:marBottom w:val="0"/>
      <w:divBdr>
        <w:top w:val="none" w:sz="0" w:space="0" w:color="auto"/>
        <w:left w:val="none" w:sz="0" w:space="0" w:color="auto"/>
        <w:bottom w:val="none" w:sz="0" w:space="0" w:color="auto"/>
        <w:right w:val="none" w:sz="0" w:space="0" w:color="auto"/>
      </w:divBdr>
    </w:div>
    <w:div w:id="236938984">
      <w:bodyDiv w:val="1"/>
      <w:marLeft w:val="0"/>
      <w:marRight w:val="0"/>
      <w:marTop w:val="0"/>
      <w:marBottom w:val="0"/>
      <w:divBdr>
        <w:top w:val="none" w:sz="0" w:space="0" w:color="auto"/>
        <w:left w:val="none" w:sz="0" w:space="0" w:color="auto"/>
        <w:bottom w:val="none" w:sz="0" w:space="0" w:color="auto"/>
        <w:right w:val="none" w:sz="0" w:space="0" w:color="auto"/>
      </w:divBdr>
    </w:div>
    <w:div w:id="278604767">
      <w:bodyDiv w:val="1"/>
      <w:marLeft w:val="0"/>
      <w:marRight w:val="0"/>
      <w:marTop w:val="0"/>
      <w:marBottom w:val="0"/>
      <w:divBdr>
        <w:top w:val="none" w:sz="0" w:space="0" w:color="auto"/>
        <w:left w:val="none" w:sz="0" w:space="0" w:color="auto"/>
        <w:bottom w:val="none" w:sz="0" w:space="0" w:color="auto"/>
        <w:right w:val="none" w:sz="0" w:space="0" w:color="auto"/>
      </w:divBdr>
    </w:div>
    <w:div w:id="401873982">
      <w:bodyDiv w:val="1"/>
      <w:marLeft w:val="0"/>
      <w:marRight w:val="0"/>
      <w:marTop w:val="0"/>
      <w:marBottom w:val="0"/>
      <w:divBdr>
        <w:top w:val="none" w:sz="0" w:space="0" w:color="auto"/>
        <w:left w:val="none" w:sz="0" w:space="0" w:color="auto"/>
        <w:bottom w:val="none" w:sz="0" w:space="0" w:color="auto"/>
        <w:right w:val="none" w:sz="0" w:space="0" w:color="auto"/>
      </w:divBdr>
    </w:div>
    <w:div w:id="404383162">
      <w:bodyDiv w:val="1"/>
      <w:marLeft w:val="0"/>
      <w:marRight w:val="0"/>
      <w:marTop w:val="0"/>
      <w:marBottom w:val="0"/>
      <w:divBdr>
        <w:top w:val="none" w:sz="0" w:space="0" w:color="auto"/>
        <w:left w:val="none" w:sz="0" w:space="0" w:color="auto"/>
        <w:bottom w:val="none" w:sz="0" w:space="0" w:color="auto"/>
        <w:right w:val="none" w:sz="0" w:space="0" w:color="auto"/>
      </w:divBdr>
    </w:div>
    <w:div w:id="611325655">
      <w:bodyDiv w:val="1"/>
      <w:marLeft w:val="0"/>
      <w:marRight w:val="0"/>
      <w:marTop w:val="0"/>
      <w:marBottom w:val="0"/>
      <w:divBdr>
        <w:top w:val="none" w:sz="0" w:space="0" w:color="auto"/>
        <w:left w:val="none" w:sz="0" w:space="0" w:color="auto"/>
        <w:bottom w:val="none" w:sz="0" w:space="0" w:color="auto"/>
        <w:right w:val="none" w:sz="0" w:space="0" w:color="auto"/>
      </w:divBdr>
    </w:div>
    <w:div w:id="696279261">
      <w:bodyDiv w:val="1"/>
      <w:marLeft w:val="0"/>
      <w:marRight w:val="0"/>
      <w:marTop w:val="0"/>
      <w:marBottom w:val="0"/>
      <w:divBdr>
        <w:top w:val="none" w:sz="0" w:space="0" w:color="auto"/>
        <w:left w:val="none" w:sz="0" w:space="0" w:color="auto"/>
        <w:bottom w:val="none" w:sz="0" w:space="0" w:color="auto"/>
        <w:right w:val="none" w:sz="0" w:space="0" w:color="auto"/>
      </w:divBdr>
    </w:div>
    <w:div w:id="759444908">
      <w:bodyDiv w:val="1"/>
      <w:marLeft w:val="0"/>
      <w:marRight w:val="0"/>
      <w:marTop w:val="0"/>
      <w:marBottom w:val="0"/>
      <w:divBdr>
        <w:top w:val="none" w:sz="0" w:space="0" w:color="auto"/>
        <w:left w:val="none" w:sz="0" w:space="0" w:color="auto"/>
        <w:bottom w:val="none" w:sz="0" w:space="0" w:color="auto"/>
        <w:right w:val="none" w:sz="0" w:space="0" w:color="auto"/>
      </w:divBdr>
    </w:div>
    <w:div w:id="892424813">
      <w:bodyDiv w:val="1"/>
      <w:marLeft w:val="0"/>
      <w:marRight w:val="0"/>
      <w:marTop w:val="0"/>
      <w:marBottom w:val="0"/>
      <w:divBdr>
        <w:top w:val="none" w:sz="0" w:space="0" w:color="auto"/>
        <w:left w:val="none" w:sz="0" w:space="0" w:color="auto"/>
        <w:bottom w:val="none" w:sz="0" w:space="0" w:color="auto"/>
        <w:right w:val="none" w:sz="0" w:space="0" w:color="auto"/>
      </w:divBdr>
    </w:div>
    <w:div w:id="938489768">
      <w:bodyDiv w:val="1"/>
      <w:marLeft w:val="0"/>
      <w:marRight w:val="0"/>
      <w:marTop w:val="0"/>
      <w:marBottom w:val="0"/>
      <w:divBdr>
        <w:top w:val="none" w:sz="0" w:space="0" w:color="auto"/>
        <w:left w:val="none" w:sz="0" w:space="0" w:color="auto"/>
        <w:bottom w:val="none" w:sz="0" w:space="0" w:color="auto"/>
        <w:right w:val="none" w:sz="0" w:space="0" w:color="auto"/>
      </w:divBdr>
    </w:div>
    <w:div w:id="944770340">
      <w:bodyDiv w:val="1"/>
      <w:marLeft w:val="0"/>
      <w:marRight w:val="0"/>
      <w:marTop w:val="0"/>
      <w:marBottom w:val="0"/>
      <w:divBdr>
        <w:top w:val="none" w:sz="0" w:space="0" w:color="auto"/>
        <w:left w:val="none" w:sz="0" w:space="0" w:color="auto"/>
        <w:bottom w:val="none" w:sz="0" w:space="0" w:color="auto"/>
        <w:right w:val="none" w:sz="0" w:space="0" w:color="auto"/>
      </w:divBdr>
    </w:div>
    <w:div w:id="963344527">
      <w:bodyDiv w:val="1"/>
      <w:marLeft w:val="0"/>
      <w:marRight w:val="0"/>
      <w:marTop w:val="0"/>
      <w:marBottom w:val="0"/>
      <w:divBdr>
        <w:top w:val="none" w:sz="0" w:space="0" w:color="auto"/>
        <w:left w:val="none" w:sz="0" w:space="0" w:color="auto"/>
        <w:bottom w:val="none" w:sz="0" w:space="0" w:color="auto"/>
        <w:right w:val="none" w:sz="0" w:space="0" w:color="auto"/>
      </w:divBdr>
    </w:div>
    <w:div w:id="1124423330">
      <w:bodyDiv w:val="1"/>
      <w:marLeft w:val="0"/>
      <w:marRight w:val="0"/>
      <w:marTop w:val="0"/>
      <w:marBottom w:val="0"/>
      <w:divBdr>
        <w:top w:val="none" w:sz="0" w:space="0" w:color="auto"/>
        <w:left w:val="none" w:sz="0" w:space="0" w:color="auto"/>
        <w:bottom w:val="none" w:sz="0" w:space="0" w:color="auto"/>
        <w:right w:val="none" w:sz="0" w:space="0" w:color="auto"/>
      </w:divBdr>
    </w:div>
    <w:div w:id="1124890288">
      <w:bodyDiv w:val="1"/>
      <w:marLeft w:val="0"/>
      <w:marRight w:val="0"/>
      <w:marTop w:val="0"/>
      <w:marBottom w:val="0"/>
      <w:divBdr>
        <w:top w:val="none" w:sz="0" w:space="0" w:color="auto"/>
        <w:left w:val="none" w:sz="0" w:space="0" w:color="auto"/>
        <w:bottom w:val="none" w:sz="0" w:space="0" w:color="auto"/>
        <w:right w:val="none" w:sz="0" w:space="0" w:color="auto"/>
      </w:divBdr>
    </w:div>
    <w:div w:id="1140269465">
      <w:bodyDiv w:val="1"/>
      <w:marLeft w:val="0"/>
      <w:marRight w:val="0"/>
      <w:marTop w:val="0"/>
      <w:marBottom w:val="0"/>
      <w:divBdr>
        <w:top w:val="none" w:sz="0" w:space="0" w:color="auto"/>
        <w:left w:val="none" w:sz="0" w:space="0" w:color="auto"/>
        <w:bottom w:val="none" w:sz="0" w:space="0" w:color="auto"/>
        <w:right w:val="none" w:sz="0" w:space="0" w:color="auto"/>
      </w:divBdr>
    </w:div>
    <w:div w:id="1244414374">
      <w:bodyDiv w:val="1"/>
      <w:marLeft w:val="0"/>
      <w:marRight w:val="0"/>
      <w:marTop w:val="0"/>
      <w:marBottom w:val="0"/>
      <w:divBdr>
        <w:top w:val="none" w:sz="0" w:space="0" w:color="auto"/>
        <w:left w:val="none" w:sz="0" w:space="0" w:color="auto"/>
        <w:bottom w:val="none" w:sz="0" w:space="0" w:color="auto"/>
        <w:right w:val="none" w:sz="0" w:space="0" w:color="auto"/>
      </w:divBdr>
    </w:div>
    <w:div w:id="1329869330">
      <w:bodyDiv w:val="1"/>
      <w:marLeft w:val="0"/>
      <w:marRight w:val="0"/>
      <w:marTop w:val="0"/>
      <w:marBottom w:val="0"/>
      <w:divBdr>
        <w:top w:val="none" w:sz="0" w:space="0" w:color="auto"/>
        <w:left w:val="none" w:sz="0" w:space="0" w:color="auto"/>
        <w:bottom w:val="none" w:sz="0" w:space="0" w:color="auto"/>
        <w:right w:val="none" w:sz="0" w:space="0" w:color="auto"/>
      </w:divBdr>
    </w:div>
    <w:div w:id="1427655418">
      <w:bodyDiv w:val="1"/>
      <w:marLeft w:val="0"/>
      <w:marRight w:val="0"/>
      <w:marTop w:val="0"/>
      <w:marBottom w:val="0"/>
      <w:divBdr>
        <w:top w:val="none" w:sz="0" w:space="0" w:color="auto"/>
        <w:left w:val="none" w:sz="0" w:space="0" w:color="auto"/>
        <w:bottom w:val="none" w:sz="0" w:space="0" w:color="auto"/>
        <w:right w:val="none" w:sz="0" w:space="0" w:color="auto"/>
      </w:divBdr>
    </w:div>
    <w:div w:id="1573466573">
      <w:bodyDiv w:val="1"/>
      <w:marLeft w:val="0"/>
      <w:marRight w:val="0"/>
      <w:marTop w:val="0"/>
      <w:marBottom w:val="0"/>
      <w:divBdr>
        <w:top w:val="none" w:sz="0" w:space="0" w:color="auto"/>
        <w:left w:val="none" w:sz="0" w:space="0" w:color="auto"/>
        <w:bottom w:val="none" w:sz="0" w:space="0" w:color="auto"/>
        <w:right w:val="none" w:sz="0" w:space="0" w:color="auto"/>
      </w:divBdr>
    </w:div>
    <w:div w:id="1591499063">
      <w:bodyDiv w:val="1"/>
      <w:marLeft w:val="0"/>
      <w:marRight w:val="0"/>
      <w:marTop w:val="0"/>
      <w:marBottom w:val="0"/>
      <w:divBdr>
        <w:top w:val="none" w:sz="0" w:space="0" w:color="auto"/>
        <w:left w:val="none" w:sz="0" w:space="0" w:color="auto"/>
        <w:bottom w:val="none" w:sz="0" w:space="0" w:color="auto"/>
        <w:right w:val="none" w:sz="0" w:space="0" w:color="auto"/>
      </w:divBdr>
    </w:div>
    <w:div w:id="1607233560">
      <w:bodyDiv w:val="1"/>
      <w:marLeft w:val="0"/>
      <w:marRight w:val="0"/>
      <w:marTop w:val="0"/>
      <w:marBottom w:val="0"/>
      <w:divBdr>
        <w:top w:val="none" w:sz="0" w:space="0" w:color="auto"/>
        <w:left w:val="none" w:sz="0" w:space="0" w:color="auto"/>
        <w:bottom w:val="none" w:sz="0" w:space="0" w:color="auto"/>
        <w:right w:val="none" w:sz="0" w:space="0" w:color="auto"/>
      </w:divBdr>
    </w:div>
    <w:div w:id="1609969587">
      <w:bodyDiv w:val="1"/>
      <w:marLeft w:val="0"/>
      <w:marRight w:val="0"/>
      <w:marTop w:val="0"/>
      <w:marBottom w:val="0"/>
      <w:divBdr>
        <w:top w:val="none" w:sz="0" w:space="0" w:color="auto"/>
        <w:left w:val="none" w:sz="0" w:space="0" w:color="auto"/>
        <w:bottom w:val="none" w:sz="0" w:space="0" w:color="auto"/>
        <w:right w:val="none" w:sz="0" w:space="0" w:color="auto"/>
      </w:divBdr>
    </w:div>
    <w:div w:id="1679192671">
      <w:bodyDiv w:val="1"/>
      <w:marLeft w:val="0"/>
      <w:marRight w:val="0"/>
      <w:marTop w:val="0"/>
      <w:marBottom w:val="0"/>
      <w:divBdr>
        <w:top w:val="none" w:sz="0" w:space="0" w:color="auto"/>
        <w:left w:val="none" w:sz="0" w:space="0" w:color="auto"/>
        <w:bottom w:val="none" w:sz="0" w:space="0" w:color="auto"/>
        <w:right w:val="none" w:sz="0" w:space="0" w:color="auto"/>
      </w:divBdr>
    </w:div>
    <w:div w:id="1784300130">
      <w:bodyDiv w:val="1"/>
      <w:marLeft w:val="0"/>
      <w:marRight w:val="0"/>
      <w:marTop w:val="0"/>
      <w:marBottom w:val="0"/>
      <w:divBdr>
        <w:top w:val="none" w:sz="0" w:space="0" w:color="auto"/>
        <w:left w:val="none" w:sz="0" w:space="0" w:color="auto"/>
        <w:bottom w:val="none" w:sz="0" w:space="0" w:color="auto"/>
        <w:right w:val="none" w:sz="0" w:space="0" w:color="auto"/>
      </w:divBdr>
    </w:div>
    <w:div w:id="1828085020">
      <w:bodyDiv w:val="1"/>
      <w:marLeft w:val="0"/>
      <w:marRight w:val="0"/>
      <w:marTop w:val="0"/>
      <w:marBottom w:val="0"/>
      <w:divBdr>
        <w:top w:val="none" w:sz="0" w:space="0" w:color="auto"/>
        <w:left w:val="none" w:sz="0" w:space="0" w:color="auto"/>
        <w:bottom w:val="none" w:sz="0" w:space="0" w:color="auto"/>
        <w:right w:val="none" w:sz="0" w:space="0" w:color="auto"/>
      </w:divBdr>
    </w:div>
    <w:div w:id="1858080218">
      <w:bodyDiv w:val="1"/>
      <w:marLeft w:val="0"/>
      <w:marRight w:val="0"/>
      <w:marTop w:val="0"/>
      <w:marBottom w:val="0"/>
      <w:divBdr>
        <w:top w:val="none" w:sz="0" w:space="0" w:color="auto"/>
        <w:left w:val="none" w:sz="0" w:space="0" w:color="auto"/>
        <w:bottom w:val="none" w:sz="0" w:space="0" w:color="auto"/>
        <w:right w:val="none" w:sz="0" w:space="0" w:color="auto"/>
      </w:divBdr>
    </w:div>
    <w:div w:id="212769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ket.io/docs/v4/" TargetMode="External"/><Relationship Id="rId3" Type="http://schemas.openxmlformats.org/officeDocument/2006/relationships/settings" Target="settings.xml"/><Relationship Id="rId7" Type="http://schemas.openxmlformats.org/officeDocument/2006/relationships/hyperlink" Target="draw.i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Pim12</b:Tag>
    <b:SourceType>JournalArticle</b:SourceType>
    <b:Guid>{6B3F1D27-7E1D-404C-A665-AD05B9DDF7F7}</b:Guid>
    <b:Title>Communicating and displaying real-time data with websocket</b:Title>
    <b:JournalName>IEEE Internet Computing</b:JournalName>
    <b:Year>2012</b:Year>
    <b:Pages>45-53</b:Pages>
    <b:Volume>16</b:Volume>
    <b:Issue>4</b:Issue>
    <b:Author>
      <b:Author>
        <b:Corporate>Pimentel, Victoria and Nickerson, Bradford G</b:Corporate>
      </b:Author>
    </b:Author>
    <b:RefOrder>3</b:RefOrder>
  </b:Source>
  <b:Source>
    <b:Tag>Gup18</b:Tag>
    <b:SourceType>JournalArticle</b:SourceType>
    <b:Guid>{69E55863-1A8D-4845-AB09-E4803466A796}</b:Guid>
    <b:Title>An overview of web sockets: The future of real-time communication</b:Title>
    <b:Year>2018</b:Year>
    <b:Author>
      <b:Author>
        <b:Corporate>Gupta, Bhumij and Vani, MP</b:Corporate>
      </b:Author>
    </b:Author>
    <b:JournalName>Int. Res. J. Eng. Technol. IRJET</b:JournalName>
    <b:Pages>4</b:Pages>
    <b:Volume>5</b:Volume>
    <b:Issue>12</b:Issue>
    <b:RefOrder>2</b:RefOrder>
  </b:Source>
  <b:Source>
    <b:Tag>Lom15</b:Tag>
    <b:SourceType>Book</b:SourceType>
    <b:Guid>{FFCDE79B-D61A-4604-B3B6-47AC8AEB4992}</b:Guid>
    <b:Author>
      <b:Author>
        <b:NameList>
          <b:Person>
            <b:Last>Lombardi</b:Last>
            <b:First>Andrew</b:First>
          </b:Person>
        </b:NameList>
      </b:Author>
    </b:Author>
    <b:Title>WebSocket: lightweight client-server communications</b:Title>
    <b:Year>2015</b:Year>
    <b:Edition>O'Reilly Media, Inc.</b:Edition>
    <b:RefOrder>1</b:RefOrder>
  </b:Source>
  <b:Source>
    <b:Tag>Soc23</b:Tag>
    <b:SourceType>InternetSite</b:SourceType>
    <b:Guid>{84F17864-2F66-4176-A8D3-4E7CE7EDB409}</b:Guid>
    <b:Title>How it works</b:Title>
    <b:Year>2023</b:Year>
    <b:Month>October</b:Month>
    <b:Day>6</b:Day>
    <b:Author>
      <b:Author>
        <b:NameList>
          <b:Person>
            <b:Last>Socket.io</b:Last>
          </b:Person>
        </b:NameList>
      </b:Author>
    </b:Author>
    <b:InternetSiteTitle>Socket.io</b:InternetSiteTitle>
    <b:URL>https://socket.io/docs/v4/how-it-works/</b:URL>
    <b:RefOrder>2</b:RefOrder>
  </b:Source>
</b:Sources>
</file>

<file path=customXml/itemProps1.xml><?xml version="1.0" encoding="utf-8"?>
<ds:datastoreItem xmlns:ds="http://schemas.openxmlformats.org/officeDocument/2006/customXml" ds:itemID="{8BABBDAA-AE19-453C-80A5-BAFB2BC4D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Tamunoibi Miebaka-Ogan</dc:creator>
  <cp:keywords/>
  <dc:description/>
  <cp:lastModifiedBy>Tamunoibi Miebaka-Ogan</cp:lastModifiedBy>
  <cp:revision>14</cp:revision>
  <cp:lastPrinted>2023-10-06T14:56:00Z</cp:lastPrinted>
  <dcterms:created xsi:type="dcterms:W3CDTF">2023-10-03T15:25:00Z</dcterms:created>
  <dcterms:modified xsi:type="dcterms:W3CDTF">2023-10-06T15:15:00Z</dcterms:modified>
</cp:coreProperties>
</file>