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F1EB" w14:textId="77777777" w:rsidR="006D0C23" w:rsidRDefault="006D0C23" w:rsidP="006D0C23">
      <w:pPr>
        <w:ind w:left="360" w:hanging="360"/>
        <w:jc w:val="center"/>
        <w:rPr>
          <w:rFonts w:cs="Barada Reqa"/>
          <w:b/>
          <w:bCs/>
          <w:sz w:val="40"/>
          <w:szCs w:val="40"/>
          <w:rtl/>
        </w:rPr>
      </w:pPr>
      <w:r w:rsidRPr="00E71D46">
        <w:rPr>
          <w:rFonts w:cs="Barada Reqa" w:hint="cs"/>
          <w:b/>
          <w:bCs/>
          <w:sz w:val="40"/>
          <w:szCs w:val="40"/>
          <w:rtl/>
        </w:rPr>
        <w:t>بسم الله الرحمن الرحيم</w:t>
      </w:r>
    </w:p>
    <w:p w14:paraId="4BDCC94B" w14:textId="77777777" w:rsidR="006D0C23" w:rsidRDefault="006D0C23" w:rsidP="006D0C23">
      <w:pPr>
        <w:ind w:left="360" w:hanging="360"/>
        <w:jc w:val="center"/>
        <w:rPr>
          <w:rFonts w:cs="Barada Reqa"/>
          <w:b/>
          <w:bCs/>
          <w:sz w:val="40"/>
          <w:szCs w:val="40"/>
          <w:rtl/>
        </w:rPr>
      </w:pPr>
    </w:p>
    <w:p w14:paraId="70232513" w14:textId="77777777" w:rsidR="006D0C23" w:rsidRPr="00E71D46" w:rsidRDefault="006D0C23" w:rsidP="006D0C23">
      <w:pPr>
        <w:ind w:left="360" w:hanging="360"/>
        <w:jc w:val="center"/>
        <w:rPr>
          <w:rFonts w:cs="Barada Reqa"/>
          <w:b/>
          <w:bCs/>
          <w:sz w:val="40"/>
          <w:szCs w:val="40"/>
          <w:rtl/>
        </w:rPr>
      </w:pPr>
    </w:p>
    <w:p w14:paraId="0F523A26" w14:textId="77777777" w:rsidR="006D0C23" w:rsidRPr="00E71D46" w:rsidRDefault="006D0C23" w:rsidP="006D0C23">
      <w:pPr>
        <w:rPr>
          <w:rFonts w:cs="B Sina"/>
          <w:rtl/>
        </w:rPr>
      </w:pPr>
      <w:r w:rsidRPr="00E71D46">
        <w:rPr>
          <w:rFonts w:cs="B Sina" w:hint="cs"/>
          <w:rtl/>
        </w:rPr>
        <w:t xml:space="preserve">الاسم: محمد حمود احمد عيسى </w:t>
      </w:r>
      <w:r w:rsidRPr="00E71D46">
        <w:rPr>
          <w:rFonts w:cs="B Sina"/>
          <w:rtl/>
        </w:rPr>
        <w:tab/>
      </w:r>
      <w:r w:rsidRPr="00E71D46">
        <w:rPr>
          <w:rFonts w:cs="B Sina"/>
          <w:rtl/>
        </w:rPr>
        <w:tab/>
      </w:r>
      <w:r>
        <w:rPr>
          <w:rFonts w:cs="B Sina" w:hint="cs"/>
          <w:rtl/>
        </w:rPr>
        <w:t xml:space="preserve">    </w:t>
      </w:r>
      <w:r w:rsidRPr="00E71D46">
        <w:rPr>
          <w:rFonts w:cs="B Sina"/>
          <w:rtl/>
        </w:rPr>
        <w:tab/>
      </w:r>
      <w:r w:rsidRPr="00E71D46">
        <w:rPr>
          <w:rFonts w:cs="B Sina" w:hint="cs"/>
          <w:rtl/>
        </w:rPr>
        <w:t xml:space="preserve">التخصص: برمجة الحاسوب </w:t>
      </w:r>
    </w:p>
    <w:p w14:paraId="608D7B2D" w14:textId="77777777" w:rsidR="006D0C23" w:rsidRDefault="006D0C23" w:rsidP="006D0C23">
      <w:pPr>
        <w:ind w:left="360" w:hanging="360"/>
        <w:rPr>
          <w:rtl/>
        </w:rPr>
      </w:pPr>
    </w:p>
    <w:p w14:paraId="38C81558" w14:textId="77777777" w:rsidR="006D0C23" w:rsidRDefault="006D0C23" w:rsidP="006D0C23">
      <w:pPr>
        <w:pStyle w:val="a3"/>
        <w:ind w:left="360" w:hanging="360"/>
        <w:rPr>
          <w:rFonts w:cs="B Sina"/>
          <w:b/>
          <w:bCs/>
          <w:sz w:val="40"/>
          <w:szCs w:val="40"/>
          <w:rtl/>
        </w:rPr>
      </w:pPr>
    </w:p>
    <w:p w14:paraId="4703EAB8" w14:textId="77777777" w:rsidR="006D0C23" w:rsidRDefault="006D0C23" w:rsidP="006D0C23">
      <w:pPr>
        <w:pStyle w:val="a3"/>
        <w:ind w:left="360" w:hanging="360"/>
        <w:rPr>
          <w:rFonts w:cs="B Sina"/>
          <w:b/>
          <w:bCs/>
          <w:sz w:val="40"/>
          <w:szCs w:val="40"/>
          <w:rtl/>
        </w:rPr>
      </w:pPr>
    </w:p>
    <w:p w14:paraId="339F0DAA" w14:textId="77777777" w:rsidR="006D0C23" w:rsidRDefault="006D0C23" w:rsidP="006D0C23">
      <w:pPr>
        <w:pStyle w:val="a3"/>
        <w:ind w:left="360" w:hanging="360"/>
        <w:rPr>
          <w:rFonts w:cs="B Sina"/>
          <w:b/>
          <w:bCs/>
          <w:sz w:val="40"/>
          <w:szCs w:val="40"/>
          <w:rtl/>
        </w:rPr>
      </w:pPr>
    </w:p>
    <w:p w14:paraId="71D68439" w14:textId="04EC0CC5" w:rsidR="006D0C23" w:rsidRPr="00B20B09" w:rsidRDefault="006D0C23" w:rsidP="00B20B09">
      <w:pPr>
        <w:pStyle w:val="a3"/>
        <w:ind w:left="360" w:hanging="360"/>
        <w:rPr>
          <w:rFonts w:cs="B Sina"/>
          <w:b/>
          <w:bCs/>
          <w:sz w:val="36"/>
          <w:szCs w:val="36"/>
          <w:rtl/>
        </w:rPr>
      </w:pPr>
      <w:r w:rsidRPr="00B20B09">
        <w:rPr>
          <w:rFonts w:cs="B Sina" w:hint="cs"/>
          <w:b/>
          <w:bCs/>
          <w:sz w:val="36"/>
          <w:szCs w:val="36"/>
          <w:rtl/>
        </w:rPr>
        <w:t xml:space="preserve">أهداف البرنامج التدريبي </w:t>
      </w:r>
      <w:r w:rsidR="00B20B09" w:rsidRPr="00B20B09">
        <w:rPr>
          <w:rFonts w:cs="B Sina" w:hint="cs"/>
          <w:b/>
          <w:bCs/>
          <w:sz w:val="36"/>
          <w:szCs w:val="36"/>
          <w:rtl/>
        </w:rPr>
        <w:t>(</w:t>
      </w:r>
      <w:r w:rsidRPr="00B20B09">
        <w:rPr>
          <w:rFonts w:cs="B Sina" w:hint="cs"/>
          <w:b/>
          <w:bCs/>
          <w:sz w:val="36"/>
          <w:szCs w:val="36"/>
          <w:rtl/>
        </w:rPr>
        <w:t>نظام التحكم بالإصدارات</w:t>
      </w:r>
      <w:r w:rsidR="00B20B09" w:rsidRPr="00B20B09">
        <w:rPr>
          <w:rFonts w:cs="B Sina" w:hint="cs"/>
          <w:b/>
          <w:bCs/>
          <w:sz w:val="36"/>
          <w:szCs w:val="36"/>
          <w:rtl/>
        </w:rPr>
        <w:t>)</w:t>
      </w:r>
    </w:p>
    <w:p w14:paraId="64B49E86" w14:textId="21486850" w:rsidR="00055511" w:rsidRDefault="006D0C23" w:rsidP="006D0C23">
      <w:pPr>
        <w:pStyle w:val="a3"/>
        <w:ind w:left="360" w:hanging="360"/>
        <w:rPr>
          <w:rFonts w:cs="B Sina"/>
          <w:b/>
          <w:bCs/>
          <w:sz w:val="40"/>
          <w:szCs w:val="40"/>
          <w:rtl/>
          <w:lang w:bidi="ar-YE"/>
        </w:rPr>
      </w:pPr>
      <w:r>
        <w:rPr>
          <w:rFonts w:cs="B Sina" w:hint="cs"/>
          <w:b/>
          <w:bCs/>
          <w:sz w:val="40"/>
          <w:szCs w:val="40"/>
          <w:rtl/>
        </w:rPr>
        <w:t xml:space="preserve">                      (</w:t>
      </w:r>
      <w:r>
        <w:rPr>
          <w:rFonts w:cs="B Sina"/>
          <w:b/>
          <w:bCs/>
          <w:sz w:val="40"/>
          <w:szCs w:val="40"/>
        </w:rPr>
        <w:t>Versions Control System</w:t>
      </w:r>
      <w:r>
        <w:rPr>
          <w:rFonts w:cs="B Sina" w:hint="cs"/>
          <w:b/>
          <w:bCs/>
          <w:sz w:val="40"/>
          <w:szCs w:val="40"/>
          <w:rtl/>
          <w:lang w:bidi="ar-YE"/>
        </w:rPr>
        <w:t xml:space="preserve">)  </w:t>
      </w:r>
    </w:p>
    <w:p w14:paraId="62159A51" w14:textId="77777777" w:rsidR="006D0C23" w:rsidRDefault="006D0C23" w:rsidP="006D0C23">
      <w:pPr>
        <w:pStyle w:val="a3"/>
        <w:ind w:left="360" w:hanging="360"/>
        <w:rPr>
          <w:rFonts w:cs="B Sina"/>
          <w:b/>
          <w:bCs/>
          <w:sz w:val="40"/>
          <w:szCs w:val="40"/>
          <w:rtl/>
          <w:lang w:bidi="ar-YE"/>
        </w:rPr>
      </w:pPr>
    </w:p>
    <w:p w14:paraId="3150946D" w14:textId="7938778B" w:rsidR="006D0C23" w:rsidRDefault="006D0C23" w:rsidP="006D0C23">
      <w:pPr>
        <w:pStyle w:val="a3"/>
        <w:ind w:left="360" w:hanging="360"/>
        <w:rPr>
          <w:rFonts w:cs="B Sina"/>
          <w:b/>
          <w:bCs/>
          <w:color w:val="FF0000"/>
          <w:sz w:val="28"/>
          <w:szCs w:val="28"/>
          <w:rtl/>
          <w:lang w:bidi="ar-YE"/>
        </w:rPr>
      </w:pPr>
      <w:r w:rsidRPr="006D0C23">
        <w:rPr>
          <w:rFonts w:cs="B Sina"/>
          <w:b/>
          <w:bCs/>
          <w:color w:val="FF0000"/>
          <w:sz w:val="28"/>
          <w:szCs w:val="28"/>
          <w:rtl/>
        </w:rPr>
        <w:t xml:space="preserve">يتوقع من الطالب بعد الانتهاء من البرنامج التدريبي ان يكون قادرا </w:t>
      </w:r>
      <w:r w:rsidRPr="006D0C23">
        <w:rPr>
          <w:rFonts w:cs="B Sina" w:hint="cs"/>
          <w:b/>
          <w:bCs/>
          <w:color w:val="FF0000"/>
          <w:sz w:val="28"/>
          <w:szCs w:val="28"/>
          <w:rtl/>
        </w:rPr>
        <w:t>على:</w:t>
      </w:r>
    </w:p>
    <w:p w14:paraId="42A3E767" w14:textId="77777777" w:rsidR="00DF1B89" w:rsidRDefault="00DF1B89" w:rsidP="006D0C23">
      <w:pPr>
        <w:pStyle w:val="a3"/>
        <w:ind w:left="360" w:hanging="360"/>
        <w:rPr>
          <w:rFonts w:cs="B Sina"/>
          <w:b/>
          <w:bCs/>
          <w:color w:val="FF0000"/>
          <w:sz w:val="28"/>
          <w:szCs w:val="28"/>
          <w:rtl/>
        </w:rPr>
      </w:pPr>
    </w:p>
    <w:p w14:paraId="08A3A79B" w14:textId="7F24D247" w:rsidR="0078187B" w:rsidRPr="00DF1B89" w:rsidRDefault="00DF1B89" w:rsidP="006D0C23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  <w:r w:rsidRPr="00DF1B89">
        <w:rPr>
          <w:rFonts w:cs="B Sina"/>
          <w:b/>
          <w:bCs/>
          <w:color w:val="70AD47" w:themeColor="accent6"/>
          <w:sz w:val="28"/>
          <w:szCs w:val="28"/>
          <w:rtl/>
        </w:rPr>
        <w:t>موضوع 1: مقدمة في نظام التحكم بالإصدارات</w:t>
      </w:r>
    </w:p>
    <w:p w14:paraId="534F2695" w14:textId="77777777" w:rsidR="00DF1B89" w:rsidRDefault="00DF1B89" w:rsidP="006D0C23">
      <w:pPr>
        <w:pStyle w:val="a3"/>
        <w:ind w:left="360" w:hanging="360"/>
        <w:rPr>
          <w:rFonts w:cs="B Sina"/>
          <w:b/>
          <w:bCs/>
          <w:color w:val="FF0000"/>
          <w:sz w:val="28"/>
          <w:szCs w:val="28"/>
          <w:rtl/>
        </w:rPr>
      </w:pPr>
    </w:p>
    <w:p w14:paraId="227BD361" w14:textId="1E4835A2" w:rsidR="006D0C23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color w:val="FF0000"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شرح أهمية نظام التحكم بالإصدارات في تطوير البرمجيات</w:t>
      </w:r>
    </w:p>
    <w:p w14:paraId="3FAE9094" w14:textId="5BB194C3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توضيح فوائد استخدام نظام التحكم بالإصدارات لتتبع التغييرات والتعاون</w:t>
      </w:r>
    </w:p>
    <w:p w14:paraId="2681BB13" w14:textId="4410E101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مقارنة بين أنواع نظم التحكم بالإصدارات المختلفة وتحديد الأنسب للاحتياجات الفردية</w:t>
      </w:r>
    </w:p>
    <w:p w14:paraId="25C9076E" w14:textId="007F1025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 xml:space="preserve">توضيح أدوات ومفاهيم أساسية في نظام التحكم بالإصدارات مثل المستودعات والتعليمات </w:t>
      </w:r>
      <w:r w:rsidRPr="0078187B">
        <w:rPr>
          <w:rFonts w:cs="B Sina"/>
          <w:b/>
          <w:bCs/>
          <w:sz w:val="28"/>
          <w:szCs w:val="28"/>
          <w:lang w:bidi="ar-YE"/>
        </w:rPr>
        <w:t>commit</w:t>
      </w:r>
      <w:r w:rsidRPr="0078187B">
        <w:rPr>
          <w:rFonts w:cs="B Sina"/>
          <w:b/>
          <w:bCs/>
          <w:sz w:val="28"/>
          <w:szCs w:val="28"/>
          <w:rtl/>
          <w:lang w:bidi="ar-YE"/>
        </w:rPr>
        <w:t>.</w:t>
      </w:r>
    </w:p>
    <w:p w14:paraId="22BCB3B5" w14:textId="77777777" w:rsidR="00DF1B89" w:rsidRDefault="00DF1B89" w:rsidP="00DF1B89">
      <w:pPr>
        <w:pStyle w:val="a3"/>
        <w:ind w:left="360"/>
        <w:rPr>
          <w:rFonts w:cs="B Sina"/>
          <w:b/>
          <w:bCs/>
          <w:sz w:val="28"/>
          <w:szCs w:val="28"/>
          <w:lang w:bidi="ar-YE"/>
        </w:rPr>
      </w:pPr>
    </w:p>
    <w:p w14:paraId="7A288860" w14:textId="5950F7CC" w:rsidR="0078187B" w:rsidRDefault="00DF1B89" w:rsidP="00DF1B89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  <w:r w:rsidRPr="00DF1B89">
        <w:rPr>
          <w:rFonts w:cs="B Sina"/>
          <w:b/>
          <w:bCs/>
          <w:color w:val="70AD47" w:themeColor="accent6"/>
          <w:sz w:val="28"/>
          <w:szCs w:val="28"/>
          <w:rtl/>
        </w:rPr>
        <w:t>موضوع 2: أساسيات نظام التحكم بالإصدارات</w:t>
      </w:r>
    </w:p>
    <w:p w14:paraId="08DDB0B1" w14:textId="77777777" w:rsidR="00DF1B89" w:rsidRPr="00DF1B89" w:rsidRDefault="00DF1B89" w:rsidP="00DF1B89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</w:rPr>
      </w:pPr>
    </w:p>
    <w:p w14:paraId="2DB9F51C" w14:textId="4156E357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شرح عملية إعداد مستودع جديد والبدء في تتبع التغييرات</w:t>
      </w:r>
    </w:p>
    <w:p w14:paraId="1D008254" w14:textId="50439E51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lastRenderedPageBreak/>
        <w:t>توضيح كيفية إضافة الملفات إلى المستودع وتسجيل التغييرات</w:t>
      </w:r>
    </w:p>
    <w:p w14:paraId="185FAA10" w14:textId="32D56C5C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شرح أوامر الأساسية مثل القفز بين الإصدارات واستعادة النسخ السابقة</w:t>
      </w:r>
    </w:p>
    <w:p w14:paraId="73CB7B76" w14:textId="634B3DB3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تقديم أدوات واجهة المستخدم الرسومية (</w:t>
      </w:r>
      <w:r w:rsidRPr="0078187B">
        <w:rPr>
          <w:rFonts w:cs="B Sina"/>
          <w:b/>
          <w:bCs/>
          <w:sz w:val="28"/>
          <w:szCs w:val="28"/>
          <w:lang w:bidi="ar-YE"/>
        </w:rPr>
        <w:t>GUI</w:t>
      </w:r>
      <w:r w:rsidRPr="0078187B">
        <w:rPr>
          <w:rFonts w:cs="B Sina"/>
          <w:b/>
          <w:bCs/>
          <w:sz w:val="28"/>
          <w:szCs w:val="28"/>
          <w:rtl/>
          <w:lang w:bidi="ar-YE"/>
        </w:rPr>
        <w:t>) لنظام التحكم بالإصدارات</w:t>
      </w:r>
      <w:r>
        <w:rPr>
          <w:rFonts w:cs="B Sina"/>
          <w:b/>
          <w:bCs/>
          <w:sz w:val="28"/>
          <w:szCs w:val="28"/>
          <w:lang w:bidi="ar-YE"/>
        </w:rPr>
        <w:t>.</w:t>
      </w:r>
    </w:p>
    <w:p w14:paraId="155138A0" w14:textId="77777777" w:rsidR="00DF1B89" w:rsidRDefault="00DF1B89" w:rsidP="00DF1B89">
      <w:pPr>
        <w:rPr>
          <w:rFonts w:cs="B Sina"/>
          <w:b/>
          <w:bCs/>
          <w:sz w:val="28"/>
          <w:szCs w:val="28"/>
          <w:rtl/>
          <w:lang w:bidi="ar-YE"/>
        </w:rPr>
      </w:pPr>
    </w:p>
    <w:p w14:paraId="4621691C" w14:textId="59453937" w:rsidR="00DF1B89" w:rsidRDefault="00DF1B89" w:rsidP="00DF1B89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  <w:r w:rsidRPr="00DF1B89">
        <w:rPr>
          <w:rFonts w:cs="B Sina"/>
          <w:b/>
          <w:bCs/>
          <w:color w:val="70AD47" w:themeColor="accent6"/>
          <w:sz w:val="28"/>
          <w:szCs w:val="28"/>
          <w:rtl/>
        </w:rPr>
        <w:t>موضوع 3: إدارة الفروع والدمج</w:t>
      </w:r>
    </w:p>
    <w:p w14:paraId="406FF673" w14:textId="77777777" w:rsidR="00DF1B89" w:rsidRPr="00DF1B89" w:rsidRDefault="00DF1B89" w:rsidP="00DF1B89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</w:rPr>
      </w:pPr>
    </w:p>
    <w:p w14:paraId="62CB0558" w14:textId="41729E5C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شرح كيفية إنشاء وحذف الفروع والتنقل بينها</w:t>
      </w:r>
    </w:p>
    <w:p w14:paraId="49301CD1" w14:textId="4AB203C6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توضيح عملية دمج التغييرات من الفروع المختلفة وحل الصراعات.</w:t>
      </w:r>
    </w:p>
    <w:p w14:paraId="184A83C2" w14:textId="306D2C3F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>
        <w:rPr>
          <w:rFonts w:cs="B Sina" w:hint="cs"/>
          <w:b/>
          <w:bCs/>
          <w:sz w:val="28"/>
          <w:szCs w:val="28"/>
          <w:rtl/>
          <w:lang w:bidi="ar-YE"/>
        </w:rPr>
        <w:t xml:space="preserve">شرح </w:t>
      </w:r>
      <w:r w:rsidRPr="0078187B">
        <w:rPr>
          <w:rFonts w:cs="B Sina"/>
          <w:b/>
          <w:bCs/>
          <w:sz w:val="28"/>
          <w:szCs w:val="28"/>
          <w:rtl/>
          <w:lang w:bidi="ar-YE"/>
        </w:rPr>
        <w:t>استراتيجيات إدارة الفروع مثل الفروع الرئيسية والفروع التجريبية</w:t>
      </w:r>
    </w:p>
    <w:p w14:paraId="334ECC4E" w14:textId="1733C107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توضيح أدوات وتقنيات للتعامل مع أخطاء الدمج وإدارة التغييرات المتعددة.</w:t>
      </w:r>
    </w:p>
    <w:p w14:paraId="7800C449" w14:textId="77777777" w:rsidR="00DF1B89" w:rsidRPr="00DF1B89" w:rsidRDefault="00DF1B89" w:rsidP="00DF1B89">
      <w:pPr>
        <w:rPr>
          <w:rFonts w:cs="B Sina"/>
          <w:b/>
          <w:bCs/>
          <w:sz w:val="28"/>
          <w:szCs w:val="28"/>
          <w:lang w:bidi="ar-YE"/>
        </w:rPr>
      </w:pPr>
    </w:p>
    <w:p w14:paraId="09233923" w14:textId="6481C988" w:rsidR="00DF1B89" w:rsidRPr="00DF1B89" w:rsidRDefault="00DF1B89" w:rsidP="00DF1B89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  <w:r w:rsidRPr="00DF1B89">
        <w:rPr>
          <w:rFonts w:cs="B Sina"/>
          <w:b/>
          <w:bCs/>
          <w:color w:val="70AD47" w:themeColor="accent6"/>
          <w:sz w:val="28"/>
          <w:szCs w:val="28"/>
          <w:rtl/>
        </w:rPr>
        <w:t>موضوع 4: العمل الجماعي والتعاون</w:t>
      </w:r>
    </w:p>
    <w:p w14:paraId="4AE9F4E9" w14:textId="77777777" w:rsidR="00DF1B89" w:rsidRPr="00DF1B89" w:rsidRDefault="00DF1B89" w:rsidP="00DF1B89">
      <w:pPr>
        <w:rPr>
          <w:rFonts w:cs="B Sina"/>
          <w:b/>
          <w:bCs/>
          <w:sz w:val="28"/>
          <w:szCs w:val="28"/>
          <w:lang w:bidi="ar-YE"/>
        </w:rPr>
      </w:pPr>
    </w:p>
    <w:p w14:paraId="666991F3" w14:textId="5DB36FD3" w:rsidR="0078187B" w:rsidRDefault="0078187B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78187B">
        <w:rPr>
          <w:rFonts w:cs="B Sina"/>
          <w:b/>
          <w:bCs/>
          <w:sz w:val="28"/>
          <w:szCs w:val="28"/>
          <w:rtl/>
          <w:lang w:bidi="ar-YE"/>
        </w:rPr>
        <w:t>شرح كيفية العمل في فرق متعددة باستخدام نظام التحكم بالإصدارات.</w:t>
      </w:r>
    </w:p>
    <w:p w14:paraId="6545306C" w14:textId="10837581" w:rsidR="00DF1B89" w:rsidRDefault="00DF1B89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DF1B89">
        <w:rPr>
          <w:rFonts w:cs="B Sina"/>
          <w:b/>
          <w:bCs/>
          <w:sz w:val="28"/>
          <w:szCs w:val="28"/>
          <w:rtl/>
          <w:lang w:bidi="ar-YE"/>
        </w:rPr>
        <w:t>توضيح استخدام المجموعات والعلامات لتنظيم التغييرات وتسميتها.</w:t>
      </w:r>
    </w:p>
    <w:p w14:paraId="08DD6540" w14:textId="4ABC7900" w:rsidR="00DF1B89" w:rsidRDefault="00DF1B89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DF1B89">
        <w:rPr>
          <w:rFonts w:cs="B Sina"/>
          <w:b/>
          <w:bCs/>
          <w:sz w:val="28"/>
          <w:szCs w:val="28"/>
          <w:rtl/>
          <w:lang w:bidi="ar-YE"/>
        </w:rPr>
        <w:t xml:space="preserve">شرح كيفية التعامل مع </w:t>
      </w:r>
      <w:proofErr w:type="spellStart"/>
      <w:r w:rsidRPr="00DF1B89">
        <w:rPr>
          <w:rFonts w:cs="B Sina"/>
          <w:b/>
          <w:bCs/>
          <w:sz w:val="28"/>
          <w:szCs w:val="28"/>
          <w:rtl/>
          <w:lang w:bidi="ar-YE"/>
        </w:rPr>
        <w:t>التعارضات</w:t>
      </w:r>
      <w:proofErr w:type="spellEnd"/>
      <w:r w:rsidRPr="00DF1B89">
        <w:rPr>
          <w:rFonts w:cs="B Sina"/>
          <w:b/>
          <w:bCs/>
          <w:sz w:val="28"/>
          <w:szCs w:val="28"/>
          <w:rtl/>
          <w:lang w:bidi="ar-YE"/>
        </w:rPr>
        <w:t xml:space="preserve"> وحل الصراعات في المشروعات المشتركة.</w:t>
      </w:r>
    </w:p>
    <w:p w14:paraId="738E0A8B" w14:textId="1A7A9606" w:rsidR="00DF1B89" w:rsidRDefault="00DF1B89" w:rsidP="0078187B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DF1B89">
        <w:rPr>
          <w:rFonts w:cs="B Sina"/>
          <w:b/>
          <w:bCs/>
          <w:sz w:val="28"/>
          <w:szCs w:val="28"/>
          <w:rtl/>
          <w:lang w:bidi="ar-YE"/>
        </w:rPr>
        <w:t>تقديم أدوات التواصل والتعاون مثل الإشعارات والتعليقات داخل نظام التحكم بالإصدارات.</w:t>
      </w:r>
    </w:p>
    <w:p w14:paraId="566626E1" w14:textId="77777777" w:rsidR="0078187B" w:rsidRDefault="0078187B" w:rsidP="0078187B">
      <w:pPr>
        <w:rPr>
          <w:rFonts w:cs="B Sina"/>
          <w:b/>
          <w:bCs/>
          <w:sz w:val="28"/>
          <w:szCs w:val="28"/>
          <w:rtl/>
          <w:lang w:bidi="ar-YE"/>
        </w:rPr>
      </w:pPr>
    </w:p>
    <w:p w14:paraId="1559619C" w14:textId="77777777" w:rsidR="00DF1B89" w:rsidRDefault="00DF1B89" w:rsidP="0078187B">
      <w:pPr>
        <w:rPr>
          <w:rFonts w:cs="B Sina"/>
          <w:b/>
          <w:bCs/>
          <w:sz w:val="28"/>
          <w:szCs w:val="28"/>
          <w:rtl/>
          <w:lang w:bidi="ar-YE"/>
        </w:rPr>
      </w:pPr>
    </w:p>
    <w:p w14:paraId="6F94201F" w14:textId="77777777" w:rsidR="00DF1B89" w:rsidRPr="0078187B" w:rsidRDefault="00DF1B89" w:rsidP="0078187B">
      <w:pPr>
        <w:rPr>
          <w:rFonts w:cs="B Sina"/>
          <w:b/>
          <w:bCs/>
          <w:sz w:val="28"/>
          <w:szCs w:val="28"/>
          <w:rtl/>
          <w:lang w:bidi="ar-YE"/>
        </w:rPr>
      </w:pPr>
    </w:p>
    <w:p w14:paraId="6CEE72E1" w14:textId="0C7EB734" w:rsidR="006D0C23" w:rsidRDefault="00DF1B89" w:rsidP="006D0C23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  <w:r w:rsidRPr="00DF1B89">
        <w:rPr>
          <w:rFonts w:cs="B Sina"/>
          <w:b/>
          <w:bCs/>
          <w:color w:val="70AD47" w:themeColor="accent6"/>
          <w:sz w:val="28"/>
          <w:szCs w:val="28"/>
          <w:rtl/>
        </w:rPr>
        <w:lastRenderedPageBreak/>
        <w:t>موضوع 5: استرجاع البيانات وإدارة الأخطاء</w:t>
      </w:r>
    </w:p>
    <w:p w14:paraId="0269CBC4" w14:textId="77777777" w:rsidR="00DF1B89" w:rsidRDefault="00DF1B89" w:rsidP="006D0C23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</w:p>
    <w:p w14:paraId="2F1BBA17" w14:textId="77777777" w:rsidR="00DF1B89" w:rsidRPr="00DF1B89" w:rsidRDefault="00DF1B89" w:rsidP="00DF1B89">
      <w:pPr>
        <w:pStyle w:val="a3"/>
        <w:ind w:left="360"/>
        <w:rPr>
          <w:rFonts w:cs="B Sina"/>
          <w:b/>
          <w:bCs/>
          <w:sz w:val="28"/>
          <w:szCs w:val="28"/>
          <w:rtl/>
          <w:lang w:bidi="ar-YE"/>
        </w:rPr>
      </w:pPr>
    </w:p>
    <w:p w14:paraId="46C953DE" w14:textId="4421882D" w:rsidR="0078187B" w:rsidRDefault="00DF1B89" w:rsidP="00DF1B89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DF1B89">
        <w:rPr>
          <w:rFonts w:cs="B Sina"/>
          <w:b/>
          <w:bCs/>
          <w:sz w:val="28"/>
          <w:szCs w:val="28"/>
          <w:rtl/>
          <w:lang w:bidi="ar-YE"/>
        </w:rPr>
        <w:t>شرح كيفية استعادة الإصدارات السابقة والتعامل مع الأخطاء.</w:t>
      </w:r>
    </w:p>
    <w:p w14:paraId="7D5583BE" w14:textId="7D1BE48A" w:rsidR="00DF1B89" w:rsidRDefault="00DF1B89" w:rsidP="00DF1B89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DF1B89">
        <w:rPr>
          <w:rFonts w:cs="B Sina"/>
          <w:b/>
          <w:bCs/>
          <w:sz w:val="28"/>
          <w:szCs w:val="28"/>
          <w:rtl/>
          <w:lang w:bidi="ar-YE"/>
        </w:rPr>
        <w:t>توضيح استراتيجيات الاحتفاظ بالنسخ الاحتياطية وضمان عدم فقدان البيانات.</w:t>
      </w:r>
    </w:p>
    <w:p w14:paraId="62D18118" w14:textId="582E2043" w:rsidR="00DF1B89" w:rsidRDefault="00DF1B89" w:rsidP="00DF1B89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DF1B89">
        <w:rPr>
          <w:rFonts w:cs="B Sina"/>
          <w:b/>
          <w:bCs/>
          <w:sz w:val="28"/>
          <w:szCs w:val="28"/>
          <w:rtl/>
          <w:lang w:bidi="ar-YE"/>
        </w:rPr>
        <w:t>شرح أدوات استعادة البيانات المتاحة في نظام التحكم بالإصدارات.</w:t>
      </w:r>
    </w:p>
    <w:p w14:paraId="43B2402C" w14:textId="556C37D0" w:rsidR="00DF1B89" w:rsidRPr="00DF1B89" w:rsidRDefault="00DF1B89" w:rsidP="00DF1B89">
      <w:pPr>
        <w:pStyle w:val="a3"/>
        <w:numPr>
          <w:ilvl w:val="0"/>
          <w:numId w:val="3"/>
        </w:numPr>
        <w:rPr>
          <w:rFonts w:cs="B Sina" w:hint="cs"/>
          <w:b/>
          <w:bCs/>
          <w:sz w:val="28"/>
          <w:szCs w:val="28"/>
          <w:rtl/>
          <w:lang w:bidi="ar-YE"/>
        </w:rPr>
      </w:pPr>
      <w:r w:rsidRPr="00DF1B89">
        <w:rPr>
          <w:rFonts w:cs="B Sina"/>
          <w:b/>
          <w:bCs/>
          <w:sz w:val="28"/>
          <w:szCs w:val="28"/>
          <w:rtl/>
          <w:lang w:bidi="ar-YE"/>
        </w:rPr>
        <w:t>تقديم أفضل الممارسات لإدارة الأخطاء وتجنبها في عملية التحكم بالإصدارات.</w:t>
      </w:r>
    </w:p>
    <w:p w14:paraId="7447E9A7" w14:textId="77777777" w:rsidR="0078187B" w:rsidRPr="006D0C23" w:rsidRDefault="0078187B" w:rsidP="006D0C23">
      <w:pPr>
        <w:pStyle w:val="a3"/>
        <w:ind w:left="360" w:hanging="360"/>
        <w:rPr>
          <w:rFonts w:cs="B Sina"/>
          <w:b/>
          <w:bCs/>
          <w:color w:val="FF0000"/>
          <w:sz w:val="28"/>
          <w:szCs w:val="28"/>
          <w:rtl/>
        </w:rPr>
      </w:pPr>
    </w:p>
    <w:p w14:paraId="07BC4EB6" w14:textId="421209B4" w:rsidR="006D0C23" w:rsidRDefault="00DF1B89" w:rsidP="00DF1B89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  <w:r w:rsidRPr="00DF1B89">
        <w:rPr>
          <w:rFonts w:cs="B Sina"/>
          <w:b/>
          <w:bCs/>
          <w:color w:val="70AD47" w:themeColor="accent6"/>
          <w:sz w:val="28"/>
          <w:szCs w:val="28"/>
          <w:rtl/>
        </w:rPr>
        <w:t>موضوع 6: التكامل المستمر ونشر الإصدارات</w:t>
      </w:r>
    </w:p>
    <w:p w14:paraId="3E849EEB" w14:textId="77777777" w:rsidR="00DF1B89" w:rsidRDefault="00DF1B89" w:rsidP="00DF1B89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</w:p>
    <w:p w14:paraId="7BF74565" w14:textId="38052704" w:rsidR="00DF1B89" w:rsidRDefault="00DF1B89" w:rsidP="00DF1B89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DF1B89">
        <w:rPr>
          <w:rFonts w:cs="B Sina"/>
          <w:b/>
          <w:bCs/>
          <w:sz w:val="28"/>
          <w:szCs w:val="28"/>
          <w:lang w:bidi="ar-YE"/>
        </w:rPr>
        <w:t> </w:t>
      </w:r>
      <w:r w:rsidRPr="00DF1B89">
        <w:rPr>
          <w:rFonts w:cs="B Sina"/>
          <w:b/>
          <w:bCs/>
          <w:sz w:val="28"/>
          <w:szCs w:val="28"/>
          <w:rtl/>
          <w:lang w:bidi="ar-YE"/>
        </w:rPr>
        <w:t>شرح مفهوم التكامل المستمر ودور نظام التحكم بالإصدارات فيه</w:t>
      </w:r>
      <w:r w:rsidRPr="00DF1B89">
        <w:rPr>
          <w:rFonts w:cs="B Sina"/>
          <w:b/>
          <w:bCs/>
          <w:sz w:val="28"/>
          <w:szCs w:val="28"/>
          <w:lang w:bidi="ar-YE"/>
        </w:rPr>
        <w:t>.</w:t>
      </w:r>
    </w:p>
    <w:p w14:paraId="5DC64D57" w14:textId="4A8A25C0" w:rsidR="00DF1B89" w:rsidRDefault="00DF1B89" w:rsidP="00DF1B89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DF1B89">
        <w:rPr>
          <w:rFonts w:cs="B Sina"/>
          <w:b/>
          <w:bCs/>
          <w:sz w:val="28"/>
          <w:szCs w:val="28"/>
          <w:rtl/>
          <w:lang w:bidi="ar-YE"/>
        </w:rPr>
        <w:t>توضيح كيفية تكوين أنظمة التكامل المستمر مع نظام التحكم بالإصدارات.</w:t>
      </w:r>
    </w:p>
    <w:p w14:paraId="177FAE4E" w14:textId="56446079" w:rsidR="00202160" w:rsidRDefault="00202160" w:rsidP="00DF1B89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202160">
        <w:rPr>
          <w:rFonts w:cs="B Sina"/>
          <w:b/>
          <w:bCs/>
          <w:sz w:val="28"/>
          <w:szCs w:val="28"/>
          <w:rtl/>
          <w:lang w:bidi="ar-YE"/>
        </w:rPr>
        <w:t>شرح عملية نشر الإصدارات وتطبيق التغييرات في بيئات الإنتاج.</w:t>
      </w:r>
    </w:p>
    <w:p w14:paraId="68740DCB" w14:textId="1D138F8A" w:rsidR="00202160" w:rsidRDefault="00202160" w:rsidP="00DF1B89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202160">
        <w:rPr>
          <w:rFonts w:cs="B Sina"/>
          <w:b/>
          <w:bCs/>
          <w:sz w:val="28"/>
          <w:szCs w:val="28"/>
          <w:rtl/>
          <w:lang w:bidi="ar-YE"/>
        </w:rPr>
        <w:t>تقديم أدوات وتقنيات لاختبار الإصدارات وضمان جودتها قبل النشر.</w:t>
      </w:r>
    </w:p>
    <w:p w14:paraId="2ECF4A45" w14:textId="77777777" w:rsidR="00202160" w:rsidRPr="00202160" w:rsidRDefault="00202160" w:rsidP="00202160">
      <w:pPr>
        <w:rPr>
          <w:rFonts w:cs="B Sina"/>
          <w:b/>
          <w:bCs/>
          <w:sz w:val="28"/>
          <w:szCs w:val="28"/>
          <w:lang w:bidi="ar-YE"/>
        </w:rPr>
      </w:pPr>
    </w:p>
    <w:p w14:paraId="62A3DECE" w14:textId="7A766D02" w:rsidR="00202160" w:rsidRDefault="00202160" w:rsidP="00202160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  <w:r w:rsidRPr="00202160">
        <w:rPr>
          <w:rFonts w:cs="B Sina"/>
          <w:b/>
          <w:bCs/>
          <w:color w:val="70AD47" w:themeColor="accent6"/>
          <w:sz w:val="28"/>
          <w:szCs w:val="28"/>
          <w:rtl/>
        </w:rPr>
        <w:t>موضوع 7: أمان نظام التحكم بالإصدارات</w:t>
      </w:r>
    </w:p>
    <w:p w14:paraId="300AED29" w14:textId="77777777" w:rsidR="00202160" w:rsidRDefault="00202160" w:rsidP="00202160">
      <w:pPr>
        <w:pStyle w:val="a3"/>
        <w:ind w:left="360" w:hanging="360"/>
        <w:rPr>
          <w:rFonts w:cs="B Sina"/>
          <w:b/>
          <w:bCs/>
          <w:color w:val="70AD47" w:themeColor="accent6"/>
          <w:sz w:val="28"/>
          <w:szCs w:val="28"/>
          <w:rtl/>
        </w:rPr>
      </w:pPr>
    </w:p>
    <w:p w14:paraId="5D22B20E" w14:textId="39EF2D08" w:rsidR="00202160" w:rsidRDefault="00202160" w:rsidP="00202160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202160">
        <w:rPr>
          <w:rFonts w:cs="B Sina"/>
          <w:b/>
          <w:bCs/>
          <w:sz w:val="28"/>
          <w:szCs w:val="28"/>
          <w:rtl/>
          <w:lang w:bidi="ar-YE"/>
        </w:rPr>
        <w:t>شرح أفضل الممارسات لتأمين نظام التحكم بالإصدارات والحفاظ على سلامة البيانات</w:t>
      </w:r>
      <w:r w:rsidRPr="00202160">
        <w:rPr>
          <w:rFonts w:cs="B Sina"/>
          <w:b/>
          <w:bCs/>
          <w:sz w:val="28"/>
          <w:szCs w:val="28"/>
          <w:lang w:bidi="ar-YE"/>
        </w:rPr>
        <w:t>.</w:t>
      </w:r>
    </w:p>
    <w:p w14:paraId="1F9604C3" w14:textId="0CBB3C0C" w:rsidR="00202160" w:rsidRDefault="00202160" w:rsidP="00202160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202160">
        <w:rPr>
          <w:rFonts w:cs="B Sina"/>
          <w:b/>
          <w:bCs/>
          <w:sz w:val="28"/>
          <w:szCs w:val="28"/>
          <w:rtl/>
          <w:lang w:bidi="ar-YE"/>
        </w:rPr>
        <w:t>توضيح كيفية ضبط إعدادات الوصول والتحكم في صلاحيات المستخدمين.</w:t>
      </w:r>
    </w:p>
    <w:p w14:paraId="127CBABB" w14:textId="07125EA4" w:rsidR="00202160" w:rsidRDefault="00202160" w:rsidP="00202160">
      <w:pPr>
        <w:pStyle w:val="a3"/>
        <w:numPr>
          <w:ilvl w:val="0"/>
          <w:numId w:val="3"/>
        </w:numPr>
        <w:rPr>
          <w:rFonts w:cs="B Sina"/>
          <w:b/>
          <w:bCs/>
          <w:sz w:val="28"/>
          <w:szCs w:val="28"/>
          <w:lang w:bidi="ar-YE"/>
        </w:rPr>
      </w:pPr>
      <w:r w:rsidRPr="00202160">
        <w:rPr>
          <w:rFonts w:cs="B Sina"/>
          <w:b/>
          <w:bCs/>
          <w:sz w:val="28"/>
          <w:szCs w:val="28"/>
          <w:rtl/>
          <w:lang w:bidi="ar-YE"/>
        </w:rPr>
        <w:t>شرح كيفية التحقق من صحة الشهادات وتأمين الاتصال بين المكونات المختلفة.</w:t>
      </w:r>
    </w:p>
    <w:p w14:paraId="3EBEE637" w14:textId="0CEF3F59" w:rsidR="00202160" w:rsidRPr="00202160" w:rsidRDefault="00202160" w:rsidP="00202160">
      <w:pPr>
        <w:pStyle w:val="a3"/>
        <w:numPr>
          <w:ilvl w:val="0"/>
          <w:numId w:val="3"/>
        </w:numPr>
        <w:rPr>
          <w:rFonts w:cs="B Sina" w:hint="cs"/>
          <w:b/>
          <w:bCs/>
          <w:sz w:val="28"/>
          <w:szCs w:val="28"/>
          <w:rtl/>
          <w:lang w:bidi="ar-YE"/>
        </w:rPr>
      </w:pPr>
      <w:r w:rsidRPr="00202160">
        <w:rPr>
          <w:rFonts w:cs="B Sina"/>
          <w:b/>
          <w:bCs/>
          <w:sz w:val="28"/>
          <w:szCs w:val="28"/>
          <w:rtl/>
          <w:lang w:bidi="ar-YE"/>
        </w:rPr>
        <w:lastRenderedPageBreak/>
        <w:t>استعراض القضايا الأمنية الشائعة في نظام التحكم بالإصدارات وكيفية التعامل معها.</w:t>
      </w:r>
    </w:p>
    <w:sectPr w:rsidR="00202160" w:rsidRPr="00202160" w:rsidSect="00EC14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ada Reqa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FA3"/>
    <w:multiLevelType w:val="hybridMultilevel"/>
    <w:tmpl w:val="6130ECD8"/>
    <w:lvl w:ilvl="0" w:tplc="C6ECC418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728F5"/>
    <w:multiLevelType w:val="hybridMultilevel"/>
    <w:tmpl w:val="E1424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9E0580"/>
    <w:multiLevelType w:val="hybridMultilevel"/>
    <w:tmpl w:val="6618FBCE"/>
    <w:lvl w:ilvl="0" w:tplc="AEFC7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93045">
    <w:abstractNumId w:val="2"/>
  </w:num>
  <w:num w:numId="2" w16cid:durableId="846405472">
    <w:abstractNumId w:val="0"/>
  </w:num>
  <w:num w:numId="3" w16cid:durableId="2695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4E"/>
    <w:rsid w:val="00055511"/>
    <w:rsid w:val="00202160"/>
    <w:rsid w:val="0032264E"/>
    <w:rsid w:val="006D0C23"/>
    <w:rsid w:val="0078187B"/>
    <w:rsid w:val="00B20B09"/>
    <w:rsid w:val="00DF1B89"/>
    <w:rsid w:val="00E8020A"/>
    <w:rsid w:val="00E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1ED9C6"/>
  <w15:chartTrackingRefBased/>
  <w15:docId w15:val="{93F5401B-BF18-409D-840D-6F34D437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C23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المستخدم الخامس عشر</dc:creator>
  <cp:keywords/>
  <dc:description/>
  <cp:lastModifiedBy>المستخدم الخامس عشر</cp:lastModifiedBy>
  <cp:revision>8</cp:revision>
  <dcterms:created xsi:type="dcterms:W3CDTF">2023-09-28T14:22:00Z</dcterms:created>
  <dcterms:modified xsi:type="dcterms:W3CDTF">2023-09-28T15:11:00Z</dcterms:modified>
</cp:coreProperties>
</file>