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40EC" w:rsidRDefault="00000000">
      <w:pPr>
        <w:rPr>
          <w:b/>
          <w:sz w:val="28"/>
          <w:szCs w:val="28"/>
        </w:rPr>
      </w:pPr>
      <w:sdt>
        <w:sdtPr>
          <w:tag w:val="goog_rdk_0"/>
          <w:id w:val="846831678"/>
        </w:sdtPr>
        <w:sdtContent/>
      </w:sdt>
      <w:sdt>
        <w:sdtPr>
          <w:tag w:val="goog_rdk_1"/>
          <w:id w:val="-735783788"/>
        </w:sdtPr>
        <w:sdtContent/>
      </w:sdt>
      <w:r>
        <w:rPr>
          <w:b/>
          <w:sz w:val="28"/>
          <w:szCs w:val="28"/>
        </w:rPr>
        <w:t>Ρυθμίσεις (</w:t>
      </w:r>
      <w:proofErr w:type="spellStart"/>
      <w:r>
        <w:rPr>
          <w:b/>
          <w:sz w:val="28"/>
          <w:szCs w:val="28"/>
        </w:rPr>
        <w:t>Settings</w:t>
      </w:r>
      <w:proofErr w:type="spellEnd"/>
      <w:r>
        <w:rPr>
          <w:b/>
          <w:sz w:val="28"/>
          <w:szCs w:val="28"/>
        </w:rPr>
        <w:t>)</w:t>
      </w:r>
    </w:p>
    <w:p w14:paraId="00000002" w14:textId="77777777" w:rsidR="008B40EC" w:rsidRDefault="00000000">
      <w:pPr>
        <w:rPr>
          <w:b/>
        </w:rPr>
      </w:pPr>
      <w:r>
        <w:rPr>
          <w:b/>
        </w:rPr>
        <w:t>Βασική ροή</w:t>
      </w:r>
    </w:p>
    <w:p w14:paraId="00000003" w14:textId="77777777" w:rsidR="008B40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Με την επιλογή του εικονιδίου των ρυθμίσεων στο κεντρικό μενού, ο χρήστης/φοιτητής μεταβαίνει στην αρχική οθόνη των ρυθμίσεων, στην οποία και εμφανίζονται διάφορες επιλογές.</w:t>
      </w:r>
    </w:p>
    <w:p w14:paraId="00000004" w14:textId="77777777" w:rsidR="008B40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επιλέγει να αλλάξει το θέμα της εφαρμογής (</w:t>
      </w:r>
      <w:proofErr w:type="spellStart"/>
      <w:r>
        <w:rPr>
          <w:color w:val="000000"/>
        </w:rPr>
        <w:t>dark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mode-light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</w:t>
      </w:r>
      <w:proofErr w:type="spellEnd"/>
      <w:r>
        <w:rPr>
          <w:color w:val="000000"/>
        </w:rPr>
        <w:t xml:space="preserve">) ή </w:t>
      </w:r>
      <w:r>
        <w:t>να ενεργοποιήσει/απενεργοποιήσει τον ήχο πατώντας τον αντίστοιχο διακόπτη</w:t>
      </w:r>
      <w:r>
        <w:rPr>
          <w:color w:val="000000"/>
        </w:rPr>
        <w:t>.</w:t>
      </w:r>
    </w:p>
    <w:p w14:paraId="00000005" w14:textId="77777777" w:rsidR="008B40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Η αλλαγή πραγματοποιείται επιτυχώς</w:t>
      </w:r>
      <w:r>
        <w:rPr>
          <w:color w:val="000000"/>
        </w:rPr>
        <w:t>.</w:t>
      </w:r>
    </w:p>
    <w:p w14:paraId="00000006" w14:textId="77777777" w:rsidR="008B40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Ο χρήστης επιλέγει να εξέλθει από το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των ρυθμίσεων και να μεταβεί στο κεντρικό μενού πατώντας το βέλος/κουμπί αριστερά στην κορυφή της οθόνης. </w:t>
      </w:r>
    </w:p>
    <w:p w14:paraId="00000007" w14:textId="77777777" w:rsidR="008B40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Επιστρέφει επιτυχώς στο κεντρικό μενού</w:t>
      </w:r>
    </w:p>
    <w:p w14:paraId="00000008" w14:textId="77777777" w:rsidR="008B40EC" w:rsidRDefault="008B40EC"/>
    <w:p w14:paraId="00000009" w14:textId="77777777" w:rsidR="008B40EC" w:rsidRDefault="00000000">
      <w:pPr>
        <w:rPr>
          <w:b/>
        </w:rPr>
      </w:pPr>
      <w:sdt>
        <w:sdtPr>
          <w:tag w:val="goog_rdk_2"/>
          <w:id w:val="-424801999"/>
        </w:sdtPr>
        <w:sdtContent/>
      </w:sdt>
      <w:r>
        <w:rPr>
          <w:b/>
        </w:rPr>
        <w:t>Εναλλακτική ροή 1</w:t>
      </w:r>
    </w:p>
    <w:p w14:paraId="0000000A" w14:textId="77777777" w:rsidR="008B40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επιλέγει να αποσυνδεθεί, επιλέγοντας το κουμπί/σήμανση  «Αποσύνδεση»</w:t>
      </w:r>
    </w:p>
    <w:p w14:paraId="0000000B" w14:textId="77777777" w:rsidR="008B40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Η αποσύνδεση πραγματοποιείται επιτυχώς.</w:t>
      </w:r>
    </w:p>
    <w:p w14:paraId="0000000C" w14:textId="77777777" w:rsidR="008B40EC" w:rsidRDefault="00000000">
      <w:pPr>
        <w:rPr>
          <w:b/>
        </w:rPr>
      </w:pPr>
      <w:r>
        <w:rPr>
          <w:b/>
        </w:rPr>
        <w:t>Εναλλακτική ροή 2</w:t>
      </w:r>
    </w:p>
    <w:p w14:paraId="0000000D" w14:textId="77777777" w:rsidR="008B40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Ο χρήστης επιθυμεί να αλλάξει τη γλώσσα της εφαρμογής.</w:t>
      </w:r>
    </w:p>
    <w:p w14:paraId="0000000E" w14:textId="77777777" w:rsidR="008B40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Κάνοντας κλικ στο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 xml:space="preserve"> ακριβώς δίπλα από τη σήμανση «Γλώσσα», εμφανίζεται μια λίστα με όλες τις γλώσσες που μπορεί να επιλέξει.</w:t>
      </w:r>
    </w:p>
    <w:p w14:paraId="0000000F" w14:textId="77777777" w:rsidR="008B40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Επιλέγει τη γλώσσα που επιθυμεί (για παράδειγμα αγγλικά).</w:t>
      </w:r>
    </w:p>
    <w:p w14:paraId="00000010" w14:textId="77777777" w:rsidR="008B40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Η αλλαγή γλώσσας είναι επιτυχής.</w:t>
      </w:r>
    </w:p>
    <w:p w14:paraId="00000011" w14:textId="77777777" w:rsidR="008B40EC" w:rsidRDefault="008B40E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2" w14:textId="492C79A9" w:rsidR="008B40EC" w:rsidRDefault="008B40EC"/>
    <w:sectPr w:rsidR="008B40EC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F5C"/>
    <w:multiLevelType w:val="multilevel"/>
    <w:tmpl w:val="7AA82414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7662FF3"/>
    <w:multiLevelType w:val="multilevel"/>
    <w:tmpl w:val="89668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B234A"/>
    <w:multiLevelType w:val="multilevel"/>
    <w:tmpl w:val="05E20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72269">
    <w:abstractNumId w:val="1"/>
  </w:num>
  <w:num w:numId="2" w16cid:durableId="753816530">
    <w:abstractNumId w:val="2"/>
  </w:num>
  <w:num w:numId="3" w16cid:durableId="162025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EC"/>
    <w:rsid w:val="003911B8"/>
    <w:rsid w:val="008B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8D45"/>
  <w15:docId w15:val="{5DDA93F2-86D7-4AFB-9F0B-608A361F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75D13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DtKxUruYPZebmjw4IRUh7kSOLA==">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Stavroula</dc:creator>
  <cp:lastModifiedBy>Stavroula</cp:lastModifiedBy>
  <cp:revision>2</cp:revision>
  <dcterms:created xsi:type="dcterms:W3CDTF">2023-03-17T17:24:00Z</dcterms:created>
  <dcterms:modified xsi:type="dcterms:W3CDTF">2023-05-28T19:02:00Z</dcterms:modified>
</cp:coreProperties>
</file>