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0E6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Ανακοινώσεις και events (Announcements and events)</w:t>
      </w:r>
      <w:sdt>
        <w:sdtPr>
          <w:tag w:val="goog_rdk_0"/>
          <w:id w:val="-774551437"/>
        </w:sdtPr>
        <w:sdtContent/>
      </w:sdt>
    </w:p>
    <w:p w14:paraId="00000002" w14:textId="77777777" w:rsidR="008D0E60" w:rsidRDefault="00000000">
      <w:pPr>
        <w:rPr>
          <w:b/>
        </w:rPr>
      </w:pPr>
      <w:r>
        <w:rPr>
          <w:b/>
        </w:rPr>
        <w:t>Βασική ροή</w:t>
      </w:r>
    </w:p>
    <w:p w14:paraId="00000003" w14:textId="77777777" w:rsidR="008D0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Το σύστημα εμφανίζει τ</w:t>
      </w:r>
      <w:r>
        <w:rPr>
          <w:color w:val="000000"/>
        </w:rPr>
        <w:t>ην λίστα ανακοινώσεων και εκδηλώσεων, την οποία ανακτά από τ</w:t>
      </w:r>
      <w:r>
        <w:t>ην ιστοσελίδα του Πανεπιστημίου Πατρών</w:t>
      </w:r>
      <w:r>
        <w:rPr>
          <w:color w:val="000000"/>
        </w:rPr>
        <w:t>.</w:t>
      </w:r>
    </w:p>
    <w:p w14:paraId="00000004" w14:textId="77777777" w:rsidR="008D0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φοιτητής/χρ</w:t>
      </w:r>
      <w:r>
        <w:t>ήστης</w:t>
      </w:r>
      <w:r>
        <w:rPr>
          <w:color w:val="000000"/>
        </w:rPr>
        <w:t xml:space="preserve"> επιλέγει να διαβάσει επιπλέον πληροφορίες σχετικά με κάποια ανακοίνωση ή event, κάνοντας κλικ στην αντίστοιχη ανακοίνωση/event.</w:t>
      </w:r>
    </w:p>
    <w:p w14:paraId="00000005" w14:textId="77777777" w:rsidR="008D0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Το σύστημα ανακτά και εμφανίζει </w:t>
      </w:r>
      <w:r>
        <w:rPr>
          <w:color w:val="000000"/>
        </w:rPr>
        <w:t xml:space="preserve">όλες </w:t>
      </w:r>
      <w:r>
        <w:t xml:space="preserve">τις </w:t>
      </w:r>
      <w:r>
        <w:rPr>
          <w:color w:val="000000"/>
        </w:rPr>
        <w:t>πληροφορίες που αφορούν την ανακοίνωση/event.</w:t>
      </w:r>
    </w:p>
    <w:p w14:paraId="00000006" w14:textId="77777777" w:rsidR="008D0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Ο φοιτητής/χρήστης πραγματοποιεί ανάγνωση της ανακοίνωσης/event για όσο χρονικό διάστημα επιθυμεί.</w:t>
      </w:r>
    </w:p>
    <w:p w14:paraId="00000007" w14:textId="77777777" w:rsidR="008D0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Μόλις αποφασίσει</w:t>
      </w:r>
      <w:r>
        <w:rPr>
          <w:color w:val="000000"/>
        </w:rPr>
        <w:t xml:space="preserve"> να εξέλθει από τ</w:t>
      </w:r>
      <w:r>
        <w:t xml:space="preserve">ην </w:t>
      </w:r>
      <w:r>
        <w:rPr>
          <w:color w:val="000000"/>
        </w:rPr>
        <w:t>συγκεκριμένη ανακοίνωση και να επιστρέψει στη λίστα των ανακοινώσεων, πατ</w:t>
      </w:r>
      <w:r>
        <w:t>ά</w:t>
      </w:r>
      <w:r>
        <w:rPr>
          <w:color w:val="000000"/>
        </w:rPr>
        <w:t xml:space="preserve"> το κουμπί </w:t>
      </w:r>
      <w:r>
        <w:t>επιστροφής του κινητού</w:t>
      </w:r>
      <w:sdt>
        <w:sdtPr>
          <w:tag w:val="goog_rdk_1"/>
          <w:id w:val="1666353398"/>
        </w:sdtPr>
        <w:sdtContent/>
      </w:sdt>
      <w:sdt>
        <w:sdtPr>
          <w:tag w:val="goog_rdk_2"/>
          <w:id w:val="-1351713779"/>
        </w:sdtPr>
        <w:sdtContent/>
      </w:sdt>
      <w:r>
        <w:rPr>
          <w:color w:val="000000"/>
        </w:rPr>
        <w:t xml:space="preserve">. </w:t>
      </w:r>
    </w:p>
    <w:p w14:paraId="00000008" w14:textId="77777777" w:rsidR="008D0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Το σύστημα επισημαίνει την ανακοίνωση/event που μόλις διαβάστηκε ως αναγνωσμένη.</w:t>
      </w:r>
    </w:p>
    <w:p w14:paraId="00000009" w14:textId="77777777" w:rsidR="008D0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Πατώντας </w:t>
      </w:r>
      <w:r>
        <w:t xml:space="preserve">ξανά το κουμπί επιστροφής του κινητού, το σύστημα μεταφέρει τον φοιτητή/χρήστη πίσω </w:t>
      </w:r>
      <w:r>
        <w:rPr>
          <w:color w:val="000000"/>
        </w:rPr>
        <w:t>στο κεντρικό μενού.</w:t>
      </w:r>
    </w:p>
    <w:p w14:paraId="0000000A" w14:textId="77777777" w:rsidR="008D0E60" w:rsidRDefault="008D0E6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B" w14:textId="77777777" w:rsidR="008D0E60" w:rsidRDefault="00000000">
      <w:pPr>
        <w:rPr>
          <w:b/>
        </w:rPr>
      </w:pPr>
      <w:r>
        <w:rPr>
          <w:b/>
        </w:rPr>
        <w:t>Εναλλακτική ροή 1</w:t>
      </w:r>
      <w:sdt>
        <w:sdtPr>
          <w:tag w:val="goog_rdk_3"/>
          <w:id w:val="247704378"/>
        </w:sdtPr>
        <w:sdtContent/>
      </w:sdt>
      <w:sdt>
        <w:sdtPr>
          <w:tag w:val="goog_rdk_4"/>
          <w:id w:val="1020821175"/>
        </w:sdtPr>
        <w:sdtContent/>
      </w:sdt>
      <w:sdt>
        <w:sdtPr>
          <w:tag w:val="goog_rdk_5"/>
          <w:id w:val="2133668461"/>
        </w:sdtPr>
        <w:sdtContent/>
      </w:sdt>
      <w:sdt>
        <w:sdtPr>
          <w:tag w:val="goog_rdk_6"/>
          <w:id w:val="-535426023"/>
        </w:sdtPr>
        <w:sdtContent/>
      </w:sdt>
    </w:p>
    <w:p w14:paraId="0000000C" w14:textId="77777777" w:rsidR="008D0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χρήστης/φοιτητής επιλέγει όσες ανακοινώσεις ή events επιθυμεί ως «Σημαντικά», πατών</w:t>
      </w:r>
      <w:r>
        <w:t>τας το αντίστοιχο εικονίδιο δίπλα από κάθε ανακοίνωση/event</w:t>
      </w:r>
      <w:r>
        <w:rPr>
          <w:color w:val="000000"/>
        </w:rPr>
        <w:t>.</w:t>
      </w:r>
    </w:p>
    <w:p w14:paraId="0000000D" w14:textId="77777777" w:rsidR="008D0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Το σύστημα επισημαίνει την επιλεγμένη ανακοίνωση ως σημαντική, καταχωρώντας την σε αντίστοιχη λίστα.</w:t>
      </w:r>
    </w:p>
    <w:p w14:paraId="0000000E" w14:textId="77777777" w:rsidR="008D0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Πατώντας το κουμπί «Σημαντικά» </w:t>
      </w:r>
      <w:r>
        <w:t>τ</w:t>
      </w:r>
      <w:r>
        <w:rPr>
          <w:color w:val="000000"/>
        </w:rPr>
        <w:t>ης οθόνης</w:t>
      </w:r>
      <w:r>
        <w:t xml:space="preserve">, ο φοιτητής/χρήστης </w:t>
      </w:r>
      <w:r>
        <w:rPr>
          <w:color w:val="000000"/>
        </w:rPr>
        <w:t xml:space="preserve">μπορεί να δει </w:t>
      </w:r>
      <w:r>
        <w:t xml:space="preserve">την συγκεκριμένη </w:t>
      </w:r>
      <w:r>
        <w:rPr>
          <w:color w:val="000000"/>
        </w:rPr>
        <w:t xml:space="preserve">λίστα με </w:t>
      </w:r>
      <w:r>
        <w:t xml:space="preserve">τις </w:t>
      </w:r>
      <w:r>
        <w:rPr>
          <w:color w:val="000000"/>
        </w:rPr>
        <w:t>ανακοινώσεις</w:t>
      </w:r>
      <w:r>
        <w:t>/</w:t>
      </w:r>
      <w:r>
        <w:rPr>
          <w:color w:val="000000"/>
        </w:rPr>
        <w:t xml:space="preserve">events που έχει επιλέξει. </w:t>
      </w:r>
    </w:p>
    <w:p w14:paraId="0000000F" w14:textId="77777777" w:rsidR="008D0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Αν πατηθεί το σχετικό εικονίδιο δίπλα από τις ανακοινώσεις/events της λίστας “Σημαντικά”, το σύστημα αφαιρεί μία ή περισσότερες επιλεγμένες ανακοινώσεις από την λίστα.</w:t>
      </w:r>
    </w:p>
    <w:p w14:paraId="00000010" w14:textId="77777777" w:rsidR="008D0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Ο χρήστης/φοιτητής πατά το κουμπί επιστροφής του κινητού, και το σύστημα τον επαναφέρει στο κεντρικό μενού των ανακοινώσεων. </w:t>
      </w:r>
    </w:p>
    <w:p w14:paraId="00000011" w14:textId="77777777" w:rsidR="008D0E60" w:rsidRDefault="008D0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2" w14:textId="77777777" w:rsidR="008D0E60" w:rsidRDefault="00000000">
      <w:pPr>
        <w:rPr>
          <w:b/>
        </w:rPr>
      </w:pPr>
      <w:r>
        <w:rPr>
          <w:b/>
        </w:rPr>
        <w:t>Εναλλακτική ροή 2</w:t>
      </w:r>
    </w:p>
    <w:p w14:paraId="00000013" w14:textId="77777777" w:rsidR="008D0E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φοιτητής/χρήστης επιλέγει τ</w:t>
      </w:r>
      <w:r>
        <w:t>ο εικονίδιο</w:t>
      </w:r>
      <w:r>
        <w:rPr>
          <w:color w:val="000000"/>
        </w:rPr>
        <w:t xml:space="preserve"> «Αναγνωσμένα/Μη αναγνωσμένα».</w:t>
      </w:r>
    </w:p>
    <w:p w14:paraId="00000014" w14:textId="77777777" w:rsidR="008D0E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Το σύστημα του δίνει την δυνατότητα να επιλέξει ποιο/ποια ανακοίνωση ή event θα επισημανθεί ως αναγνωσμένη/μη αναγνωσμένη. </w:t>
      </w:r>
    </w:p>
    <w:p w14:paraId="00000015" w14:textId="77777777" w:rsidR="008D0E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Αφού επιλέξει την επιθυμητή ανακοίνωση, πατά το σχετικό κουμπί επιβεβαίωσης.</w:t>
      </w:r>
    </w:p>
    <w:p w14:paraId="00000016" w14:textId="77777777" w:rsidR="008D0E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Το σύστημα επισημαίνει την ανακοίνωση ως αναγνωσμένη/μη αναγνωσμένη.</w:t>
      </w:r>
    </w:p>
    <w:p w14:paraId="00000017" w14:textId="77777777" w:rsidR="008D0E60" w:rsidRDefault="008D0E60">
      <w:pPr>
        <w:pBdr>
          <w:top w:val="nil"/>
          <w:left w:val="nil"/>
          <w:bottom w:val="nil"/>
          <w:right w:val="nil"/>
          <w:between w:val="nil"/>
        </w:pBdr>
        <w:ind w:left="510"/>
        <w:rPr>
          <w:color w:val="000000"/>
        </w:rPr>
      </w:pPr>
    </w:p>
    <w:p w14:paraId="00000018" w14:textId="77777777" w:rsidR="008D0E60" w:rsidRDefault="008D0E60"/>
    <w:p w14:paraId="00000019" w14:textId="77777777" w:rsidR="008D0E60" w:rsidRDefault="008D0E60"/>
    <w:sectPr w:rsidR="008D0E60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C08"/>
    <w:multiLevelType w:val="multilevel"/>
    <w:tmpl w:val="8A60065A"/>
    <w:lvl w:ilvl="0">
      <w:start w:val="1"/>
      <w:numFmt w:val="decimal"/>
      <w:lvlText w:val="%1.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1526054"/>
    <w:multiLevelType w:val="multilevel"/>
    <w:tmpl w:val="8182F1A2"/>
    <w:lvl w:ilvl="0">
      <w:start w:val="1"/>
      <w:numFmt w:val="decimal"/>
      <w:lvlText w:val="%1.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84C4317"/>
    <w:multiLevelType w:val="multilevel"/>
    <w:tmpl w:val="0C743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64310">
    <w:abstractNumId w:val="2"/>
  </w:num>
  <w:num w:numId="2" w16cid:durableId="2047218814">
    <w:abstractNumId w:val="1"/>
  </w:num>
  <w:num w:numId="3" w16cid:durableId="177165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E60"/>
    <w:rsid w:val="008D0E60"/>
    <w:rsid w:val="00F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08298-C04E-4AFF-ACE0-3F6E5920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5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455A4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OW5YvyF5BCqaIK2V7lDmZHTX8g==">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Stavroula</dc:creator>
  <cp:lastModifiedBy>Stavroula</cp:lastModifiedBy>
  <cp:revision>2</cp:revision>
  <dcterms:created xsi:type="dcterms:W3CDTF">2023-03-16T22:09:00Z</dcterms:created>
  <dcterms:modified xsi:type="dcterms:W3CDTF">2023-05-28T19:11:00Z</dcterms:modified>
</cp:coreProperties>
</file>