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Αλλαγή θέματος (Switch mode)/ Ρύθμιση ήχου (Sound setting)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Ο χρήστης επιλέγει να αλλάξει το θέμα της εφαρμογής (dark mode/light mode) ή να ενεργοποιήσει/απενεργοποιήσει τον ήχο, πατώντας το αντίστοιχο κουμπί.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Το σύστημα εφαρμόζει τις επιθυμητές αλλαγές.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Ο φοιτητής/χρήστης επιστρέφει στο υπομενού “Επιλογές”.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