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FB21" w14:textId="4E1BC957" w:rsidR="72D776E4" w:rsidRPr="008A4A55" w:rsidRDefault="7884655F" w:rsidP="7884655F">
      <w:pPr>
        <w:jc w:val="center"/>
        <w:rPr>
          <w:rFonts w:ascii="Calibri" w:eastAsia="Calibri" w:hAnsi="Calibri" w:cs="Calibri"/>
          <w:b/>
          <w:bCs/>
          <w:color w:val="000000" w:themeColor="text1"/>
          <w:sz w:val="28"/>
          <w:szCs w:val="28"/>
        </w:rPr>
      </w:pPr>
      <w:r w:rsidRPr="008A4A55">
        <w:rPr>
          <w:rFonts w:ascii="Calibri" w:eastAsia="Calibri" w:hAnsi="Calibri" w:cs="Calibri"/>
          <w:b/>
          <w:bCs/>
          <w:color w:val="000000" w:themeColor="text1"/>
          <w:sz w:val="28"/>
          <w:szCs w:val="28"/>
        </w:rPr>
        <w:t>Εργασία Τεχνολογίες Ευφυών Συστημάτων και Ρομποτική</w:t>
      </w:r>
    </w:p>
    <w:p w14:paraId="6A2CFDE2" w14:textId="32B5F90E" w:rsidR="72D776E4" w:rsidRPr="008A4A55" w:rsidRDefault="7884655F" w:rsidP="7884655F">
      <w:pPr>
        <w:jc w:val="center"/>
        <w:rPr>
          <w:rFonts w:ascii="Calibri" w:eastAsia="Calibri" w:hAnsi="Calibri" w:cs="Calibri"/>
          <w:color w:val="000000" w:themeColor="text1"/>
          <w:sz w:val="28"/>
          <w:szCs w:val="28"/>
        </w:rPr>
      </w:pPr>
      <w:r w:rsidRPr="008A4A55">
        <w:rPr>
          <w:rFonts w:ascii="Calibri" w:eastAsia="Calibri" w:hAnsi="Calibri" w:cs="Calibri"/>
          <w:b/>
          <w:bCs/>
          <w:color w:val="000000" w:themeColor="text1"/>
          <w:sz w:val="28"/>
          <w:szCs w:val="28"/>
        </w:rPr>
        <w:t xml:space="preserve">Ονοματεπώνυμο: </w:t>
      </w:r>
      <w:r w:rsidRPr="008A4A55">
        <w:rPr>
          <w:rFonts w:ascii="Calibri" w:eastAsia="Calibri" w:hAnsi="Calibri" w:cs="Calibri"/>
          <w:color w:val="000000" w:themeColor="text1"/>
          <w:sz w:val="28"/>
          <w:szCs w:val="28"/>
        </w:rPr>
        <w:t xml:space="preserve">Μαρία-Βασιλική Πετροπούλου </w:t>
      </w:r>
      <w:r w:rsidRPr="008A4A55">
        <w:rPr>
          <w:rFonts w:ascii="Calibri" w:eastAsia="Calibri" w:hAnsi="Calibri" w:cs="Calibri"/>
          <w:b/>
          <w:bCs/>
          <w:color w:val="000000" w:themeColor="text1"/>
          <w:sz w:val="28"/>
          <w:szCs w:val="28"/>
        </w:rPr>
        <w:t xml:space="preserve">ΑΜ: </w:t>
      </w:r>
      <w:r w:rsidRPr="008A4A55">
        <w:rPr>
          <w:rFonts w:ascii="Calibri" w:eastAsia="Calibri" w:hAnsi="Calibri" w:cs="Calibri"/>
          <w:color w:val="000000" w:themeColor="text1"/>
          <w:sz w:val="28"/>
          <w:szCs w:val="28"/>
        </w:rPr>
        <w:t>1072540</w:t>
      </w:r>
    </w:p>
    <w:p w14:paraId="07011F45" w14:textId="4610E552" w:rsidR="72D776E4" w:rsidRPr="008A4A55" w:rsidRDefault="7884655F" w:rsidP="7884655F">
      <w:pPr>
        <w:jc w:val="center"/>
        <w:rPr>
          <w:rFonts w:ascii="Calibri" w:eastAsia="Calibri" w:hAnsi="Calibri" w:cs="Calibri"/>
          <w:color w:val="000000" w:themeColor="text1"/>
          <w:sz w:val="28"/>
          <w:szCs w:val="28"/>
        </w:rPr>
      </w:pPr>
      <w:r w:rsidRPr="008A4A55">
        <w:rPr>
          <w:rFonts w:ascii="Calibri" w:eastAsia="Calibri" w:hAnsi="Calibri" w:cs="Calibri"/>
          <w:b/>
          <w:bCs/>
          <w:color w:val="000000" w:themeColor="text1"/>
          <w:sz w:val="28"/>
          <w:szCs w:val="28"/>
        </w:rPr>
        <w:t xml:space="preserve">Ονοματεπώνυμο: </w:t>
      </w:r>
      <w:r w:rsidRPr="008A4A55">
        <w:rPr>
          <w:rFonts w:ascii="Calibri" w:eastAsia="Calibri" w:hAnsi="Calibri" w:cs="Calibri"/>
          <w:color w:val="000000" w:themeColor="text1"/>
          <w:sz w:val="28"/>
          <w:szCs w:val="28"/>
        </w:rPr>
        <w:t xml:space="preserve">Ίων-Απόστολος Μπουρνάκας-Δρακόπουλος </w:t>
      </w:r>
      <w:r w:rsidRPr="008A4A55">
        <w:rPr>
          <w:rFonts w:ascii="Calibri" w:eastAsia="Calibri" w:hAnsi="Calibri" w:cs="Calibri"/>
          <w:b/>
          <w:bCs/>
          <w:color w:val="000000" w:themeColor="text1"/>
          <w:sz w:val="28"/>
          <w:szCs w:val="28"/>
        </w:rPr>
        <w:t xml:space="preserve">ΑΜ: </w:t>
      </w:r>
      <w:r w:rsidRPr="008A4A55">
        <w:rPr>
          <w:rFonts w:ascii="Calibri" w:eastAsia="Calibri" w:hAnsi="Calibri" w:cs="Calibri"/>
          <w:color w:val="000000" w:themeColor="text1"/>
          <w:sz w:val="28"/>
          <w:szCs w:val="28"/>
        </w:rPr>
        <w:t>1075475</w:t>
      </w:r>
    </w:p>
    <w:p w14:paraId="63626F67" w14:textId="6A47F6EE" w:rsidR="72D776E4" w:rsidRDefault="72D776E4" w:rsidP="7884655F">
      <w:pPr>
        <w:rPr>
          <w:rFonts w:ascii="Calibri" w:eastAsia="Calibri" w:hAnsi="Calibri" w:cs="Calibri"/>
          <w:color w:val="000000" w:themeColor="text1"/>
          <w:sz w:val="24"/>
          <w:szCs w:val="24"/>
        </w:rPr>
      </w:pPr>
    </w:p>
    <w:p w14:paraId="5D78F1DF" w14:textId="77777777" w:rsidR="008A4A55" w:rsidRPr="008A4A55" w:rsidRDefault="008A4A55" w:rsidP="7884655F">
      <w:pPr>
        <w:rPr>
          <w:rFonts w:ascii="Calibri" w:eastAsia="Calibri" w:hAnsi="Calibri" w:cs="Calibri"/>
          <w:color w:val="000000" w:themeColor="text1"/>
          <w:sz w:val="24"/>
          <w:szCs w:val="24"/>
        </w:rPr>
      </w:pPr>
    </w:p>
    <w:p w14:paraId="2EE63264" w14:textId="40F95CF4" w:rsidR="72D776E4" w:rsidRDefault="7884655F" w:rsidP="7884655F">
      <w:pPr>
        <w:rPr>
          <w:rFonts w:ascii="Calibri" w:eastAsia="Calibri" w:hAnsi="Calibri" w:cs="Calibri"/>
          <w:color w:val="000000" w:themeColor="text1"/>
          <w:sz w:val="24"/>
          <w:szCs w:val="24"/>
        </w:rPr>
      </w:pPr>
      <w:r w:rsidRPr="7884655F">
        <w:rPr>
          <w:rFonts w:ascii="Calibri" w:eastAsia="Calibri" w:hAnsi="Calibri" w:cs="Calibri"/>
          <w:color w:val="000000" w:themeColor="text1"/>
          <w:sz w:val="24"/>
          <w:szCs w:val="24"/>
        </w:rPr>
        <w:t xml:space="preserve">Αρχικά θα πρέπει να τονίσουμε ότι το πρόγραμμα δεν ολοκληρώνεται όπως θα έπρεπε. Αναλυτικότερα, υπήρχαν προσπάθειες για να μπορεί το ρομπότ να σηκώσει το κουτί, δηλαδή να κλείνει η αρπάγη, οι οποίες όμως δεν πέτυχαν. Δηλαδή. Όταν πάει στο πρώτο κουτί, το οποίο πρέπει να σηκώσει το ρομπότ κλείνει την αρπάγη τις περισσότερες φορές. Αλλά υπάρχουν και κάποιες ιδιαίτερες φορές , όπου είτε φταίει η θέση του κουτιού είτε φταίει το περίεργο rotation του end effector και τελικά το ρομπότ δεν καταφέρνει να κλείσει στο κουτί. Αφού λοιπόν καταφέρει να κλείσει στο κουτί παρατηρείται ότι όταν του δοθεί ο επόμενος στόχος που πρέπει να πάει, δηλαδή πάνω από το δεύτερο κουτί για να αφήσει το κουτί που  έχει πιάσει , το ρομπότ  ανοίγει πάλι την αρπάγη αφήνοντας έτσι το κουτί που είχε πιάσει και εκτελώντας έτσι  την κίνηση μεταξύ των κουτιών μόνο του. Ο αντίστοιχος </w:t>
      </w:r>
      <w:r w:rsidR="008A4A55" w:rsidRPr="7884655F">
        <w:rPr>
          <w:rFonts w:ascii="Calibri" w:eastAsia="Calibri" w:hAnsi="Calibri" w:cs="Calibri"/>
          <w:color w:val="000000" w:themeColor="text1"/>
          <w:sz w:val="24"/>
          <w:szCs w:val="24"/>
        </w:rPr>
        <w:t>κώδικας</w:t>
      </w:r>
      <w:r w:rsidRPr="7884655F">
        <w:rPr>
          <w:rFonts w:ascii="Calibri" w:eastAsia="Calibri" w:hAnsi="Calibri" w:cs="Calibri"/>
          <w:color w:val="000000" w:themeColor="text1"/>
          <w:sz w:val="24"/>
          <w:szCs w:val="24"/>
        </w:rPr>
        <w:t xml:space="preserve"> που </w:t>
      </w:r>
      <w:r w:rsidR="00EA4546" w:rsidRPr="7884655F">
        <w:rPr>
          <w:rFonts w:ascii="Calibri" w:eastAsia="Calibri" w:hAnsi="Calibri" w:cs="Calibri"/>
          <w:color w:val="000000" w:themeColor="text1"/>
          <w:sz w:val="24"/>
          <w:szCs w:val="24"/>
        </w:rPr>
        <w:t>φτιάξαμε</w:t>
      </w:r>
      <w:r w:rsidRPr="7884655F">
        <w:rPr>
          <w:rFonts w:ascii="Calibri" w:eastAsia="Calibri" w:hAnsi="Calibri" w:cs="Calibri"/>
          <w:color w:val="000000" w:themeColor="text1"/>
          <w:sz w:val="24"/>
          <w:szCs w:val="24"/>
        </w:rPr>
        <w:t xml:space="preserve"> για την </w:t>
      </w:r>
      <w:r w:rsidR="008A4A55" w:rsidRPr="7884655F">
        <w:rPr>
          <w:rFonts w:ascii="Calibri" w:eastAsia="Calibri" w:hAnsi="Calibri" w:cs="Calibri"/>
          <w:color w:val="000000" w:themeColor="text1"/>
          <w:sz w:val="24"/>
          <w:szCs w:val="24"/>
        </w:rPr>
        <w:t>λειτουργία</w:t>
      </w:r>
      <w:r w:rsidRPr="7884655F">
        <w:rPr>
          <w:rFonts w:ascii="Calibri" w:eastAsia="Calibri" w:hAnsi="Calibri" w:cs="Calibri"/>
          <w:color w:val="000000" w:themeColor="text1"/>
          <w:sz w:val="24"/>
          <w:szCs w:val="24"/>
        </w:rPr>
        <w:t xml:space="preserve"> της αρπάγης είναι ο </w:t>
      </w:r>
      <w:r w:rsidR="008A4A55" w:rsidRPr="7884655F">
        <w:rPr>
          <w:rFonts w:ascii="Calibri" w:eastAsia="Calibri" w:hAnsi="Calibri" w:cs="Calibri"/>
          <w:color w:val="000000" w:themeColor="text1"/>
          <w:sz w:val="24"/>
          <w:szCs w:val="24"/>
        </w:rPr>
        <w:t>παρακάτω</w:t>
      </w:r>
      <w:r w:rsidRPr="7884655F">
        <w:rPr>
          <w:rFonts w:ascii="Calibri" w:eastAsia="Calibri" w:hAnsi="Calibri" w:cs="Calibri"/>
          <w:color w:val="000000" w:themeColor="text1"/>
          <w:sz w:val="24"/>
          <w:szCs w:val="24"/>
        </w:rPr>
        <w:t xml:space="preserve"> :</w:t>
      </w:r>
    </w:p>
    <w:p w14:paraId="45A1AFCE" w14:textId="2B7376BE" w:rsidR="72D776E4" w:rsidRDefault="72D776E4" w:rsidP="72D776E4">
      <w:r>
        <w:rPr>
          <w:noProof/>
        </w:rPr>
        <w:drawing>
          <wp:inline distT="0" distB="0" distL="0" distR="0" wp14:anchorId="0B40619F" wp14:editId="248FA0D4">
            <wp:extent cx="4572000" cy="2752725"/>
            <wp:effectExtent l="0" t="0" r="0" b="0"/>
            <wp:docPr id="346456241" name="Picture 34645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9B1C8EE" w14:textId="33C482A6" w:rsidR="72D776E4" w:rsidRDefault="7884655F" w:rsidP="72D776E4">
      <w:r>
        <w:t xml:space="preserve">Όπως </w:t>
      </w:r>
      <w:r w:rsidR="008A4A55">
        <w:t>φαίνεται</w:t>
      </w:r>
      <w:r>
        <w:t xml:space="preserve"> </w:t>
      </w:r>
      <w:r w:rsidR="00EA4546">
        <w:t>από</w:t>
      </w:r>
      <w:r>
        <w:t xml:space="preserve"> τον </w:t>
      </w:r>
      <w:r w:rsidR="00584A9E">
        <w:t>κώδικα</w:t>
      </w:r>
      <w:r>
        <w:t xml:space="preserve"> </w:t>
      </w:r>
      <w:r w:rsidR="008A4A55">
        <w:t>έχουμε</w:t>
      </w:r>
      <w:r>
        <w:t xml:space="preserve"> </w:t>
      </w:r>
      <w:r w:rsidR="00EA4546">
        <w:t>βάλει</w:t>
      </w:r>
      <w:r>
        <w:t xml:space="preserve"> 2 </w:t>
      </w:r>
      <w:r w:rsidR="00584A9E">
        <w:t>καθυστερήσεις</w:t>
      </w:r>
      <w:r>
        <w:t xml:space="preserve">. Η </w:t>
      </w:r>
      <w:r w:rsidR="008A4A55">
        <w:t>πρώτη</w:t>
      </w:r>
      <w:r>
        <w:t xml:space="preserve"> </w:t>
      </w:r>
      <w:r w:rsidR="00EA4546">
        <w:t>είναι</w:t>
      </w:r>
      <w:r>
        <w:t xml:space="preserve"> για να </w:t>
      </w:r>
      <w:r w:rsidR="008A4A55">
        <w:t>βεβαιωθούμε</w:t>
      </w:r>
      <w:r>
        <w:t xml:space="preserve"> </w:t>
      </w:r>
      <w:r w:rsidR="00EA4546">
        <w:t>ότι</w:t>
      </w:r>
      <w:r>
        <w:t xml:space="preserve"> το </w:t>
      </w:r>
      <w:r w:rsidR="00584A9E">
        <w:t>ρομπότ</w:t>
      </w:r>
      <w:r>
        <w:t xml:space="preserve"> </w:t>
      </w:r>
      <w:r w:rsidR="008A4A55">
        <w:t>είναι</w:t>
      </w:r>
      <w:r>
        <w:t xml:space="preserve"> στην </w:t>
      </w:r>
      <w:r w:rsidR="00EA4546">
        <w:t>θέση</w:t>
      </w:r>
      <w:r>
        <w:t xml:space="preserve"> που </w:t>
      </w:r>
      <w:r w:rsidR="008A4A55">
        <w:t>πρέπει</w:t>
      </w:r>
      <w:r>
        <w:t xml:space="preserve"> (</w:t>
      </w:r>
      <w:r w:rsidR="00584A9E">
        <w:t>κυρίως</w:t>
      </w:r>
      <w:r>
        <w:t xml:space="preserve"> για </w:t>
      </w:r>
      <w:r w:rsidR="00EA4546">
        <w:t>όταν</w:t>
      </w:r>
      <w:r>
        <w:t xml:space="preserve"> του </w:t>
      </w:r>
      <w:r w:rsidR="008A4A55">
        <w:t>λέμε</w:t>
      </w:r>
      <w:r>
        <w:t xml:space="preserve"> να </w:t>
      </w:r>
      <w:r w:rsidR="00EA4546">
        <w:t>πιάσει</w:t>
      </w:r>
      <w:r>
        <w:t xml:space="preserve"> </w:t>
      </w:r>
      <w:r w:rsidR="00584A9E">
        <w:t>εάν</w:t>
      </w:r>
      <w:r>
        <w:t xml:space="preserve"> </w:t>
      </w:r>
      <w:r w:rsidR="008A4A55">
        <w:t>κουτί</w:t>
      </w:r>
      <w:r>
        <w:t xml:space="preserve"> </w:t>
      </w:r>
      <w:r w:rsidR="00584A9E">
        <w:t>άμα</w:t>
      </w:r>
      <w:r>
        <w:t xml:space="preserve"> το </w:t>
      </w:r>
      <w:r w:rsidR="00EA4546">
        <w:t>σπρώξει</w:t>
      </w:r>
      <w:r>
        <w:t xml:space="preserve"> </w:t>
      </w:r>
      <w:r w:rsidR="00416CFE">
        <w:t>κατά</w:t>
      </w:r>
      <w:r w:rsidR="00416CFE" w:rsidRPr="00416CFE">
        <w:t xml:space="preserve"> </w:t>
      </w:r>
      <w:r w:rsidR="00416CFE">
        <w:t>λάθος</w:t>
      </w:r>
      <w:r>
        <w:t xml:space="preserve"> </w:t>
      </w:r>
      <w:r w:rsidR="00416CFE">
        <w:t>αυτό</w:t>
      </w:r>
      <w:r>
        <w:t xml:space="preserve"> ο </w:t>
      </w:r>
      <w:r w:rsidR="00EA4546">
        <w:t>κώδικα</w:t>
      </w:r>
      <w:r>
        <w:t xml:space="preserve"> ω</w:t>
      </w:r>
      <w:r w:rsidR="00416CFE">
        <w:t>ς</w:t>
      </w:r>
      <w:r>
        <w:t xml:space="preserve"> επι το </w:t>
      </w:r>
      <w:r w:rsidR="002E250C">
        <w:t>πλείστων</w:t>
      </w:r>
      <w:r>
        <w:t xml:space="preserve"> το </w:t>
      </w:r>
      <w:r w:rsidR="00D40216">
        <w:t>αναγκάζει</w:t>
      </w:r>
      <w:r>
        <w:t xml:space="preserve"> να </w:t>
      </w:r>
      <w:r w:rsidR="00EA4546">
        <w:t>πάει</w:t>
      </w:r>
      <w:r>
        <w:t xml:space="preserve"> στην </w:t>
      </w:r>
      <w:r w:rsidR="00D40216">
        <w:t>νέα</w:t>
      </w:r>
      <w:r>
        <w:t xml:space="preserve"> </w:t>
      </w:r>
      <w:r w:rsidR="00584A9E">
        <w:t>θέση</w:t>
      </w:r>
      <w:r>
        <w:t xml:space="preserve">). </w:t>
      </w:r>
      <w:r w:rsidR="00D40216">
        <w:t>Ενώ</w:t>
      </w:r>
      <w:r>
        <w:t xml:space="preserve"> η </w:t>
      </w:r>
      <w:r w:rsidR="00EA4546">
        <w:t>δεύτερη</w:t>
      </w:r>
      <w:r>
        <w:t xml:space="preserve"> </w:t>
      </w:r>
      <w:r w:rsidR="00584A9E">
        <w:t>είναι</w:t>
      </w:r>
      <w:r>
        <w:t xml:space="preserve"> για να κλείσει η αρπάγη. </w:t>
      </w:r>
      <w:r w:rsidR="00D40216">
        <w:t>Παρόλα</w:t>
      </w:r>
      <w:r>
        <w:t xml:space="preserve"> </w:t>
      </w:r>
      <w:r w:rsidR="00EA4546">
        <w:t>αυτά</w:t>
      </w:r>
      <w:r>
        <w:t xml:space="preserve"> το </w:t>
      </w:r>
      <w:r w:rsidR="00EA4546">
        <w:t>πρόγραμμα</w:t>
      </w:r>
      <w:r>
        <w:t xml:space="preserve"> όπως </w:t>
      </w:r>
      <w:r w:rsidR="00D40216">
        <w:t>είπαμε</w:t>
      </w:r>
      <w:r>
        <w:t xml:space="preserve"> </w:t>
      </w:r>
      <w:r w:rsidR="00584A9E">
        <w:t>άμα</w:t>
      </w:r>
      <w:r>
        <w:t xml:space="preserve"> </w:t>
      </w:r>
      <w:r w:rsidR="00EA4546">
        <w:t>καταφέρει</w:t>
      </w:r>
      <w:r>
        <w:t xml:space="preserve">  να </w:t>
      </w:r>
      <w:r w:rsidR="00D40216">
        <w:t>κλείσει</w:t>
      </w:r>
      <w:r>
        <w:t xml:space="preserve"> την αρπάγη δεν την </w:t>
      </w:r>
      <w:r w:rsidR="00D40216">
        <w:t>κρατάει</w:t>
      </w:r>
      <w:r>
        <w:t xml:space="preserve"> </w:t>
      </w:r>
      <w:r w:rsidR="00EA4546">
        <w:t>κλειστή</w:t>
      </w:r>
      <w:r>
        <w:t xml:space="preserve"> και την ανοίγει </w:t>
      </w:r>
      <w:r w:rsidR="00D40216">
        <w:t>όταν</w:t>
      </w:r>
      <w:r>
        <w:t xml:space="preserve"> </w:t>
      </w:r>
      <w:r w:rsidR="00EA4546">
        <w:t>πάει</w:t>
      </w:r>
      <w:r>
        <w:t xml:space="preserve"> στον </w:t>
      </w:r>
      <w:r w:rsidR="00584A9E">
        <w:t>επόμενο</w:t>
      </w:r>
      <w:r>
        <w:t xml:space="preserve"> </w:t>
      </w:r>
      <w:r w:rsidR="00D40216">
        <w:t>στόχο</w:t>
      </w:r>
      <w:r>
        <w:t xml:space="preserve">. </w:t>
      </w:r>
    </w:p>
    <w:p w14:paraId="5E1983C5" w14:textId="77238650" w:rsidR="72D776E4" w:rsidRDefault="7884655F" w:rsidP="72D776E4">
      <w:r>
        <w:t xml:space="preserve">Αυτά </w:t>
      </w:r>
      <w:r w:rsidR="00D40216">
        <w:t>όσον</w:t>
      </w:r>
      <w:r>
        <w:t xml:space="preserve"> </w:t>
      </w:r>
      <w:r w:rsidR="00EA4546">
        <w:t>αναφορά</w:t>
      </w:r>
      <w:r>
        <w:t xml:space="preserve"> τα </w:t>
      </w:r>
      <w:r w:rsidR="00584A9E">
        <w:t>προβλήματα</w:t>
      </w:r>
      <w:r>
        <w:t xml:space="preserve"> στην λειτουργικότητα του </w:t>
      </w:r>
      <w:r w:rsidR="00D40216">
        <w:t>προγράμματος</w:t>
      </w:r>
      <w:r>
        <w:t xml:space="preserve">. Ας </w:t>
      </w:r>
      <w:r w:rsidR="00D40216">
        <w:t>προχωρήσουμε</w:t>
      </w:r>
      <w:r>
        <w:t xml:space="preserve"> </w:t>
      </w:r>
      <w:r w:rsidR="00EA4546">
        <w:t>τώρα</w:t>
      </w:r>
      <w:r>
        <w:t xml:space="preserve"> στην </w:t>
      </w:r>
      <w:r w:rsidR="00584A9E">
        <w:t>ανάλυση</w:t>
      </w:r>
      <w:r>
        <w:t xml:space="preserve"> του </w:t>
      </w:r>
      <w:r w:rsidR="00D40216">
        <w:t>κώδικα</w:t>
      </w:r>
      <w:r>
        <w:t xml:space="preserve"> που </w:t>
      </w:r>
      <w:r w:rsidR="00EA4546">
        <w:t>γράψαμε</w:t>
      </w:r>
      <w:r>
        <w:t xml:space="preserve">. </w:t>
      </w:r>
    </w:p>
    <w:p w14:paraId="557C5EC8" w14:textId="1DFA6861" w:rsidR="72D776E4" w:rsidRDefault="00D40216" w:rsidP="72D776E4">
      <w:r>
        <w:lastRenderedPageBreak/>
        <w:t>Αρχικά</w:t>
      </w:r>
      <w:r w:rsidR="7884655F">
        <w:t xml:space="preserve"> για την </w:t>
      </w:r>
      <w:r w:rsidR="00EA4546">
        <w:t>αρχικοποίηση</w:t>
      </w:r>
      <w:r w:rsidR="7884655F">
        <w:t xml:space="preserve"> του </w:t>
      </w:r>
      <w:r>
        <w:t>ρομπότ</w:t>
      </w:r>
      <w:r w:rsidR="7884655F">
        <w:t xml:space="preserve"> </w:t>
      </w:r>
      <w:r w:rsidR="002F656E">
        <w:t>χρησιμοποιούνται</w:t>
      </w:r>
      <w:r w:rsidR="7884655F">
        <w:t xml:space="preserve"> </w:t>
      </w:r>
      <w:r w:rsidR="002F656E">
        <w:t>αυτές</w:t>
      </w:r>
      <w:r w:rsidR="7884655F">
        <w:t xml:space="preserve"> οι </w:t>
      </w:r>
      <w:r>
        <w:t>εντολές</w:t>
      </w:r>
      <w:r w:rsidR="7884655F">
        <w:t>:</w:t>
      </w:r>
    </w:p>
    <w:p w14:paraId="6E89DCB3" w14:textId="1489897B" w:rsidR="72D776E4" w:rsidRDefault="72D776E4" w:rsidP="72D776E4">
      <w:r>
        <w:rPr>
          <w:noProof/>
        </w:rPr>
        <w:drawing>
          <wp:inline distT="0" distB="0" distL="0" distR="0" wp14:anchorId="37B659F4" wp14:editId="40C14E1A">
            <wp:extent cx="4572000" cy="1257300"/>
            <wp:effectExtent l="0" t="0" r="0" b="0"/>
            <wp:docPr id="1221322078" name="Picture 122132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5F11302C" w14:textId="4ABC4C5C" w:rsidR="7884655F" w:rsidRDefault="7884655F" w:rsidP="7884655F">
      <w:r>
        <w:t xml:space="preserve">Η </w:t>
      </w:r>
      <w:r w:rsidR="00D40216">
        <w:t>πρώτη</w:t>
      </w:r>
      <w:r>
        <w:t xml:space="preserve"> </w:t>
      </w:r>
      <w:r w:rsidR="002F656E">
        <w:t>εντολή</w:t>
      </w:r>
      <w:r>
        <w:t xml:space="preserve"> </w:t>
      </w:r>
      <w:r w:rsidR="00584A9E">
        <w:t>λέει</w:t>
      </w:r>
      <w:r>
        <w:t xml:space="preserve"> στο </w:t>
      </w:r>
      <w:r w:rsidR="00D40216">
        <w:t>πρόγραμμα</w:t>
      </w:r>
      <w:r>
        <w:t xml:space="preserve"> ποιο </w:t>
      </w:r>
      <w:r w:rsidR="002F656E">
        <w:t>ρομπότ</w:t>
      </w:r>
      <w:r>
        <w:t xml:space="preserve"> θα </w:t>
      </w:r>
      <w:r w:rsidR="00D40216">
        <w:t>χρησιμοποιηθεί</w:t>
      </w:r>
      <w:r>
        <w:t xml:space="preserve">, η </w:t>
      </w:r>
      <w:r w:rsidR="002F656E">
        <w:t>δεύτερη</w:t>
      </w:r>
      <w:r>
        <w:t xml:space="preserve"> τις </w:t>
      </w:r>
      <w:r w:rsidR="00D40216">
        <w:t>αρχικές</w:t>
      </w:r>
      <w:r>
        <w:t xml:space="preserve"> </w:t>
      </w:r>
      <w:r w:rsidR="00584A9E">
        <w:t>θέσεις</w:t>
      </w:r>
      <w:r>
        <w:t xml:space="preserve"> </w:t>
      </w:r>
      <w:r w:rsidR="002F656E">
        <w:t>αυτού</w:t>
      </w:r>
      <w:r>
        <w:t xml:space="preserve"> του </w:t>
      </w:r>
      <w:r w:rsidR="00D40216">
        <w:t>ρομπότ</w:t>
      </w:r>
      <w:r>
        <w:t xml:space="preserve"> (στο </w:t>
      </w:r>
      <w:r w:rsidR="00D40216">
        <w:t>περιβάλλον</w:t>
      </w:r>
      <w:r>
        <w:t xml:space="preserve"> προσομοιωτή). </w:t>
      </w:r>
      <w:r w:rsidR="00D40216">
        <w:t>Όσον</w:t>
      </w:r>
      <w:r>
        <w:t xml:space="preserve"> </w:t>
      </w:r>
      <w:r w:rsidR="00D40216">
        <w:t>αναφορά</w:t>
      </w:r>
      <w:r>
        <w:t xml:space="preserve"> την </w:t>
      </w:r>
      <w:r w:rsidR="002F656E">
        <w:t>τρίτη</w:t>
      </w:r>
      <w:r>
        <w:t xml:space="preserve"> </w:t>
      </w:r>
      <w:r w:rsidR="00584A9E">
        <w:t>εντολή</w:t>
      </w:r>
      <w:r>
        <w:t xml:space="preserve"> </w:t>
      </w:r>
      <w:r w:rsidR="00D40216">
        <w:t>σκεφτήκαμε</w:t>
      </w:r>
      <w:r>
        <w:t xml:space="preserve"> </w:t>
      </w:r>
      <w:r w:rsidR="00584A9E">
        <w:t>λίγο</w:t>
      </w:r>
      <w:r>
        <w:t xml:space="preserve"> τι </w:t>
      </w:r>
      <w:r w:rsidR="002F656E">
        <w:t>διαφορά</w:t>
      </w:r>
      <w:r>
        <w:t xml:space="preserve"> θα </w:t>
      </w:r>
      <w:r w:rsidR="00D40216">
        <w:t>είχε</w:t>
      </w:r>
      <w:r>
        <w:t xml:space="preserve"> </w:t>
      </w:r>
      <w:r w:rsidR="00584A9E">
        <w:t>άμα</w:t>
      </w:r>
      <w:r>
        <w:t xml:space="preserve"> το </w:t>
      </w:r>
      <w:r w:rsidR="002F656E">
        <w:t>αλλάζαμε</w:t>
      </w:r>
      <w:r>
        <w:t xml:space="preserve"> από False σε True. </w:t>
      </w:r>
      <w:r w:rsidR="00D40216">
        <w:t>Καταλήξαμε</w:t>
      </w:r>
      <w:r>
        <w:t xml:space="preserve"> στα </w:t>
      </w:r>
      <w:r w:rsidR="002F656E">
        <w:t>εξής</w:t>
      </w:r>
      <w:r>
        <w:t xml:space="preserve"> </w:t>
      </w:r>
      <w:r w:rsidR="00584A9E">
        <w:t>συμπεράσματα</w:t>
      </w:r>
      <w:r>
        <w:t xml:space="preserve"> : </w:t>
      </w:r>
    </w:p>
    <w:p w14:paraId="61366E51" w14:textId="647DDB07" w:rsidR="7884655F" w:rsidRDefault="7884655F" w:rsidP="7884655F">
      <w:r>
        <w:t>robot.set_position_enforced(False): Εάν ορίσουμε το flag με False για τα DOF (Degrees of freedom), αυτά τα DOF δεν θα περιοριστούν στις επιθυμητές θέσεις τους. Η προσομοίωση θα επιτρέψει σε αυτά τα DOF να κινούνται φυσικά υπό την επίδραση δυνάμεων και ενδέχεται να μην ακολουθούν στενά τις επιθυμητές τροχιές.</w:t>
      </w:r>
      <w:r>
        <w:br/>
      </w:r>
      <w:r>
        <w:br/>
        <w:t>robot.set_position_enforced(True): Από την άλλη πλευρά, εάν ορίσουμε το flag με True για τα DOF, η προσομοίωση θα λειτουργήσει ενεργά για να διατηρήσει αυτά τα DOF στις επιθυμητές θέσεις τους. Ακόμα κι αν εξωτερικές δυνάμεις προσπαθήσουν να απομακρύνουν αυτά τα DOF από τις επιθυμητές γωνίες, η προσομοίωση θα αντισταθεί σε αυτές τις δυνάμεις και θα προσπαθήσει να κρατήσει τα DOF κοντά στις θέσεις στόχου.</w:t>
      </w:r>
      <w:r>
        <w:br/>
      </w:r>
      <w:r>
        <w:br/>
        <w:t xml:space="preserve">Συνοπτικά, η διαφορά μεταξύ της ρύθμισης robot.set_position_enforced(False) και robot.set_position_enforced(True) έγκειται στον τρόπο με τον οποίο η προσομοίωση χειρίζεται την επιβολή των επιθυμητών θέσεων των αρθρώσεων. Η ρύθμιση του σε False επιτρέπει μεγαλύτερη ευελιξία στις κινήσεις των αρθρώσεων, ενώ η ρύθμιση του σε True επιβάλλει τις θέσεις των αρθρώσεων πιο άκαμπτα. Η επιλογή εξαρτάται από τις συγκεκριμένες απαιτήσεις της προσομοίωσής σας και τη συμπεριφορά που θέλετε να επιτύχετε για τις αρθρώσεις του ρομπότ. </w:t>
      </w:r>
      <w:r w:rsidR="00D40216">
        <w:t>Εμείς</w:t>
      </w:r>
      <w:r>
        <w:t xml:space="preserve"> </w:t>
      </w:r>
      <w:r w:rsidR="002F656E">
        <w:t>επιλέξαμε</w:t>
      </w:r>
      <w:r>
        <w:t xml:space="preserve"> True μιας και </w:t>
      </w:r>
      <w:r w:rsidR="00D40216">
        <w:t>έχουμε</w:t>
      </w:r>
      <w:r>
        <w:t xml:space="preserve"> </w:t>
      </w:r>
      <w:r w:rsidR="002F656E">
        <w:t>αλλά</w:t>
      </w:r>
      <w:r>
        <w:t xml:space="preserve"> </w:t>
      </w:r>
      <w:r w:rsidR="00584A9E">
        <w:t>σώματα</w:t>
      </w:r>
      <w:r>
        <w:t xml:space="preserve"> τα </w:t>
      </w:r>
      <w:r w:rsidR="00D40216">
        <w:t>οποία</w:t>
      </w:r>
      <w:r>
        <w:t xml:space="preserve"> </w:t>
      </w:r>
      <w:r w:rsidR="002F656E">
        <w:t>θέλουμε</w:t>
      </w:r>
      <w:r>
        <w:t xml:space="preserve"> να αλληλοεπιδρούν με το </w:t>
      </w:r>
      <w:r w:rsidR="00D40216">
        <w:t>ρομπότ</w:t>
      </w:r>
      <w:r>
        <w:t xml:space="preserve"> μας. </w:t>
      </w:r>
    </w:p>
    <w:p w14:paraId="234D0DCF" w14:textId="2019C689" w:rsidR="7884655F" w:rsidRDefault="7884655F" w:rsidP="7884655F">
      <w:r>
        <w:t xml:space="preserve">Η </w:t>
      </w:r>
      <w:r w:rsidR="00D40216">
        <w:t>τελευταία</w:t>
      </w:r>
      <w:r>
        <w:t xml:space="preserve"> </w:t>
      </w:r>
      <w:r w:rsidR="002F656E">
        <w:t>εντολή</w:t>
      </w:r>
      <w:r>
        <w:t xml:space="preserve"> της </w:t>
      </w:r>
      <w:r w:rsidR="00584A9E">
        <w:t>εικόνας</w:t>
      </w:r>
      <w:r>
        <w:t xml:space="preserve"> είναι για να </w:t>
      </w:r>
      <w:r w:rsidR="00D40216">
        <w:t>φτιάξουμε</w:t>
      </w:r>
      <w:r>
        <w:t xml:space="preserve"> ένα </w:t>
      </w:r>
      <w:r w:rsidR="002F656E">
        <w:t xml:space="preserve">ρομπότ </w:t>
      </w:r>
      <w:r>
        <w:t>-</w:t>
      </w:r>
      <w:r w:rsidR="002F656E">
        <w:t xml:space="preserve"> κλώνο</w:t>
      </w:r>
      <w:r>
        <w:t xml:space="preserve">  του </w:t>
      </w:r>
      <w:r w:rsidR="00D40216">
        <w:t>ρομπότ</w:t>
      </w:r>
      <w:r>
        <w:t xml:space="preserve"> μας στην </w:t>
      </w:r>
      <w:r w:rsidR="00584A9E">
        <w:t>αρχική</w:t>
      </w:r>
      <w:r>
        <w:t xml:space="preserve"> του </w:t>
      </w:r>
      <w:r w:rsidR="00D40216">
        <w:t>θέση</w:t>
      </w:r>
      <w:r>
        <w:t xml:space="preserve">. Αυτό θα </w:t>
      </w:r>
      <w:r w:rsidR="00D40216">
        <w:t>χρησιμοποιηθεί</w:t>
      </w:r>
      <w:r>
        <w:t xml:space="preserve"> </w:t>
      </w:r>
      <w:r w:rsidR="00584A9E">
        <w:t>αργότερα</w:t>
      </w:r>
      <w:r>
        <w:t xml:space="preserve"> για να </w:t>
      </w:r>
      <w:r w:rsidR="00D40216">
        <w:t>μπορούμε</w:t>
      </w:r>
      <w:r>
        <w:t xml:space="preserve"> να </w:t>
      </w:r>
      <w:r w:rsidR="002F656E">
        <w:t>πάρουμε</w:t>
      </w:r>
      <w:r>
        <w:t xml:space="preserve"> την </w:t>
      </w:r>
      <w:r w:rsidR="00D40216">
        <w:t>θέση</w:t>
      </w:r>
      <w:r>
        <w:t xml:space="preserve"> του ee που </w:t>
      </w:r>
      <w:r w:rsidR="00D40216">
        <w:t>είχε</w:t>
      </w:r>
      <w:r>
        <w:t xml:space="preserve"> το </w:t>
      </w:r>
      <w:r w:rsidR="002F656E">
        <w:t>ρομπότ</w:t>
      </w:r>
      <w:r>
        <w:t xml:space="preserve"> όταν </w:t>
      </w:r>
      <w:r w:rsidR="00D40216">
        <w:t>άρχισε</w:t>
      </w:r>
      <w:r>
        <w:t xml:space="preserve"> το simulation. </w:t>
      </w:r>
    </w:p>
    <w:p w14:paraId="45AFA9A6" w14:textId="730B6141" w:rsidR="7884655F" w:rsidRDefault="7884655F" w:rsidP="7884655F"/>
    <w:p w14:paraId="3756EA36" w14:textId="05BC5BC6" w:rsidR="7884655F" w:rsidRDefault="7884655F" w:rsidP="7884655F">
      <w:r>
        <w:rPr>
          <w:noProof/>
        </w:rPr>
        <w:lastRenderedPageBreak/>
        <w:drawing>
          <wp:inline distT="0" distB="0" distL="0" distR="0" wp14:anchorId="0DA99C01" wp14:editId="7D0CC1AC">
            <wp:extent cx="4772025" cy="1028700"/>
            <wp:effectExtent l="0" t="0" r="0" b="0"/>
            <wp:docPr id="1085591737" name="Picture 10855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772025" cy="1028700"/>
                    </a:xfrm>
                    <a:prstGeom prst="rect">
                      <a:avLst/>
                    </a:prstGeom>
                  </pic:spPr>
                </pic:pic>
              </a:graphicData>
            </a:graphic>
          </wp:inline>
        </w:drawing>
      </w:r>
      <w:r>
        <w:rPr>
          <w:noProof/>
        </w:rPr>
        <w:drawing>
          <wp:inline distT="0" distB="0" distL="0" distR="0" wp14:anchorId="31997434" wp14:editId="42567BC6">
            <wp:extent cx="4752975" cy="4572000"/>
            <wp:effectExtent l="0" t="0" r="0" b="0"/>
            <wp:docPr id="2003575226" name="Picture 200357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2975" cy="4572000"/>
                    </a:xfrm>
                    <a:prstGeom prst="rect">
                      <a:avLst/>
                    </a:prstGeom>
                  </pic:spPr>
                </pic:pic>
              </a:graphicData>
            </a:graphic>
          </wp:inline>
        </w:drawing>
      </w:r>
    </w:p>
    <w:p w14:paraId="2EDE1170" w14:textId="587B8102" w:rsidR="7884655F" w:rsidRDefault="7884655F" w:rsidP="7884655F">
      <w:r>
        <w:t xml:space="preserve">Ο </w:t>
      </w:r>
      <w:r w:rsidR="00D40216">
        <w:t>παραπάνω</w:t>
      </w:r>
      <w:r>
        <w:t xml:space="preserve"> </w:t>
      </w:r>
      <w:r w:rsidR="002F656E">
        <w:t>κώδικας</w:t>
      </w:r>
      <w:r>
        <w:t xml:space="preserve"> </w:t>
      </w:r>
      <w:r w:rsidR="00584A9E">
        <w:t>δόθηκε</w:t>
      </w:r>
      <w:r>
        <w:t xml:space="preserve"> </w:t>
      </w:r>
      <w:r w:rsidR="00584A9E">
        <w:t>έτοιμος</w:t>
      </w:r>
      <w:r>
        <w:t xml:space="preserve"> και </w:t>
      </w:r>
      <w:r w:rsidR="00D40216">
        <w:t>έτσι</w:t>
      </w:r>
      <w:r>
        <w:t xml:space="preserve"> δεν </w:t>
      </w:r>
      <w:r w:rsidR="002F656E">
        <w:t>αλλάξαμε</w:t>
      </w:r>
      <w:r>
        <w:t xml:space="preserve"> </w:t>
      </w:r>
      <w:r w:rsidR="00584A9E">
        <w:t>κάτι</w:t>
      </w:r>
      <w:r>
        <w:t xml:space="preserve"> σε αυτόν. Με </w:t>
      </w:r>
      <w:r w:rsidR="00D40216">
        <w:t>λίγα</w:t>
      </w:r>
      <w:r>
        <w:t xml:space="preserve"> </w:t>
      </w:r>
      <w:r w:rsidR="002F656E">
        <w:t>λόγια</w:t>
      </w:r>
      <w:r>
        <w:t xml:space="preserve"> στην </w:t>
      </w:r>
      <w:r w:rsidR="00584A9E">
        <w:t>αρχή</w:t>
      </w:r>
      <w:r>
        <w:t xml:space="preserve"> </w:t>
      </w:r>
      <w:r w:rsidR="00D40216">
        <w:t>βάζουμε</w:t>
      </w:r>
      <w:r>
        <w:t xml:space="preserve"> </w:t>
      </w:r>
      <w:r w:rsidR="002F656E">
        <w:t>κάποια</w:t>
      </w:r>
      <w:r>
        <w:t xml:space="preserve"> </w:t>
      </w:r>
      <w:r w:rsidR="00584A9E">
        <w:t>όρια</w:t>
      </w:r>
      <w:r>
        <w:t xml:space="preserve"> στις </w:t>
      </w:r>
      <w:r w:rsidR="00D40216">
        <w:t>δυνάμεις</w:t>
      </w:r>
      <w:r>
        <w:t xml:space="preserve"> που </w:t>
      </w:r>
      <w:r w:rsidR="002F656E">
        <w:t>μπορούν</w:t>
      </w:r>
      <w:r>
        <w:t xml:space="preserve"> να </w:t>
      </w:r>
      <w:r w:rsidR="00D40216">
        <w:t>λάβουν</w:t>
      </w:r>
      <w:r>
        <w:t xml:space="preserve"> οι </w:t>
      </w:r>
      <w:r w:rsidR="002F656E">
        <w:t>αρθρώσεις</w:t>
      </w:r>
      <w:r>
        <w:t xml:space="preserve"> και </w:t>
      </w:r>
      <w:r w:rsidR="00D40216">
        <w:t>λέμε</w:t>
      </w:r>
      <w:r>
        <w:t xml:space="preserve"> στο </w:t>
      </w:r>
      <w:r w:rsidR="002F656E">
        <w:t>ρομπότ</w:t>
      </w:r>
      <w:r>
        <w:t xml:space="preserve"> να </w:t>
      </w:r>
      <w:r w:rsidR="00D40216">
        <w:t>χρησιμοποιήσει</w:t>
      </w:r>
      <w:r>
        <w:t xml:space="preserve"> servo actuators (</w:t>
      </w:r>
      <w:r w:rsidR="002F656E">
        <w:t>πράγμα</w:t>
      </w:r>
      <w:r>
        <w:t xml:space="preserve"> που </w:t>
      </w:r>
      <w:r w:rsidR="00D40216">
        <w:t>κάνει</w:t>
      </w:r>
      <w:r>
        <w:t xml:space="preserve"> τις </w:t>
      </w:r>
      <w:r w:rsidR="002F656E">
        <w:t>παραπάνω</w:t>
      </w:r>
      <w:r>
        <w:t xml:space="preserve"> </w:t>
      </w:r>
      <w:r w:rsidR="002F656E">
        <w:t>εντολές</w:t>
      </w:r>
      <w:r>
        <w:t xml:space="preserve"> για τις </w:t>
      </w:r>
      <w:r w:rsidR="00D40216">
        <w:t>δυνάμεις</w:t>
      </w:r>
      <w:r>
        <w:t xml:space="preserve"> </w:t>
      </w:r>
      <w:r w:rsidR="002F656E">
        <w:t>λίγο</w:t>
      </w:r>
      <w:r>
        <w:t xml:space="preserve"> περιττές ). Στην </w:t>
      </w:r>
      <w:r w:rsidR="00D40216">
        <w:t>συνέχεια</w:t>
      </w:r>
      <w:r>
        <w:t xml:space="preserve"> </w:t>
      </w:r>
      <w:r w:rsidR="002F656E">
        <w:t>φτιάχνονται</w:t>
      </w:r>
      <w:r>
        <w:t xml:space="preserve"> τα </w:t>
      </w:r>
      <w:r w:rsidR="002F656E">
        <w:t>τρία</w:t>
      </w:r>
      <w:r>
        <w:t xml:space="preserve"> </w:t>
      </w:r>
      <w:r w:rsidR="00D40216">
        <w:t>κουτιά</w:t>
      </w:r>
      <w:r>
        <w:t xml:space="preserve"> </w:t>
      </w:r>
      <w:r w:rsidR="002F656E">
        <w:t>χρησιμοποιώντας</w:t>
      </w:r>
      <w:r>
        <w:t xml:space="preserve"> την </w:t>
      </w:r>
      <w:r w:rsidR="002F656E">
        <w:t>συνάρτηση</w:t>
      </w:r>
      <w:r>
        <w:t xml:space="preserve"> create_grid(),  για να </w:t>
      </w:r>
      <w:r w:rsidR="00D40216">
        <w:t>καθοριστεί</w:t>
      </w:r>
      <w:r>
        <w:t xml:space="preserve"> η </w:t>
      </w:r>
      <w:r w:rsidR="002F656E">
        <w:t>θέση</w:t>
      </w:r>
      <w:r>
        <w:t xml:space="preserve"> τους, η </w:t>
      </w:r>
      <w:r w:rsidR="00D40216">
        <w:t>οποία</w:t>
      </w:r>
      <w:r>
        <w:t xml:space="preserve">  δημιουργεί μια λίστα με θέσεις πλέγματος εντός καθορισμένων ορίων και μεγεθών βημάτων. Τα </w:t>
      </w:r>
      <w:r w:rsidR="00D40216">
        <w:t>κουτιά</w:t>
      </w:r>
      <w:r>
        <w:t xml:space="preserve"> </w:t>
      </w:r>
      <w:r w:rsidR="002F656E">
        <w:t>φτιάχνονται</w:t>
      </w:r>
      <w:r>
        <w:t xml:space="preserve"> </w:t>
      </w:r>
      <w:r w:rsidR="00584A9E">
        <w:t>αφού</w:t>
      </w:r>
      <w:r>
        <w:t xml:space="preserve"> </w:t>
      </w:r>
      <w:r w:rsidR="00584A9E">
        <w:t>εξασφαλίζεται</w:t>
      </w:r>
      <w:r>
        <w:t xml:space="preserve"> ότι </w:t>
      </w:r>
      <w:r w:rsidR="00D40216">
        <w:t>κανένα</w:t>
      </w:r>
      <w:r>
        <w:t xml:space="preserve"> </w:t>
      </w:r>
      <w:r w:rsidR="002F656E">
        <w:t>κουτί</w:t>
      </w:r>
      <w:r>
        <w:t xml:space="preserve"> δεν </w:t>
      </w:r>
      <w:r w:rsidR="00584A9E">
        <w:t>έχει</w:t>
      </w:r>
      <w:r>
        <w:t xml:space="preserve"> </w:t>
      </w:r>
      <w:r w:rsidR="00EA4546">
        <w:t>πάρει</w:t>
      </w:r>
      <w:r>
        <w:t xml:space="preserve"> τις </w:t>
      </w:r>
      <w:r w:rsidR="00584A9E">
        <w:t>ίδιες</w:t>
      </w:r>
      <w:r>
        <w:t xml:space="preserve"> </w:t>
      </w:r>
      <w:r w:rsidR="002F656E">
        <w:t>αρχικές</w:t>
      </w:r>
      <w:r>
        <w:t xml:space="preserve"> </w:t>
      </w:r>
      <w:r w:rsidR="00EA4546">
        <w:t>θέσεις</w:t>
      </w:r>
      <w:r>
        <w:t xml:space="preserve"> με </w:t>
      </w:r>
      <w:r w:rsidR="002F656E">
        <w:t>κάποιο</w:t>
      </w:r>
      <w:r>
        <w:t xml:space="preserve"> άλλο. </w:t>
      </w:r>
    </w:p>
    <w:p w14:paraId="08811676" w14:textId="5F8724F6" w:rsidR="7884655F" w:rsidRDefault="7884655F" w:rsidP="7884655F"/>
    <w:p w14:paraId="34A4B7B5" w14:textId="161DCE47" w:rsidR="7884655F" w:rsidRDefault="7884655F" w:rsidP="7884655F">
      <w:r>
        <w:rPr>
          <w:noProof/>
        </w:rPr>
        <w:lastRenderedPageBreak/>
        <w:drawing>
          <wp:inline distT="0" distB="0" distL="0" distR="0" wp14:anchorId="2B94F254" wp14:editId="783F42A4">
            <wp:extent cx="6661846" cy="2595344"/>
            <wp:effectExtent l="0" t="0" r="0" b="0"/>
            <wp:docPr id="58029506" name="Picture 5802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61846" cy="2595344"/>
                    </a:xfrm>
                    <a:prstGeom prst="rect">
                      <a:avLst/>
                    </a:prstGeom>
                  </pic:spPr>
                </pic:pic>
              </a:graphicData>
            </a:graphic>
          </wp:inline>
        </w:drawing>
      </w:r>
    </w:p>
    <w:p w14:paraId="59639542" w14:textId="0D479B78" w:rsidR="7884655F" w:rsidRDefault="7884655F" w:rsidP="7884655F"/>
    <w:p w14:paraId="1AA6FCD7" w14:textId="1801FAB0" w:rsidR="7884655F" w:rsidRDefault="7884655F" w:rsidP="7884655F">
      <w:r>
        <w:t xml:space="preserve">Εδώ </w:t>
      </w:r>
      <w:r w:rsidR="00EA4546">
        <w:t>δημιουργούμε</w:t>
      </w:r>
      <w:r>
        <w:t xml:space="preserve"> </w:t>
      </w:r>
      <w:r w:rsidR="002F656E">
        <w:t>εμείς</w:t>
      </w:r>
      <w:r>
        <w:t xml:space="preserve"> δυο </w:t>
      </w:r>
      <w:r w:rsidR="00584A9E">
        <w:t>έξτρα</w:t>
      </w:r>
      <w:r>
        <w:t xml:space="preserve"> </w:t>
      </w:r>
      <w:r w:rsidR="00EA4546">
        <w:t>κουτιά</w:t>
      </w:r>
      <w:r>
        <w:t xml:space="preserve"> , τα </w:t>
      </w:r>
      <w:r w:rsidR="002F656E">
        <w:t>οποία</w:t>
      </w:r>
      <w:r>
        <w:t xml:space="preserve"> δεν </w:t>
      </w:r>
      <w:r w:rsidR="00EA4546">
        <w:t>εμφανίζουμε</w:t>
      </w:r>
      <w:r>
        <w:t xml:space="preserve"> στο simulation </w:t>
      </w:r>
      <w:r w:rsidR="002F656E">
        <w:t>προφανώς</w:t>
      </w:r>
      <w:r>
        <w:t xml:space="preserve"> , για να </w:t>
      </w:r>
      <w:r w:rsidR="00EA4546">
        <w:t>μπορούμε</w:t>
      </w:r>
      <w:r>
        <w:t xml:space="preserve"> να </w:t>
      </w:r>
      <w:r w:rsidR="002F656E">
        <w:t>στείλουμε</w:t>
      </w:r>
      <w:r>
        <w:t xml:space="preserve">  αυτά στις </w:t>
      </w:r>
      <w:r w:rsidR="00EA4546">
        <w:t>συναρτήσεις</w:t>
      </w:r>
      <w:r>
        <w:t xml:space="preserve"> που </w:t>
      </w:r>
      <w:r w:rsidR="002F656E">
        <w:t>έχουμε</w:t>
      </w:r>
      <w:r>
        <w:t xml:space="preserve"> </w:t>
      </w:r>
      <w:r w:rsidR="00584A9E">
        <w:t>φτιάξει</w:t>
      </w:r>
      <w:r>
        <w:t xml:space="preserve"> για να </w:t>
      </w:r>
      <w:r w:rsidR="00EA4546">
        <w:t>κουνάμε</w:t>
      </w:r>
      <w:r>
        <w:t xml:space="preserve"> το </w:t>
      </w:r>
      <w:r w:rsidR="002F656E">
        <w:t>ρομπότ</w:t>
      </w:r>
      <w:r>
        <w:t xml:space="preserve"> στις </w:t>
      </w:r>
      <w:r w:rsidR="00EA4546">
        <w:t>θέσεις</w:t>
      </w:r>
      <w:r>
        <w:t xml:space="preserve"> που </w:t>
      </w:r>
      <w:r w:rsidR="002F656E">
        <w:t>θέλουμε</w:t>
      </w:r>
      <w:r>
        <w:t xml:space="preserve">. Αυτό </w:t>
      </w:r>
      <w:r w:rsidR="00EA4546">
        <w:t>γίνεται</w:t>
      </w:r>
      <w:r>
        <w:t xml:space="preserve"> </w:t>
      </w:r>
      <w:r w:rsidR="002F656E">
        <w:t>γιατί</w:t>
      </w:r>
      <w:r>
        <w:t xml:space="preserve"> </w:t>
      </w:r>
      <w:r w:rsidR="00584A9E">
        <w:t>έχουμε</w:t>
      </w:r>
      <w:r>
        <w:t xml:space="preserve"> </w:t>
      </w:r>
      <w:r w:rsidR="00584A9E">
        <w:t>φτιάξει</w:t>
      </w:r>
      <w:r>
        <w:t xml:space="preserve"> τις </w:t>
      </w:r>
      <w:r w:rsidR="00EA4546">
        <w:t>συναρτήσεις</w:t>
      </w:r>
      <w:r>
        <w:t xml:space="preserve"> να </w:t>
      </w:r>
      <w:r w:rsidR="002F656E">
        <w:t>δέχονται</w:t>
      </w:r>
      <w:r>
        <w:t xml:space="preserve"> </w:t>
      </w:r>
      <w:r w:rsidR="00584A9E">
        <w:t>ολόκληρα</w:t>
      </w:r>
      <w:r>
        <w:t xml:space="preserve"> </w:t>
      </w:r>
      <w:r w:rsidR="00EA4546">
        <w:t>αντικείμενα</w:t>
      </w:r>
      <w:r>
        <w:t xml:space="preserve"> (</w:t>
      </w:r>
      <w:r w:rsidR="00584A9E">
        <w:t>κουτιά</w:t>
      </w:r>
      <w:r>
        <w:t xml:space="preserve">) για </w:t>
      </w:r>
      <w:r w:rsidR="002F656E">
        <w:t>στόχο</w:t>
      </w:r>
      <w:r>
        <w:t xml:space="preserve"> του </w:t>
      </w:r>
      <w:r w:rsidR="00EA4546">
        <w:t>ρομπότ</w:t>
      </w:r>
      <w:r>
        <w:t xml:space="preserve">. </w:t>
      </w:r>
      <w:r w:rsidR="00EA4546">
        <w:t>Οπότε</w:t>
      </w:r>
      <w:r>
        <w:t xml:space="preserve"> </w:t>
      </w:r>
      <w:r w:rsidR="002F656E">
        <w:t>αφού</w:t>
      </w:r>
      <w:r>
        <w:t xml:space="preserve"> </w:t>
      </w:r>
      <w:r w:rsidR="00584A9E">
        <w:t>θέλουμε</w:t>
      </w:r>
      <w:r>
        <w:t xml:space="preserve"> να </w:t>
      </w:r>
      <w:r w:rsidR="00EA4546">
        <w:t>στείλουμε</w:t>
      </w:r>
      <w:r>
        <w:t xml:space="preserve"> σαν </w:t>
      </w:r>
      <w:r w:rsidR="002F656E">
        <w:t>στόχο</w:t>
      </w:r>
      <w:r>
        <w:t xml:space="preserve"> , </w:t>
      </w:r>
      <w:r w:rsidR="00EA4546">
        <w:t>αφού</w:t>
      </w:r>
      <w:r>
        <w:t xml:space="preserve"> </w:t>
      </w:r>
      <w:r w:rsidR="00584A9E">
        <w:t>πιάσουμε</w:t>
      </w:r>
      <w:r>
        <w:t xml:space="preserve"> το </w:t>
      </w:r>
      <w:r w:rsidR="002F656E">
        <w:t>δεύτερο</w:t>
      </w:r>
      <w:r>
        <w:t xml:space="preserve"> </w:t>
      </w:r>
      <w:r w:rsidR="00EA4546">
        <w:t>κουτί</w:t>
      </w:r>
      <w:r>
        <w:t xml:space="preserve"> , την </w:t>
      </w:r>
      <w:r w:rsidR="002F656E">
        <w:t>θέση</w:t>
      </w:r>
      <w:r>
        <w:t xml:space="preserve"> του </w:t>
      </w:r>
      <w:r w:rsidR="00EA4546">
        <w:t>πρώτου</w:t>
      </w:r>
      <w:r>
        <w:t xml:space="preserve"> </w:t>
      </w:r>
      <w:r w:rsidR="00584A9E">
        <w:t>κουτιού</w:t>
      </w:r>
      <w:r>
        <w:t xml:space="preserve">  </w:t>
      </w:r>
      <w:r w:rsidR="002F656E">
        <w:t>αλλά</w:t>
      </w:r>
      <w:r>
        <w:t xml:space="preserve"> με </w:t>
      </w:r>
      <w:r w:rsidR="00EA4546">
        <w:t>λίγο</w:t>
      </w:r>
      <w:r>
        <w:t xml:space="preserve"> </w:t>
      </w:r>
      <w:r w:rsidR="00584A9E">
        <w:t>παραπάνω</w:t>
      </w:r>
      <w:r>
        <w:t xml:space="preserve"> </w:t>
      </w:r>
      <w:r w:rsidR="002F656E">
        <w:t>ύψος</w:t>
      </w:r>
      <w:r>
        <w:t xml:space="preserve"> , και το </w:t>
      </w:r>
      <w:r w:rsidR="00EA4546">
        <w:t>ίδιο</w:t>
      </w:r>
      <w:r>
        <w:t xml:space="preserve"> και όταν </w:t>
      </w:r>
      <w:r w:rsidR="002F656E">
        <w:t>θέλουμε</w:t>
      </w:r>
      <w:r>
        <w:t xml:space="preserve"> να </w:t>
      </w:r>
      <w:r w:rsidR="00EA4546">
        <w:t>βάλουμε</w:t>
      </w:r>
      <w:r>
        <w:t xml:space="preserve"> στην </w:t>
      </w:r>
      <w:r w:rsidR="002F656E">
        <w:t>στοίβα</w:t>
      </w:r>
      <w:r>
        <w:t xml:space="preserve"> το </w:t>
      </w:r>
      <w:r w:rsidR="00EA4546">
        <w:t>τρίτο</w:t>
      </w:r>
      <w:r>
        <w:t xml:space="preserve">,  θα πρέπει να έχουμε δυο κουτιά αόρατα που στέλνουμε σαν στόχο στην συνάρτηση. </w:t>
      </w:r>
    </w:p>
    <w:p w14:paraId="3564E3C7" w14:textId="01B0977B" w:rsidR="7884655F" w:rsidRDefault="7884655F" w:rsidP="7884655F"/>
    <w:p w14:paraId="660C610F" w14:textId="0F717F5D" w:rsidR="7884655F" w:rsidRDefault="7884655F" w:rsidP="7884655F">
      <w:r>
        <w:rPr>
          <w:noProof/>
        </w:rPr>
        <w:drawing>
          <wp:inline distT="0" distB="0" distL="0" distR="0" wp14:anchorId="25D4573B" wp14:editId="267DCC65">
            <wp:extent cx="4991100" cy="1455738"/>
            <wp:effectExtent l="0" t="0" r="0" b="0"/>
            <wp:docPr id="1661740196" name="Picture 166174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1455738"/>
                    </a:xfrm>
                    <a:prstGeom prst="rect">
                      <a:avLst/>
                    </a:prstGeom>
                  </pic:spPr>
                </pic:pic>
              </a:graphicData>
            </a:graphic>
          </wp:inline>
        </w:drawing>
      </w:r>
    </w:p>
    <w:p w14:paraId="494F6D52" w14:textId="1D1CE434" w:rsidR="7884655F" w:rsidRDefault="7884655F" w:rsidP="7884655F">
      <w:r>
        <w:t xml:space="preserve">Εδώ </w:t>
      </w:r>
      <w:r w:rsidR="00EA4546">
        <w:t>πάλι</w:t>
      </w:r>
      <w:r>
        <w:t xml:space="preserve"> ο </w:t>
      </w:r>
      <w:r w:rsidR="002F656E">
        <w:t>κώδικας</w:t>
      </w:r>
      <w:r>
        <w:t xml:space="preserve"> </w:t>
      </w:r>
      <w:r w:rsidR="00584A9E">
        <w:t>ήταν</w:t>
      </w:r>
      <w:r>
        <w:t xml:space="preserve"> </w:t>
      </w:r>
      <w:r w:rsidR="00EA4546">
        <w:t>έτοιμος</w:t>
      </w:r>
      <w:r>
        <w:t xml:space="preserve"> </w:t>
      </w:r>
      <w:r w:rsidR="00584A9E">
        <w:t>αλλά</w:t>
      </w:r>
      <w:r>
        <w:t xml:space="preserve"> με </w:t>
      </w:r>
      <w:r w:rsidR="00EA4546">
        <w:t>λίγα</w:t>
      </w:r>
      <w:r>
        <w:t xml:space="preserve"> </w:t>
      </w:r>
      <w:r w:rsidR="00EA4546">
        <w:t>λόγια</w:t>
      </w:r>
      <w:r>
        <w:t xml:space="preserve"> </w:t>
      </w:r>
      <w:r w:rsidR="00EA4546">
        <w:t>διαλέγει</w:t>
      </w:r>
      <w:r>
        <w:t xml:space="preserve"> </w:t>
      </w:r>
      <w:r w:rsidR="002F656E">
        <w:t>τυχαία</w:t>
      </w:r>
      <w:r>
        <w:t xml:space="preserve"> την </w:t>
      </w:r>
      <w:r w:rsidR="00584A9E">
        <w:t>σειρά</w:t>
      </w:r>
      <w:r>
        <w:t xml:space="preserve"> με την </w:t>
      </w:r>
      <w:r w:rsidR="00EA4546">
        <w:t>οποία</w:t>
      </w:r>
      <w:r>
        <w:t xml:space="preserve"> θα </w:t>
      </w:r>
      <w:r w:rsidR="002F656E">
        <w:t>πρέπει</w:t>
      </w:r>
      <w:r>
        <w:t xml:space="preserve"> να </w:t>
      </w:r>
      <w:r w:rsidR="00EA4546">
        <w:t>φτιάξουμε</w:t>
      </w:r>
      <w:r>
        <w:t xml:space="preserve"> τα </w:t>
      </w:r>
      <w:r w:rsidR="002F656E">
        <w:t>κουτιά</w:t>
      </w:r>
      <w:r>
        <w:t xml:space="preserve"> στην </w:t>
      </w:r>
      <w:r w:rsidR="00EA4546">
        <w:t>στοίβα</w:t>
      </w:r>
      <w:r>
        <w:t xml:space="preserve">. </w:t>
      </w:r>
    </w:p>
    <w:p w14:paraId="69F4107E" w14:textId="79D9EF7E" w:rsidR="7884655F" w:rsidRDefault="7884655F" w:rsidP="7884655F">
      <w:r>
        <w:rPr>
          <w:noProof/>
        </w:rPr>
        <w:lastRenderedPageBreak/>
        <w:drawing>
          <wp:inline distT="0" distB="0" distL="0" distR="0" wp14:anchorId="464DF1D7" wp14:editId="6B9B79EE">
            <wp:extent cx="5348654" cy="3476625"/>
            <wp:effectExtent l="0" t="0" r="0" b="0"/>
            <wp:docPr id="1162606816" name="Picture 116260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48654" cy="3476625"/>
                    </a:xfrm>
                    <a:prstGeom prst="rect">
                      <a:avLst/>
                    </a:prstGeom>
                  </pic:spPr>
                </pic:pic>
              </a:graphicData>
            </a:graphic>
          </wp:inline>
        </w:drawing>
      </w:r>
    </w:p>
    <w:p w14:paraId="0233A2AE" w14:textId="4BB06A60" w:rsidR="7884655F" w:rsidRDefault="00EA4546" w:rsidP="7884655F">
      <w:r>
        <w:t>Εμείς</w:t>
      </w:r>
      <w:r w:rsidR="7884655F">
        <w:t xml:space="preserve"> με αυτό </w:t>
      </w:r>
      <w:r w:rsidR="002F656E">
        <w:t>καταφέραμε</w:t>
      </w:r>
      <w:r w:rsidR="7884655F">
        <w:t xml:space="preserve"> και </w:t>
      </w:r>
      <w:r>
        <w:t>γράψαμε</w:t>
      </w:r>
      <w:r w:rsidR="7884655F">
        <w:t xml:space="preserve"> τον </w:t>
      </w:r>
      <w:r w:rsidR="002F656E">
        <w:t>παραπάνω</w:t>
      </w:r>
      <w:r w:rsidR="7884655F">
        <w:t xml:space="preserve"> </w:t>
      </w:r>
      <w:r w:rsidR="00584A9E">
        <w:t>κώδικα</w:t>
      </w:r>
      <w:r w:rsidR="7884655F">
        <w:t xml:space="preserve"> </w:t>
      </w:r>
      <w:r>
        <w:t>οπού</w:t>
      </w:r>
      <w:r w:rsidR="7884655F">
        <w:t xml:space="preserve"> </w:t>
      </w:r>
      <w:r w:rsidR="00584A9E">
        <w:t>αναθέτει</w:t>
      </w:r>
      <w:r w:rsidR="7884655F">
        <w:t xml:space="preserve"> κάθε ένα από τα </w:t>
      </w:r>
      <w:r>
        <w:t>κουτιά</w:t>
      </w:r>
      <w:r w:rsidR="7884655F">
        <w:t xml:space="preserve"> σε μια </w:t>
      </w:r>
      <w:r w:rsidR="002F656E">
        <w:t>μεταβλητή</w:t>
      </w:r>
      <w:r w:rsidR="7884655F">
        <w:t xml:space="preserve"> με το </w:t>
      </w:r>
      <w:r>
        <w:t>κατάλληλο</w:t>
      </w:r>
      <w:r w:rsidR="7884655F">
        <w:t xml:space="preserve"> </w:t>
      </w:r>
      <w:r w:rsidR="002F656E">
        <w:t>όνομα</w:t>
      </w:r>
      <w:r w:rsidR="7884655F">
        <w:t xml:space="preserve"> (first, second, third) για να </w:t>
      </w:r>
      <w:r>
        <w:t>ξέρουμε</w:t>
      </w:r>
      <w:r w:rsidR="7884655F">
        <w:t xml:space="preserve"> κάθε </w:t>
      </w:r>
      <w:r w:rsidR="002F656E">
        <w:t>φορά</w:t>
      </w:r>
      <w:r w:rsidR="7884655F">
        <w:t xml:space="preserve"> σε ποιο </w:t>
      </w:r>
      <w:r>
        <w:t>κουτί</w:t>
      </w:r>
      <w:r w:rsidR="7884655F">
        <w:t xml:space="preserve"> </w:t>
      </w:r>
      <w:r w:rsidR="002F656E">
        <w:t>πρέπει</w:t>
      </w:r>
      <w:r w:rsidR="7884655F">
        <w:t xml:space="preserve"> να </w:t>
      </w:r>
      <w:r w:rsidR="00584A9E">
        <w:t>πάμε</w:t>
      </w:r>
      <w:r w:rsidR="7884655F">
        <w:t>.</w:t>
      </w:r>
    </w:p>
    <w:p w14:paraId="26B0076C" w14:textId="3724792B" w:rsidR="7884655F" w:rsidRDefault="7884655F" w:rsidP="7884655F">
      <w:r>
        <w:rPr>
          <w:noProof/>
        </w:rPr>
        <w:drawing>
          <wp:inline distT="0" distB="0" distL="0" distR="0" wp14:anchorId="46094E50" wp14:editId="5A4CD6F5">
            <wp:extent cx="4572000" cy="2857500"/>
            <wp:effectExtent l="0" t="0" r="0" b="0"/>
            <wp:docPr id="478270083" name="Picture 47827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9FCF4F8" w14:textId="4207B527" w:rsidR="7884655F" w:rsidRDefault="7884655F" w:rsidP="7884655F">
      <w:r>
        <w:t xml:space="preserve">Ο </w:t>
      </w:r>
      <w:r w:rsidR="00EA4546">
        <w:t>παραπάνω</w:t>
      </w:r>
      <w:r>
        <w:t xml:space="preserve"> </w:t>
      </w:r>
      <w:r w:rsidR="002F656E">
        <w:t>κώδικα</w:t>
      </w:r>
      <w:r>
        <w:t xml:space="preserve">  </w:t>
      </w:r>
      <w:r w:rsidR="00584A9E">
        <w:t>αρχικά</w:t>
      </w:r>
      <w:r>
        <w:t xml:space="preserve"> </w:t>
      </w:r>
      <w:r w:rsidR="00584A9E">
        <w:t>φτιάχνει</w:t>
      </w:r>
      <w:r>
        <w:t xml:space="preserve"> και </w:t>
      </w:r>
      <w:r w:rsidR="00EA4546">
        <w:t>ορίζει</w:t>
      </w:r>
      <w:r>
        <w:t xml:space="preserve"> τα </w:t>
      </w:r>
      <w:r w:rsidR="002F656E">
        <w:t>γραφικά</w:t>
      </w:r>
      <w:r>
        <w:t xml:space="preserve"> που θα </w:t>
      </w:r>
      <w:r w:rsidR="00EA4546">
        <w:t>χρησιμοποιήσει</w:t>
      </w:r>
      <w:r>
        <w:t xml:space="preserve"> ο </w:t>
      </w:r>
      <w:r w:rsidR="002F656E">
        <w:t>Simulator</w:t>
      </w:r>
      <w:r>
        <w:t xml:space="preserve"> και στην </w:t>
      </w:r>
      <w:r w:rsidR="00EA4546">
        <w:t>συνέχεια</w:t>
      </w:r>
      <w:r>
        <w:t xml:space="preserve"> </w:t>
      </w:r>
      <w:r w:rsidR="00584A9E">
        <w:t>φτιάχνει</w:t>
      </w:r>
      <w:r>
        <w:t xml:space="preserve"> τα </w:t>
      </w:r>
      <w:r w:rsidR="00584A9E">
        <w:t>αντικείμενα</w:t>
      </w:r>
      <w:r>
        <w:t xml:space="preserve"> σε αυτόν (</w:t>
      </w:r>
      <w:r w:rsidR="00EA4546">
        <w:t>κουτιά</w:t>
      </w:r>
      <w:r>
        <w:t xml:space="preserve"> , </w:t>
      </w:r>
      <w:r w:rsidR="00584A9E">
        <w:t>πάτωμα</w:t>
      </w:r>
      <w:r>
        <w:t xml:space="preserve"> , </w:t>
      </w:r>
      <w:r w:rsidR="00EA4546">
        <w:t>ρομπότ</w:t>
      </w:r>
      <w:r>
        <w:t xml:space="preserve">). </w:t>
      </w:r>
    </w:p>
    <w:p w14:paraId="58813439" w14:textId="7FC6F13A" w:rsidR="7884655F" w:rsidRDefault="00FC4673" w:rsidP="7884655F">
      <w:r w:rsidRPr="00FC4673">
        <w:lastRenderedPageBreak/>
        <w:drawing>
          <wp:inline distT="0" distB="0" distL="0" distR="0" wp14:anchorId="0E21379B" wp14:editId="2E39061F">
            <wp:extent cx="4349973" cy="4446639"/>
            <wp:effectExtent l="0" t="0" r="0" b="0"/>
            <wp:docPr id="21135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16085" name=""/>
                    <pic:cNvPicPr/>
                  </pic:nvPicPr>
                  <pic:blipFill>
                    <a:blip r:embed="rId13"/>
                    <a:stretch>
                      <a:fillRect/>
                    </a:stretch>
                  </pic:blipFill>
                  <pic:spPr>
                    <a:xfrm>
                      <a:off x="0" y="0"/>
                      <a:ext cx="4380764" cy="4478115"/>
                    </a:xfrm>
                    <a:prstGeom prst="rect">
                      <a:avLst/>
                    </a:prstGeom>
                  </pic:spPr>
                </pic:pic>
              </a:graphicData>
            </a:graphic>
          </wp:inline>
        </w:drawing>
      </w:r>
    </w:p>
    <w:p w14:paraId="67377317" w14:textId="04CE5D3C" w:rsidR="00FC4673" w:rsidRDefault="006835B4" w:rsidP="7884655F">
      <w:r>
        <w:t xml:space="preserve">Ο </w:t>
      </w:r>
      <w:r w:rsidR="0066570F">
        <w:t>παραπάνω</w:t>
      </w:r>
      <w:r>
        <w:t xml:space="preserve"> </w:t>
      </w:r>
      <w:r w:rsidR="00500947">
        <w:t>κώδικας</w:t>
      </w:r>
      <w:r>
        <w:t xml:space="preserve"> είναι </w:t>
      </w:r>
      <w:r w:rsidR="00350C56">
        <w:t>αρκετά</w:t>
      </w:r>
      <w:r>
        <w:t xml:space="preserve"> </w:t>
      </w:r>
      <w:r w:rsidR="0066570F">
        <w:t>παρόμοιος</w:t>
      </w:r>
      <w:r>
        <w:t xml:space="preserve"> με αυτόν που </w:t>
      </w:r>
      <w:r w:rsidR="0066570F">
        <w:t>δίνεται</w:t>
      </w:r>
      <w:r>
        <w:t xml:space="preserve"> στο </w:t>
      </w:r>
      <w:r w:rsidR="00500947">
        <w:t>φροντιστήριο</w:t>
      </w:r>
      <w:r>
        <w:t xml:space="preserve">. </w:t>
      </w:r>
      <w:r w:rsidR="0066570F">
        <w:t>Έχουμε</w:t>
      </w:r>
      <w:r>
        <w:t xml:space="preserve"> </w:t>
      </w:r>
      <w:r w:rsidR="00500947">
        <w:t>κάνει</w:t>
      </w:r>
      <w:r>
        <w:t xml:space="preserve"> όμως </w:t>
      </w:r>
      <w:r w:rsidR="00350C56">
        <w:t>κάποιες</w:t>
      </w:r>
      <w:r>
        <w:t xml:space="preserve"> </w:t>
      </w:r>
      <w:r w:rsidR="0066570F">
        <w:t>αλλαγές</w:t>
      </w:r>
      <w:r>
        <w:t xml:space="preserve"> τις </w:t>
      </w:r>
      <w:r w:rsidR="00500947">
        <w:t>οποίες</w:t>
      </w:r>
      <w:r>
        <w:t xml:space="preserve"> θα </w:t>
      </w:r>
      <w:r w:rsidR="0066570F">
        <w:t>αναλύσουμε</w:t>
      </w:r>
      <w:r>
        <w:t xml:space="preserve">. </w:t>
      </w:r>
      <w:r w:rsidR="0066570F">
        <w:t>Αρχικά</w:t>
      </w:r>
      <w:r>
        <w:t xml:space="preserve"> ας </w:t>
      </w:r>
      <w:r w:rsidR="00500947">
        <w:t>περιγράψουμε</w:t>
      </w:r>
      <w:r>
        <w:t xml:space="preserve"> τι </w:t>
      </w:r>
      <w:r w:rsidR="0066570F">
        <w:t>κάνει</w:t>
      </w:r>
      <w:r>
        <w:t xml:space="preserve"> αυτή η </w:t>
      </w:r>
      <w:r w:rsidR="00FE731E">
        <w:t xml:space="preserve">κλάση και </w:t>
      </w:r>
      <w:r w:rsidR="0066570F">
        <w:t>γιατί</w:t>
      </w:r>
      <w:r w:rsidR="00FE731E">
        <w:t xml:space="preserve"> </w:t>
      </w:r>
      <w:r w:rsidR="00500947">
        <w:t>υπάρχει</w:t>
      </w:r>
      <w:r w:rsidR="00FE731E">
        <w:t xml:space="preserve">. </w:t>
      </w:r>
    </w:p>
    <w:p w14:paraId="2A0542FB" w14:textId="77777777" w:rsidR="00723042" w:rsidRPr="00723042" w:rsidRDefault="00723042" w:rsidP="00723042">
      <w:pPr>
        <w:pStyle w:val="ListParagraph"/>
        <w:numPr>
          <w:ilvl w:val="0"/>
          <w:numId w:val="1"/>
        </w:numPr>
        <w:rPr>
          <w:lang w:val="en-GR"/>
        </w:rPr>
      </w:pPr>
      <w:r w:rsidRPr="00723042">
        <w:rPr>
          <w:lang w:val="en-GR"/>
        </w:rPr>
        <w:t>Η μέθοδος __init__ αρχικοποιεί το αντικείμενο με διάφορες παραμέτρους:</w:t>
      </w:r>
    </w:p>
    <w:p w14:paraId="26E768EF" w14:textId="77777777" w:rsidR="00723042" w:rsidRPr="00723042" w:rsidRDefault="00723042" w:rsidP="00723042">
      <w:pPr>
        <w:ind w:left="360"/>
        <w:rPr>
          <w:lang w:val="en-GR"/>
        </w:rPr>
      </w:pPr>
    </w:p>
    <w:p w14:paraId="16B152D2" w14:textId="249F104D" w:rsidR="00723042" w:rsidRPr="00723042" w:rsidRDefault="00723042" w:rsidP="000B79B7">
      <w:pPr>
        <w:pStyle w:val="ListParagraph"/>
        <w:numPr>
          <w:ilvl w:val="0"/>
          <w:numId w:val="2"/>
        </w:numPr>
        <w:rPr>
          <w:lang w:val="en-GR"/>
        </w:rPr>
      </w:pPr>
      <w:r>
        <w:t>ta</w:t>
      </w:r>
      <w:r>
        <w:rPr>
          <w:lang w:val="en-US"/>
        </w:rPr>
        <w:t>rget</w:t>
      </w:r>
      <w:r w:rsidRPr="00723042">
        <w:rPr>
          <w:lang w:val="en-GR"/>
        </w:rPr>
        <w:t>: Η τιμή ή η πόζα στόχος που προσπαθεί να επιτύχει η εργασία.</w:t>
      </w:r>
    </w:p>
    <w:p w14:paraId="2BC30C65" w14:textId="77777777" w:rsidR="00723042" w:rsidRPr="00723042" w:rsidRDefault="00723042" w:rsidP="000B79B7">
      <w:pPr>
        <w:pStyle w:val="ListParagraph"/>
        <w:numPr>
          <w:ilvl w:val="0"/>
          <w:numId w:val="2"/>
        </w:numPr>
        <w:rPr>
          <w:lang w:val="en-GR"/>
        </w:rPr>
      </w:pPr>
      <w:r w:rsidRPr="00723042">
        <w:rPr>
          <w:lang w:val="en-GR"/>
        </w:rPr>
        <w:t>dt: Το χρονικό βήμα ή το διάστημα μεταξύ των ενημερώσεων.</w:t>
      </w:r>
    </w:p>
    <w:p w14:paraId="74BF4AD1" w14:textId="05F850F6" w:rsidR="00723042" w:rsidRPr="00723042" w:rsidRDefault="00723042" w:rsidP="000B79B7">
      <w:pPr>
        <w:pStyle w:val="ListParagraph"/>
        <w:numPr>
          <w:ilvl w:val="0"/>
          <w:numId w:val="2"/>
        </w:numPr>
        <w:rPr>
          <w:lang w:val="en-GR"/>
        </w:rPr>
      </w:pPr>
      <w:r w:rsidRPr="00723042">
        <w:rPr>
          <w:lang w:val="en-GR"/>
        </w:rPr>
        <w:t>Kp:</w:t>
      </w:r>
      <w:r w:rsidR="00931AF2" w:rsidRPr="00931AF2">
        <w:t xml:space="preserve"> </w:t>
      </w:r>
      <w:r w:rsidR="00931AF2" w:rsidRPr="00931AF2">
        <w:rPr>
          <w:lang w:val="en-GR"/>
        </w:rPr>
        <w:t>Ο αναλογικός συντελεστής για την ελεγχόμενη ενέργεια (προεπιλογή είναι 10.0).</w:t>
      </w:r>
    </w:p>
    <w:p w14:paraId="7B5C1749" w14:textId="77777777" w:rsidR="00931AF2" w:rsidRDefault="00723042" w:rsidP="000B79B7">
      <w:pPr>
        <w:pStyle w:val="ListParagraph"/>
        <w:numPr>
          <w:ilvl w:val="0"/>
          <w:numId w:val="2"/>
        </w:numPr>
        <w:rPr>
          <w:lang w:val="en-GR"/>
        </w:rPr>
      </w:pPr>
      <w:r w:rsidRPr="00931AF2">
        <w:rPr>
          <w:lang w:val="en-GR"/>
        </w:rPr>
        <w:t xml:space="preserve">Ki: </w:t>
      </w:r>
      <w:r w:rsidR="00931AF2" w:rsidRPr="00931AF2">
        <w:rPr>
          <w:lang w:val="en-GR"/>
        </w:rPr>
        <w:t>Ο ολοκληρωτικός συντελεστής για την ελεγχόμενη ενέργεια (προεπιλογή είναι 0.1).</w:t>
      </w:r>
      <w:r w:rsidR="00931AF2" w:rsidRPr="00931AF2">
        <w:rPr>
          <w:lang w:val="en-GR"/>
        </w:rPr>
        <w:t xml:space="preserve"> </w:t>
      </w:r>
    </w:p>
    <w:p w14:paraId="26944B3B" w14:textId="675D24DD" w:rsidR="0042318E" w:rsidRPr="00931AF2" w:rsidRDefault="0042318E" w:rsidP="000B79B7">
      <w:pPr>
        <w:pStyle w:val="ListParagraph"/>
        <w:numPr>
          <w:ilvl w:val="0"/>
          <w:numId w:val="2"/>
        </w:numPr>
        <w:rPr>
          <w:lang w:val="en-GR"/>
        </w:rPr>
      </w:pPr>
      <w:r w:rsidRPr="00931AF2">
        <w:rPr>
          <w:lang w:val="en-US"/>
        </w:rPr>
        <w:t>Sum</w:t>
      </w:r>
      <w:r w:rsidRPr="00297CA1">
        <w:t xml:space="preserve"> </w:t>
      </w:r>
      <w:r w:rsidRPr="00931AF2">
        <w:rPr>
          <w:lang w:val="en-US"/>
        </w:rPr>
        <w:t>error</w:t>
      </w:r>
      <w:r w:rsidRPr="00297CA1">
        <w:t xml:space="preserve">: </w:t>
      </w:r>
      <w:r w:rsidR="00297CA1">
        <w:t>Αυτή η μεταβλητή</w:t>
      </w:r>
      <w:r w:rsidR="00297CA1" w:rsidRPr="00297CA1">
        <w:t xml:space="preserve"> θα αποθηκεύσει το αθροιστικό σφάλμα με την πάροδο του χρόνου.</w:t>
      </w:r>
    </w:p>
    <w:p w14:paraId="1847B1B2" w14:textId="2C4343B1" w:rsidR="00FE731E" w:rsidRPr="00723042" w:rsidRDefault="00723042" w:rsidP="000B79B7">
      <w:pPr>
        <w:pStyle w:val="ListParagraph"/>
        <w:numPr>
          <w:ilvl w:val="0"/>
          <w:numId w:val="2"/>
        </w:numPr>
        <w:rPr>
          <w:lang w:val="en-GR"/>
        </w:rPr>
      </w:pPr>
      <w:r w:rsidRPr="00723042">
        <w:rPr>
          <w:lang w:val="en-GR"/>
        </w:rPr>
        <w:t xml:space="preserve">flag: Σημαία που υποδεικνύει εάν πρέπει να εκτελεστεί μια συγκεκριμένη λειτουργία (η προεπιλογή είναι </w:t>
      </w:r>
      <w:r w:rsidR="000B79B7">
        <w:rPr>
          <w:lang w:val="en-US"/>
        </w:rPr>
        <w:t>None</w:t>
      </w:r>
      <w:r w:rsidRPr="00723042">
        <w:rPr>
          <w:lang w:val="en-GR"/>
        </w:rPr>
        <w:t>).</w:t>
      </w:r>
      <w:r w:rsidR="00530EEB">
        <w:t xml:space="preserve"> Στην </w:t>
      </w:r>
      <w:r w:rsidR="0066570F">
        <w:t>περίπτωση</w:t>
      </w:r>
      <w:r w:rsidR="00530EEB">
        <w:t xml:space="preserve"> μας </w:t>
      </w:r>
      <w:r w:rsidR="00500947">
        <w:t>έχουμε</w:t>
      </w:r>
      <w:r w:rsidR="00530EEB">
        <w:t xml:space="preserve"> </w:t>
      </w:r>
      <w:r w:rsidR="00350C56">
        <w:t>βάλει</w:t>
      </w:r>
      <w:r w:rsidR="00530EEB">
        <w:t xml:space="preserve"> το </w:t>
      </w:r>
      <w:r w:rsidR="0066570F">
        <w:t>ρομπότ</w:t>
      </w:r>
      <w:r w:rsidR="00530EEB">
        <w:t xml:space="preserve"> να </w:t>
      </w:r>
      <w:r w:rsidR="00500947">
        <w:t>επιστρέφει</w:t>
      </w:r>
      <w:r w:rsidR="00530EEB">
        <w:t xml:space="preserve"> στην </w:t>
      </w:r>
      <w:r w:rsidR="0066570F">
        <w:t>αρχική</w:t>
      </w:r>
      <w:r w:rsidR="00530EEB">
        <w:t xml:space="preserve"> του </w:t>
      </w:r>
      <w:r w:rsidR="00500947">
        <w:t>θέση</w:t>
      </w:r>
      <w:r w:rsidR="00530EEB">
        <w:t xml:space="preserve"> μετ</w:t>
      </w:r>
      <w:r w:rsidR="00350C56">
        <w:t>ά</w:t>
      </w:r>
      <w:r w:rsidR="00530EEB">
        <w:t xml:space="preserve"> την </w:t>
      </w:r>
      <w:r w:rsidR="0066570F">
        <w:t>μεταφορά</w:t>
      </w:r>
      <w:r w:rsidR="00530EEB">
        <w:t xml:space="preserve"> του </w:t>
      </w:r>
      <w:r w:rsidR="00500947">
        <w:t>πρώτου</w:t>
      </w:r>
      <w:r w:rsidR="00530EEB">
        <w:t xml:space="preserve"> </w:t>
      </w:r>
      <w:r w:rsidR="00350C56">
        <w:t>κουτιού</w:t>
      </w:r>
      <w:r w:rsidR="00530EEB">
        <w:t xml:space="preserve"> (για να </w:t>
      </w:r>
      <w:r w:rsidR="0066570F">
        <w:t>αποφύγουμε</w:t>
      </w:r>
      <w:r w:rsidR="00530EEB">
        <w:t xml:space="preserve"> </w:t>
      </w:r>
      <w:r w:rsidR="00500947">
        <w:t>τυχόν</w:t>
      </w:r>
      <w:r w:rsidR="00530EEB">
        <w:t xml:space="preserve"> </w:t>
      </w:r>
      <w:r w:rsidR="00350C56">
        <w:t>συγκρούσεις</w:t>
      </w:r>
      <w:r w:rsidR="00530EEB">
        <w:t xml:space="preserve"> </w:t>
      </w:r>
      <w:r w:rsidR="00350C56">
        <w:t>άμα</w:t>
      </w:r>
      <w:r w:rsidR="00530EEB">
        <w:t xml:space="preserve"> </w:t>
      </w:r>
      <w:r w:rsidR="0066570F">
        <w:t>πάει</w:t>
      </w:r>
      <w:r w:rsidR="00530EEB">
        <w:t xml:space="preserve"> </w:t>
      </w:r>
      <w:r w:rsidR="00500947">
        <w:t>κατευθείαν</w:t>
      </w:r>
      <w:r w:rsidR="00530EEB">
        <w:t xml:space="preserve"> στο </w:t>
      </w:r>
      <w:r w:rsidR="00350C56">
        <w:t>τρίτο</w:t>
      </w:r>
      <w:r w:rsidR="00530EEB">
        <w:t>)</w:t>
      </w:r>
      <w:r w:rsidR="006365D7">
        <w:t xml:space="preserve">. </w:t>
      </w:r>
      <w:r w:rsidR="0066570F">
        <w:t>Οπότε</w:t>
      </w:r>
      <w:r w:rsidR="006365D7">
        <w:t xml:space="preserve"> το </w:t>
      </w:r>
      <w:r w:rsidR="006365D7">
        <w:rPr>
          <w:lang w:val="en-US"/>
        </w:rPr>
        <w:t>flag</w:t>
      </w:r>
      <w:r w:rsidR="006365D7" w:rsidRPr="006365D7">
        <w:t xml:space="preserve">  </w:t>
      </w:r>
      <w:r w:rsidR="006365D7">
        <w:t xml:space="preserve">μας </w:t>
      </w:r>
      <w:r w:rsidR="0066570F">
        <w:t>βοηθάει</w:t>
      </w:r>
      <w:r w:rsidR="006365D7">
        <w:t xml:space="preserve"> να </w:t>
      </w:r>
      <w:r w:rsidR="00500947">
        <w:t>ξέρουμε</w:t>
      </w:r>
      <w:r w:rsidR="006365D7">
        <w:t xml:space="preserve"> </w:t>
      </w:r>
      <w:r w:rsidR="00350C56">
        <w:t>ποτέ</w:t>
      </w:r>
      <w:r w:rsidR="006365D7">
        <w:t xml:space="preserve"> </w:t>
      </w:r>
      <w:r w:rsidR="0066570F">
        <w:t>γίνεται</w:t>
      </w:r>
      <w:r w:rsidR="006365D7">
        <w:t xml:space="preserve"> αυτό και </w:t>
      </w:r>
      <w:r w:rsidR="00500947">
        <w:t>έτσι</w:t>
      </w:r>
      <w:r w:rsidR="006365D7">
        <w:t xml:space="preserve"> </w:t>
      </w:r>
      <w:r w:rsidR="0066570F">
        <w:t>αλλάζει</w:t>
      </w:r>
      <w:r w:rsidR="006365D7">
        <w:t xml:space="preserve"> </w:t>
      </w:r>
      <w:r w:rsidR="00350C56">
        <w:t>τρόπος</w:t>
      </w:r>
      <w:r w:rsidR="006365D7">
        <w:t xml:space="preserve"> που </w:t>
      </w:r>
      <w:r w:rsidR="00500947">
        <w:t>υπολογίζουμε</w:t>
      </w:r>
      <w:r w:rsidR="006365D7">
        <w:t xml:space="preserve"> το </w:t>
      </w:r>
      <w:r w:rsidR="006365D7">
        <w:rPr>
          <w:lang w:val="en-US"/>
        </w:rPr>
        <w:t>error</w:t>
      </w:r>
      <w:r w:rsidR="006365D7" w:rsidRPr="006365D7">
        <w:t xml:space="preserve">. </w:t>
      </w:r>
    </w:p>
    <w:p w14:paraId="1C246C33" w14:textId="77777777" w:rsidR="00AB6E35" w:rsidRDefault="00AB6E35" w:rsidP="00AB6E35"/>
    <w:p w14:paraId="7BCD68AB" w14:textId="064A63A2" w:rsidR="7884655F" w:rsidRDefault="00AB6E35" w:rsidP="00AB6E35">
      <w:pPr>
        <w:pStyle w:val="ListParagraph"/>
        <w:numPr>
          <w:ilvl w:val="0"/>
          <w:numId w:val="1"/>
        </w:numPr>
      </w:pPr>
      <w:r>
        <w:lastRenderedPageBreak/>
        <w:t xml:space="preserve">Η μέθοδος set_target </w:t>
      </w:r>
      <w:r>
        <w:t>μας</w:t>
      </w:r>
      <w:r>
        <w:t xml:space="preserve"> επιτρέπει να </w:t>
      </w:r>
      <w:r w:rsidR="0073164B">
        <w:t>ενημερώσουμε</w:t>
      </w:r>
      <w:r>
        <w:t xml:space="preserve"> την τιμή</w:t>
      </w:r>
      <w:r>
        <w:t xml:space="preserve"> της </w:t>
      </w:r>
      <w:r w:rsidR="0073164B">
        <w:t>μεταβλητής</w:t>
      </w:r>
      <w:r w:rsidR="004E320B">
        <w:t xml:space="preserve"> </w:t>
      </w:r>
      <w:r w:rsidR="004E320B">
        <w:rPr>
          <w:lang w:val="en-US"/>
        </w:rPr>
        <w:t>target</w:t>
      </w:r>
      <w:r w:rsidR="004E320B">
        <w:t>.</w:t>
      </w:r>
    </w:p>
    <w:p w14:paraId="5700ACB4" w14:textId="77777777" w:rsidR="004E320B" w:rsidRDefault="004E320B" w:rsidP="004E320B">
      <w:pPr>
        <w:pStyle w:val="ListParagraph"/>
      </w:pPr>
    </w:p>
    <w:p w14:paraId="147FAAB6" w14:textId="77777777" w:rsidR="000B79B7" w:rsidRPr="000B79B7" w:rsidRDefault="000B79B7" w:rsidP="000B79B7">
      <w:pPr>
        <w:pStyle w:val="ListParagraph"/>
        <w:numPr>
          <w:ilvl w:val="0"/>
          <w:numId w:val="1"/>
        </w:numPr>
        <w:rPr>
          <w:lang w:val="en-GR"/>
        </w:rPr>
      </w:pPr>
      <w:r w:rsidRPr="000B79B7">
        <w:rPr>
          <w:lang w:val="en-GR"/>
        </w:rPr>
        <w:t>Η μέθοδος error υπολογίζει το σφάλμα μεταξύ της τρέχουσας κατάστασης (δοθείσα από tf) και της επιθυμητής κατάστασης:</w:t>
      </w:r>
    </w:p>
    <w:p w14:paraId="00C4C543" w14:textId="5F1E1F37" w:rsidR="000B79B7" w:rsidRPr="000B79B7" w:rsidRDefault="000B79B7" w:rsidP="000B79B7">
      <w:pPr>
        <w:pStyle w:val="ListParagraph"/>
        <w:numPr>
          <w:ilvl w:val="1"/>
          <w:numId w:val="1"/>
        </w:numPr>
        <w:rPr>
          <w:lang w:val="en-GR"/>
        </w:rPr>
      </w:pPr>
      <w:r w:rsidRPr="000B79B7">
        <w:rPr>
          <w:lang w:val="en-GR"/>
        </w:rPr>
        <w:t xml:space="preserve">Εάν το _flag είναι True, υπολογίζει το </w:t>
      </w:r>
      <w:r w:rsidR="005C1B81">
        <w:rPr>
          <w:lang w:val="en-US"/>
        </w:rPr>
        <w:t>rotation</w:t>
      </w:r>
      <w:r w:rsidRPr="000B79B7">
        <w:rPr>
          <w:lang w:val="en-GR"/>
        </w:rPr>
        <w:t xml:space="preserve"> σφάλμα μεταξύ της περιστροφής της επιθυμητής και της τρέχουσας περιστροφής.</w:t>
      </w:r>
    </w:p>
    <w:p w14:paraId="17D05736" w14:textId="0270AFA4" w:rsidR="000B79B7" w:rsidRPr="000B79B7" w:rsidRDefault="000B79B7" w:rsidP="000B79B7">
      <w:pPr>
        <w:pStyle w:val="ListParagraph"/>
        <w:numPr>
          <w:ilvl w:val="1"/>
          <w:numId w:val="1"/>
        </w:numPr>
        <w:rPr>
          <w:lang w:val="en-GR"/>
        </w:rPr>
      </w:pPr>
      <w:r w:rsidRPr="000B79B7">
        <w:rPr>
          <w:lang w:val="en-GR"/>
        </w:rPr>
        <w:t>Εάν το _flag δεν είναι True, υπολογίζει το περιστροφικό σφάλμα μεταξύ της περιστροφής της επιθυμητής και της ίδιας της περιστροφής (που πρέπει να είναι μηδέν).</w:t>
      </w:r>
      <w:r w:rsidR="005C1B81" w:rsidRPr="005C1B81">
        <w:t xml:space="preserve"> </w:t>
      </w:r>
      <w:r w:rsidR="005C1B81">
        <w:t xml:space="preserve">Αυτό το </w:t>
      </w:r>
      <w:r w:rsidR="000F7519">
        <w:t>κάνουμε</w:t>
      </w:r>
      <w:r w:rsidR="005C1B81">
        <w:t xml:space="preserve"> </w:t>
      </w:r>
      <w:r w:rsidR="00500947">
        <w:t>γιατί</w:t>
      </w:r>
      <w:r w:rsidR="005C1B81">
        <w:t xml:space="preserve"> </w:t>
      </w:r>
      <w:r w:rsidR="00350C56">
        <w:t>άμα</w:t>
      </w:r>
      <w:r w:rsidR="005C1B81">
        <w:t xml:space="preserve"> προσπαθήσουμε να </w:t>
      </w:r>
      <w:r w:rsidR="00E0369D">
        <w:t>κάνουμε</w:t>
      </w:r>
      <w:r w:rsidR="00275403">
        <w:t xml:space="preserve"> </w:t>
      </w:r>
      <w:r w:rsidR="00275403">
        <w:rPr>
          <w:lang w:val="en-US"/>
        </w:rPr>
        <w:t>match</w:t>
      </w:r>
      <w:r w:rsidR="00275403">
        <w:t xml:space="preserve"> το </w:t>
      </w:r>
      <w:r w:rsidR="00275403">
        <w:rPr>
          <w:lang w:val="en-US"/>
        </w:rPr>
        <w:t>rotation</w:t>
      </w:r>
      <w:r w:rsidR="00275403" w:rsidRPr="00275403">
        <w:t xml:space="preserve"> </w:t>
      </w:r>
      <w:r w:rsidR="00E0369D">
        <w:t>του</w:t>
      </w:r>
      <w:r w:rsidR="00275403">
        <w:t xml:space="preserve"> </w:t>
      </w:r>
      <w:r w:rsidR="000F7519">
        <w:t>κουτιού</w:t>
      </w:r>
      <w:r w:rsidR="00275403">
        <w:t xml:space="preserve"> και του </w:t>
      </w:r>
      <w:r w:rsidR="00275403">
        <w:rPr>
          <w:lang w:val="en-US"/>
        </w:rPr>
        <w:t>ee</w:t>
      </w:r>
      <w:r w:rsidR="00275403" w:rsidRPr="00275403">
        <w:t xml:space="preserve"> </w:t>
      </w:r>
      <w:r w:rsidR="00275403">
        <w:rPr>
          <w:lang w:val="en-US"/>
        </w:rPr>
        <w:t>t</w:t>
      </w:r>
      <w:r w:rsidR="00275403">
        <w:t xml:space="preserve">ου </w:t>
      </w:r>
      <w:r w:rsidR="000F7519">
        <w:t>ρομπότ</w:t>
      </w:r>
      <w:r w:rsidR="00275403">
        <w:t xml:space="preserve"> </w:t>
      </w:r>
      <w:r w:rsidR="00500947">
        <w:t>τότε</w:t>
      </w:r>
      <w:r w:rsidR="00E0369D">
        <w:t xml:space="preserve"> </w:t>
      </w:r>
      <w:r w:rsidR="00350C56">
        <w:t>παρουσιάζονται</w:t>
      </w:r>
      <w:r w:rsidR="00E0369D">
        <w:t xml:space="preserve"> </w:t>
      </w:r>
      <w:r w:rsidR="00350C56">
        <w:t>προβλήματα</w:t>
      </w:r>
      <w:r w:rsidR="00E0369D">
        <w:t xml:space="preserve"> (αφού το </w:t>
      </w:r>
      <w:r w:rsidR="00E0369D">
        <w:rPr>
          <w:lang w:val="en-US"/>
        </w:rPr>
        <w:t>rotation</w:t>
      </w:r>
      <w:r w:rsidR="00E0369D" w:rsidRPr="00E0369D">
        <w:t xml:space="preserve"> </w:t>
      </w:r>
      <w:r w:rsidR="00E0369D">
        <w:t xml:space="preserve">του </w:t>
      </w:r>
      <w:r w:rsidR="000F7519">
        <w:t>κουτιού</w:t>
      </w:r>
      <w:r w:rsidR="00E0369D">
        <w:t xml:space="preserve"> είναι 0 και του </w:t>
      </w:r>
      <w:r w:rsidR="000F7519">
        <w:t>ρομπότ</w:t>
      </w:r>
      <w:r w:rsidR="00E0369D">
        <w:t xml:space="preserve"> δεν είναι </w:t>
      </w:r>
      <w:r w:rsidR="00500947">
        <w:t>ποτέ</w:t>
      </w:r>
      <w:r w:rsidR="00E0369D">
        <w:t xml:space="preserve">). </w:t>
      </w:r>
    </w:p>
    <w:p w14:paraId="2EAE6B1E" w14:textId="532F3F1C" w:rsidR="000B79B7" w:rsidRPr="000B79B7" w:rsidRDefault="000B79B7" w:rsidP="000B79B7">
      <w:pPr>
        <w:pStyle w:val="ListParagraph"/>
        <w:numPr>
          <w:ilvl w:val="1"/>
          <w:numId w:val="1"/>
        </w:numPr>
        <w:rPr>
          <w:lang w:val="en-GR"/>
        </w:rPr>
      </w:pPr>
      <w:r w:rsidRPr="000B79B7">
        <w:rPr>
          <w:lang w:val="en-GR"/>
        </w:rPr>
        <w:t>Το γραμμικό σφάλμα</w:t>
      </w:r>
      <w:r w:rsidR="00F23DB7">
        <w:t xml:space="preserve"> (</w:t>
      </w:r>
      <w:r w:rsidR="00F23DB7" w:rsidRPr="00F23DB7">
        <w:t>lin_error</w:t>
      </w:r>
      <w:r w:rsidR="00F23DB7">
        <w:t>)</w:t>
      </w:r>
      <w:r w:rsidRPr="000B79B7">
        <w:rPr>
          <w:lang w:val="en-GR"/>
        </w:rPr>
        <w:t xml:space="preserve"> είναι η διαφορά στη μετάφραση μεταξύ της επιθυμητής και της τρέχουσας κατάστασης.</w:t>
      </w:r>
    </w:p>
    <w:p w14:paraId="4E7E1BE3" w14:textId="74501B39" w:rsidR="004E320B" w:rsidRDefault="000B79B7" w:rsidP="000B79B7">
      <w:pPr>
        <w:pStyle w:val="ListParagraph"/>
        <w:numPr>
          <w:ilvl w:val="1"/>
          <w:numId w:val="1"/>
        </w:numPr>
        <w:rPr>
          <w:lang w:val="en-GR"/>
        </w:rPr>
      </w:pPr>
      <w:r w:rsidRPr="000B79B7">
        <w:rPr>
          <w:lang w:val="en-GR"/>
        </w:rPr>
        <w:t>Η συνάρτηση np.r_ συνενώνει τα περιστροφικά και γραμμικά σφάλματα σε έναν μονοδιάστατο πίνακα.</w:t>
      </w:r>
    </w:p>
    <w:p w14:paraId="1B764672" w14:textId="77777777" w:rsidR="003E3B31" w:rsidRDefault="003E3B31" w:rsidP="003E3B31">
      <w:pPr>
        <w:pStyle w:val="ListParagraph"/>
        <w:rPr>
          <w:lang w:val="en-GR"/>
        </w:rPr>
      </w:pPr>
    </w:p>
    <w:p w14:paraId="789C6A33" w14:textId="77777777" w:rsidR="002F5A58" w:rsidRDefault="002F5A58" w:rsidP="003E3B31">
      <w:pPr>
        <w:pStyle w:val="ListParagraph"/>
        <w:rPr>
          <w:lang w:val="en-GR"/>
        </w:rPr>
      </w:pPr>
    </w:p>
    <w:p w14:paraId="715DEFB3" w14:textId="2B592888" w:rsidR="003E3B31" w:rsidRPr="003E3B31" w:rsidRDefault="003E3B31" w:rsidP="003E3B31">
      <w:pPr>
        <w:pStyle w:val="ListParagraph"/>
        <w:numPr>
          <w:ilvl w:val="0"/>
          <w:numId w:val="3"/>
        </w:numPr>
        <w:rPr>
          <w:lang w:val="en-GR"/>
        </w:rPr>
      </w:pPr>
      <w:r w:rsidRPr="003E3B31">
        <w:rPr>
          <w:lang w:val="en-GR"/>
        </w:rPr>
        <w:t xml:space="preserve">Η μέθοδος update υπολογίζει την </w:t>
      </w:r>
      <w:r w:rsidR="000F7519">
        <w:t>ενέργεια</w:t>
      </w:r>
      <w:r w:rsidR="0097512A">
        <w:t xml:space="preserve"> που </w:t>
      </w:r>
      <w:r w:rsidR="00500947">
        <w:t>πρέπει</w:t>
      </w:r>
      <w:r w:rsidR="0097512A">
        <w:t xml:space="preserve"> να </w:t>
      </w:r>
      <w:r w:rsidR="000F7519">
        <w:t>κάνει</w:t>
      </w:r>
      <w:r w:rsidR="0097512A">
        <w:t xml:space="preserve"> ο </w:t>
      </w:r>
      <w:r w:rsidR="0097512A">
        <w:rPr>
          <w:lang w:val="en-US"/>
        </w:rPr>
        <w:t>controller</w:t>
      </w:r>
      <w:r w:rsidRPr="003E3B31">
        <w:rPr>
          <w:lang w:val="en-GR"/>
        </w:rPr>
        <w:t xml:space="preserve"> με βάση την τρέχουσα κατάσταση:</w:t>
      </w:r>
    </w:p>
    <w:p w14:paraId="3BC191ED" w14:textId="43D25A50" w:rsidR="003E3B31" w:rsidRPr="003E3B31" w:rsidRDefault="003E3B31" w:rsidP="003E3B31">
      <w:pPr>
        <w:pStyle w:val="ListParagraph"/>
        <w:numPr>
          <w:ilvl w:val="1"/>
          <w:numId w:val="1"/>
        </w:numPr>
        <w:rPr>
          <w:lang w:val="en-GR"/>
        </w:rPr>
      </w:pPr>
      <w:r w:rsidRPr="003E3B31">
        <w:rPr>
          <w:lang w:val="en-GR"/>
        </w:rPr>
        <w:t>Υπολογίζει το σφάλμα στο</w:t>
      </w:r>
      <w:r w:rsidR="004B3184" w:rsidRPr="004B3184">
        <w:t xml:space="preserve"> </w:t>
      </w:r>
      <w:r w:rsidR="004B3184">
        <w:rPr>
          <w:lang w:val="en-US"/>
        </w:rPr>
        <w:t>world</w:t>
      </w:r>
      <w:r w:rsidR="004B3184" w:rsidRPr="004B3184">
        <w:t xml:space="preserve"> </w:t>
      </w:r>
      <w:r w:rsidR="004B3184">
        <w:rPr>
          <w:lang w:val="en-US"/>
        </w:rPr>
        <w:t>frame</w:t>
      </w:r>
      <w:r w:rsidR="004B3184" w:rsidRPr="00B23AE5">
        <w:t xml:space="preserve"> </w:t>
      </w:r>
      <w:r w:rsidRPr="003E3B31">
        <w:rPr>
          <w:lang w:val="en-GR"/>
        </w:rPr>
        <w:t>χρησιμοποιώντας τη μέθοδο error.</w:t>
      </w:r>
    </w:p>
    <w:p w14:paraId="0C07FA28" w14:textId="6DF95A05" w:rsidR="003E3B31" w:rsidRPr="003E3B31" w:rsidRDefault="003E3B31" w:rsidP="003E3B31">
      <w:pPr>
        <w:pStyle w:val="ListParagraph"/>
        <w:numPr>
          <w:ilvl w:val="1"/>
          <w:numId w:val="1"/>
        </w:numPr>
        <w:rPr>
          <w:lang w:val="en-GR"/>
        </w:rPr>
      </w:pPr>
      <w:r w:rsidRPr="003E3B31">
        <w:rPr>
          <w:lang w:val="en-GR"/>
        </w:rPr>
        <w:t xml:space="preserve">Ενημερώνει </w:t>
      </w:r>
      <w:r w:rsidR="00B23AE5">
        <w:t xml:space="preserve">την </w:t>
      </w:r>
      <w:r w:rsidR="000F7519">
        <w:t>μεταβλητή</w:t>
      </w:r>
      <w:r w:rsidR="00B23AE5">
        <w:t xml:space="preserve"> s</w:t>
      </w:r>
      <w:r w:rsidR="00B23AE5">
        <w:rPr>
          <w:lang w:val="en-US"/>
        </w:rPr>
        <w:t>um</w:t>
      </w:r>
      <w:r w:rsidR="00B23AE5" w:rsidRPr="002050FE">
        <w:t>_</w:t>
      </w:r>
      <w:r w:rsidR="00B23AE5">
        <w:rPr>
          <w:lang w:val="en-US"/>
        </w:rPr>
        <w:t>error</w:t>
      </w:r>
      <w:r w:rsidR="00B23AE5" w:rsidRPr="002050FE">
        <w:t xml:space="preserve"> </w:t>
      </w:r>
      <w:r w:rsidR="000F7519">
        <w:t>προσθέτοντας</w:t>
      </w:r>
      <w:r w:rsidR="002050FE">
        <w:t xml:space="preserve"> όλα τα </w:t>
      </w:r>
      <w:r w:rsidR="002050FE">
        <w:rPr>
          <w:lang w:val="en-US"/>
        </w:rPr>
        <w:t>error</w:t>
      </w:r>
      <w:r w:rsidR="002050FE" w:rsidRPr="002050FE">
        <w:t xml:space="preserve"> </w:t>
      </w:r>
      <w:r w:rsidR="002050FE">
        <w:t xml:space="preserve">και </w:t>
      </w:r>
      <w:r w:rsidR="00F96A14">
        <w:t>το d</w:t>
      </w:r>
      <w:r w:rsidR="00F96A14">
        <w:rPr>
          <w:lang w:val="en-US"/>
        </w:rPr>
        <w:t>t</w:t>
      </w:r>
      <w:r w:rsidRPr="003E3B31">
        <w:rPr>
          <w:lang w:val="en-GR"/>
        </w:rPr>
        <w:t>.</w:t>
      </w:r>
    </w:p>
    <w:p w14:paraId="3F4204DD" w14:textId="45E61804" w:rsidR="00F02718" w:rsidRDefault="003E3B31" w:rsidP="00F02718">
      <w:pPr>
        <w:pStyle w:val="ListParagraph"/>
        <w:numPr>
          <w:ilvl w:val="1"/>
          <w:numId w:val="1"/>
        </w:numPr>
        <w:rPr>
          <w:lang w:val="en-GR"/>
        </w:rPr>
      </w:pPr>
      <w:r w:rsidRPr="003E3B31">
        <w:rPr>
          <w:lang w:val="en-GR"/>
        </w:rPr>
        <w:t>Επιστρέφει την ελεγχόμενη ενέργεια, η οποία είναι ένας συνδυασμός των αναλογικού και ολοκληρωτικ</w:t>
      </w:r>
      <w:r w:rsidR="00F96A14">
        <w:t>ων</w:t>
      </w:r>
      <w:r w:rsidRPr="003E3B31">
        <w:rPr>
          <w:lang w:val="en-GR"/>
        </w:rPr>
        <w:t xml:space="preserve"> όρων, πολλαπλασιασμένων με </w:t>
      </w:r>
      <w:r w:rsidR="003C0D1E">
        <w:t xml:space="preserve">τα </w:t>
      </w:r>
      <w:r w:rsidR="000F7519">
        <w:t>αντίστοιχα</w:t>
      </w:r>
      <w:r w:rsidR="003C0D1E">
        <w:t xml:space="preserve"> </w:t>
      </w:r>
      <w:r w:rsidR="003C0D1E">
        <w:rPr>
          <w:lang w:val="en-US"/>
        </w:rPr>
        <w:t>error</w:t>
      </w:r>
      <w:r w:rsidRPr="003E3B31">
        <w:rPr>
          <w:lang w:val="en-GR"/>
        </w:rPr>
        <w:t>.</w:t>
      </w:r>
    </w:p>
    <w:p w14:paraId="0A3CE09B" w14:textId="77777777" w:rsidR="00F02718" w:rsidRPr="00F02718" w:rsidRDefault="00F02718" w:rsidP="00F02718">
      <w:pPr>
        <w:rPr>
          <w:lang w:val="en-GR"/>
        </w:rPr>
      </w:pPr>
    </w:p>
    <w:p w14:paraId="2A22B1A6" w14:textId="2201560D" w:rsidR="00BB2CF6" w:rsidRPr="00BB2CF6" w:rsidRDefault="000F7519" w:rsidP="00BB2CF6">
      <w:r>
        <w:t>Τώρα</w:t>
      </w:r>
      <w:r w:rsidR="00BB2CF6">
        <w:t xml:space="preserve"> για την </w:t>
      </w:r>
      <w:r w:rsidR="00500947">
        <w:t>κλάση</w:t>
      </w:r>
      <w:r w:rsidR="00BB2CF6">
        <w:t xml:space="preserve"> </w:t>
      </w:r>
      <w:r w:rsidR="00BB2CF6">
        <w:rPr>
          <w:lang w:val="en-US"/>
        </w:rPr>
        <w:t>ReachTarget</w:t>
      </w:r>
      <w:r w:rsidR="00BB2CF6">
        <w:t xml:space="preserve">. Θα την </w:t>
      </w:r>
      <w:r>
        <w:t>αναλύσουμε</w:t>
      </w:r>
      <w:r w:rsidR="00BB2CF6">
        <w:t xml:space="preserve"> σε </w:t>
      </w:r>
      <w:r w:rsidR="00500947">
        <w:t>παραπάνω</w:t>
      </w:r>
      <w:r w:rsidR="00BB2CF6">
        <w:t xml:space="preserve"> από ένα </w:t>
      </w:r>
      <w:r>
        <w:t>βήματα</w:t>
      </w:r>
      <w:r w:rsidR="00BB2CF6">
        <w:t xml:space="preserve"> για να </w:t>
      </w:r>
      <w:r w:rsidR="00500947">
        <w:t>γίνει</w:t>
      </w:r>
      <w:r w:rsidR="00BB2CF6">
        <w:t xml:space="preserve"> πιο </w:t>
      </w:r>
      <w:r>
        <w:t>κατανοητή</w:t>
      </w:r>
      <w:r w:rsidR="00BB2CF6">
        <w:t xml:space="preserve"> η </w:t>
      </w:r>
      <w:r w:rsidR="00500947">
        <w:t>λειτουργία</w:t>
      </w:r>
      <w:r w:rsidR="00BB2CF6">
        <w:t xml:space="preserve"> της. </w:t>
      </w:r>
    </w:p>
    <w:p w14:paraId="343D2E37" w14:textId="77777777" w:rsidR="00BB2CF6" w:rsidRPr="00BB2CF6" w:rsidRDefault="00BB2CF6" w:rsidP="00C3430E"/>
    <w:p w14:paraId="33975C30" w14:textId="2FE87BAF" w:rsidR="003C0D1E" w:rsidRDefault="00C3430E" w:rsidP="003C0D1E">
      <w:r w:rsidRPr="00C3430E">
        <w:lastRenderedPageBreak/>
        <w:drawing>
          <wp:inline distT="0" distB="0" distL="0" distR="0" wp14:anchorId="04DDC185" wp14:editId="41768259">
            <wp:extent cx="3893574" cy="3111500"/>
            <wp:effectExtent l="0" t="0" r="5715" b="0"/>
            <wp:docPr id="197488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85201" name=""/>
                    <pic:cNvPicPr/>
                  </pic:nvPicPr>
                  <pic:blipFill>
                    <a:blip r:embed="rId14"/>
                    <a:stretch>
                      <a:fillRect/>
                    </a:stretch>
                  </pic:blipFill>
                  <pic:spPr>
                    <a:xfrm>
                      <a:off x="0" y="0"/>
                      <a:ext cx="3990115" cy="3188649"/>
                    </a:xfrm>
                    <a:prstGeom prst="rect">
                      <a:avLst/>
                    </a:prstGeom>
                  </pic:spPr>
                </pic:pic>
              </a:graphicData>
            </a:graphic>
          </wp:inline>
        </w:drawing>
      </w:r>
    </w:p>
    <w:p w14:paraId="47CE4730" w14:textId="77777777" w:rsidR="00DC335E" w:rsidRPr="00633B37" w:rsidRDefault="00DC335E" w:rsidP="00633B37">
      <w:pPr>
        <w:pStyle w:val="ListParagraph"/>
        <w:numPr>
          <w:ilvl w:val="0"/>
          <w:numId w:val="3"/>
        </w:numPr>
        <w:rPr>
          <w:lang w:val="en-GR"/>
        </w:rPr>
      </w:pPr>
      <w:r w:rsidRPr="00633B37">
        <w:rPr>
          <w:lang w:val="en-GR"/>
        </w:rPr>
        <w:t>Η μέθοδος __init__ είναι ο κατασκευαστής της κλάσης ReachTarget, που κληρονομεί από την βάση py_trees.behaviour.Behaviour. Ο κατασκευαστής αρχικοποιεί το αντικείμενο με τις παραμέτρους:</w:t>
      </w:r>
    </w:p>
    <w:p w14:paraId="4F8DD66D" w14:textId="77777777" w:rsidR="00DC335E" w:rsidRPr="00633B37" w:rsidRDefault="00DC335E" w:rsidP="00633B37">
      <w:pPr>
        <w:pStyle w:val="ListParagraph"/>
        <w:numPr>
          <w:ilvl w:val="1"/>
          <w:numId w:val="3"/>
        </w:numPr>
        <w:rPr>
          <w:lang w:val="en-GR"/>
        </w:rPr>
      </w:pPr>
      <w:r w:rsidRPr="00633B37">
        <w:rPr>
          <w:lang w:val="en-GR"/>
        </w:rPr>
        <w:t>robot: Το ρομπότ που πρόκειται να ελεγχθεί.</w:t>
      </w:r>
    </w:p>
    <w:p w14:paraId="0F67F336" w14:textId="31427F94" w:rsidR="00DC335E" w:rsidRPr="00633B37" w:rsidRDefault="00DC335E" w:rsidP="00633B37">
      <w:pPr>
        <w:pStyle w:val="ListParagraph"/>
        <w:numPr>
          <w:ilvl w:val="1"/>
          <w:numId w:val="3"/>
        </w:numPr>
        <w:rPr>
          <w:lang w:val="en-GR"/>
        </w:rPr>
      </w:pPr>
      <w:r w:rsidRPr="00633B37">
        <w:rPr>
          <w:lang w:val="en-GR"/>
        </w:rPr>
        <w:t xml:space="preserve">tf_desired: Η </w:t>
      </w:r>
      <w:r w:rsidR="000F7519">
        <w:t>τρέχουσα</w:t>
      </w:r>
      <w:r w:rsidRPr="00633B37">
        <w:rPr>
          <w:lang w:val="en-GR"/>
        </w:rPr>
        <w:t xml:space="preserve"> κατάσταση (θέση και περιστροφή) του </w:t>
      </w:r>
      <w:r w:rsidR="009B0D9C">
        <w:rPr>
          <w:lang w:val="en-US"/>
        </w:rPr>
        <w:t>end</w:t>
      </w:r>
      <w:r w:rsidR="009B0D9C" w:rsidRPr="009B0D9C">
        <w:t xml:space="preserve"> </w:t>
      </w:r>
      <w:r w:rsidR="009B0D9C">
        <w:rPr>
          <w:lang w:val="en-US"/>
        </w:rPr>
        <w:t>effector</w:t>
      </w:r>
      <w:r w:rsidRPr="00633B37">
        <w:rPr>
          <w:lang w:val="en-GR"/>
        </w:rPr>
        <w:t>.</w:t>
      </w:r>
    </w:p>
    <w:p w14:paraId="21EA0967" w14:textId="77777777" w:rsidR="00DC335E" w:rsidRPr="00633B37" w:rsidRDefault="00DC335E" w:rsidP="00633B37">
      <w:pPr>
        <w:pStyle w:val="ListParagraph"/>
        <w:numPr>
          <w:ilvl w:val="1"/>
          <w:numId w:val="3"/>
        </w:numPr>
        <w:rPr>
          <w:lang w:val="en-GR"/>
        </w:rPr>
      </w:pPr>
      <w:r w:rsidRPr="00633B37">
        <w:rPr>
          <w:lang w:val="en-GR"/>
        </w:rPr>
        <w:t>dt: Το χρονικό βήμα για τις ενημερώσεις.</w:t>
      </w:r>
    </w:p>
    <w:p w14:paraId="2A778365" w14:textId="79697E19" w:rsidR="00DC335E" w:rsidRPr="00633B37" w:rsidRDefault="00DC335E" w:rsidP="00633B37">
      <w:pPr>
        <w:pStyle w:val="ListParagraph"/>
        <w:numPr>
          <w:ilvl w:val="1"/>
          <w:numId w:val="3"/>
        </w:numPr>
        <w:rPr>
          <w:lang w:val="en-GR"/>
        </w:rPr>
      </w:pPr>
      <w:r w:rsidRPr="00633B37">
        <w:rPr>
          <w:lang w:val="en-GR"/>
        </w:rPr>
        <w:t>goal_box: Το αντικείμενο που αντιπροσωπεύει το στόχο που πρέπει να επιτευχθεί</w:t>
      </w:r>
      <w:r w:rsidR="009B0D9C" w:rsidRPr="009B0D9C">
        <w:t xml:space="preserve"> (</w:t>
      </w:r>
      <w:r w:rsidR="009B0D9C">
        <w:t xml:space="preserve">που </w:t>
      </w:r>
      <w:r w:rsidR="000F7519">
        <w:t>πρέπει</w:t>
      </w:r>
      <w:r w:rsidR="009B0D9C">
        <w:t xml:space="preserve"> να </w:t>
      </w:r>
      <w:r w:rsidR="00500947">
        <w:t>πάει</w:t>
      </w:r>
      <w:r w:rsidR="009B0D9C">
        <w:t xml:space="preserve"> ο </w:t>
      </w:r>
      <w:r w:rsidR="009B0D9C">
        <w:rPr>
          <w:lang w:val="en-US"/>
        </w:rPr>
        <w:t>end</w:t>
      </w:r>
      <w:r w:rsidR="009B0D9C" w:rsidRPr="009B0D9C">
        <w:t xml:space="preserve"> </w:t>
      </w:r>
      <w:r w:rsidR="009B0D9C">
        <w:rPr>
          <w:lang w:val="en-US"/>
        </w:rPr>
        <w:t>effector</w:t>
      </w:r>
      <w:r w:rsidR="009B0D9C" w:rsidRPr="009B0D9C">
        <w:t>)</w:t>
      </w:r>
      <w:r w:rsidRPr="00633B37">
        <w:rPr>
          <w:lang w:val="en-GR"/>
        </w:rPr>
        <w:t>.</w:t>
      </w:r>
    </w:p>
    <w:p w14:paraId="45F87E67" w14:textId="4C8933F2" w:rsidR="00DC335E" w:rsidRPr="00633B37" w:rsidRDefault="00DC335E" w:rsidP="00633B37">
      <w:pPr>
        <w:pStyle w:val="ListParagraph"/>
        <w:numPr>
          <w:ilvl w:val="1"/>
          <w:numId w:val="3"/>
        </w:numPr>
        <w:rPr>
          <w:lang w:val="en-GR"/>
        </w:rPr>
      </w:pPr>
      <w:r w:rsidRPr="00633B37">
        <w:rPr>
          <w:lang w:val="en-GR"/>
        </w:rPr>
        <w:t xml:space="preserve">name: Το όνομα του </w:t>
      </w:r>
      <w:r w:rsidR="000F7519">
        <w:t>κόμβου</w:t>
      </w:r>
      <w:r w:rsidR="009B0D9C">
        <w:t xml:space="preserve"> του δέντρου</w:t>
      </w:r>
      <w:r w:rsidRPr="00633B37">
        <w:rPr>
          <w:lang w:val="en-GR"/>
        </w:rPr>
        <w:t>.</w:t>
      </w:r>
    </w:p>
    <w:p w14:paraId="1794A1A9" w14:textId="31672EDB" w:rsidR="006A3EBA" w:rsidRDefault="00DC335E" w:rsidP="006A3EBA">
      <w:pPr>
        <w:pStyle w:val="ListParagraph"/>
        <w:numPr>
          <w:ilvl w:val="1"/>
          <w:numId w:val="3"/>
        </w:numPr>
        <w:rPr>
          <w:lang w:val="en-GR"/>
        </w:rPr>
      </w:pPr>
      <w:r w:rsidRPr="00633B37">
        <w:rPr>
          <w:lang w:val="en-GR"/>
        </w:rPr>
        <w:t xml:space="preserve">flag: </w:t>
      </w:r>
      <w:r w:rsidR="009B0D9C">
        <w:t>Μια σημαία</w:t>
      </w:r>
      <w:r w:rsidRPr="00633B37">
        <w:rPr>
          <w:lang w:val="en-GR"/>
        </w:rPr>
        <w:t xml:space="preserve"> που υποδηλώνει κάποια ειδική λειτουργία (</w:t>
      </w:r>
      <w:r w:rsidR="00674B37">
        <w:t xml:space="preserve">Όπως και πριν για να </w:t>
      </w:r>
      <w:r w:rsidR="000F7519">
        <w:t>ξέρουμε</w:t>
      </w:r>
      <w:r w:rsidR="00674B37">
        <w:t xml:space="preserve"> </w:t>
      </w:r>
      <w:r w:rsidR="00500947">
        <w:t>ποτέ</w:t>
      </w:r>
      <w:r w:rsidR="003B767F">
        <w:t xml:space="preserve"> </w:t>
      </w:r>
      <w:r w:rsidR="00350C56">
        <w:t>θέλουμε</w:t>
      </w:r>
      <w:r w:rsidR="003B767F">
        <w:t xml:space="preserve"> το </w:t>
      </w:r>
      <w:r w:rsidR="000F7519">
        <w:t>ρομπότ</w:t>
      </w:r>
      <w:r w:rsidR="003B767F">
        <w:t xml:space="preserve"> να </w:t>
      </w:r>
      <w:r w:rsidR="00500947">
        <w:t>μεταφέρει</w:t>
      </w:r>
      <w:r w:rsidR="003B767F">
        <w:t xml:space="preserve"> </w:t>
      </w:r>
      <w:r w:rsidR="00350C56">
        <w:t>κουτί</w:t>
      </w:r>
      <w:r w:rsidR="003B767F">
        <w:t xml:space="preserve"> η να </w:t>
      </w:r>
      <w:r w:rsidR="000F7519">
        <w:t>πάει</w:t>
      </w:r>
      <w:r w:rsidR="003B767F">
        <w:t xml:space="preserve"> στην </w:t>
      </w:r>
      <w:r w:rsidR="00500947">
        <w:t>αρχική</w:t>
      </w:r>
      <w:r w:rsidR="003B767F">
        <w:t xml:space="preserve"> </w:t>
      </w:r>
      <w:r w:rsidR="00350C56">
        <w:t>θέση</w:t>
      </w:r>
      <w:r w:rsidRPr="00633B37">
        <w:rPr>
          <w:lang w:val="en-GR"/>
        </w:rPr>
        <w:t>).</w:t>
      </w:r>
    </w:p>
    <w:p w14:paraId="7A49957E" w14:textId="77777777" w:rsidR="006A3EBA" w:rsidRPr="006A3EBA" w:rsidRDefault="006A3EBA" w:rsidP="006A3EBA">
      <w:pPr>
        <w:ind w:left="1080"/>
        <w:rPr>
          <w:lang w:val="en-GR"/>
        </w:rPr>
      </w:pPr>
    </w:p>
    <w:p w14:paraId="29786144" w14:textId="5AD74CBA" w:rsidR="006A3EBA" w:rsidRPr="00143395" w:rsidRDefault="006A3EBA" w:rsidP="006A3EBA">
      <w:pPr>
        <w:pStyle w:val="ListParagraph"/>
        <w:numPr>
          <w:ilvl w:val="0"/>
          <w:numId w:val="3"/>
        </w:numPr>
        <w:rPr>
          <w:lang w:val="en-GR"/>
        </w:rPr>
      </w:pPr>
      <w:r w:rsidRPr="006A3EBA">
        <w:t>Η μέθοδος setup εκτελείται κατά τη διάρκεια της αρχικοποίησης του στοιχείου ελέγχου. Σε αυτή την περίπτωση, δεν πραγματοποιείται καμία ενέργεια, αλλά καταγράφεται μόνο ένα μήνυμα στ</w:t>
      </w:r>
      <w:r w:rsidR="00143395">
        <w:t xml:space="preserve">ο </w:t>
      </w:r>
      <w:r w:rsidR="00143395">
        <w:rPr>
          <w:lang w:val="en-US"/>
        </w:rPr>
        <w:t>log</w:t>
      </w:r>
      <w:r w:rsidR="00143395" w:rsidRPr="00143395">
        <w:t xml:space="preserve"> </w:t>
      </w:r>
      <w:r w:rsidRPr="006A3EBA">
        <w:t>για να υποδείξει ότι η μέθοδος εκτελέστηκε.</w:t>
      </w:r>
    </w:p>
    <w:p w14:paraId="01F12760" w14:textId="77777777" w:rsidR="00143395" w:rsidRDefault="00143395" w:rsidP="00BF3E72">
      <w:pPr>
        <w:ind w:left="360"/>
        <w:rPr>
          <w:lang w:val="en-GR"/>
        </w:rPr>
      </w:pPr>
    </w:p>
    <w:p w14:paraId="126E823B" w14:textId="4B6344B9" w:rsidR="00BF3E72" w:rsidRDefault="00352F22" w:rsidP="00BF3E72">
      <w:pPr>
        <w:ind w:left="360"/>
        <w:rPr>
          <w:lang w:val="en-GR"/>
        </w:rPr>
      </w:pPr>
      <w:r w:rsidRPr="00352F22">
        <w:rPr>
          <w:lang w:val="en-GR"/>
        </w:rPr>
        <w:lastRenderedPageBreak/>
        <w:drawing>
          <wp:inline distT="0" distB="0" distL="0" distR="0" wp14:anchorId="3A505475" wp14:editId="2F220136">
            <wp:extent cx="4240161" cy="3081366"/>
            <wp:effectExtent l="0" t="0" r="1905" b="5080"/>
            <wp:docPr id="127033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34094" name=""/>
                    <pic:cNvPicPr/>
                  </pic:nvPicPr>
                  <pic:blipFill>
                    <a:blip r:embed="rId15"/>
                    <a:stretch>
                      <a:fillRect/>
                    </a:stretch>
                  </pic:blipFill>
                  <pic:spPr>
                    <a:xfrm>
                      <a:off x="0" y="0"/>
                      <a:ext cx="4265439" cy="3099736"/>
                    </a:xfrm>
                    <a:prstGeom prst="rect">
                      <a:avLst/>
                    </a:prstGeom>
                  </pic:spPr>
                </pic:pic>
              </a:graphicData>
            </a:graphic>
          </wp:inline>
        </w:drawing>
      </w:r>
    </w:p>
    <w:p w14:paraId="7153E621" w14:textId="232E8709" w:rsidR="00594E3C" w:rsidRPr="00594E3C" w:rsidRDefault="00594E3C" w:rsidP="00594E3C">
      <w:pPr>
        <w:pStyle w:val="ListParagraph"/>
        <w:numPr>
          <w:ilvl w:val="0"/>
          <w:numId w:val="3"/>
        </w:numPr>
        <w:rPr>
          <w:lang w:val="en-GR"/>
        </w:rPr>
      </w:pPr>
      <w:r w:rsidRPr="00594E3C">
        <w:rPr>
          <w:lang w:val="en-GR"/>
        </w:rPr>
        <w:t xml:space="preserve">Η μέθοδος initialise καλείται κατά την αρχικοποίηση του </w:t>
      </w:r>
      <w:r w:rsidR="00D97BA0">
        <w:t>c</w:t>
      </w:r>
      <w:r w:rsidR="00D97BA0">
        <w:rPr>
          <w:lang w:val="en-US"/>
        </w:rPr>
        <w:t>ontroller</w:t>
      </w:r>
      <w:r w:rsidRPr="00594E3C">
        <w:rPr>
          <w:lang w:val="en-GR"/>
        </w:rPr>
        <w:t xml:space="preserve">. Κατά την εκτέλεσή της, ορίζει τους πίνακες ελέγχου Kp και Ki για τον </w:t>
      </w:r>
      <w:r w:rsidR="00D97BA0">
        <w:rPr>
          <w:lang w:val="en-US"/>
        </w:rPr>
        <w:t>controller</w:t>
      </w:r>
      <w:r w:rsidRPr="00594E3C">
        <w:rPr>
          <w:lang w:val="en-GR"/>
        </w:rPr>
        <w:t>.</w:t>
      </w:r>
    </w:p>
    <w:p w14:paraId="1EB17AE1" w14:textId="10D7F4C8" w:rsidR="00594E3C" w:rsidRPr="00352F22" w:rsidRDefault="00594E3C" w:rsidP="00352F22">
      <w:pPr>
        <w:pStyle w:val="ListParagraph"/>
        <w:numPr>
          <w:ilvl w:val="1"/>
          <w:numId w:val="3"/>
        </w:numPr>
        <w:rPr>
          <w:lang w:val="en-GR"/>
        </w:rPr>
      </w:pPr>
      <w:r w:rsidRPr="00594E3C">
        <w:rPr>
          <w:lang w:val="en-GR"/>
        </w:rPr>
        <w:t xml:space="preserve">Στη συνέχεια, παίρνει την θέση </w:t>
      </w:r>
      <w:r w:rsidR="005856D9">
        <w:t xml:space="preserve">για </w:t>
      </w:r>
      <w:r w:rsidR="000F7519">
        <w:t>αυτό</w:t>
      </w:r>
      <w:r w:rsidR="005856D9">
        <w:t xml:space="preserve"> </w:t>
      </w:r>
      <w:r w:rsidRPr="00594E3C">
        <w:rPr>
          <w:lang w:val="en-GR"/>
        </w:rPr>
        <w:t>του κουτιού-στόχου χρησιμοποιώντας τη μέθοδο body_pose του αντικειμένου goal_box με δείκτη 0, που αναφέρεται στο βασικό του σώμα.</w:t>
      </w:r>
    </w:p>
    <w:p w14:paraId="22E4D6E2" w14:textId="09706A5A" w:rsidR="003F5A7D" w:rsidRPr="00352F22" w:rsidRDefault="00594E3C" w:rsidP="003F5A7D">
      <w:pPr>
        <w:pStyle w:val="ListParagraph"/>
        <w:numPr>
          <w:ilvl w:val="1"/>
          <w:numId w:val="3"/>
        </w:numPr>
        <w:rPr>
          <w:lang w:val="en-GR"/>
        </w:rPr>
      </w:pPr>
      <w:r w:rsidRPr="00594E3C">
        <w:rPr>
          <w:lang w:val="en-GR"/>
        </w:rPr>
        <w:t xml:space="preserve">Στο πρώτο "if", εάν το flag έχει την τιμή 1, τότε το ρομπότ σχεδιάζεται να πάει στην επιθυμητή του θέση (θέση του </w:t>
      </w:r>
      <w:r w:rsidR="009473C9">
        <w:rPr>
          <w:lang w:val="en-US"/>
        </w:rPr>
        <w:t>end</w:t>
      </w:r>
      <w:r w:rsidR="009473C9" w:rsidRPr="009473C9">
        <w:t xml:space="preserve"> </w:t>
      </w:r>
      <w:r w:rsidR="009473C9">
        <w:rPr>
          <w:lang w:val="en-US"/>
        </w:rPr>
        <w:t>effector</w:t>
      </w:r>
      <w:r w:rsidRPr="00594E3C">
        <w:rPr>
          <w:lang w:val="en-GR"/>
        </w:rPr>
        <w:t>) πριν μετακινήσει το κουτί. Η θέση του εφέδρου λαμβάνεται από το goal_box με τη μέθοδο body_pose(eef_link_name).</w:t>
      </w:r>
      <w:r w:rsidR="003F5A7D" w:rsidRPr="003F5A7D">
        <w:t xml:space="preserve"> </w:t>
      </w:r>
      <w:r w:rsidR="000F7519">
        <w:t>ακόμη</w:t>
      </w:r>
      <w:r w:rsidR="003F5A7D">
        <w:t xml:space="preserve"> </w:t>
      </w:r>
      <w:r w:rsidR="003F5A7D" w:rsidRPr="00594E3C">
        <w:rPr>
          <w:lang w:val="en-GR"/>
        </w:rPr>
        <w:t>δημιουργείται ένα αντικείμενο ελεγκτή PITask με την παράμετρο True, υποδεικνύοντας ότι ο ελεγκτής θα υπολογίσει το σφάλμα στην περιστροφή</w:t>
      </w:r>
      <w:r w:rsidR="003F5A7D" w:rsidRPr="003F5A7D">
        <w:t xml:space="preserve"> </w:t>
      </w:r>
      <w:r w:rsidR="00500947" w:rsidRPr="003F5A7D">
        <w:t>ε</w:t>
      </w:r>
      <w:r w:rsidR="00500947">
        <w:t>κτός</w:t>
      </w:r>
      <w:r w:rsidR="003F5A7D">
        <w:t xml:space="preserve"> από </w:t>
      </w:r>
      <w:r w:rsidR="00350C56">
        <w:t>μόνο</w:t>
      </w:r>
      <w:r w:rsidR="003F5A7D">
        <w:t xml:space="preserve"> την </w:t>
      </w:r>
      <w:r w:rsidR="00500947">
        <w:t>θέση</w:t>
      </w:r>
      <w:r w:rsidR="003F5A7D" w:rsidRPr="00594E3C">
        <w:rPr>
          <w:lang w:val="en-GR"/>
        </w:rPr>
        <w:t>.</w:t>
      </w:r>
    </w:p>
    <w:p w14:paraId="087D7348" w14:textId="40147305" w:rsidR="00594E3C" w:rsidRPr="00352F22" w:rsidRDefault="00594E3C" w:rsidP="003F5A7D">
      <w:pPr>
        <w:pStyle w:val="ListParagraph"/>
        <w:ind w:left="1440"/>
        <w:rPr>
          <w:lang w:val="en-GR"/>
        </w:rPr>
      </w:pPr>
    </w:p>
    <w:p w14:paraId="044E7047" w14:textId="23B453FA" w:rsidR="00594E3C" w:rsidRPr="00352F22" w:rsidRDefault="00594E3C" w:rsidP="00352F22">
      <w:pPr>
        <w:pStyle w:val="ListParagraph"/>
        <w:numPr>
          <w:ilvl w:val="1"/>
          <w:numId w:val="3"/>
        </w:numPr>
        <w:rPr>
          <w:lang w:val="en-GR"/>
        </w:rPr>
      </w:pPr>
      <w:r w:rsidRPr="00594E3C">
        <w:rPr>
          <w:lang w:val="en-GR"/>
        </w:rPr>
        <w:t xml:space="preserve">Στο δεύτερο "elif", εάν το flag έχει την τιμή 2, τότε καλείται η μέθοδος stop_sim για να τερματίσει την προσομοίωση. </w:t>
      </w:r>
    </w:p>
    <w:p w14:paraId="16DDEFAB" w14:textId="56DCB565" w:rsidR="009E3CEF" w:rsidRPr="00F02718" w:rsidRDefault="00594E3C" w:rsidP="004F4AD0">
      <w:pPr>
        <w:pStyle w:val="ListParagraph"/>
        <w:numPr>
          <w:ilvl w:val="1"/>
          <w:numId w:val="3"/>
        </w:numPr>
        <w:rPr>
          <w:lang w:val="en-GR"/>
        </w:rPr>
      </w:pPr>
      <w:r w:rsidRPr="00371971">
        <w:rPr>
          <w:lang w:val="en-GR"/>
        </w:rPr>
        <w:t xml:space="preserve">Στο τρίτο "else", εάν το flag έχει οποιαδήποτε άλλη τιμή, το ρομπότ προσαρμόζεται για να εκτελέσει τον ελεγκτή PITask </w:t>
      </w:r>
      <w:r w:rsidR="009E3CEF">
        <w:t xml:space="preserve">και </w:t>
      </w:r>
      <w:r w:rsidR="00371971" w:rsidRPr="00594E3C">
        <w:rPr>
          <w:lang w:val="en-GR"/>
        </w:rPr>
        <w:t>να πάει στην επιθυμητή του θέση</w:t>
      </w:r>
      <w:r w:rsidR="009E3CEF">
        <w:t xml:space="preserve"> (</w:t>
      </w:r>
      <w:r w:rsidR="000F7519">
        <w:t>θέση</w:t>
      </w:r>
      <w:r w:rsidR="009E3CEF">
        <w:t xml:space="preserve"> του </w:t>
      </w:r>
      <w:r w:rsidR="00500947">
        <w:t>κουτιού</w:t>
      </w:r>
      <w:r w:rsidR="009E3CEF">
        <w:t xml:space="preserve"> </w:t>
      </w:r>
      <w:r w:rsidR="00350C56">
        <w:t>στόχου</w:t>
      </w:r>
      <w:r w:rsidR="009E3CEF">
        <w:t>).</w:t>
      </w:r>
    </w:p>
    <w:p w14:paraId="59BC8251" w14:textId="77777777" w:rsidR="00F02718" w:rsidRDefault="00F02718" w:rsidP="00F02718">
      <w:pPr>
        <w:rPr>
          <w:lang w:val="en-GR"/>
        </w:rPr>
      </w:pPr>
    </w:p>
    <w:p w14:paraId="70DEEDBB" w14:textId="77777777" w:rsidR="00F02718" w:rsidRDefault="00F02718" w:rsidP="00F02718">
      <w:pPr>
        <w:rPr>
          <w:lang w:val="en-GR"/>
        </w:rPr>
      </w:pPr>
    </w:p>
    <w:p w14:paraId="12F60078" w14:textId="77777777" w:rsidR="00F02718" w:rsidRDefault="00F02718" w:rsidP="00F02718">
      <w:pPr>
        <w:rPr>
          <w:lang w:val="en-GR"/>
        </w:rPr>
      </w:pPr>
    </w:p>
    <w:p w14:paraId="0782929E" w14:textId="77777777" w:rsidR="00F02718" w:rsidRDefault="00F02718" w:rsidP="00F02718">
      <w:pPr>
        <w:rPr>
          <w:lang w:val="en-GR"/>
        </w:rPr>
      </w:pPr>
    </w:p>
    <w:p w14:paraId="14957755" w14:textId="77777777" w:rsidR="00F02718" w:rsidRDefault="00F02718" w:rsidP="00F02718">
      <w:pPr>
        <w:rPr>
          <w:lang w:val="en-GR"/>
        </w:rPr>
      </w:pPr>
    </w:p>
    <w:p w14:paraId="054A5271" w14:textId="77777777" w:rsidR="00F02718" w:rsidRDefault="00F02718" w:rsidP="00F02718">
      <w:pPr>
        <w:rPr>
          <w:lang w:val="en-GR"/>
        </w:rPr>
      </w:pPr>
    </w:p>
    <w:p w14:paraId="0E56CE69" w14:textId="77777777" w:rsidR="00F02718" w:rsidRDefault="00F02718" w:rsidP="00F02718">
      <w:pPr>
        <w:rPr>
          <w:lang w:val="en-GR"/>
        </w:rPr>
      </w:pPr>
    </w:p>
    <w:p w14:paraId="358D0951" w14:textId="77777777" w:rsidR="00F02718" w:rsidRDefault="00F02718" w:rsidP="00F02718">
      <w:pPr>
        <w:rPr>
          <w:lang w:val="en-GR"/>
        </w:rPr>
      </w:pPr>
    </w:p>
    <w:p w14:paraId="0937121B" w14:textId="77777777" w:rsidR="00F02718" w:rsidRPr="00F02718" w:rsidRDefault="00F02718" w:rsidP="00F02718">
      <w:pPr>
        <w:rPr>
          <w:lang w:val="en-GR"/>
        </w:rPr>
      </w:pPr>
    </w:p>
    <w:p w14:paraId="54895CE5" w14:textId="456CB8FA" w:rsidR="00594E3C" w:rsidRDefault="00A808D8" w:rsidP="009E3CEF">
      <w:r w:rsidRPr="00A808D8">
        <w:drawing>
          <wp:inline distT="0" distB="0" distL="0" distR="0" wp14:anchorId="689C5F70" wp14:editId="7EFCDBAE">
            <wp:extent cx="4638040" cy="3953730"/>
            <wp:effectExtent l="0" t="0" r="0" b="0"/>
            <wp:docPr id="2087855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5533" name="Picture 1" descr="A computer screen shot of a program code&#10;&#10;Description automatically generated"/>
                    <pic:cNvPicPr/>
                  </pic:nvPicPr>
                  <pic:blipFill>
                    <a:blip r:embed="rId16"/>
                    <a:stretch>
                      <a:fillRect/>
                    </a:stretch>
                  </pic:blipFill>
                  <pic:spPr>
                    <a:xfrm>
                      <a:off x="0" y="0"/>
                      <a:ext cx="4690449" cy="3998406"/>
                    </a:xfrm>
                    <a:prstGeom prst="rect">
                      <a:avLst/>
                    </a:prstGeom>
                  </pic:spPr>
                </pic:pic>
              </a:graphicData>
            </a:graphic>
          </wp:inline>
        </w:drawing>
      </w:r>
      <w:r w:rsidRPr="00A808D8">
        <w:t xml:space="preserve"> </w:t>
      </w:r>
      <w:r w:rsidR="009E3CEF">
        <w:t xml:space="preserve">  </w:t>
      </w:r>
    </w:p>
    <w:p w14:paraId="09D94E3C" w14:textId="32EFBEF7" w:rsidR="00F02718" w:rsidRDefault="00DE3D0A" w:rsidP="009E3CEF">
      <w:r w:rsidRPr="00DE3D0A">
        <w:drawing>
          <wp:inline distT="0" distB="0" distL="0" distR="0" wp14:anchorId="327DC586" wp14:editId="68158B6F">
            <wp:extent cx="4638368" cy="2208180"/>
            <wp:effectExtent l="0" t="0" r="0" b="1905"/>
            <wp:docPr id="1164084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84845" name="Picture 1" descr="A computer screen shot of a program code&#10;&#10;Description automatically generated"/>
                    <pic:cNvPicPr/>
                  </pic:nvPicPr>
                  <pic:blipFill>
                    <a:blip r:embed="rId17"/>
                    <a:stretch>
                      <a:fillRect/>
                    </a:stretch>
                  </pic:blipFill>
                  <pic:spPr>
                    <a:xfrm>
                      <a:off x="0" y="0"/>
                      <a:ext cx="4668197" cy="2222381"/>
                    </a:xfrm>
                    <a:prstGeom prst="rect">
                      <a:avLst/>
                    </a:prstGeom>
                  </pic:spPr>
                </pic:pic>
              </a:graphicData>
            </a:graphic>
          </wp:inline>
        </w:drawing>
      </w:r>
    </w:p>
    <w:p w14:paraId="135CBCE4" w14:textId="77777777" w:rsidR="00196634" w:rsidRDefault="00196634" w:rsidP="009E3CEF"/>
    <w:p w14:paraId="614F65BE" w14:textId="77777777" w:rsidR="00196634" w:rsidRPr="0074076F" w:rsidRDefault="00196634" w:rsidP="009E3CEF"/>
    <w:p w14:paraId="7A659184" w14:textId="740024C7" w:rsidR="0074076F" w:rsidRPr="0074076F" w:rsidRDefault="0074076F" w:rsidP="0074076F">
      <w:pPr>
        <w:pStyle w:val="ListParagraph"/>
        <w:numPr>
          <w:ilvl w:val="0"/>
          <w:numId w:val="3"/>
        </w:numPr>
        <w:rPr>
          <w:lang w:val="en-GR"/>
        </w:rPr>
      </w:pPr>
      <w:r w:rsidRPr="0074076F">
        <w:rPr>
          <w:lang w:val="en-GR"/>
        </w:rPr>
        <w:t xml:space="preserve">Η μέθοδος update υλοποιεί τη λειτουργία του </w:t>
      </w:r>
      <w:r w:rsidR="00B85DA5">
        <w:rPr>
          <w:lang w:val="en-US"/>
        </w:rPr>
        <w:t>controller</w:t>
      </w:r>
      <w:r w:rsidR="00B85DA5" w:rsidRPr="00B85DA5">
        <w:t xml:space="preserve"> </w:t>
      </w:r>
      <w:r w:rsidRPr="0074076F">
        <w:rPr>
          <w:lang w:val="en-GR"/>
        </w:rPr>
        <w:t>κατά τη διάρκεια κάθε ενημέρωσης του συστήματος.</w:t>
      </w:r>
    </w:p>
    <w:p w14:paraId="18187579" w14:textId="71EEE6D1" w:rsidR="0074076F" w:rsidRPr="0074076F" w:rsidRDefault="0074076F" w:rsidP="0074076F">
      <w:pPr>
        <w:pStyle w:val="ListParagraph"/>
        <w:numPr>
          <w:ilvl w:val="1"/>
          <w:numId w:val="3"/>
        </w:numPr>
        <w:rPr>
          <w:lang w:val="en-GR"/>
        </w:rPr>
      </w:pPr>
      <w:r w:rsidRPr="0074076F">
        <w:rPr>
          <w:lang w:val="en-GR"/>
        </w:rPr>
        <w:t xml:space="preserve">Αρχικά, ορίζεται η αρχική κατάσταση του </w:t>
      </w:r>
      <w:r w:rsidR="00B85DA5">
        <w:rPr>
          <w:lang w:val="en-US"/>
        </w:rPr>
        <w:t>controller</w:t>
      </w:r>
      <w:r w:rsidR="00B85DA5" w:rsidRPr="00B85DA5">
        <w:t xml:space="preserve"> </w:t>
      </w:r>
      <w:r w:rsidRPr="0074076F">
        <w:rPr>
          <w:lang w:val="en-GR"/>
        </w:rPr>
        <w:t>ως RUNNING.</w:t>
      </w:r>
    </w:p>
    <w:p w14:paraId="50946EB0" w14:textId="7F64E2BC" w:rsidR="0074076F" w:rsidRPr="0074076F" w:rsidRDefault="0074076F" w:rsidP="0074076F">
      <w:pPr>
        <w:pStyle w:val="ListParagraph"/>
        <w:numPr>
          <w:ilvl w:val="1"/>
          <w:numId w:val="3"/>
        </w:numPr>
        <w:rPr>
          <w:lang w:val="en-GR"/>
        </w:rPr>
      </w:pPr>
      <w:r w:rsidRPr="0074076F">
        <w:rPr>
          <w:lang w:val="en-GR"/>
        </w:rPr>
        <w:lastRenderedPageBreak/>
        <w:t xml:space="preserve">Στον "έλεγχο του ρομπότ", παίρνεται η θέση και </w:t>
      </w:r>
      <w:r w:rsidR="00B85DA5">
        <w:rPr>
          <w:lang w:val="en-US"/>
        </w:rPr>
        <w:t>o</w:t>
      </w:r>
      <w:r w:rsidRPr="0074076F">
        <w:rPr>
          <w:lang w:val="en-GR"/>
        </w:rPr>
        <w:t xml:space="preserve"> προσανατολισμός του </w:t>
      </w:r>
      <w:r w:rsidR="005F77D3">
        <w:rPr>
          <w:lang w:val="en-US"/>
        </w:rPr>
        <w:t>end</w:t>
      </w:r>
      <w:r w:rsidR="005F77D3" w:rsidRPr="005F77D3">
        <w:t xml:space="preserve"> </w:t>
      </w:r>
      <w:r w:rsidR="005F77D3">
        <w:rPr>
          <w:lang w:val="en-US"/>
        </w:rPr>
        <w:t>effector</w:t>
      </w:r>
      <w:r w:rsidR="005F77D3" w:rsidRPr="005F77D3">
        <w:t xml:space="preserve"> </w:t>
      </w:r>
      <w:r w:rsidRPr="0074076F">
        <w:rPr>
          <w:lang w:val="en-GR"/>
        </w:rPr>
        <w:t xml:space="preserve">του ρομπότ </w:t>
      </w:r>
      <w:r w:rsidR="005F77D3">
        <w:t>(</w:t>
      </w:r>
      <w:r w:rsidRPr="0074076F">
        <w:rPr>
          <w:lang w:val="en-GR"/>
        </w:rPr>
        <w:t>eef_link_name</w:t>
      </w:r>
      <w:r w:rsidR="005F77D3">
        <w:t>)</w:t>
      </w:r>
      <w:r w:rsidRPr="0074076F">
        <w:rPr>
          <w:lang w:val="en-GR"/>
        </w:rPr>
        <w:t xml:space="preserve"> με τη χρήση της μεθόδου body_pose.</w:t>
      </w:r>
    </w:p>
    <w:p w14:paraId="3A720AFF" w14:textId="0618989D" w:rsidR="0074076F" w:rsidRPr="0074076F" w:rsidRDefault="0074076F" w:rsidP="0074076F">
      <w:pPr>
        <w:pStyle w:val="ListParagraph"/>
        <w:numPr>
          <w:ilvl w:val="1"/>
          <w:numId w:val="3"/>
        </w:numPr>
        <w:rPr>
          <w:lang w:val="en-GR"/>
        </w:rPr>
      </w:pPr>
      <w:r w:rsidRPr="0074076F">
        <w:rPr>
          <w:lang w:val="en-GR"/>
        </w:rPr>
        <w:t>Υπολογίζεται η επιθυμητή ταχύτητα με τη χρήση του ελεγκτή που έχει οριστεί (controller.update(tf)).</w:t>
      </w:r>
    </w:p>
    <w:p w14:paraId="18E4276E" w14:textId="0F508B4B" w:rsidR="0074076F" w:rsidRPr="0074076F" w:rsidRDefault="0074076F" w:rsidP="0074076F">
      <w:pPr>
        <w:pStyle w:val="ListParagraph"/>
        <w:numPr>
          <w:ilvl w:val="1"/>
          <w:numId w:val="3"/>
        </w:numPr>
        <w:rPr>
          <w:lang w:val="en-GR"/>
        </w:rPr>
      </w:pPr>
      <w:r w:rsidRPr="0074076F">
        <w:rPr>
          <w:lang w:val="en-GR"/>
        </w:rPr>
        <w:t xml:space="preserve">Υπολογίζεται </w:t>
      </w:r>
      <w:r w:rsidR="004D7CB5">
        <w:t>ο j</w:t>
      </w:r>
      <w:r w:rsidR="004D7CB5">
        <w:rPr>
          <w:lang w:val="en-US"/>
        </w:rPr>
        <w:t>acobian</w:t>
      </w:r>
      <w:r w:rsidR="004D7CB5" w:rsidRPr="004D7CB5">
        <w:t xml:space="preserve"> </w:t>
      </w:r>
      <w:r w:rsidR="004D7CB5">
        <w:t xml:space="preserve">του </w:t>
      </w:r>
      <w:r w:rsidR="004D7CB5">
        <w:rPr>
          <w:lang w:val="en-US"/>
        </w:rPr>
        <w:t>end</w:t>
      </w:r>
      <w:r w:rsidR="004D7CB5" w:rsidRPr="00E0051C">
        <w:t xml:space="preserve"> </w:t>
      </w:r>
      <w:r w:rsidR="004D7CB5">
        <w:rPr>
          <w:lang w:val="en-US"/>
        </w:rPr>
        <w:t>effector</w:t>
      </w:r>
      <w:r w:rsidRPr="0074076F">
        <w:rPr>
          <w:lang w:val="en-GR"/>
        </w:rPr>
        <w:t xml:space="preserve"> του ρομπότ, και στη συνέχεια, υπολογίζεται η ψευδοαντίστροφη της με τη χρήση της μεθόδου damped_pseudoinverse.</w:t>
      </w:r>
    </w:p>
    <w:p w14:paraId="610C306C" w14:textId="2FC5335A" w:rsidR="0074076F" w:rsidRPr="0074076F" w:rsidRDefault="0074076F" w:rsidP="0074076F">
      <w:pPr>
        <w:pStyle w:val="ListParagraph"/>
        <w:numPr>
          <w:ilvl w:val="1"/>
          <w:numId w:val="3"/>
        </w:numPr>
        <w:rPr>
          <w:lang w:val="en-GR"/>
        </w:rPr>
      </w:pPr>
      <w:r w:rsidRPr="0074076F">
        <w:rPr>
          <w:lang w:val="en-GR"/>
        </w:rPr>
        <w:t>Υπολογίζονται οι εντολές ελέγχου των αρθρώσεων του ρομπότ με την εξίσωση cmd = jac_pinv @ vel.</w:t>
      </w:r>
    </w:p>
    <w:p w14:paraId="4A772B96" w14:textId="5479260D" w:rsidR="0074076F" w:rsidRPr="0074076F" w:rsidRDefault="0074076F" w:rsidP="0074076F">
      <w:pPr>
        <w:pStyle w:val="ListParagraph"/>
        <w:numPr>
          <w:ilvl w:val="1"/>
          <w:numId w:val="3"/>
        </w:numPr>
        <w:rPr>
          <w:lang w:val="en-GR"/>
        </w:rPr>
      </w:pPr>
      <w:r w:rsidRPr="0074076F">
        <w:rPr>
          <w:lang w:val="en-GR"/>
        </w:rPr>
        <w:t>Υπολογίζεται το σφάλμα μεταξύ της επιθυμητής θέσης και της τρέχουσας θέσης του ρομπότ.</w:t>
      </w:r>
    </w:p>
    <w:p w14:paraId="5A03B9A6" w14:textId="4F26AE41" w:rsidR="005B4B67" w:rsidRPr="005B4B67" w:rsidRDefault="0074076F" w:rsidP="00347172">
      <w:pPr>
        <w:pStyle w:val="ListParagraph"/>
        <w:numPr>
          <w:ilvl w:val="1"/>
          <w:numId w:val="3"/>
        </w:numPr>
        <w:rPr>
          <w:lang w:val="en-GR"/>
        </w:rPr>
      </w:pPr>
      <w:r w:rsidRPr="005B4B67">
        <w:rPr>
          <w:lang w:val="en-GR"/>
        </w:rPr>
        <w:t>Εάν το σφάλμα είναι μικρότερο από ένα πολύ μικρό κατώφλι (1e-3), τότε ξεκινάει μια διαδικασία.</w:t>
      </w:r>
      <w:r w:rsidR="00E0051C" w:rsidRPr="00E0051C">
        <w:t xml:space="preserve"> </w:t>
      </w:r>
      <w:r w:rsidR="00E0051C">
        <w:t xml:space="preserve">Αυτή η </w:t>
      </w:r>
      <w:r w:rsidR="000F7519">
        <w:t>διαδικασία</w:t>
      </w:r>
      <w:r w:rsidR="00E0051C">
        <w:t xml:space="preserve"> </w:t>
      </w:r>
      <w:r w:rsidR="00500947">
        <w:t>έχει</w:t>
      </w:r>
      <w:r w:rsidR="00460334">
        <w:t xml:space="preserve"> </w:t>
      </w:r>
      <w:r w:rsidR="00350C56">
        <w:t>τρία</w:t>
      </w:r>
      <w:r w:rsidR="00460334">
        <w:t xml:space="preserve"> </w:t>
      </w:r>
      <w:r w:rsidR="00350C56">
        <w:t>πιθανά</w:t>
      </w:r>
      <w:r w:rsidR="00460334">
        <w:t xml:space="preserve"> </w:t>
      </w:r>
      <w:r w:rsidR="000F7519">
        <w:t>αποτελέσματα</w:t>
      </w:r>
      <w:r w:rsidR="00460334">
        <w:t xml:space="preserve">. </w:t>
      </w:r>
      <w:r w:rsidR="000F7519">
        <w:t>Αρχικά</w:t>
      </w:r>
      <w:r w:rsidR="00460334">
        <w:t xml:space="preserve"> </w:t>
      </w:r>
      <w:r w:rsidR="00500947">
        <w:t>πρέπει</w:t>
      </w:r>
      <w:r w:rsidR="005B4B67">
        <w:t xml:space="preserve"> να</w:t>
      </w:r>
      <w:r w:rsidR="00460334">
        <w:t xml:space="preserve"> είναι στην </w:t>
      </w:r>
      <w:r w:rsidR="000F7519">
        <w:t>σωστή</w:t>
      </w:r>
      <w:r w:rsidR="00460334">
        <w:t xml:space="preserve"> </w:t>
      </w:r>
      <w:r w:rsidR="00500947">
        <w:t>θέση</w:t>
      </w:r>
      <w:r w:rsidR="00460334">
        <w:t xml:space="preserve"> ο </w:t>
      </w:r>
      <w:r w:rsidR="00460334" w:rsidRPr="005B4B67">
        <w:rPr>
          <w:lang w:val="en-US"/>
        </w:rPr>
        <w:t>end</w:t>
      </w:r>
      <w:r w:rsidR="00460334" w:rsidRPr="00460334">
        <w:t xml:space="preserve"> </w:t>
      </w:r>
      <w:r w:rsidR="00460334" w:rsidRPr="005B4B67">
        <w:rPr>
          <w:lang w:val="en-US"/>
        </w:rPr>
        <w:t>effector</w:t>
      </w:r>
      <w:r w:rsidR="00460334" w:rsidRPr="00460334">
        <w:t xml:space="preserve"> </w:t>
      </w:r>
      <w:r w:rsidR="00460334">
        <w:t xml:space="preserve">(το </w:t>
      </w:r>
      <w:r w:rsidR="00460334" w:rsidRPr="005B4B67">
        <w:rPr>
          <w:lang w:val="en-US"/>
        </w:rPr>
        <w:t>error</w:t>
      </w:r>
      <w:r w:rsidR="00460334" w:rsidRPr="00460334">
        <w:t xml:space="preserve"> </w:t>
      </w:r>
      <w:r w:rsidR="00460334">
        <w:t xml:space="preserve">είναι πολύ </w:t>
      </w:r>
      <w:r w:rsidR="00DE1CE7">
        <w:t>μικρό</w:t>
      </w:r>
      <w:r w:rsidR="00460334">
        <w:t>)</w:t>
      </w:r>
      <w:r w:rsidR="00460334" w:rsidRPr="00460334">
        <w:t xml:space="preserve"> </w:t>
      </w:r>
      <w:r w:rsidR="00460334">
        <w:t xml:space="preserve">για </w:t>
      </w:r>
      <w:r w:rsidR="00500947">
        <w:t>παραπάνω</w:t>
      </w:r>
      <w:r w:rsidR="00CC5525">
        <w:t xml:space="preserve"> από μια </w:t>
      </w:r>
      <w:r w:rsidR="00DE1CE7">
        <w:t>στιγμή</w:t>
      </w:r>
      <w:r w:rsidR="00CC5525">
        <w:t xml:space="preserve"> (για να </w:t>
      </w:r>
      <w:r w:rsidR="00500947">
        <w:t>βεβαιωθούμε</w:t>
      </w:r>
      <w:r w:rsidR="00CC5525">
        <w:t xml:space="preserve"> </w:t>
      </w:r>
      <w:r w:rsidR="00DE1CE7">
        <w:t>άμα</w:t>
      </w:r>
      <w:r w:rsidR="00CC5525">
        <w:t xml:space="preserve"> </w:t>
      </w:r>
      <w:r w:rsidR="00350C56">
        <w:t>σπρωχτεί</w:t>
      </w:r>
      <w:r w:rsidR="00CC5525">
        <w:t xml:space="preserve"> το </w:t>
      </w:r>
      <w:r w:rsidR="00500947">
        <w:t>κουτί</w:t>
      </w:r>
      <w:r w:rsidR="00CC5525">
        <w:t xml:space="preserve"> ο </w:t>
      </w:r>
      <w:r w:rsidR="00CC5525" w:rsidRPr="005B4B67">
        <w:rPr>
          <w:lang w:val="en-US"/>
        </w:rPr>
        <w:t>end</w:t>
      </w:r>
      <w:r w:rsidR="00CC5525" w:rsidRPr="00CC5525">
        <w:t xml:space="preserve"> </w:t>
      </w:r>
      <w:r w:rsidR="00CC5525" w:rsidRPr="005B4B67">
        <w:rPr>
          <w:lang w:val="en-US"/>
        </w:rPr>
        <w:t>effector</w:t>
      </w:r>
      <w:r w:rsidR="00CC5525" w:rsidRPr="00CC5525">
        <w:t xml:space="preserve"> </w:t>
      </w:r>
      <w:r w:rsidR="00CC5525">
        <w:t xml:space="preserve">θα </w:t>
      </w:r>
      <w:r w:rsidR="00DE1CE7">
        <w:t>προσπαθήσει</w:t>
      </w:r>
      <w:r w:rsidR="00CC5525">
        <w:t xml:space="preserve"> να το </w:t>
      </w:r>
      <w:r w:rsidR="00500947">
        <w:t>πιάσει</w:t>
      </w:r>
      <w:r w:rsidR="00CC5525">
        <w:t xml:space="preserve"> στην </w:t>
      </w:r>
      <w:r w:rsidR="00DE1CE7">
        <w:t>καινούρια</w:t>
      </w:r>
      <w:r w:rsidR="00CC5525">
        <w:t xml:space="preserve"> </w:t>
      </w:r>
      <w:r w:rsidR="00350C56">
        <w:t>θέση</w:t>
      </w:r>
      <w:r w:rsidR="00CC5525">
        <w:t>)</w:t>
      </w:r>
      <w:r w:rsidR="005B4B67">
        <w:t xml:space="preserve">. </w:t>
      </w:r>
      <w:r w:rsidR="00DE1CE7">
        <w:t>Αφού</w:t>
      </w:r>
      <w:r w:rsidR="00EE3DDC">
        <w:t xml:space="preserve"> είναι στην </w:t>
      </w:r>
      <w:r w:rsidR="00500947">
        <w:t>σωστή</w:t>
      </w:r>
      <w:r w:rsidR="00EE3DDC">
        <w:t xml:space="preserve"> </w:t>
      </w:r>
      <w:r w:rsidR="00DE1CE7">
        <w:t>θέση</w:t>
      </w:r>
      <w:r w:rsidR="00EE3DDC">
        <w:t xml:space="preserve"> </w:t>
      </w:r>
      <w:r w:rsidR="00350C56">
        <w:t>τότε</w:t>
      </w:r>
      <w:r w:rsidR="00E576C4">
        <w:t xml:space="preserve"> </w:t>
      </w:r>
      <w:r w:rsidR="00350C56">
        <w:t>αρχίζει</w:t>
      </w:r>
      <w:r w:rsidR="002140D7">
        <w:t xml:space="preserve"> να </w:t>
      </w:r>
      <w:r w:rsidR="00DE1CE7">
        <w:t>κλείνει</w:t>
      </w:r>
      <w:r w:rsidR="002140D7">
        <w:t xml:space="preserve"> το </w:t>
      </w:r>
      <w:r w:rsidR="002140D7">
        <w:rPr>
          <w:lang w:val="en-US"/>
        </w:rPr>
        <w:t>gripper</w:t>
      </w:r>
      <w:r w:rsidR="002140D7" w:rsidRPr="002140D7">
        <w:t xml:space="preserve">. </w:t>
      </w:r>
      <w:r w:rsidR="002140D7">
        <w:t xml:space="preserve">Για να </w:t>
      </w:r>
      <w:r w:rsidR="00DE1CE7">
        <w:t>προλάβει</w:t>
      </w:r>
      <w:r w:rsidR="002140D7">
        <w:t xml:space="preserve"> να </w:t>
      </w:r>
      <w:r w:rsidR="00500947">
        <w:t>κλείσει</w:t>
      </w:r>
      <w:r w:rsidR="002140D7">
        <w:t xml:space="preserve"> τον </w:t>
      </w:r>
      <w:r w:rsidR="002140D7">
        <w:rPr>
          <w:lang w:val="en-US"/>
        </w:rPr>
        <w:t>gripper</w:t>
      </w:r>
      <w:r w:rsidR="00232D0B">
        <w:t xml:space="preserve"> </w:t>
      </w:r>
      <w:r w:rsidR="00DE1CE7">
        <w:t>έχουμε</w:t>
      </w:r>
      <w:r w:rsidR="002140D7">
        <w:t xml:space="preserve"> </w:t>
      </w:r>
      <w:r w:rsidR="00500947">
        <w:t>προσθέσει</w:t>
      </w:r>
      <w:r w:rsidR="002140D7">
        <w:t xml:space="preserve"> άλλο ένα </w:t>
      </w:r>
      <w:r w:rsidR="002140D7">
        <w:rPr>
          <w:lang w:val="en-US"/>
        </w:rPr>
        <w:t>delay</w:t>
      </w:r>
      <w:r w:rsidR="00232D0B">
        <w:t xml:space="preserve"> το </w:t>
      </w:r>
      <w:r w:rsidR="00DE1CE7">
        <w:t>οποίο</w:t>
      </w:r>
      <w:r w:rsidR="00232D0B">
        <w:t xml:space="preserve"> </w:t>
      </w:r>
      <w:r w:rsidR="00500947">
        <w:t>αφού</w:t>
      </w:r>
      <w:r w:rsidR="00232D0B">
        <w:t xml:space="preserve"> </w:t>
      </w:r>
      <w:r w:rsidR="00350C56">
        <w:t>περάσει</w:t>
      </w:r>
      <w:r w:rsidR="00232D0B">
        <w:t xml:space="preserve"> και </w:t>
      </w:r>
      <w:r w:rsidR="00DE1CE7">
        <w:t>κλείσει</w:t>
      </w:r>
      <w:r w:rsidR="00232D0B">
        <w:t xml:space="preserve"> ο </w:t>
      </w:r>
      <w:r w:rsidR="00232D0B">
        <w:rPr>
          <w:lang w:val="en-US"/>
        </w:rPr>
        <w:t>gripper</w:t>
      </w:r>
      <w:r w:rsidR="00232D0B" w:rsidRPr="00232D0B">
        <w:t xml:space="preserve"> </w:t>
      </w:r>
      <w:r w:rsidR="00DE1CE7">
        <w:t>σημειώνουμε</w:t>
      </w:r>
      <w:r w:rsidR="00A81498">
        <w:t xml:space="preserve"> σαν </w:t>
      </w:r>
      <w:r w:rsidR="00500947">
        <w:t>επιτυχές</w:t>
      </w:r>
      <w:r w:rsidR="00A81498">
        <w:t xml:space="preserve"> το </w:t>
      </w:r>
      <w:r w:rsidR="00A81498">
        <w:rPr>
          <w:lang w:val="en-US"/>
        </w:rPr>
        <w:t>status</w:t>
      </w:r>
      <w:r w:rsidR="00A81498">
        <w:t xml:space="preserve">. </w:t>
      </w:r>
    </w:p>
    <w:p w14:paraId="49970FFC" w14:textId="7B4BB7E5" w:rsidR="0074076F" w:rsidRPr="005B4B67" w:rsidRDefault="0074076F" w:rsidP="00347172">
      <w:pPr>
        <w:pStyle w:val="ListParagraph"/>
        <w:numPr>
          <w:ilvl w:val="1"/>
          <w:numId w:val="3"/>
        </w:numPr>
        <w:rPr>
          <w:lang w:val="en-GR"/>
        </w:rPr>
      </w:pPr>
      <w:r w:rsidRPr="005B4B67">
        <w:rPr>
          <w:lang w:val="en-GR"/>
        </w:rPr>
        <w:t>Εάν</w:t>
      </w:r>
      <w:r w:rsidR="00495DD0">
        <w:t xml:space="preserve"> το s</w:t>
      </w:r>
      <w:r w:rsidR="00495DD0">
        <w:rPr>
          <w:lang w:val="en-US"/>
        </w:rPr>
        <w:t>tatus</w:t>
      </w:r>
      <w:r w:rsidR="00495DD0" w:rsidRPr="00495DD0">
        <w:t xml:space="preserve"> </w:t>
      </w:r>
      <w:r w:rsidR="00495DD0">
        <w:t xml:space="preserve">είναι </w:t>
      </w:r>
      <w:r w:rsidR="00495DD0">
        <w:rPr>
          <w:lang w:val="en-US"/>
        </w:rPr>
        <w:t>success</w:t>
      </w:r>
      <w:r w:rsidR="00495DD0" w:rsidRPr="00495DD0">
        <w:t xml:space="preserve"> </w:t>
      </w:r>
      <w:r w:rsidRPr="005B4B67">
        <w:rPr>
          <w:lang w:val="en-GR"/>
        </w:rPr>
        <w:t xml:space="preserve">, </w:t>
      </w:r>
      <w:r w:rsidR="00B71654">
        <w:t xml:space="preserve">ο </w:t>
      </w:r>
      <w:r w:rsidR="00B71654">
        <w:rPr>
          <w:lang w:val="en-US"/>
        </w:rPr>
        <w:t>controller</w:t>
      </w:r>
      <w:r w:rsidRPr="005B4B67">
        <w:rPr>
          <w:lang w:val="en-GR"/>
        </w:rPr>
        <w:t xml:space="preserve"> παίρνει την κατάσταση SUCCESS και ενημερώνει το </w:t>
      </w:r>
      <w:r w:rsidR="00495DD0">
        <w:t>l</w:t>
      </w:r>
      <w:r w:rsidR="00495DD0">
        <w:rPr>
          <w:lang w:val="en-US"/>
        </w:rPr>
        <w:t>og</w:t>
      </w:r>
      <w:r w:rsidRPr="005B4B67">
        <w:rPr>
          <w:lang w:val="en-GR"/>
        </w:rPr>
        <w:t>.</w:t>
      </w:r>
    </w:p>
    <w:p w14:paraId="7D66840C" w14:textId="651584A8" w:rsidR="0074076F" w:rsidRPr="0074076F" w:rsidRDefault="0074076F" w:rsidP="0074076F">
      <w:pPr>
        <w:pStyle w:val="ListParagraph"/>
        <w:numPr>
          <w:ilvl w:val="1"/>
          <w:numId w:val="3"/>
        </w:numPr>
        <w:rPr>
          <w:lang w:val="en-GR"/>
        </w:rPr>
      </w:pPr>
      <w:r w:rsidRPr="0074076F">
        <w:rPr>
          <w:lang w:val="en-GR"/>
        </w:rPr>
        <w:t xml:space="preserve">Διαφορετικά, εάν το σφάλμα δεν είναι τόσο μικρό, </w:t>
      </w:r>
      <w:r w:rsidR="004A4F69">
        <w:t>ο c</w:t>
      </w:r>
      <w:r w:rsidR="004A4F69">
        <w:rPr>
          <w:lang w:val="en-US"/>
        </w:rPr>
        <w:t>ontroller</w:t>
      </w:r>
      <w:r w:rsidR="004A4F69" w:rsidRPr="004A4F69">
        <w:t xml:space="preserve"> </w:t>
      </w:r>
      <w:r w:rsidRPr="0074076F">
        <w:rPr>
          <w:lang w:val="en-GR"/>
        </w:rPr>
        <w:t>παραμένει σε κατάσταση RUNNING και ενημερώνει το μήνυμα σφάλματος.</w:t>
      </w:r>
    </w:p>
    <w:p w14:paraId="53F6B527" w14:textId="7017EF64" w:rsidR="00F02718" w:rsidRDefault="0074076F" w:rsidP="0074076F">
      <w:pPr>
        <w:pStyle w:val="ListParagraph"/>
        <w:numPr>
          <w:ilvl w:val="0"/>
          <w:numId w:val="3"/>
        </w:numPr>
        <w:rPr>
          <w:lang w:val="en-GR"/>
        </w:rPr>
      </w:pPr>
      <w:r w:rsidRPr="0074076F">
        <w:rPr>
          <w:lang w:val="en-GR"/>
        </w:rPr>
        <w:t xml:space="preserve">Η μέθοδος terminate καλείται κατά την λήξη της λειτουργίας του </w:t>
      </w:r>
      <w:r w:rsidR="004A4F69">
        <w:rPr>
          <w:lang w:val="en-US"/>
        </w:rPr>
        <w:t>controller</w:t>
      </w:r>
      <w:r w:rsidRPr="0074076F">
        <w:rPr>
          <w:lang w:val="en-GR"/>
        </w:rPr>
        <w:t xml:space="preserve">. </w:t>
      </w:r>
      <w:r w:rsidR="00DE1CE7">
        <w:t>Επίσης</w:t>
      </w:r>
      <w:r w:rsidR="004A4F69">
        <w:t xml:space="preserve"> </w:t>
      </w:r>
      <w:r w:rsidRPr="0074076F">
        <w:rPr>
          <w:lang w:val="en-GR"/>
        </w:rPr>
        <w:t xml:space="preserve"> καταγράφεται η κατάσταση το</w:t>
      </w:r>
      <w:r w:rsidR="004A4F69">
        <w:t xml:space="preserve">υ </w:t>
      </w:r>
      <w:r w:rsidR="004A4F69">
        <w:rPr>
          <w:lang w:val="en-US"/>
        </w:rPr>
        <w:t>controller</w:t>
      </w:r>
      <w:r w:rsidRPr="0074076F">
        <w:rPr>
          <w:lang w:val="en-GR"/>
        </w:rPr>
        <w:t xml:space="preserve"> πριν και μετά τον τερματισμό του.</w:t>
      </w:r>
    </w:p>
    <w:p w14:paraId="0E628B85" w14:textId="77777777" w:rsidR="00A20D2E" w:rsidRDefault="00A20D2E" w:rsidP="00A20D2E">
      <w:pPr>
        <w:rPr>
          <w:lang w:val="en-GR"/>
        </w:rPr>
      </w:pPr>
    </w:p>
    <w:p w14:paraId="53DDB2E9" w14:textId="5FD880E5" w:rsidR="00A20D2E" w:rsidRDefault="00890870" w:rsidP="00A20D2E">
      <w:pPr>
        <w:rPr>
          <w:lang w:val="en-GR"/>
        </w:rPr>
      </w:pPr>
      <w:r w:rsidRPr="00890870">
        <w:rPr>
          <w:lang w:val="en-GR"/>
        </w:rPr>
        <w:lastRenderedPageBreak/>
        <w:drawing>
          <wp:inline distT="0" distB="0" distL="0" distR="0" wp14:anchorId="631114B2" wp14:editId="2EDB3D68">
            <wp:extent cx="5668421" cy="4549877"/>
            <wp:effectExtent l="0" t="0" r="0" b="0"/>
            <wp:docPr id="195203830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38300" name="Picture 1" descr="A computer screen shot of text&#10;&#10;Description automatically generated"/>
                    <pic:cNvPicPr/>
                  </pic:nvPicPr>
                  <pic:blipFill>
                    <a:blip r:embed="rId18"/>
                    <a:stretch>
                      <a:fillRect/>
                    </a:stretch>
                  </pic:blipFill>
                  <pic:spPr>
                    <a:xfrm>
                      <a:off x="0" y="0"/>
                      <a:ext cx="5680133" cy="4559278"/>
                    </a:xfrm>
                    <a:prstGeom prst="rect">
                      <a:avLst/>
                    </a:prstGeom>
                  </pic:spPr>
                </pic:pic>
              </a:graphicData>
            </a:graphic>
          </wp:inline>
        </w:drawing>
      </w:r>
      <w:r w:rsidRPr="00890870">
        <w:rPr>
          <w:lang w:val="en-GR"/>
        </w:rPr>
        <w:t xml:space="preserve"> </w:t>
      </w:r>
    </w:p>
    <w:p w14:paraId="6138F4FE" w14:textId="08E14A09" w:rsidR="00BC37A5" w:rsidRDefault="00DE1CE7" w:rsidP="00A20D2E">
      <w:r>
        <w:t>Αυτός</w:t>
      </w:r>
      <w:r w:rsidR="001E0FD4">
        <w:t xml:space="preserve"> ο </w:t>
      </w:r>
      <w:r w:rsidR="00500947">
        <w:t>κώδικας</w:t>
      </w:r>
      <w:r w:rsidR="001E0FD4">
        <w:t xml:space="preserve"> </w:t>
      </w:r>
      <w:r w:rsidR="00350C56">
        <w:t>τρέχει</w:t>
      </w:r>
      <w:r w:rsidR="001E0FD4">
        <w:t xml:space="preserve"> </w:t>
      </w:r>
      <w:r w:rsidR="00797042">
        <w:t xml:space="preserve">όταν </w:t>
      </w:r>
      <w:r>
        <w:t>αρχίσει</w:t>
      </w:r>
      <w:r w:rsidR="00797042">
        <w:t xml:space="preserve"> το </w:t>
      </w:r>
      <w:r w:rsidR="00500947">
        <w:t>πρόγραμμα</w:t>
      </w:r>
      <w:r w:rsidR="00797042">
        <w:t xml:space="preserve"> και </w:t>
      </w:r>
      <w:r>
        <w:t>Μετα</w:t>
      </w:r>
      <w:r w:rsidR="00797042">
        <w:t xml:space="preserve"> </w:t>
      </w:r>
      <w:r w:rsidR="00350C56">
        <w:t>καλεί</w:t>
      </w:r>
      <w:r w:rsidR="00797042">
        <w:t xml:space="preserve"> τις κλ</w:t>
      </w:r>
      <w:r w:rsidR="00350C56">
        <w:t>ά</w:t>
      </w:r>
      <w:r w:rsidR="00797042">
        <w:t xml:space="preserve">σεις που </w:t>
      </w:r>
      <w:r>
        <w:t>αναφέραμε</w:t>
      </w:r>
      <w:r w:rsidR="00797042">
        <w:t xml:space="preserve"> πιο πριν. </w:t>
      </w:r>
    </w:p>
    <w:p w14:paraId="6EF57A87" w14:textId="0CF44A77" w:rsidR="00C746B2" w:rsidRPr="00C746B2" w:rsidRDefault="00C746B2" w:rsidP="00C746B2">
      <w:pPr>
        <w:rPr>
          <w:lang w:val="en-GR"/>
        </w:rPr>
      </w:pPr>
      <w:r w:rsidRPr="00C746B2">
        <w:rPr>
          <w:lang w:val="en-GR"/>
        </w:rPr>
        <w:t xml:space="preserve">Αρχικά, λαμβάνεται η θέση και ο προσανατολισμός του </w:t>
      </w:r>
      <w:r>
        <w:rPr>
          <w:lang w:val="en-US"/>
        </w:rPr>
        <w:t>end</w:t>
      </w:r>
      <w:r w:rsidRPr="00652F1B">
        <w:t xml:space="preserve"> </w:t>
      </w:r>
      <w:r>
        <w:rPr>
          <w:lang w:val="en-US"/>
        </w:rPr>
        <w:t>effector</w:t>
      </w:r>
      <w:r w:rsidRPr="00C746B2">
        <w:rPr>
          <w:lang w:val="en-GR"/>
        </w:rPr>
        <w:t xml:space="preserve"> του ρομπότ με το όνομα eef_link_name χρησιμοποιώντας τη μέθοδο body_pose και body_pose_vec. Οι θέσεις και οι προσανατολισμοί των συνδέσμων του ρομπότ μπορούν να ληφθούν με αυτές τις μεθόδους.</w:t>
      </w:r>
    </w:p>
    <w:p w14:paraId="42D3BCF4" w14:textId="1A073A17" w:rsidR="00C746B2" w:rsidRPr="00C746B2" w:rsidRDefault="00C746B2" w:rsidP="00C746B2">
      <w:pPr>
        <w:rPr>
          <w:lang w:val="en-GR"/>
        </w:rPr>
      </w:pPr>
      <w:r w:rsidRPr="00C746B2">
        <w:rPr>
          <w:lang w:val="en-GR"/>
        </w:rPr>
        <w:t xml:space="preserve">Στη συνέχεια, ρυθμίζεται το επίπεδο </w:t>
      </w:r>
      <w:r w:rsidR="00655F1E">
        <w:t xml:space="preserve">του </w:t>
      </w:r>
      <w:r w:rsidR="00655F1E">
        <w:rPr>
          <w:lang w:val="en-US"/>
        </w:rPr>
        <w:t>log</w:t>
      </w:r>
      <w:r w:rsidRPr="00C746B2">
        <w:rPr>
          <w:lang w:val="en-GR"/>
        </w:rPr>
        <w:t xml:space="preserve"> </w:t>
      </w:r>
      <w:r w:rsidR="0096146A">
        <w:t xml:space="preserve">για το </w:t>
      </w:r>
      <w:r w:rsidRPr="00C746B2">
        <w:rPr>
          <w:lang w:val="en-GR"/>
        </w:rPr>
        <w:t>Py Trees.</w:t>
      </w:r>
    </w:p>
    <w:p w14:paraId="6082F6B9" w14:textId="00ED35FC" w:rsidR="00C746B2" w:rsidRPr="00C746B2" w:rsidRDefault="00C746B2" w:rsidP="00C746B2">
      <w:pPr>
        <w:rPr>
          <w:lang w:val="en-GR"/>
        </w:rPr>
      </w:pPr>
      <w:r w:rsidRPr="00C746B2">
        <w:rPr>
          <w:lang w:val="en-GR"/>
        </w:rPr>
        <w:t>Δημιουργείται η ρίζα του δέντρου συμπεριφοράς (root) ως ένα σύνθετο κόμβο παράλληλης εκτέλεσης. Ορίζεται πολιτική εκτέλεσης όπου το δέντρο επιστρέφει επιτυχία αν ένας μόνο κόμβος επιτύχει.</w:t>
      </w:r>
    </w:p>
    <w:p w14:paraId="02CC5FF8" w14:textId="41897525" w:rsidR="00C746B2" w:rsidRPr="00C746B2" w:rsidRDefault="00C746B2" w:rsidP="00C746B2">
      <w:pPr>
        <w:rPr>
          <w:lang w:val="en-GR"/>
        </w:rPr>
      </w:pPr>
      <w:r w:rsidRPr="00C746B2">
        <w:rPr>
          <w:lang w:val="en-GR"/>
        </w:rPr>
        <w:t>Δημιουργείται ένας κόμβος ακολουθίας (sequence) για να εκτελούνται οι στόχοι σε ακολουθία.</w:t>
      </w:r>
    </w:p>
    <w:p w14:paraId="59E6A45B" w14:textId="0D57476F" w:rsidR="00C746B2" w:rsidRPr="00FE5C31" w:rsidRDefault="00C746B2" w:rsidP="00C746B2">
      <w:r w:rsidRPr="00C746B2">
        <w:rPr>
          <w:lang w:val="en-GR"/>
        </w:rPr>
        <w:t>Δημιουργείται ο στόχος Α (trA) με χρήση της κλάσης ReachTarget. Προστίθεται αυτός ο κόμβος στον κόμβο ακολουθίας.</w:t>
      </w:r>
      <w:r w:rsidR="00264C7E">
        <w:t xml:space="preserve"> Στην </w:t>
      </w:r>
      <w:r w:rsidR="008677AF">
        <w:t>κλάση</w:t>
      </w:r>
      <w:r w:rsidR="00264C7E">
        <w:t xml:space="preserve"> </w:t>
      </w:r>
      <w:r w:rsidR="00DE1CE7">
        <w:t>στέλνουμε</w:t>
      </w:r>
      <w:r w:rsidR="00264C7E">
        <w:t xml:space="preserve"> σαν t</w:t>
      </w:r>
      <w:r w:rsidR="00264C7E">
        <w:rPr>
          <w:lang w:val="en-US"/>
        </w:rPr>
        <w:t>f</w:t>
      </w:r>
      <w:r w:rsidR="00264C7E" w:rsidRPr="00264C7E">
        <w:t>_</w:t>
      </w:r>
      <w:r w:rsidR="00264C7E">
        <w:rPr>
          <w:lang w:val="en-US"/>
        </w:rPr>
        <w:t>desired</w:t>
      </w:r>
      <w:r w:rsidR="00264C7E" w:rsidRPr="00264C7E">
        <w:t xml:space="preserve"> </w:t>
      </w:r>
      <w:r w:rsidR="00264C7E">
        <w:t xml:space="preserve">την </w:t>
      </w:r>
      <w:r w:rsidR="00DE1CE7">
        <w:t>θέση</w:t>
      </w:r>
      <w:r w:rsidR="00264C7E">
        <w:t xml:space="preserve"> του </w:t>
      </w:r>
      <w:r w:rsidR="00264C7E">
        <w:rPr>
          <w:lang w:val="en-US"/>
        </w:rPr>
        <w:t>end</w:t>
      </w:r>
      <w:r w:rsidR="00264C7E" w:rsidRPr="00264C7E">
        <w:t xml:space="preserve"> </w:t>
      </w:r>
      <w:r w:rsidR="00264C7E">
        <w:t>e</w:t>
      </w:r>
      <w:r w:rsidR="00264C7E">
        <w:rPr>
          <w:lang w:val="en-US"/>
        </w:rPr>
        <w:t>ffector</w:t>
      </w:r>
      <w:r w:rsidR="00264C7E">
        <w:t xml:space="preserve"> και σαν </w:t>
      </w:r>
      <w:r w:rsidR="00DE1CE7">
        <w:t>στόχο</w:t>
      </w:r>
      <w:r w:rsidR="00264C7E">
        <w:t xml:space="preserve"> το bo</w:t>
      </w:r>
      <w:r w:rsidR="00264C7E">
        <w:rPr>
          <w:lang w:val="en-US"/>
        </w:rPr>
        <w:t>x</w:t>
      </w:r>
      <w:r w:rsidR="00264C7E" w:rsidRPr="00264C7E">
        <w:t xml:space="preserve"> </w:t>
      </w:r>
      <w:r w:rsidR="00264C7E">
        <w:t xml:space="preserve">που </w:t>
      </w:r>
      <w:r w:rsidR="00DE1CE7">
        <w:t>πρέπει</w:t>
      </w:r>
      <w:r w:rsidR="00264C7E">
        <w:t xml:space="preserve"> </w:t>
      </w:r>
      <w:r w:rsidR="00F0580A">
        <w:t xml:space="preserve">να </w:t>
      </w:r>
      <w:r w:rsidR="00350C56">
        <w:t>σηκώσει</w:t>
      </w:r>
      <w:r w:rsidR="00F0580A">
        <w:t xml:space="preserve"> το </w:t>
      </w:r>
      <w:r w:rsidR="00DE1CE7">
        <w:t>ρομπότ</w:t>
      </w:r>
      <w:r w:rsidR="00F0580A">
        <w:t xml:space="preserve">. Στην </w:t>
      </w:r>
      <w:r w:rsidR="00DE1CE7">
        <w:t>συγκεκριμένη</w:t>
      </w:r>
      <w:r w:rsidR="00F0580A">
        <w:t xml:space="preserve"> </w:t>
      </w:r>
      <w:r w:rsidR="00350C56">
        <w:t>περίπτωση</w:t>
      </w:r>
      <w:r w:rsidR="00F0580A">
        <w:t xml:space="preserve"> </w:t>
      </w:r>
      <w:r w:rsidR="00FE5C31">
        <w:tab/>
        <w:t xml:space="preserve">το </w:t>
      </w:r>
      <w:r w:rsidR="00350C56">
        <w:t>κουτί</w:t>
      </w:r>
      <w:r w:rsidR="00FE5C31">
        <w:t xml:space="preserve"> που </w:t>
      </w:r>
      <w:r w:rsidR="00DE1CE7">
        <w:t>σηκώνει</w:t>
      </w:r>
      <w:r w:rsidR="00FE5C31">
        <w:t xml:space="preserve"> είναι  αυτό που </w:t>
      </w:r>
      <w:r w:rsidR="00DE1CE7">
        <w:t>πάει</w:t>
      </w:r>
      <w:r w:rsidR="00FE5C31">
        <w:t xml:space="preserve"> </w:t>
      </w:r>
      <w:r w:rsidR="00350C56">
        <w:t>δεύτερο</w:t>
      </w:r>
      <w:r w:rsidR="00FE5C31">
        <w:t xml:space="preserve"> στην </w:t>
      </w:r>
      <w:r w:rsidR="00350C56">
        <w:t>στοίβα</w:t>
      </w:r>
      <w:r w:rsidR="00FE5C31">
        <w:t xml:space="preserve">. </w:t>
      </w:r>
    </w:p>
    <w:p w14:paraId="1F326D42" w14:textId="0DF2B168" w:rsidR="00C746B2" w:rsidRDefault="00FE5C31" w:rsidP="00C746B2">
      <w:pPr>
        <w:rPr>
          <w:lang w:val="en-GR"/>
        </w:rPr>
      </w:pPr>
      <w:r>
        <w:t xml:space="preserve">Για τον </w:t>
      </w:r>
      <w:r w:rsidR="00DE1CE7">
        <w:t>κόμβο</w:t>
      </w:r>
      <w:r>
        <w:t xml:space="preserve"> Β δ</w:t>
      </w:r>
      <w:r w:rsidR="00C746B2" w:rsidRPr="00C746B2">
        <w:rPr>
          <w:lang w:val="en-GR"/>
        </w:rPr>
        <w:t xml:space="preserve">ημιουργείται ένα αντικείμενο tf που αντιστοιχεί στη θέση και τον προσανατολισμό του </w:t>
      </w:r>
      <w:r>
        <w:rPr>
          <w:lang w:val="en-US"/>
        </w:rPr>
        <w:t>end</w:t>
      </w:r>
      <w:r w:rsidRPr="00FE5C31">
        <w:t xml:space="preserve"> </w:t>
      </w:r>
      <w:r>
        <w:rPr>
          <w:lang w:val="en-US"/>
        </w:rPr>
        <w:t>effector</w:t>
      </w:r>
      <w:r w:rsidR="00C746B2" w:rsidRPr="00C746B2">
        <w:rPr>
          <w:lang w:val="en-GR"/>
        </w:rPr>
        <w:t xml:space="preserve"> του ρομπότ. Στη συνέχεια, η θέση του tf αντικαθίσταται με την θέση του στόχου Β (second_box_name.body_pose(0)). Ακόμα, αλλάζει η θέση της θετικής ζώνης του άξονα Z κατά 0.08, και </w:t>
      </w:r>
      <w:r w:rsidR="00C746B2" w:rsidRPr="00C746B2">
        <w:rPr>
          <w:lang w:val="en-GR"/>
        </w:rPr>
        <w:lastRenderedPageBreak/>
        <w:t>αυτό χρησιμοποιείται για να ενημερωθεί η θέση του goal_box. Στη συνέχεια, δημιουργείται ο στόχος Β (trB) και προστίθεται στον κόμβο ακολουθίας.</w:t>
      </w:r>
    </w:p>
    <w:p w14:paraId="3401EBCD" w14:textId="47E35F4E" w:rsidR="005F60BE" w:rsidRDefault="00C57B63" w:rsidP="00C746B2">
      <w:pPr>
        <w:rPr>
          <w:lang w:val="en-GR"/>
        </w:rPr>
      </w:pPr>
      <w:r w:rsidRPr="00C57B63">
        <w:rPr>
          <w:lang w:val="en-GR"/>
        </w:rPr>
        <w:drawing>
          <wp:inline distT="0" distB="0" distL="0" distR="0" wp14:anchorId="78CC1C75" wp14:editId="0947DC43">
            <wp:extent cx="4918587" cy="3063607"/>
            <wp:effectExtent l="0" t="0" r="0" b="0"/>
            <wp:docPr id="67000882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08822" name="Picture 1" descr="A computer screen shot of text&#10;&#10;Description automatically generated"/>
                    <pic:cNvPicPr/>
                  </pic:nvPicPr>
                  <pic:blipFill>
                    <a:blip r:embed="rId19"/>
                    <a:stretch>
                      <a:fillRect/>
                    </a:stretch>
                  </pic:blipFill>
                  <pic:spPr>
                    <a:xfrm>
                      <a:off x="0" y="0"/>
                      <a:ext cx="4935713" cy="3074274"/>
                    </a:xfrm>
                    <a:prstGeom prst="rect">
                      <a:avLst/>
                    </a:prstGeom>
                  </pic:spPr>
                </pic:pic>
              </a:graphicData>
            </a:graphic>
          </wp:inline>
        </w:drawing>
      </w:r>
    </w:p>
    <w:p w14:paraId="3255DC01" w14:textId="2757EC0E" w:rsidR="005E7055" w:rsidRPr="005E7055" w:rsidRDefault="005E7055" w:rsidP="005E7055">
      <w:pPr>
        <w:rPr>
          <w:lang w:val="en-GR"/>
        </w:rPr>
      </w:pPr>
      <w:r w:rsidRPr="005E7055">
        <w:rPr>
          <w:lang w:val="en-GR"/>
        </w:rPr>
        <w:t xml:space="preserve">Δημιουργείται ένα αντικείμενο tf που αντιστοιχεί στη θέση και τον προσανατολισμό του </w:t>
      </w:r>
      <w:r>
        <w:rPr>
          <w:lang w:val="en-US"/>
        </w:rPr>
        <w:t>end</w:t>
      </w:r>
      <w:r w:rsidRPr="005E7055">
        <w:t xml:space="preserve"> </w:t>
      </w:r>
      <w:r>
        <w:rPr>
          <w:lang w:val="en-US"/>
        </w:rPr>
        <w:t>effector</w:t>
      </w:r>
      <w:r w:rsidRPr="005E7055">
        <w:rPr>
          <w:lang w:val="en-GR"/>
        </w:rPr>
        <w:t xml:space="preserve"> του ρομπότ.</w:t>
      </w:r>
    </w:p>
    <w:p w14:paraId="65D4E467" w14:textId="5194B831" w:rsidR="005E7055" w:rsidRPr="005E7055" w:rsidRDefault="005E7055" w:rsidP="005E7055">
      <w:pPr>
        <w:rPr>
          <w:lang w:val="en-GR"/>
        </w:rPr>
      </w:pPr>
      <w:r w:rsidRPr="005E7055">
        <w:rPr>
          <w:lang w:val="en-GR"/>
        </w:rPr>
        <w:t xml:space="preserve">Δημιουργείται ο στόχος Αρχικός (trIn) χρησιμοποιώντας την κλάση ReachTarget. Ο στόχος αυτός έχει σκοπό να μετακινήσει το ρομπότ στην αρχική του θέση για να αποφευχθούν συγκρούσεις με </w:t>
      </w:r>
      <w:r w:rsidR="00500947">
        <w:t>κάποιο</w:t>
      </w:r>
      <w:r>
        <w:t xml:space="preserve"> άλλο </w:t>
      </w:r>
      <w:r w:rsidR="00350C56">
        <w:t>κουτί</w:t>
      </w:r>
      <w:r>
        <w:t xml:space="preserve"> κατά την </w:t>
      </w:r>
      <w:r w:rsidR="00500947">
        <w:t>κίνηση</w:t>
      </w:r>
      <w:r>
        <w:t xml:space="preserve"> από </w:t>
      </w:r>
      <w:r w:rsidR="0077362D">
        <w:t xml:space="preserve">όταν </w:t>
      </w:r>
      <w:r w:rsidR="00350C56">
        <w:t>άφησε</w:t>
      </w:r>
      <w:r w:rsidR="0077362D">
        <w:t xml:space="preserve"> το </w:t>
      </w:r>
      <w:r w:rsidR="00500947">
        <w:t>δεύτερο</w:t>
      </w:r>
      <w:r w:rsidR="0077362D">
        <w:t xml:space="preserve"> </w:t>
      </w:r>
      <w:r w:rsidR="00350C56">
        <w:t>κουτί</w:t>
      </w:r>
      <w:r w:rsidR="0077362D">
        <w:t xml:space="preserve"> προς το </w:t>
      </w:r>
      <w:r w:rsidR="00500947">
        <w:t>τρίτο</w:t>
      </w:r>
      <w:r w:rsidRPr="005E7055">
        <w:rPr>
          <w:lang w:val="en-GR"/>
        </w:rPr>
        <w:t xml:space="preserve">. Η παράμετρος 1 που περνάται ως flag στον κατασκευαστή της ReachTarget υποδηλώνει </w:t>
      </w:r>
      <w:r w:rsidR="0077362D">
        <w:t xml:space="preserve">την </w:t>
      </w:r>
      <w:r w:rsidR="00500947">
        <w:t>χρήση</w:t>
      </w:r>
      <w:r w:rsidR="0077362D">
        <w:t xml:space="preserve"> </w:t>
      </w:r>
      <w:r w:rsidR="00350C56">
        <w:t>διαφορετικών</w:t>
      </w:r>
      <w:r w:rsidR="0077362D">
        <w:t xml:space="preserve"> </w:t>
      </w:r>
      <w:r w:rsidR="00350C56">
        <w:t>εντολών</w:t>
      </w:r>
      <w:r w:rsidR="0077362D">
        <w:t xml:space="preserve"> </w:t>
      </w:r>
      <w:r w:rsidR="00350C56">
        <w:t>μέσα</w:t>
      </w:r>
      <w:r w:rsidR="0077362D">
        <w:t xml:space="preserve"> στην </w:t>
      </w:r>
      <w:r w:rsidR="0093010E" w:rsidRPr="005E7055">
        <w:rPr>
          <w:lang w:val="en-GR"/>
        </w:rPr>
        <w:t>ReachTarget</w:t>
      </w:r>
      <w:r w:rsidR="0093010E" w:rsidRPr="0093010E">
        <w:t xml:space="preserve"> από</w:t>
      </w:r>
      <w:r w:rsidR="0093010E">
        <w:t xml:space="preserve"> όταν </w:t>
      </w:r>
      <w:r w:rsidR="00500947">
        <w:t>μετακινεί</w:t>
      </w:r>
      <w:r w:rsidR="0093010E">
        <w:t xml:space="preserve"> </w:t>
      </w:r>
      <w:r w:rsidR="00350C56">
        <w:t>κουτιά</w:t>
      </w:r>
      <w:r w:rsidR="0093010E">
        <w:t xml:space="preserve"> (όπως </w:t>
      </w:r>
      <w:r w:rsidR="00350C56">
        <w:t>εξηγήσαμε</w:t>
      </w:r>
      <w:r w:rsidR="0093010E">
        <w:t xml:space="preserve"> πιο πριν)</w:t>
      </w:r>
      <w:r w:rsidRPr="005E7055">
        <w:rPr>
          <w:lang w:val="en-GR"/>
        </w:rPr>
        <w:t>.</w:t>
      </w:r>
    </w:p>
    <w:p w14:paraId="4BC4FA93" w14:textId="334B2CC5" w:rsidR="00C57B63" w:rsidRDefault="005E7055" w:rsidP="005E7055">
      <w:pPr>
        <w:rPr>
          <w:lang w:val="en-GR"/>
        </w:rPr>
      </w:pPr>
      <w:r w:rsidRPr="005E7055">
        <w:rPr>
          <w:lang w:val="en-GR"/>
        </w:rPr>
        <w:t>Ο στόχος Γ (trC) δημιουργείται παρόμοια με τον προηγούμενο, εκτός από το γεγονός ότι έχει σκοπό να μετακινήσει το ρομπότ προς το τρίτο κιβώτιο της στοίβας για να το πιάσει. Η παράμετρος 0 που περνάται ως flag υποδηλώνει κανονική κίνηση στον κόμβο.</w:t>
      </w:r>
    </w:p>
    <w:p w14:paraId="3AEDA1AF" w14:textId="5D08D496" w:rsidR="0093010E" w:rsidRDefault="00DA0754" w:rsidP="005E7055">
      <w:pPr>
        <w:rPr>
          <w:lang w:val="en-GR"/>
        </w:rPr>
      </w:pPr>
      <w:r w:rsidRPr="00DA0754">
        <w:rPr>
          <w:lang w:val="en-GR"/>
        </w:rPr>
        <w:lastRenderedPageBreak/>
        <w:drawing>
          <wp:inline distT="0" distB="0" distL="0" distR="0" wp14:anchorId="36D06EBC" wp14:editId="45585A21">
            <wp:extent cx="5312297" cy="5235677"/>
            <wp:effectExtent l="0" t="0" r="0" b="0"/>
            <wp:docPr id="1036398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8870" name="Picture 1" descr="A screenshot of a computer program&#10;&#10;Description automatically generated"/>
                    <pic:cNvPicPr/>
                  </pic:nvPicPr>
                  <pic:blipFill>
                    <a:blip r:embed="rId20"/>
                    <a:stretch>
                      <a:fillRect/>
                    </a:stretch>
                  </pic:blipFill>
                  <pic:spPr>
                    <a:xfrm>
                      <a:off x="0" y="0"/>
                      <a:ext cx="5320531" cy="5243792"/>
                    </a:xfrm>
                    <a:prstGeom prst="rect">
                      <a:avLst/>
                    </a:prstGeom>
                  </pic:spPr>
                </pic:pic>
              </a:graphicData>
            </a:graphic>
          </wp:inline>
        </w:drawing>
      </w:r>
    </w:p>
    <w:p w14:paraId="570A3202" w14:textId="77777777" w:rsidR="008677AF" w:rsidRDefault="008677AF" w:rsidP="00C746B2">
      <w:pPr>
        <w:rPr>
          <w:lang w:val="en-GR"/>
        </w:rPr>
      </w:pPr>
    </w:p>
    <w:p w14:paraId="7E9FC7D7" w14:textId="2A72A1A1" w:rsidR="001F34D2" w:rsidRPr="001F34D2" w:rsidRDefault="001F34D2" w:rsidP="001F34D2">
      <w:pPr>
        <w:rPr>
          <w:lang w:val="en-GR"/>
        </w:rPr>
      </w:pPr>
      <w:r w:rsidRPr="001F34D2">
        <w:rPr>
          <w:lang w:val="en-GR"/>
        </w:rPr>
        <w:t>Ο στόχος Δ (trD) δημιουργείται για να τοποθετηθεί το τρίτο κιβώτιο πάνω από το δεύτερο κιβώτιο. Για να γίνει αυτό, το ρομπότ πρέπει να μετακινηθεί με ασφάλεια για να ανασηκώσει το τρίτο κιβώτιο. Η παράμετρος 0 που περνάται ως flag υποδηλώνει κανονική κίνηση.</w:t>
      </w:r>
    </w:p>
    <w:p w14:paraId="095434F9" w14:textId="78940D82" w:rsidR="001F34D2" w:rsidRPr="001F34D2" w:rsidRDefault="001F34D2" w:rsidP="001F34D2">
      <w:pPr>
        <w:rPr>
          <w:lang w:val="en-GR"/>
        </w:rPr>
      </w:pPr>
      <w:r w:rsidRPr="001F34D2">
        <w:rPr>
          <w:lang w:val="en-GR"/>
        </w:rPr>
        <w:t>Ο στόχος Τέλος (trEnd) δημιουργείται ώστε να τερματίσει η προσομοίωση. Η παράμετρος 2 που περνάται ως flag υποδηλώνει ότι η εργασία που επιθυμούμε είναι να τερματιστεί η προσομοίωση.</w:t>
      </w:r>
    </w:p>
    <w:p w14:paraId="31E43248" w14:textId="0CB76DD5" w:rsidR="001F34D2" w:rsidRDefault="001F34D2" w:rsidP="001F34D2">
      <w:pPr>
        <w:rPr>
          <w:lang w:val="en-GR"/>
        </w:rPr>
      </w:pPr>
      <w:r w:rsidRPr="001F34D2">
        <w:rPr>
          <w:lang w:val="en-GR"/>
        </w:rPr>
        <w:t>Στη συνέχεια, προστίθεται η ακολουθία στον κόμβο ρίζας (root) του δέντρου συμπεριφοράς.</w:t>
      </w:r>
    </w:p>
    <w:p w14:paraId="25E4B054" w14:textId="30A68118" w:rsidR="00143B83" w:rsidRPr="00C746B2" w:rsidRDefault="00143B83" w:rsidP="00143B83">
      <w:pPr>
        <w:rPr>
          <w:lang w:val="en-GR"/>
        </w:rPr>
      </w:pPr>
      <w:r w:rsidRPr="00C746B2">
        <w:rPr>
          <w:lang w:val="en-GR"/>
        </w:rPr>
        <w:t>Ο κώδικας</w:t>
      </w:r>
      <w:r>
        <w:t xml:space="preserve"> </w:t>
      </w:r>
      <w:r w:rsidR="00500947">
        <w:t>συνολικά</w:t>
      </w:r>
      <w:r>
        <w:t xml:space="preserve"> </w:t>
      </w:r>
      <w:r w:rsidRPr="00C746B2">
        <w:rPr>
          <w:lang w:val="en-GR"/>
        </w:rPr>
        <w:t xml:space="preserve"> δημιουργεί ένα δέντρο συμπεριφοράς (Behavior Tree) με </w:t>
      </w:r>
      <w:r>
        <w:t>έξι</w:t>
      </w:r>
      <w:r w:rsidRPr="00C746B2">
        <w:rPr>
          <w:lang w:val="en-GR"/>
        </w:rPr>
        <w:t xml:space="preserve"> κόμβους στόχων (trA</w:t>
      </w:r>
      <w:r w:rsidRPr="00B22C25">
        <w:t>,</w:t>
      </w:r>
      <w:r w:rsidRPr="00C746B2">
        <w:rPr>
          <w:lang w:val="en-GR"/>
        </w:rPr>
        <w:t xml:space="preserve"> trB</w:t>
      </w:r>
      <w:r w:rsidRPr="00A12948">
        <w:t xml:space="preserve">, </w:t>
      </w:r>
      <w:r>
        <w:rPr>
          <w:lang w:val="en-US"/>
        </w:rPr>
        <w:t>trIn</w:t>
      </w:r>
      <w:r w:rsidRPr="00A12948">
        <w:t xml:space="preserve">, </w:t>
      </w:r>
      <w:r>
        <w:rPr>
          <w:lang w:val="en-US"/>
        </w:rPr>
        <w:t>trC</w:t>
      </w:r>
      <w:r w:rsidRPr="00A12948">
        <w:t xml:space="preserve">, </w:t>
      </w:r>
      <w:r>
        <w:rPr>
          <w:lang w:val="en-US"/>
        </w:rPr>
        <w:t>trD</w:t>
      </w:r>
      <w:r w:rsidRPr="00A12948">
        <w:t xml:space="preserve">, </w:t>
      </w:r>
      <w:r>
        <w:rPr>
          <w:lang w:val="en-US"/>
        </w:rPr>
        <w:t>trEnd</w:t>
      </w:r>
      <w:r w:rsidRPr="00C746B2">
        <w:rPr>
          <w:lang w:val="en-GR"/>
        </w:rPr>
        <w:t>) που εκτελούνται σε ακολουθία. Οι στόχοι είναι αντικείμενα της κλάσης ReachTarget που χρησιμοποιούνται για να εκτελέσουν εργασίες ελέγχου πάνω στο ρομπότ.</w:t>
      </w:r>
    </w:p>
    <w:p w14:paraId="35EB7B44" w14:textId="77777777" w:rsidR="00143B83" w:rsidRPr="001F34D2" w:rsidRDefault="00143B83" w:rsidP="001F34D2">
      <w:pPr>
        <w:rPr>
          <w:lang w:val="en-GR"/>
        </w:rPr>
      </w:pPr>
    </w:p>
    <w:p w14:paraId="1A69CCA6" w14:textId="77777777" w:rsidR="001F34D2" w:rsidRPr="001F34D2" w:rsidRDefault="001F34D2" w:rsidP="001F34D2">
      <w:pPr>
        <w:rPr>
          <w:lang w:val="en-GR"/>
        </w:rPr>
      </w:pPr>
      <w:r w:rsidRPr="001F34D2">
        <w:rPr>
          <w:lang w:val="en-GR"/>
        </w:rPr>
        <w:lastRenderedPageBreak/>
        <w:t>Τέλος, γίνεται η εκτέλεση της ακολουθίας και ο έλεγχος της προσομοίωσης για έναν αριθμό συγκεκριμένων βημάτων, όπως ορίζεται από τη μεταβλητή total_steps.</w:t>
      </w:r>
    </w:p>
    <w:p w14:paraId="0F6FD13B" w14:textId="77777777" w:rsidR="008677AF" w:rsidRPr="001F34D2" w:rsidRDefault="008677AF" w:rsidP="00C746B2">
      <w:pPr>
        <w:rPr>
          <w:lang w:val="en-GR"/>
        </w:rPr>
      </w:pPr>
    </w:p>
    <w:p w14:paraId="3E2707DF" w14:textId="77777777" w:rsidR="008677AF" w:rsidRDefault="008677AF" w:rsidP="00C746B2">
      <w:pPr>
        <w:rPr>
          <w:lang w:val="en-GR"/>
        </w:rPr>
      </w:pPr>
    </w:p>
    <w:p w14:paraId="2D628133" w14:textId="77777777" w:rsidR="008677AF" w:rsidRDefault="008677AF" w:rsidP="00C746B2">
      <w:pPr>
        <w:rPr>
          <w:lang w:val="en-GR"/>
        </w:rPr>
      </w:pPr>
    </w:p>
    <w:p w14:paraId="13489FB1" w14:textId="77777777" w:rsidR="008677AF" w:rsidRPr="00C746B2" w:rsidRDefault="008677AF" w:rsidP="00C746B2">
      <w:pPr>
        <w:rPr>
          <w:lang w:val="en-GR"/>
        </w:rPr>
      </w:pPr>
    </w:p>
    <w:p w14:paraId="14DC4610" w14:textId="77777777" w:rsidR="00456799" w:rsidRPr="00A20D2E" w:rsidRDefault="00456799" w:rsidP="00A20D2E">
      <w:pPr>
        <w:rPr>
          <w:lang w:val="en-GR"/>
        </w:rPr>
      </w:pPr>
    </w:p>
    <w:sectPr w:rsidR="00456799" w:rsidRPr="00A20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D2AEF"/>
    <w:multiLevelType w:val="hybridMultilevel"/>
    <w:tmpl w:val="2556C2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7F03BC"/>
    <w:multiLevelType w:val="hybridMultilevel"/>
    <w:tmpl w:val="2BF6FF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72C6B"/>
    <w:multiLevelType w:val="hybridMultilevel"/>
    <w:tmpl w:val="16AAE87C"/>
    <w:lvl w:ilvl="0" w:tplc="08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734083289">
    <w:abstractNumId w:val="0"/>
  </w:num>
  <w:num w:numId="2" w16cid:durableId="1140876264">
    <w:abstractNumId w:val="2"/>
  </w:num>
  <w:num w:numId="3" w16cid:durableId="119765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FB617C"/>
    <w:rsid w:val="000B79B7"/>
    <w:rsid w:val="000E3E1F"/>
    <w:rsid w:val="000F7519"/>
    <w:rsid w:val="00143395"/>
    <w:rsid w:val="00143B83"/>
    <w:rsid w:val="00196634"/>
    <w:rsid w:val="001E0FD4"/>
    <w:rsid w:val="001F34D2"/>
    <w:rsid w:val="002050FE"/>
    <w:rsid w:val="002140D7"/>
    <w:rsid w:val="00232D0B"/>
    <w:rsid w:val="00264C7E"/>
    <w:rsid w:val="00272902"/>
    <w:rsid w:val="00275403"/>
    <w:rsid w:val="00297CA1"/>
    <w:rsid w:val="002C55F7"/>
    <w:rsid w:val="002E250C"/>
    <w:rsid w:val="002E452E"/>
    <w:rsid w:val="002F5A58"/>
    <w:rsid w:val="002F656E"/>
    <w:rsid w:val="00350C56"/>
    <w:rsid w:val="00352F22"/>
    <w:rsid w:val="00371971"/>
    <w:rsid w:val="003B767F"/>
    <w:rsid w:val="003C0D1E"/>
    <w:rsid w:val="003E3B31"/>
    <w:rsid w:val="003F5A7D"/>
    <w:rsid w:val="00416CFE"/>
    <w:rsid w:val="0042318E"/>
    <w:rsid w:val="00456799"/>
    <w:rsid w:val="00460334"/>
    <w:rsid w:val="00495DD0"/>
    <w:rsid w:val="004A4F69"/>
    <w:rsid w:val="004B3184"/>
    <w:rsid w:val="004D7CB5"/>
    <w:rsid w:val="004E320B"/>
    <w:rsid w:val="00500947"/>
    <w:rsid w:val="00521DE5"/>
    <w:rsid w:val="00527526"/>
    <w:rsid w:val="00530EEB"/>
    <w:rsid w:val="00584A9E"/>
    <w:rsid w:val="005856D9"/>
    <w:rsid w:val="00594E3C"/>
    <w:rsid w:val="005B4B67"/>
    <w:rsid w:val="005C1B81"/>
    <w:rsid w:val="005E7055"/>
    <w:rsid w:val="005F5A82"/>
    <w:rsid w:val="005F60BE"/>
    <w:rsid w:val="005F77D3"/>
    <w:rsid w:val="00633B37"/>
    <w:rsid w:val="006365D7"/>
    <w:rsid w:val="00652F1B"/>
    <w:rsid w:val="00655F1E"/>
    <w:rsid w:val="0066570F"/>
    <w:rsid w:val="00674B37"/>
    <w:rsid w:val="00676749"/>
    <w:rsid w:val="006835B4"/>
    <w:rsid w:val="00694429"/>
    <w:rsid w:val="006A3EBA"/>
    <w:rsid w:val="00723042"/>
    <w:rsid w:val="0073164B"/>
    <w:rsid w:val="0074076F"/>
    <w:rsid w:val="0077362D"/>
    <w:rsid w:val="00797042"/>
    <w:rsid w:val="008677AF"/>
    <w:rsid w:val="00890870"/>
    <w:rsid w:val="008A4A55"/>
    <w:rsid w:val="00904BB8"/>
    <w:rsid w:val="00906DBD"/>
    <w:rsid w:val="0093010E"/>
    <w:rsid w:val="00931AF2"/>
    <w:rsid w:val="009473C9"/>
    <w:rsid w:val="0096146A"/>
    <w:rsid w:val="0097512A"/>
    <w:rsid w:val="009B0D9C"/>
    <w:rsid w:val="009E3CEF"/>
    <w:rsid w:val="00A12948"/>
    <w:rsid w:val="00A20D2E"/>
    <w:rsid w:val="00A34AFD"/>
    <w:rsid w:val="00A679E2"/>
    <w:rsid w:val="00A808D8"/>
    <w:rsid w:val="00A81498"/>
    <w:rsid w:val="00AB6E35"/>
    <w:rsid w:val="00AD4C1F"/>
    <w:rsid w:val="00B22C25"/>
    <w:rsid w:val="00B23AE5"/>
    <w:rsid w:val="00B71654"/>
    <w:rsid w:val="00B85DA5"/>
    <w:rsid w:val="00BB2CF6"/>
    <w:rsid w:val="00BC37A5"/>
    <w:rsid w:val="00BF38D2"/>
    <w:rsid w:val="00BF3E72"/>
    <w:rsid w:val="00C3430E"/>
    <w:rsid w:val="00C4211D"/>
    <w:rsid w:val="00C57B63"/>
    <w:rsid w:val="00C746B2"/>
    <w:rsid w:val="00CC5525"/>
    <w:rsid w:val="00D40216"/>
    <w:rsid w:val="00D44E3B"/>
    <w:rsid w:val="00D97BA0"/>
    <w:rsid w:val="00DA0754"/>
    <w:rsid w:val="00DC335E"/>
    <w:rsid w:val="00DE1CE7"/>
    <w:rsid w:val="00DE3D0A"/>
    <w:rsid w:val="00E0051C"/>
    <w:rsid w:val="00E0369D"/>
    <w:rsid w:val="00E576C4"/>
    <w:rsid w:val="00E602FB"/>
    <w:rsid w:val="00EA4546"/>
    <w:rsid w:val="00ED5920"/>
    <w:rsid w:val="00EE3DDC"/>
    <w:rsid w:val="00F00538"/>
    <w:rsid w:val="00F02718"/>
    <w:rsid w:val="00F0580A"/>
    <w:rsid w:val="00F23DB7"/>
    <w:rsid w:val="00F96A14"/>
    <w:rsid w:val="00FC4673"/>
    <w:rsid w:val="00FE5C31"/>
    <w:rsid w:val="00FE731E"/>
    <w:rsid w:val="53FB617C"/>
    <w:rsid w:val="72D776E4"/>
    <w:rsid w:val="78846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B617C"/>
  <w15:chartTrackingRefBased/>
  <w15:docId w15:val="{306E5F74-4FBB-48A6-9213-E4D202528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884655F"/>
    <w:rPr>
      <w:lang w:val="el-GR"/>
    </w:rPr>
  </w:style>
  <w:style w:type="paragraph" w:styleId="Heading1">
    <w:name w:val="heading 1"/>
    <w:basedOn w:val="Normal"/>
    <w:next w:val="Normal"/>
    <w:link w:val="Heading1Char"/>
    <w:uiPriority w:val="9"/>
    <w:qFormat/>
    <w:rsid w:val="78846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788465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7884655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788465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884655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884655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884655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884655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884655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884655F"/>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884655F"/>
    <w:rPr>
      <w:rFonts w:eastAsiaTheme="minorEastAsia"/>
      <w:color w:val="5A5A5A"/>
    </w:rPr>
  </w:style>
  <w:style w:type="paragraph" w:styleId="Quote">
    <w:name w:val="Quote"/>
    <w:basedOn w:val="Normal"/>
    <w:next w:val="Normal"/>
    <w:link w:val="QuoteChar"/>
    <w:uiPriority w:val="29"/>
    <w:qFormat/>
    <w:rsid w:val="7884655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884655F"/>
    <w:pPr>
      <w:spacing w:before="360" w:after="360"/>
      <w:ind w:left="864" w:right="864"/>
      <w:jc w:val="center"/>
    </w:pPr>
    <w:rPr>
      <w:i/>
      <w:iCs/>
      <w:color w:val="4472C4" w:themeColor="accent1"/>
    </w:rPr>
  </w:style>
  <w:style w:type="paragraph" w:styleId="ListParagraph">
    <w:name w:val="List Paragraph"/>
    <w:basedOn w:val="Normal"/>
    <w:uiPriority w:val="34"/>
    <w:qFormat/>
    <w:rsid w:val="7884655F"/>
    <w:pPr>
      <w:ind w:left="720"/>
      <w:contextualSpacing/>
    </w:pPr>
  </w:style>
  <w:style w:type="character" w:customStyle="1" w:styleId="Heading1Char">
    <w:name w:val="Heading 1 Char"/>
    <w:basedOn w:val="DefaultParagraphFont"/>
    <w:link w:val="Heading1"/>
    <w:uiPriority w:val="9"/>
    <w:rsid w:val="7884655F"/>
    <w:rPr>
      <w:rFonts w:asciiTheme="majorHAnsi" w:eastAsiaTheme="majorEastAsia" w:hAnsiTheme="majorHAnsi" w:cstheme="majorBidi"/>
      <w:noProof w:val="0"/>
      <w:color w:val="2F5496" w:themeColor="accent1" w:themeShade="BF"/>
      <w:sz w:val="32"/>
      <w:szCs w:val="32"/>
      <w:lang w:val="el-GR"/>
    </w:rPr>
  </w:style>
  <w:style w:type="character" w:customStyle="1" w:styleId="Heading2Char">
    <w:name w:val="Heading 2 Char"/>
    <w:basedOn w:val="DefaultParagraphFont"/>
    <w:link w:val="Heading2"/>
    <w:uiPriority w:val="9"/>
    <w:rsid w:val="7884655F"/>
    <w:rPr>
      <w:rFonts w:asciiTheme="majorHAnsi" w:eastAsiaTheme="majorEastAsia" w:hAnsiTheme="majorHAnsi" w:cstheme="majorBidi"/>
      <w:noProof w:val="0"/>
      <w:color w:val="2F5496" w:themeColor="accent1" w:themeShade="BF"/>
      <w:sz w:val="26"/>
      <w:szCs w:val="26"/>
      <w:lang w:val="el-GR"/>
    </w:rPr>
  </w:style>
  <w:style w:type="character" w:customStyle="1" w:styleId="Heading3Char">
    <w:name w:val="Heading 3 Char"/>
    <w:basedOn w:val="DefaultParagraphFont"/>
    <w:link w:val="Heading3"/>
    <w:uiPriority w:val="9"/>
    <w:rsid w:val="7884655F"/>
    <w:rPr>
      <w:rFonts w:asciiTheme="majorHAnsi" w:eastAsiaTheme="majorEastAsia" w:hAnsiTheme="majorHAnsi" w:cstheme="majorBidi"/>
      <w:noProof w:val="0"/>
      <w:color w:val="1F3763"/>
      <w:sz w:val="24"/>
      <w:szCs w:val="24"/>
      <w:lang w:val="el-GR"/>
    </w:rPr>
  </w:style>
  <w:style w:type="character" w:customStyle="1" w:styleId="Heading4Char">
    <w:name w:val="Heading 4 Char"/>
    <w:basedOn w:val="DefaultParagraphFont"/>
    <w:link w:val="Heading4"/>
    <w:uiPriority w:val="9"/>
    <w:rsid w:val="7884655F"/>
    <w:rPr>
      <w:rFonts w:asciiTheme="majorHAnsi" w:eastAsiaTheme="majorEastAsia" w:hAnsiTheme="majorHAnsi" w:cstheme="majorBidi"/>
      <w:i/>
      <w:iCs/>
      <w:noProof w:val="0"/>
      <w:color w:val="2F5496" w:themeColor="accent1" w:themeShade="BF"/>
      <w:lang w:val="el-GR"/>
    </w:rPr>
  </w:style>
  <w:style w:type="character" w:customStyle="1" w:styleId="Heading5Char">
    <w:name w:val="Heading 5 Char"/>
    <w:basedOn w:val="DefaultParagraphFont"/>
    <w:link w:val="Heading5"/>
    <w:uiPriority w:val="9"/>
    <w:rsid w:val="7884655F"/>
    <w:rPr>
      <w:rFonts w:asciiTheme="majorHAnsi" w:eastAsiaTheme="majorEastAsia" w:hAnsiTheme="majorHAnsi" w:cstheme="majorBidi"/>
      <w:noProof w:val="0"/>
      <w:color w:val="2F5496" w:themeColor="accent1" w:themeShade="BF"/>
      <w:lang w:val="el-GR"/>
    </w:rPr>
  </w:style>
  <w:style w:type="character" w:customStyle="1" w:styleId="Heading6Char">
    <w:name w:val="Heading 6 Char"/>
    <w:basedOn w:val="DefaultParagraphFont"/>
    <w:link w:val="Heading6"/>
    <w:uiPriority w:val="9"/>
    <w:rsid w:val="7884655F"/>
    <w:rPr>
      <w:rFonts w:asciiTheme="majorHAnsi" w:eastAsiaTheme="majorEastAsia" w:hAnsiTheme="majorHAnsi" w:cstheme="majorBidi"/>
      <w:noProof w:val="0"/>
      <w:color w:val="1F3763"/>
      <w:lang w:val="el-GR"/>
    </w:rPr>
  </w:style>
  <w:style w:type="character" w:customStyle="1" w:styleId="Heading7Char">
    <w:name w:val="Heading 7 Char"/>
    <w:basedOn w:val="DefaultParagraphFont"/>
    <w:link w:val="Heading7"/>
    <w:uiPriority w:val="9"/>
    <w:rsid w:val="7884655F"/>
    <w:rPr>
      <w:rFonts w:asciiTheme="majorHAnsi" w:eastAsiaTheme="majorEastAsia" w:hAnsiTheme="majorHAnsi" w:cstheme="majorBidi"/>
      <w:i/>
      <w:iCs/>
      <w:noProof w:val="0"/>
      <w:color w:val="1F3763"/>
      <w:lang w:val="el-GR"/>
    </w:rPr>
  </w:style>
  <w:style w:type="character" w:customStyle="1" w:styleId="Heading8Char">
    <w:name w:val="Heading 8 Char"/>
    <w:basedOn w:val="DefaultParagraphFont"/>
    <w:link w:val="Heading8"/>
    <w:uiPriority w:val="9"/>
    <w:rsid w:val="7884655F"/>
    <w:rPr>
      <w:rFonts w:asciiTheme="majorHAnsi" w:eastAsiaTheme="majorEastAsia" w:hAnsiTheme="majorHAnsi" w:cstheme="majorBidi"/>
      <w:noProof w:val="0"/>
      <w:color w:val="272727"/>
      <w:sz w:val="21"/>
      <w:szCs w:val="21"/>
      <w:lang w:val="el-GR"/>
    </w:rPr>
  </w:style>
  <w:style w:type="character" w:customStyle="1" w:styleId="Heading9Char">
    <w:name w:val="Heading 9 Char"/>
    <w:basedOn w:val="DefaultParagraphFont"/>
    <w:link w:val="Heading9"/>
    <w:uiPriority w:val="9"/>
    <w:rsid w:val="7884655F"/>
    <w:rPr>
      <w:rFonts w:asciiTheme="majorHAnsi" w:eastAsiaTheme="majorEastAsia" w:hAnsiTheme="majorHAnsi" w:cstheme="majorBidi"/>
      <w:i/>
      <w:iCs/>
      <w:noProof w:val="0"/>
      <w:color w:val="272727"/>
      <w:sz w:val="21"/>
      <w:szCs w:val="21"/>
      <w:lang w:val="el-GR"/>
    </w:rPr>
  </w:style>
  <w:style w:type="character" w:customStyle="1" w:styleId="TitleChar">
    <w:name w:val="Title Char"/>
    <w:basedOn w:val="DefaultParagraphFont"/>
    <w:link w:val="Title"/>
    <w:uiPriority w:val="10"/>
    <w:rsid w:val="7884655F"/>
    <w:rPr>
      <w:rFonts w:asciiTheme="majorHAnsi" w:eastAsiaTheme="majorEastAsia" w:hAnsiTheme="majorHAnsi" w:cstheme="majorBidi"/>
      <w:noProof w:val="0"/>
      <w:sz w:val="56"/>
      <w:szCs w:val="56"/>
      <w:lang w:val="el-GR"/>
    </w:rPr>
  </w:style>
  <w:style w:type="character" w:customStyle="1" w:styleId="SubtitleChar">
    <w:name w:val="Subtitle Char"/>
    <w:basedOn w:val="DefaultParagraphFont"/>
    <w:link w:val="Subtitle"/>
    <w:uiPriority w:val="11"/>
    <w:rsid w:val="7884655F"/>
    <w:rPr>
      <w:rFonts w:asciiTheme="minorHAnsi" w:eastAsiaTheme="minorEastAsia" w:hAnsiTheme="minorHAnsi" w:cstheme="minorBidi"/>
      <w:noProof w:val="0"/>
      <w:color w:val="5A5A5A"/>
      <w:lang w:val="el-GR"/>
    </w:rPr>
  </w:style>
  <w:style w:type="character" w:customStyle="1" w:styleId="QuoteChar">
    <w:name w:val="Quote Char"/>
    <w:basedOn w:val="DefaultParagraphFont"/>
    <w:link w:val="Quote"/>
    <w:uiPriority w:val="29"/>
    <w:rsid w:val="7884655F"/>
    <w:rPr>
      <w:i/>
      <w:iCs/>
      <w:noProof w:val="0"/>
      <w:color w:val="404040" w:themeColor="text1" w:themeTint="BF"/>
      <w:lang w:val="el-GR"/>
    </w:rPr>
  </w:style>
  <w:style w:type="character" w:customStyle="1" w:styleId="IntenseQuoteChar">
    <w:name w:val="Intense Quote Char"/>
    <w:basedOn w:val="DefaultParagraphFont"/>
    <w:link w:val="IntenseQuote"/>
    <w:uiPriority w:val="30"/>
    <w:rsid w:val="7884655F"/>
    <w:rPr>
      <w:i/>
      <w:iCs/>
      <w:noProof w:val="0"/>
      <w:color w:val="4472C4" w:themeColor="accent1"/>
      <w:lang w:val="el-GR"/>
    </w:rPr>
  </w:style>
  <w:style w:type="paragraph" w:styleId="TOC1">
    <w:name w:val="toc 1"/>
    <w:basedOn w:val="Normal"/>
    <w:next w:val="Normal"/>
    <w:uiPriority w:val="39"/>
    <w:unhideWhenUsed/>
    <w:rsid w:val="7884655F"/>
    <w:pPr>
      <w:spacing w:after="100"/>
    </w:pPr>
  </w:style>
  <w:style w:type="paragraph" w:styleId="TOC2">
    <w:name w:val="toc 2"/>
    <w:basedOn w:val="Normal"/>
    <w:next w:val="Normal"/>
    <w:uiPriority w:val="39"/>
    <w:unhideWhenUsed/>
    <w:rsid w:val="7884655F"/>
    <w:pPr>
      <w:spacing w:after="100"/>
      <w:ind w:left="220"/>
    </w:pPr>
  </w:style>
  <w:style w:type="paragraph" w:styleId="TOC3">
    <w:name w:val="toc 3"/>
    <w:basedOn w:val="Normal"/>
    <w:next w:val="Normal"/>
    <w:uiPriority w:val="39"/>
    <w:unhideWhenUsed/>
    <w:rsid w:val="7884655F"/>
    <w:pPr>
      <w:spacing w:after="100"/>
      <w:ind w:left="440"/>
    </w:pPr>
  </w:style>
  <w:style w:type="paragraph" w:styleId="TOC4">
    <w:name w:val="toc 4"/>
    <w:basedOn w:val="Normal"/>
    <w:next w:val="Normal"/>
    <w:uiPriority w:val="39"/>
    <w:unhideWhenUsed/>
    <w:rsid w:val="7884655F"/>
    <w:pPr>
      <w:spacing w:after="100"/>
      <w:ind w:left="660"/>
    </w:pPr>
  </w:style>
  <w:style w:type="paragraph" w:styleId="TOC5">
    <w:name w:val="toc 5"/>
    <w:basedOn w:val="Normal"/>
    <w:next w:val="Normal"/>
    <w:uiPriority w:val="39"/>
    <w:unhideWhenUsed/>
    <w:rsid w:val="7884655F"/>
    <w:pPr>
      <w:spacing w:after="100"/>
      <w:ind w:left="880"/>
    </w:pPr>
  </w:style>
  <w:style w:type="paragraph" w:styleId="TOC6">
    <w:name w:val="toc 6"/>
    <w:basedOn w:val="Normal"/>
    <w:next w:val="Normal"/>
    <w:uiPriority w:val="39"/>
    <w:unhideWhenUsed/>
    <w:rsid w:val="7884655F"/>
    <w:pPr>
      <w:spacing w:after="100"/>
      <w:ind w:left="1100"/>
    </w:pPr>
  </w:style>
  <w:style w:type="paragraph" w:styleId="TOC7">
    <w:name w:val="toc 7"/>
    <w:basedOn w:val="Normal"/>
    <w:next w:val="Normal"/>
    <w:uiPriority w:val="39"/>
    <w:unhideWhenUsed/>
    <w:rsid w:val="7884655F"/>
    <w:pPr>
      <w:spacing w:after="100"/>
      <w:ind w:left="1320"/>
    </w:pPr>
  </w:style>
  <w:style w:type="paragraph" w:styleId="TOC8">
    <w:name w:val="toc 8"/>
    <w:basedOn w:val="Normal"/>
    <w:next w:val="Normal"/>
    <w:uiPriority w:val="39"/>
    <w:unhideWhenUsed/>
    <w:rsid w:val="7884655F"/>
    <w:pPr>
      <w:spacing w:after="100"/>
      <w:ind w:left="1540"/>
    </w:pPr>
  </w:style>
  <w:style w:type="paragraph" w:styleId="TOC9">
    <w:name w:val="toc 9"/>
    <w:basedOn w:val="Normal"/>
    <w:next w:val="Normal"/>
    <w:uiPriority w:val="39"/>
    <w:unhideWhenUsed/>
    <w:rsid w:val="7884655F"/>
    <w:pPr>
      <w:spacing w:after="100"/>
      <w:ind w:left="1760"/>
    </w:pPr>
  </w:style>
  <w:style w:type="paragraph" w:styleId="EndnoteText">
    <w:name w:val="endnote text"/>
    <w:basedOn w:val="Normal"/>
    <w:link w:val="EndnoteTextChar"/>
    <w:uiPriority w:val="99"/>
    <w:semiHidden/>
    <w:unhideWhenUsed/>
    <w:rsid w:val="7884655F"/>
    <w:pPr>
      <w:spacing w:after="0"/>
    </w:pPr>
    <w:rPr>
      <w:sz w:val="20"/>
      <w:szCs w:val="20"/>
    </w:rPr>
  </w:style>
  <w:style w:type="character" w:customStyle="1" w:styleId="EndnoteTextChar">
    <w:name w:val="Endnote Text Char"/>
    <w:basedOn w:val="DefaultParagraphFont"/>
    <w:link w:val="EndnoteText"/>
    <w:uiPriority w:val="99"/>
    <w:semiHidden/>
    <w:rsid w:val="7884655F"/>
    <w:rPr>
      <w:noProof w:val="0"/>
      <w:sz w:val="20"/>
      <w:szCs w:val="20"/>
      <w:lang w:val="el-GR"/>
    </w:rPr>
  </w:style>
  <w:style w:type="paragraph" w:styleId="Footer">
    <w:name w:val="footer"/>
    <w:basedOn w:val="Normal"/>
    <w:link w:val="FooterChar"/>
    <w:uiPriority w:val="99"/>
    <w:unhideWhenUsed/>
    <w:rsid w:val="7884655F"/>
    <w:pPr>
      <w:tabs>
        <w:tab w:val="center" w:pos="4680"/>
        <w:tab w:val="right" w:pos="9360"/>
      </w:tabs>
      <w:spacing w:after="0"/>
    </w:pPr>
  </w:style>
  <w:style w:type="character" w:customStyle="1" w:styleId="FooterChar">
    <w:name w:val="Footer Char"/>
    <w:basedOn w:val="DefaultParagraphFont"/>
    <w:link w:val="Footer"/>
    <w:uiPriority w:val="99"/>
    <w:rsid w:val="7884655F"/>
    <w:rPr>
      <w:noProof w:val="0"/>
      <w:lang w:val="el-GR"/>
    </w:rPr>
  </w:style>
  <w:style w:type="paragraph" w:styleId="FootnoteText">
    <w:name w:val="footnote text"/>
    <w:basedOn w:val="Normal"/>
    <w:link w:val="FootnoteTextChar"/>
    <w:uiPriority w:val="99"/>
    <w:semiHidden/>
    <w:unhideWhenUsed/>
    <w:rsid w:val="7884655F"/>
    <w:pPr>
      <w:spacing w:after="0"/>
    </w:pPr>
    <w:rPr>
      <w:sz w:val="20"/>
      <w:szCs w:val="20"/>
    </w:rPr>
  </w:style>
  <w:style w:type="character" w:customStyle="1" w:styleId="FootnoteTextChar">
    <w:name w:val="Footnote Text Char"/>
    <w:basedOn w:val="DefaultParagraphFont"/>
    <w:link w:val="FootnoteText"/>
    <w:uiPriority w:val="99"/>
    <w:semiHidden/>
    <w:rsid w:val="7884655F"/>
    <w:rPr>
      <w:noProof w:val="0"/>
      <w:sz w:val="20"/>
      <w:szCs w:val="20"/>
      <w:lang w:val="el-GR"/>
    </w:rPr>
  </w:style>
  <w:style w:type="paragraph" w:styleId="Header">
    <w:name w:val="header"/>
    <w:basedOn w:val="Normal"/>
    <w:link w:val="HeaderChar"/>
    <w:uiPriority w:val="99"/>
    <w:unhideWhenUsed/>
    <w:rsid w:val="7884655F"/>
    <w:pPr>
      <w:tabs>
        <w:tab w:val="center" w:pos="4680"/>
        <w:tab w:val="right" w:pos="9360"/>
      </w:tabs>
      <w:spacing w:after="0"/>
    </w:pPr>
  </w:style>
  <w:style w:type="character" w:customStyle="1" w:styleId="HeaderChar">
    <w:name w:val="Header Char"/>
    <w:basedOn w:val="DefaultParagraphFont"/>
    <w:link w:val="Header"/>
    <w:uiPriority w:val="99"/>
    <w:rsid w:val="7884655F"/>
    <w:rPr>
      <w:noProof w:val="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17449">
      <w:bodyDiv w:val="1"/>
      <w:marLeft w:val="0"/>
      <w:marRight w:val="0"/>
      <w:marTop w:val="0"/>
      <w:marBottom w:val="0"/>
      <w:divBdr>
        <w:top w:val="none" w:sz="0" w:space="0" w:color="auto"/>
        <w:left w:val="none" w:sz="0" w:space="0" w:color="auto"/>
        <w:bottom w:val="none" w:sz="0" w:space="0" w:color="auto"/>
        <w:right w:val="none" w:sz="0" w:space="0" w:color="auto"/>
      </w:divBdr>
    </w:div>
    <w:div w:id="336813629">
      <w:bodyDiv w:val="1"/>
      <w:marLeft w:val="0"/>
      <w:marRight w:val="0"/>
      <w:marTop w:val="0"/>
      <w:marBottom w:val="0"/>
      <w:divBdr>
        <w:top w:val="none" w:sz="0" w:space="0" w:color="auto"/>
        <w:left w:val="none" w:sz="0" w:space="0" w:color="auto"/>
        <w:bottom w:val="none" w:sz="0" w:space="0" w:color="auto"/>
        <w:right w:val="none" w:sz="0" w:space="0" w:color="auto"/>
      </w:divBdr>
    </w:div>
    <w:div w:id="837964433">
      <w:bodyDiv w:val="1"/>
      <w:marLeft w:val="0"/>
      <w:marRight w:val="0"/>
      <w:marTop w:val="0"/>
      <w:marBottom w:val="0"/>
      <w:divBdr>
        <w:top w:val="none" w:sz="0" w:space="0" w:color="auto"/>
        <w:left w:val="none" w:sz="0" w:space="0" w:color="auto"/>
        <w:bottom w:val="none" w:sz="0" w:space="0" w:color="auto"/>
        <w:right w:val="none" w:sz="0" w:space="0" w:color="auto"/>
      </w:divBdr>
    </w:div>
    <w:div w:id="881671724">
      <w:bodyDiv w:val="1"/>
      <w:marLeft w:val="0"/>
      <w:marRight w:val="0"/>
      <w:marTop w:val="0"/>
      <w:marBottom w:val="0"/>
      <w:divBdr>
        <w:top w:val="none" w:sz="0" w:space="0" w:color="auto"/>
        <w:left w:val="none" w:sz="0" w:space="0" w:color="auto"/>
        <w:bottom w:val="none" w:sz="0" w:space="0" w:color="auto"/>
        <w:right w:val="none" w:sz="0" w:space="0" w:color="auto"/>
      </w:divBdr>
      <w:divsChild>
        <w:div w:id="1971277547">
          <w:marLeft w:val="0"/>
          <w:marRight w:val="0"/>
          <w:marTop w:val="0"/>
          <w:marBottom w:val="0"/>
          <w:divBdr>
            <w:top w:val="none" w:sz="0" w:space="0" w:color="auto"/>
            <w:left w:val="none" w:sz="0" w:space="0" w:color="auto"/>
            <w:bottom w:val="none" w:sz="0" w:space="0" w:color="auto"/>
            <w:right w:val="none" w:sz="0" w:space="0" w:color="auto"/>
          </w:divBdr>
          <w:divsChild>
            <w:div w:id="1818299088">
              <w:marLeft w:val="0"/>
              <w:marRight w:val="0"/>
              <w:marTop w:val="0"/>
              <w:marBottom w:val="0"/>
              <w:divBdr>
                <w:top w:val="none" w:sz="0" w:space="0" w:color="auto"/>
                <w:left w:val="none" w:sz="0" w:space="0" w:color="auto"/>
                <w:bottom w:val="none" w:sz="0" w:space="0" w:color="auto"/>
                <w:right w:val="none" w:sz="0" w:space="0" w:color="auto"/>
              </w:divBdr>
            </w:div>
            <w:div w:id="1706325927">
              <w:marLeft w:val="0"/>
              <w:marRight w:val="0"/>
              <w:marTop w:val="0"/>
              <w:marBottom w:val="0"/>
              <w:divBdr>
                <w:top w:val="none" w:sz="0" w:space="0" w:color="auto"/>
                <w:left w:val="none" w:sz="0" w:space="0" w:color="auto"/>
                <w:bottom w:val="none" w:sz="0" w:space="0" w:color="auto"/>
                <w:right w:val="none" w:sz="0" w:space="0" w:color="auto"/>
              </w:divBdr>
            </w:div>
            <w:div w:id="1858158496">
              <w:marLeft w:val="0"/>
              <w:marRight w:val="0"/>
              <w:marTop w:val="0"/>
              <w:marBottom w:val="0"/>
              <w:divBdr>
                <w:top w:val="none" w:sz="0" w:space="0" w:color="auto"/>
                <w:left w:val="none" w:sz="0" w:space="0" w:color="auto"/>
                <w:bottom w:val="none" w:sz="0" w:space="0" w:color="auto"/>
                <w:right w:val="none" w:sz="0" w:space="0" w:color="auto"/>
              </w:divBdr>
            </w:div>
            <w:div w:id="1824813416">
              <w:marLeft w:val="0"/>
              <w:marRight w:val="0"/>
              <w:marTop w:val="0"/>
              <w:marBottom w:val="0"/>
              <w:divBdr>
                <w:top w:val="none" w:sz="0" w:space="0" w:color="auto"/>
                <w:left w:val="none" w:sz="0" w:space="0" w:color="auto"/>
                <w:bottom w:val="none" w:sz="0" w:space="0" w:color="auto"/>
                <w:right w:val="none" w:sz="0" w:space="0" w:color="auto"/>
              </w:divBdr>
            </w:div>
            <w:div w:id="1413046952">
              <w:marLeft w:val="0"/>
              <w:marRight w:val="0"/>
              <w:marTop w:val="0"/>
              <w:marBottom w:val="0"/>
              <w:divBdr>
                <w:top w:val="none" w:sz="0" w:space="0" w:color="auto"/>
                <w:left w:val="none" w:sz="0" w:space="0" w:color="auto"/>
                <w:bottom w:val="none" w:sz="0" w:space="0" w:color="auto"/>
                <w:right w:val="none" w:sz="0" w:space="0" w:color="auto"/>
              </w:divBdr>
            </w:div>
            <w:div w:id="1901670741">
              <w:marLeft w:val="0"/>
              <w:marRight w:val="0"/>
              <w:marTop w:val="0"/>
              <w:marBottom w:val="0"/>
              <w:divBdr>
                <w:top w:val="none" w:sz="0" w:space="0" w:color="auto"/>
                <w:left w:val="none" w:sz="0" w:space="0" w:color="auto"/>
                <w:bottom w:val="none" w:sz="0" w:space="0" w:color="auto"/>
                <w:right w:val="none" w:sz="0" w:space="0" w:color="auto"/>
              </w:divBdr>
            </w:div>
            <w:div w:id="623385522">
              <w:marLeft w:val="0"/>
              <w:marRight w:val="0"/>
              <w:marTop w:val="0"/>
              <w:marBottom w:val="0"/>
              <w:divBdr>
                <w:top w:val="none" w:sz="0" w:space="0" w:color="auto"/>
                <w:left w:val="none" w:sz="0" w:space="0" w:color="auto"/>
                <w:bottom w:val="none" w:sz="0" w:space="0" w:color="auto"/>
                <w:right w:val="none" w:sz="0" w:space="0" w:color="auto"/>
              </w:divBdr>
            </w:div>
            <w:div w:id="2036345703">
              <w:marLeft w:val="0"/>
              <w:marRight w:val="0"/>
              <w:marTop w:val="0"/>
              <w:marBottom w:val="0"/>
              <w:divBdr>
                <w:top w:val="none" w:sz="0" w:space="0" w:color="auto"/>
                <w:left w:val="none" w:sz="0" w:space="0" w:color="auto"/>
                <w:bottom w:val="none" w:sz="0" w:space="0" w:color="auto"/>
                <w:right w:val="none" w:sz="0" w:space="0" w:color="auto"/>
              </w:divBdr>
            </w:div>
            <w:div w:id="871260836">
              <w:marLeft w:val="0"/>
              <w:marRight w:val="0"/>
              <w:marTop w:val="0"/>
              <w:marBottom w:val="0"/>
              <w:divBdr>
                <w:top w:val="none" w:sz="0" w:space="0" w:color="auto"/>
                <w:left w:val="none" w:sz="0" w:space="0" w:color="auto"/>
                <w:bottom w:val="none" w:sz="0" w:space="0" w:color="auto"/>
                <w:right w:val="none" w:sz="0" w:space="0" w:color="auto"/>
              </w:divBdr>
            </w:div>
            <w:div w:id="1477062821">
              <w:marLeft w:val="0"/>
              <w:marRight w:val="0"/>
              <w:marTop w:val="0"/>
              <w:marBottom w:val="0"/>
              <w:divBdr>
                <w:top w:val="none" w:sz="0" w:space="0" w:color="auto"/>
                <w:left w:val="none" w:sz="0" w:space="0" w:color="auto"/>
                <w:bottom w:val="none" w:sz="0" w:space="0" w:color="auto"/>
                <w:right w:val="none" w:sz="0" w:space="0" w:color="auto"/>
              </w:divBdr>
            </w:div>
            <w:div w:id="1133905442">
              <w:marLeft w:val="0"/>
              <w:marRight w:val="0"/>
              <w:marTop w:val="0"/>
              <w:marBottom w:val="0"/>
              <w:divBdr>
                <w:top w:val="none" w:sz="0" w:space="0" w:color="auto"/>
                <w:left w:val="none" w:sz="0" w:space="0" w:color="auto"/>
                <w:bottom w:val="none" w:sz="0" w:space="0" w:color="auto"/>
                <w:right w:val="none" w:sz="0" w:space="0" w:color="auto"/>
              </w:divBdr>
            </w:div>
            <w:div w:id="1196426820">
              <w:marLeft w:val="0"/>
              <w:marRight w:val="0"/>
              <w:marTop w:val="0"/>
              <w:marBottom w:val="0"/>
              <w:divBdr>
                <w:top w:val="none" w:sz="0" w:space="0" w:color="auto"/>
                <w:left w:val="none" w:sz="0" w:space="0" w:color="auto"/>
                <w:bottom w:val="none" w:sz="0" w:space="0" w:color="auto"/>
                <w:right w:val="none" w:sz="0" w:space="0" w:color="auto"/>
              </w:divBdr>
            </w:div>
            <w:div w:id="1530416361">
              <w:marLeft w:val="0"/>
              <w:marRight w:val="0"/>
              <w:marTop w:val="0"/>
              <w:marBottom w:val="0"/>
              <w:divBdr>
                <w:top w:val="none" w:sz="0" w:space="0" w:color="auto"/>
                <w:left w:val="none" w:sz="0" w:space="0" w:color="auto"/>
                <w:bottom w:val="none" w:sz="0" w:space="0" w:color="auto"/>
                <w:right w:val="none" w:sz="0" w:space="0" w:color="auto"/>
              </w:divBdr>
            </w:div>
            <w:div w:id="504590306">
              <w:marLeft w:val="0"/>
              <w:marRight w:val="0"/>
              <w:marTop w:val="0"/>
              <w:marBottom w:val="0"/>
              <w:divBdr>
                <w:top w:val="none" w:sz="0" w:space="0" w:color="auto"/>
                <w:left w:val="none" w:sz="0" w:space="0" w:color="auto"/>
                <w:bottom w:val="none" w:sz="0" w:space="0" w:color="auto"/>
                <w:right w:val="none" w:sz="0" w:space="0" w:color="auto"/>
              </w:divBdr>
            </w:div>
            <w:div w:id="1518159368">
              <w:marLeft w:val="0"/>
              <w:marRight w:val="0"/>
              <w:marTop w:val="0"/>
              <w:marBottom w:val="0"/>
              <w:divBdr>
                <w:top w:val="none" w:sz="0" w:space="0" w:color="auto"/>
                <w:left w:val="none" w:sz="0" w:space="0" w:color="auto"/>
                <w:bottom w:val="none" w:sz="0" w:space="0" w:color="auto"/>
                <w:right w:val="none" w:sz="0" w:space="0" w:color="auto"/>
              </w:divBdr>
            </w:div>
            <w:div w:id="967467001">
              <w:marLeft w:val="0"/>
              <w:marRight w:val="0"/>
              <w:marTop w:val="0"/>
              <w:marBottom w:val="0"/>
              <w:divBdr>
                <w:top w:val="none" w:sz="0" w:space="0" w:color="auto"/>
                <w:left w:val="none" w:sz="0" w:space="0" w:color="auto"/>
                <w:bottom w:val="none" w:sz="0" w:space="0" w:color="auto"/>
                <w:right w:val="none" w:sz="0" w:space="0" w:color="auto"/>
              </w:divBdr>
            </w:div>
            <w:div w:id="2111313736">
              <w:marLeft w:val="0"/>
              <w:marRight w:val="0"/>
              <w:marTop w:val="0"/>
              <w:marBottom w:val="0"/>
              <w:divBdr>
                <w:top w:val="none" w:sz="0" w:space="0" w:color="auto"/>
                <w:left w:val="none" w:sz="0" w:space="0" w:color="auto"/>
                <w:bottom w:val="none" w:sz="0" w:space="0" w:color="auto"/>
                <w:right w:val="none" w:sz="0" w:space="0" w:color="auto"/>
              </w:divBdr>
            </w:div>
            <w:div w:id="6630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836">
      <w:bodyDiv w:val="1"/>
      <w:marLeft w:val="0"/>
      <w:marRight w:val="0"/>
      <w:marTop w:val="0"/>
      <w:marBottom w:val="0"/>
      <w:divBdr>
        <w:top w:val="none" w:sz="0" w:space="0" w:color="auto"/>
        <w:left w:val="none" w:sz="0" w:space="0" w:color="auto"/>
        <w:bottom w:val="none" w:sz="0" w:space="0" w:color="auto"/>
        <w:right w:val="none" w:sz="0" w:space="0" w:color="auto"/>
      </w:divBdr>
      <w:divsChild>
        <w:div w:id="1574389446">
          <w:marLeft w:val="0"/>
          <w:marRight w:val="0"/>
          <w:marTop w:val="0"/>
          <w:marBottom w:val="0"/>
          <w:divBdr>
            <w:top w:val="none" w:sz="0" w:space="0" w:color="auto"/>
            <w:left w:val="none" w:sz="0" w:space="0" w:color="auto"/>
            <w:bottom w:val="none" w:sz="0" w:space="0" w:color="auto"/>
            <w:right w:val="none" w:sz="0" w:space="0" w:color="auto"/>
          </w:divBdr>
          <w:divsChild>
            <w:div w:id="2013141857">
              <w:marLeft w:val="0"/>
              <w:marRight w:val="0"/>
              <w:marTop w:val="0"/>
              <w:marBottom w:val="0"/>
              <w:divBdr>
                <w:top w:val="none" w:sz="0" w:space="0" w:color="auto"/>
                <w:left w:val="none" w:sz="0" w:space="0" w:color="auto"/>
                <w:bottom w:val="none" w:sz="0" w:space="0" w:color="auto"/>
                <w:right w:val="none" w:sz="0" w:space="0" w:color="auto"/>
              </w:divBdr>
            </w:div>
            <w:div w:id="18500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7841">
      <w:bodyDiv w:val="1"/>
      <w:marLeft w:val="0"/>
      <w:marRight w:val="0"/>
      <w:marTop w:val="0"/>
      <w:marBottom w:val="0"/>
      <w:divBdr>
        <w:top w:val="none" w:sz="0" w:space="0" w:color="auto"/>
        <w:left w:val="none" w:sz="0" w:space="0" w:color="auto"/>
        <w:bottom w:val="none" w:sz="0" w:space="0" w:color="auto"/>
        <w:right w:val="none" w:sz="0" w:space="0" w:color="auto"/>
      </w:divBdr>
    </w:div>
    <w:div w:id="1061713597">
      <w:bodyDiv w:val="1"/>
      <w:marLeft w:val="0"/>
      <w:marRight w:val="0"/>
      <w:marTop w:val="0"/>
      <w:marBottom w:val="0"/>
      <w:divBdr>
        <w:top w:val="none" w:sz="0" w:space="0" w:color="auto"/>
        <w:left w:val="none" w:sz="0" w:space="0" w:color="auto"/>
        <w:bottom w:val="none" w:sz="0" w:space="0" w:color="auto"/>
        <w:right w:val="none" w:sz="0" w:space="0" w:color="auto"/>
      </w:divBdr>
    </w:div>
    <w:div w:id="1080567433">
      <w:bodyDiv w:val="1"/>
      <w:marLeft w:val="0"/>
      <w:marRight w:val="0"/>
      <w:marTop w:val="0"/>
      <w:marBottom w:val="0"/>
      <w:divBdr>
        <w:top w:val="none" w:sz="0" w:space="0" w:color="auto"/>
        <w:left w:val="none" w:sz="0" w:space="0" w:color="auto"/>
        <w:bottom w:val="none" w:sz="0" w:space="0" w:color="auto"/>
        <w:right w:val="none" w:sz="0" w:space="0" w:color="auto"/>
      </w:divBdr>
    </w:div>
    <w:div w:id="1156261595">
      <w:bodyDiv w:val="1"/>
      <w:marLeft w:val="0"/>
      <w:marRight w:val="0"/>
      <w:marTop w:val="0"/>
      <w:marBottom w:val="0"/>
      <w:divBdr>
        <w:top w:val="none" w:sz="0" w:space="0" w:color="auto"/>
        <w:left w:val="none" w:sz="0" w:space="0" w:color="auto"/>
        <w:bottom w:val="none" w:sz="0" w:space="0" w:color="auto"/>
        <w:right w:val="none" w:sz="0" w:space="0" w:color="auto"/>
      </w:divBdr>
    </w:div>
    <w:div w:id="1547065984">
      <w:bodyDiv w:val="1"/>
      <w:marLeft w:val="0"/>
      <w:marRight w:val="0"/>
      <w:marTop w:val="0"/>
      <w:marBottom w:val="0"/>
      <w:divBdr>
        <w:top w:val="none" w:sz="0" w:space="0" w:color="auto"/>
        <w:left w:val="none" w:sz="0" w:space="0" w:color="auto"/>
        <w:bottom w:val="none" w:sz="0" w:space="0" w:color="auto"/>
        <w:right w:val="none" w:sz="0" w:space="0" w:color="auto"/>
      </w:divBdr>
    </w:div>
    <w:div w:id="1587375031">
      <w:bodyDiv w:val="1"/>
      <w:marLeft w:val="0"/>
      <w:marRight w:val="0"/>
      <w:marTop w:val="0"/>
      <w:marBottom w:val="0"/>
      <w:divBdr>
        <w:top w:val="none" w:sz="0" w:space="0" w:color="auto"/>
        <w:left w:val="none" w:sz="0" w:space="0" w:color="auto"/>
        <w:bottom w:val="none" w:sz="0" w:space="0" w:color="auto"/>
        <w:right w:val="none" w:sz="0" w:space="0" w:color="auto"/>
      </w:divBdr>
      <w:divsChild>
        <w:div w:id="1850558355">
          <w:marLeft w:val="0"/>
          <w:marRight w:val="0"/>
          <w:marTop w:val="0"/>
          <w:marBottom w:val="0"/>
          <w:divBdr>
            <w:top w:val="none" w:sz="0" w:space="0" w:color="auto"/>
            <w:left w:val="none" w:sz="0" w:space="0" w:color="auto"/>
            <w:bottom w:val="none" w:sz="0" w:space="0" w:color="auto"/>
            <w:right w:val="none" w:sz="0" w:space="0" w:color="auto"/>
          </w:divBdr>
          <w:divsChild>
            <w:div w:id="840656632">
              <w:marLeft w:val="0"/>
              <w:marRight w:val="0"/>
              <w:marTop w:val="0"/>
              <w:marBottom w:val="0"/>
              <w:divBdr>
                <w:top w:val="none" w:sz="0" w:space="0" w:color="auto"/>
                <w:left w:val="none" w:sz="0" w:space="0" w:color="auto"/>
                <w:bottom w:val="none" w:sz="0" w:space="0" w:color="auto"/>
                <w:right w:val="none" w:sz="0" w:space="0" w:color="auto"/>
              </w:divBdr>
            </w:div>
            <w:div w:id="1748191012">
              <w:marLeft w:val="0"/>
              <w:marRight w:val="0"/>
              <w:marTop w:val="0"/>
              <w:marBottom w:val="0"/>
              <w:divBdr>
                <w:top w:val="none" w:sz="0" w:space="0" w:color="auto"/>
                <w:left w:val="none" w:sz="0" w:space="0" w:color="auto"/>
                <w:bottom w:val="none" w:sz="0" w:space="0" w:color="auto"/>
                <w:right w:val="none" w:sz="0" w:space="0" w:color="auto"/>
              </w:divBdr>
            </w:div>
            <w:div w:id="1188567246">
              <w:marLeft w:val="0"/>
              <w:marRight w:val="0"/>
              <w:marTop w:val="0"/>
              <w:marBottom w:val="0"/>
              <w:divBdr>
                <w:top w:val="none" w:sz="0" w:space="0" w:color="auto"/>
                <w:left w:val="none" w:sz="0" w:space="0" w:color="auto"/>
                <w:bottom w:val="none" w:sz="0" w:space="0" w:color="auto"/>
                <w:right w:val="none" w:sz="0" w:space="0" w:color="auto"/>
              </w:divBdr>
            </w:div>
            <w:div w:id="716199687">
              <w:marLeft w:val="0"/>
              <w:marRight w:val="0"/>
              <w:marTop w:val="0"/>
              <w:marBottom w:val="0"/>
              <w:divBdr>
                <w:top w:val="none" w:sz="0" w:space="0" w:color="auto"/>
                <w:left w:val="none" w:sz="0" w:space="0" w:color="auto"/>
                <w:bottom w:val="none" w:sz="0" w:space="0" w:color="auto"/>
                <w:right w:val="none" w:sz="0" w:space="0" w:color="auto"/>
              </w:divBdr>
            </w:div>
            <w:div w:id="1246380111">
              <w:marLeft w:val="0"/>
              <w:marRight w:val="0"/>
              <w:marTop w:val="0"/>
              <w:marBottom w:val="0"/>
              <w:divBdr>
                <w:top w:val="none" w:sz="0" w:space="0" w:color="auto"/>
                <w:left w:val="none" w:sz="0" w:space="0" w:color="auto"/>
                <w:bottom w:val="none" w:sz="0" w:space="0" w:color="auto"/>
                <w:right w:val="none" w:sz="0" w:space="0" w:color="auto"/>
              </w:divBdr>
            </w:div>
            <w:div w:id="773937619">
              <w:marLeft w:val="0"/>
              <w:marRight w:val="0"/>
              <w:marTop w:val="0"/>
              <w:marBottom w:val="0"/>
              <w:divBdr>
                <w:top w:val="none" w:sz="0" w:space="0" w:color="auto"/>
                <w:left w:val="none" w:sz="0" w:space="0" w:color="auto"/>
                <w:bottom w:val="none" w:sz="0" w:space="0" w:color="auto"/>
                <w:right w:val="none" w:sz="0" w:space="0" w:color="auto"/>
              </w:divBdr>
            </w:div>
            <w:div w:id="140706038">
              <w:marLeft w:val="0"/>
              <w:marRight w:val="0"/>
              <w:marTop w:val="0"/>
              <w:marBottom w:val="0"/>
              <w:divBdr>
                <w:top w:val="none" w:sz="0" w:space="0" w:color="auto"/>
                <w:left w:val="none" w:sz="0" w:space="0" w:color="auto"/>
                <w:bottom w:val="none" w:sz="0" w:space="0" w:color="auto"/>
                <w:right w:val="none" w:sz="0" w:space="0" w:color="auto"/>
              </w:divBdr>
            </w:div>
            <w:div w:id="1859392773">
              <w:marLeft w:val="0"/>
              <w:marRight w:val="0"/>
              <w:marTop w:val="0"/>
              <w:marBottom w:val="0"/>
              <w:divBdr>
                <w:top w:val="none" w:sz="0" w:space="0" w:color="auto"/>
                <w:left w:val="none" w:sz="0" w:space="0" w:color="auto"/>
                <w:bottom w:val="none" w:sz="0" w:space="0" w:color="auto"/>
                <w:right w:val="none" w:sz="0" w:space="0" w:color="auto"/>
              </w:divBdr>
            </w:div>
            <w:div w:id="1980988974">
              <w:marLeft w:val="0"/>
              <w:marRight w:val="0"/>
              <w:marTop w:val="0"/>
              <w:marBottom w:val="0"/>
              <w:divBdr>
                <w:top w:val="none" w:sz="0" w:space="0" w:color="auto"/>
                <w:left w:val="none" w:sz="0" w:space="0" w:color="auto"/>
                <w:bottom w:val="none" w:sz="0" w:space="0" w:color="auto"/>
                <w:right w:val="none" w:sz="0" w:space="0" w:color="auto"/>
              </w:divBdr>
            </w:div>
            <w:div w:id="1507667839">
              <w:marLeft w:val="0"/>
              <w:marRight w:val="0"/>
              <w:marTop w:val="0"/>
              <w:marBottom w:val="0"/>
              <w:divBdr>
                <w:top w:val="none" w:sz="0" w:space="0" w:color="auto"/>
                <w:left w:val="none" w:sz="0" w:space="0" w:color="auto"/>
                <w:bottom w:val="none" w:sz="0" w:space="0" w:color="auto"/>
                <w:right w:val="none" w:sz="0" w:space="0" w:color="auto"/>
              </w:divBdr>
            </w:div>
            <w:div w:id="1005206746">
              <w:marLeft w:val="0"/>
              <w:marRight w:val="0"/>
              <w:marTop w:val="0"/>
              <w:marBottom w:val="0"/>
              <w:divBdr>
                <w:top w:val="none" w:sz="0" w:space="0" w:color="auto"/>
                <w:left w:val="none" w:sz="0" w:space="0" w:color="auto"/>
                <w:bottom w:val="none" w:sz="0" w:space="0" w:color="auto"/>
                <w:right w:val="none" w:sz="0" w:space="0" w:color="auto"/>
              </w:divBdr>
            </w:div>
            <w:div w:id="247154609">
              <w:marLeft w:val="0"/>
              <w:marRight w:val="0"/>
              <w:marTop w:val="0"/>
              <w:marBottom w:val="0"/>
              <w:divBdr>
                <w:top w:val="none" w:sz="0" w:space="0" w:color="auto"/>
                <w:left w:val="none" w:sz="0" w:space="0" w:color="auto"/>
                <w:bottom w:val="none" w:sz="0" w:space="0" w:color="auto"/>
                <w:right w:val="none" w:sz="0" w:space="0" w:color="auto"/>
              </w:divBdr>
            </w:div>
            <w:div w:id="1902712368">
              <w:marLeft w:val="0"/>
              <w:marRight w:val="0"/>
              <w:marTop w:val="0"/>
              <w:marBottom w:val="0"/>
              <w:divBdr>
                <w:top w:val="none" w:sz="0" w:space="0" w:color="auto"/>
                <w:left w:val="none" w:sz="0" w:space="0" w:color="auto"/>
                <w:bottom w:val="none" w:sz="0" w:space="0" w:color="auto"/>
                <w:right w:val="none" w:sz="0" w:space="0" w:color="auto"/>
              </w:divBdr>
            </w:div>
            <w:div w:id="1136877500">
              <w:marLeft w:val="0"/>
              <w:marRight w:val="0"/>
              <w:marTop w:val="0"/>
              <w:marBottom w:val="0"/>
              <w:divBdr>
                <w:top w:val="none" w:sz="0" w:space="0" w:color="auto"/>
                <w:left w:val="none" w:sz="0" w:space="0" w:color="auto"/>
                <w:bottom w:val="none" w:sz="0" w:space="0" w:color="auto"/>
                <w:right w:val="none" w:sz="0" w:space="0" w:color="auto"/>
              </w:divBdr>
            </w:div>
            <w:div w:id="1665160090">
              <w:marLeft w:val="0"/>
              <w:marRight w:val="0"/>
              <w:marTop w:val="0"/>
              <w:marBottom w:val="0"/>
              <w:divBdr>
                <w:top w:val="none" w:sz="0" w:space="0" w:color="auto"/>
                <w:left w:val="none" w:sz="0" w:space="0" w:color="auto"/>
                <w:bottom w:val="none" w:sz="0" w:space="0" w:color="auto"/>
                <w:right w:val="none" w:sz="0" w:space="0" w:color="auto"/>
              </w:divBdr>
            </w:div>
            <w:div w:id="1757750683">
              <w:marLeft w:val="0"/>
              <w:marRight w:val="0"/>
              <w:marTop w:val="0"/>
              <w:marBottom w:val="0"/>
              <w:divBdr>
                <w:top w:val="none" w:sz="0" w:space="0" w:color="auto"/>
                <w:left w:val="none" w:sz="0" w:space="0" w:color="auto"/>
                <w:bottom w:val="none" w:sz="0" w:space="0" w:color="auto"/>
                <w:right w:val="none" w:sz="0" w:space="0" w:color="auto"/>
              </w:divBdr>
            </w:div>
            <w:div w:id="849296322">
              <w:marLeft w:val="0"/>
              <w:marRight w:val="0"/>
              <w:marTop w:val="0"/>
              <w:marBottom w:val="0"/>
              <w:divBdr>
                <w:top w:val="none" w:sz="0" w:space="0" w:color="auto"/>
                <w:left w:val="none" w:sz="0" w:space="0" w:color="auto"/>
                <w:bottom w:val="none" w:sz="0" w:space="0" w:color="auto"/>
                <w:right w:val="none" w:sz="0" w:space="0" w:color="auto"/>
              </w:divBdr>
            </w:div>
            <w:div w:id="4753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7841">
      <w:bodyDiv w:val="1"/>
      <w:marLeft w:val="0"/>
      <w:marRight w:val="0"/>
      <w:marTop w:val="0"/>
      <w:marBottom w:val="0"/>
      <w:divBdr>
        <w:top w:val="none" w:sz="0" w:space="0" w:color="auto"/>
        <w:left w:val="none" w:sz="0" w:space="0" w:color="auto"/>
        <w:bottom w:val="none" w:sz="0" w:space="0" w:color="auto"/>
        <w:right w:val="none" w:sz="0" w:space="0" w:color="auto"/>
      </w:divBdr>
    </w:div>
    <w:div w:id="1769420233">
      <w:bodyDiv w:val="1"/>
      <w:marLeft w:val="0"/>
      <w:marRight w:val="0"/>
      <w:marTop w:val="0"/>
      <w:marBottom w:val="0"/>
      <w:divBdr>
        <w:top w:val="none" w:sz="0" w:space="0" w:color="auto"/>
        <w:left w:val="none" w:sz="0" w:space="0" w:color="auto"/>
        <w:bottom w:val="none" w:sz="0" w:space="0" w:color="auto"/>
        <w:right w:val="none" w:sz="0" w:space="0" w:color="auto"/>
      </w:divBdr>
    </w:div>
    <w:div w:id="1809396496">
      <w:bodyDiv w:val="1"/>
      <w:marLeft w:val="0"/>
      <w:marRight w:val="0"/>
      <w:marTop w:val="0"/>
      <w:marBottom w:val="0"/>
      <w:divBdr>
        <w:top w:val="none" w:sz="0" w:space="0" w:color="auto"/>
        <w:left w:val="none" w:sz="0" w:space="0" w:color="auto"/>
        <w:bottom w:val="none" w:sz="0" w:space="0" w:color="auto"/>
        <w:right w:val="none" w:sz="0" w:space="0" w:color="auto"/>
      </w:divBdr>
      <w:divsChild>
        <w:div w:id="1637755609">
          <w:marLeft w:val="0"/>
          <w:marRight w:val="0"/>
          <w:marTop w:val="0"/>
          <w:marBottom w:val="0"/>
          <w:divBdr>
            <w:top w:val="none" w:sz="0" w:space="0" w:color="auto"/>
            <w:left w:val="none" w:sz="0" w:space="0" w:color="auto"/>
            <w:bottom w:val="none" w:sz="0" w:space="0" w:color="auto"/>
            <w:right w:val="none" w:sz="0" w:space="0" w:color="auto"/>
          </w:divBdr>
          <w:divsChild>
            <w:div w:id="26882391">
              <w:marLeft w:val="0"/>
              <w:marRight w:val="0"/>
              <w:marTop w:val="0"/>
              <w:marBottom w:val="0"/>
              <w:divBdr>
                <w:top w:val="none" w:sz="0" w:space="0" w:color="auto"/>
                <w:left w:val="none" w:sz="0" w:space="0" w:color="auto"/>
                <w:bottom w:val="none" w:sz="0" w:space="0" w:color="auto"/>
                <w:right w:val="none" w:sz="0" w:space="0" w:color="auto"/>
              </w:divBdr>
            </w:div>
            <w:div w:id="1579054028">
              <w:marLeft w:val="0"/>
              <w:marRight w:val="0"/>
              <w:marTop w:val="0"/>
              <w:marBottom w:val="0"/>
              <w:divBdr>
                <w:top w:val="none" w:sz="0" w:space="0" w:color="auto"/>
                <w:left w:val="none" w:sz="0" w:space="0" w:color="auto"/>
                <w:bottom w:val="none" w:sz="0" w:space="0" w:color="auto"/>
                <w:right w:val="none" w:sz="0" w:space="0" w:color="auto"/>
              </w:divBdr>
            </w:div>
            <w:div w:id="2112045356">
              <w:marLeft w:val="0"/>
              <w:marRight w:val="0"/>
              <w:marTop w:val="0"/>
              <w:marBottom w:val="0"/>
              <w:divBdr>
                <w:top w:val="none" w:sz="0" w:space="0" w:color="auto"/>
                <w:left w:val="none" w:sz="0" w:space="0" w:color="auto"/>
                <w:bottom w:val="none" w:sz="0" w:space="0" w:color="auto"/>
                <w:right w:val="none" w:sz="0" w:space="0" w:color="auto"/>
              </w:divBdr>
            </w:div>
            <w:div w:id="1397969900">
              <w:marLeft w:val="0"/>
              <w:marRight w:val="0"/>
              <w:marTop w:val="0"/>
              <w:marBottom w:val="0"/>
              <w:divBdr>
                <w:top w:val="none" w:sz="0" w:space="0" w:color="auto"/>
                <w:left w:val="none" w:sz="0" w:space="0" w:color="auto"/>
                <w:bottom w:val="none" w:sz="0" w:space="0" w:color="auto"/>
                <w:right w:val="none" w:sz="0" w:space="0" w:color="auto"/>
              </w:divBdr>
            </w:div>
            <w:div w:id="892160442">
              <w:marLeft w:val="0"/>
              <w:marRight w:val="0"/>
              <w:marTop w:val="0"/>
              <w:marBottom w:val="0"/>
              <w:divBdr>
                <w:top w:val="none" w:sz="0" w:space="0" w:color="auto"/>
                <w:left w:val="none" w:sz="0" w:space="0" w:color="auto"/>
                <w:bottom w:val="none" w:sz="0" w:space="0" w:color="auto"/>
                <w:right w:val="none" w:sz="0" w:space="0" w:color="auto"/>
              </w:divBdr>
            </w:div>
            <w:div w:id="272369851">
              <w:marLeft w:val="0"/>
              <w:marRight w:val="0"/>
              <w:marTop w:val="0"/>
              <w:marBottom w:val="0"/>
              <w:divBdr>
                <w:top w:val="none" w:sz="0" w:space="0" w:color="auto"/>
                <w:left w:val="none" w:sz="0" w:space="0" w:color="auto"/>
                <w:bottom w:val="none" w:sz="0" w:space="0" w:color="auto"/>
                <w:right w:val="none" w:sz="0" w:space="0" w:color="auto"/>
              </w:divBdr>
            </w:div>
            <w:div w:id="2975054">
              <w:marLeft w:val="0"/>
              <w:marRight w:val="0"/>
              <w:marTop w:val="0"/>
              <w:marBottom w:val="0"/>
              <w:divBdr>
                <w:top w:val="none" w:sz="0" w:space="0" w:color="auto"/>
                <w:left w:val="none" w:sz="0" w:space="0" w:color="auto"/>
                <w:bottom w:val="none" w:sz="0" w:space="0" w:color="auto"/>
                <w:right w:val="none" w:sz="0" w:space="0" w:color="auto"/>
              </w:divBdr>
            </w:div>
            <w:div w:id="65953535">
              <w:marLeft w:val="0"/>
              <w:marRight w:val="0"/>
              <w:marTop w:val="0"/>
              <w:marBottom w:val="0"/>
              <w:divBdr>
                <w:top w:val="none" w:sz="0" w:space="0" w:color="auto"/>
                <w:left w:val="none" w:sz="0" w:space="0" w:color="auto"/>
                <w:bottom w:val="none" w:sz="0" w:space="0" w:color="auto"/>
                <w:right w:val="none" w:sz="0" w:space="0" w:color="auto"/>
              </w:divBdr>
            </w:div>
            <w:div w:id="124588192">
              <w:marLeft w:val="0"/>
              <w:marRight w:val="0"/>
              <w:marTop w:val="0"/>
              <w:marBottom w:val="0"/>
              <w:divBdr>
                <w:top w:val="none" w:sz="0" w:space="0" w:color="auto"/>
                <w:left w:val="none" w:sz="0" w:space="0" w:color="auto"/>
                <w:bottom w:val="none" w:sz="0" w:space="0" w:color="auto"/>
                <w:right w:val="none" w:sz="0" w:space="0" w:color="auto"/>
              </w:divBdr>
            </w:div>
            <w:div w:id="1140146563">
              <w:marLeft w:val="0"/>
              <w:marRight w:val="0"/>
              <w:marTop w:val="0"/>
              <w:marBottom w:val="0"/>
              <w:divBdr>
                <w:top w:val="none" w:sz="0" w:space="0" w:color="auto"/>
                <w:left w:val="none" w:sz="0" w:space="0" w:color="auto"/>
                <w:bottom w:val="none" w:sz="0" w:space="0" w:color="auto"/>
                <w:right w:val="none" w:sz="0" w:space="0" w:color="auto"/>
              </w:divBdr>
            </w:div>
            <w:div w:id="1263680960">
              <w:marLeft w:val="0"/>
              <w:marRight w:val="0"/>
              <w:marTop w:val="0"/>
              <w:marBottom w:val="0"/>
              <w:divBdr>
                <w:top w:val="none" w:sz="0" w:space="0" w:color="auto"/>
                <w:left w:val="none" w:sz="0" w:space="0" w:color="auto"/>
                <w:bottom w:val="none" w:sz="0" w:space="0" w:color="auto"/>
                <w:right w:val="none" w:sz="0" w:space="0" w:color="auto"/>
              </w:divBdr>
            </w:div>
            <w:div w:id="129639545">
              <w:marLeft w:val="0"/>
              <w:marRight w:val="0"/>
              <w:marTop w:val="0"/>
              <w:marBottom w:val="0"/>
              <w:divBdr>
                <w:top w:val="none" w:sz="0" w:space="0" w:color="auto"/>
                <w:left w:val="none" w:sz="0" w:space="0" w:color="auto"/>
                <w:bottom w:val="none" w:sz="0" w:space="0" w:color="auto"/>
                <w:right w:val="none" w:sz="0" w:space="0" w:color="auto"/>
              </w:divBdr>
            </w:div>
            <w:div w:id="1023361836">
              <w:marLeft w:val="0"/>
              <w:marRight w:val="0"/>
              <w:marTop w:val="0"/>
              <w:marBottom w:val="0"/>
              <w:divBdr>
                <w:top w:val="none" w:sz="0" w:space="0" w:color="auto"/>
                <w:left w:val="none" w:sz="0" w:space="0" w:color="auto"/>
                <w:bottom w:val="none" w:sz="0" w:space="0" w:color="auto"/>
                <w:right w:val="none" w:sz="0" w:space="0" w:color="auto"/>
              </w:divBdr>
            </w:div>
            <w:div w:id="2122992822">
              <w:marLeft w:val="0"/>
              <w:marRight w:val="0"/>
              <w:marTop w:val="0"/>
              <w:marBottom w:val="0"/>
              <w:divBdr>
                <w:top w:val="none" w:sz="0" w:space="0" w:color="auto"/>
                <w:left w:val="none" w:sz="0" w:space="0" w:color="auto"/>
                <w:bottom w:val="none" w:sz="0" w:space="0" w:color="auto"/>
                <w:right w:val="none" w:sz="0" w:space="0" w:color="auto"/>
              </w:divBdr>
            </w:div>
            <w:div w:id="1906144833">
              <w:marLeft w:val="0"/>
              <w:marRight w:val="0"/>
              <w:marTop w:val="0"/>
              <w:marBottom w:val="0"/>
              <w:divBdr>
                <w:top w:val="none" w:sz="0" w:space="0" w:color="auto"/>
                <w:left w:val="none" w:sz="0" w:space="0" w:color="auto"/>
                <w:bottom w:val="none" w:sz="0" w:space="0" w:color="auto"/>
                <w:right w:val="none" w:sz="0" w:space="0" w:color="auto"/>
              </w:divBdr>
            </w:div>
            <w:div w:id="1499535033">
              <w:marLeft w:val="0"/>
              <w:marRight w:val="0"/>
              <w:marTop w:val="0"/>
              <w:marBottom w:val="0"/>
              <w:divBdr>
                <w:top w:val="none" w:sz="0" w:space="0" w:color="auto"/>
                <w:left w:val="none" w:sz="0" w:space="0" w:color="auto"/>
                <w:bottom w:val="none" w:sz="0" w:space="0" w:color="auto"/>
                <w:right w:val="none" w:sz="0" w:space="0" w:color="auto"/>
              </w:divBdr>
            </w:div>
            <w:div w:id="1456292548">
              <w:marLeft w:val="0"/>
              <w:marRight w:val="0"/>
              <w:marTop w:val="0"/>
              <w:marBottom w:val="0"/>
              <w:divBdr>
                <w:top w:val="none" w:sz="0" w:space="0" w:color="auto"/>
                <w:left w:val="none" w:sz="0" w:space="0" w:color="auto"/>
                <w:bottom w:val="none" w:sz="0" w:space="0" w:color="auto"/>
                <w:right w:val="none" w:sz="0" w:space="0" w:color="auto"/>
              </w:divBdr>
            </w:div>
            <w:div w:id="1911622505">
              <w:marLeft w:val="0"/>
              <w:marRight w:val="0"/>
              <w:marTop w:val="0"/>
              <w:marBottom w:val="0"/>
              <w:divBdr>
                <w:top w:val="none" w:sz="0" w:space="0" w:color="auto"/>
                <w:left w:val="none" w:sz="0" w:space="0" w:color="auto"/>
                <w:bottom w:val="none" w:sz="0" w:space="0" w:color="auto"/>
                <w:right w:val="none" w:sz="0" w:space="0" w:color="auto"/>
              </w:divBdr>
            </w:div>
            <w:div w:id="1372923184">
              <w:marLeft w:val="0"/>
              <w:marRight w:val="0"/>
              <w:marTop w:val="0"/>
              <w:marBottom w:val="0"/>
              <w:divBdr>
                <w:top w:val="none" w:sz="0" w:space="0" w:color="auto"/>
                <w:left w:val="none" w:sz="0" w:space="0" w:color="auto"/>
                <w:bottom w:val="none" w:sz="0" w:space="0" w:color="auto"/>
                <w:right w:val="none" w:sz="0" w:space="0" w:color="auto"/>
              </w:divBdr>
            </w:div>
            <w:div w:id="749079346">
              <w:marLeft w:val="0"/>
              <w:marRight w:val="0"/>
              <w:marTop w:val="0"/>
              <w:marBottom w:val="0"/>
              <w:divBdr>
                <w:top w:val="none" w:sz="0" w:space="0" w:color="auto"/>
                <w:left w:val="none" w:sz="0" w:space="0" w:color="auto"/>
                <w:bottom w:val="none" w:sz="0" w:space="0" w:color="auto"/>
                <w:right w:val="none" w:sz="0" w:space="0" w:color="auto"/>
              </w:divBdr>
            </w:div>
            <w:div w:id="75521032">
              <w:marLeft w:val="0"/>
              <w:marRight w:val="0"/>
              <w:marTop w:val="0"/>
              <w:marBottom w:val="0"/>
              <w:divBdr>
                <w:top w:val="none" w:sz="0" w:space="0" w:color="auto"/>
                <w:left w:val="none" w:sz="0" w:space="0" w:color="auto"/>
                <w:bottom w:val="none" w:sz="0" w:space="0" w:color="auto"/>
                <w:right w:val="none" w:sz="0" w:space="0" w:color="auto"/>
              </w:divBdr>
            </w:div>
            <w:div w:id="1030182313">
              <w:marLeft w:val="0"/>
              <w:marRight w:val="0"/>
              <w:marTop w:val="0"/>
              <w:marBottom w:val="0"/>
              <w:divBdr>
                <w:top w:val="none" w:sz="0" w:space="0" w:color="auto"/>
                <w:left w:val="none" w:sz="0" w:space="0" w:color="auto"/>
                <w:bottom w:val="none" w:sz="0" w:space="0" w:color="auto"/>
                <w:right w:val="none" w:sz="0" w:space="0" w:color="auto"/>
              </w:divBdr>
            </w:div>
            <w:div w:id="1491562811">
              <w:marLeft w:val="0"/>
              <w:marRight w:val="0"/>
              <w:marTop w:val="0"/>
              <w:marBottom w:val="0"/>
              <w:divBdr>
                <w:top w:val="none" w:sz="0" w:space="0" w:color="auto"/>
                <w:left w:val="none" w:sz="0" w:space="0" w:color="auto"/>
                <w:bottom w:val="none" w:sz="0" w:space="0" w:color="auto"/>
                <w:right w:val="none" w:sz="0" w:space="0" w:color="auto"/>
              </w:divBdr>
            </w:div>
            <w:div w:id="208226451">
              <w:marLeft w:val="0"/>
              <w:marRight w:val="0"/>
              <w:marTop w:val="0"/>
              <w:marBottom w:val="0"/>
              <w:divBdr>
                <w:top w:val="none" w:sz="0" w:space="0" w:color="auto"/>
                <w:left w:val="none" w:sz="0" w:space="0" w:color="auto"/>
                <w:bottom w:val="none" w:sz="0" w:space="0" w:color="auto"/>
                <w:right w:val="none" w:sz="0" w:space="0" w:color="auto"/>
              </w:divBdr>
            </w:div>
            <w:div w:id="1463230661">
              <w:marLeft w:val="0"/>
              <w:marRight w:val="0"/>
              <w:marTop w:val="0"/>
              <w:marBottom w:val="0"/>
              <w:divBdr>
                <w:top w:val="none" w:sz="0" w:space="0" w:color="auto"/>
                <w:left w:val="none" w:sz="0" w:space="0" w:color="auto"/>
                <w:bottom w:val="none" w:sz="0" w:space="0" w:color="auto"/>
                <w:right w:val="none" w:sz="0" w:space="0" w:color="auto"/>
              </w:divBdr>
            </w:div>
            <w:div w:id="1018626586">
              <w:marLeft w:val="0"/>
              <w:marRight w:val="0"/>
              <w:marTop w:val="0"/>
              <w:marBottom w:val="0"/>
              <w:divBdr>
                <w:top w:val="none" w:sz="0" w:space="0" w:color="auto"/>
                <w:left w:val="none" w:sz="0" w:space="0" w:color="auto"/>
                <w:bottom w:val="none" w:sz="0" w:space="0" w:color="auto"/>
                <w:right w:val="none" w:sz="0" w:space="0" w:color="auto"/>
              </w:divBdr>
            </w:div>
            <w:div w:id="763842779">
              <w:marLeft w:val="0"/>
              <w:marRight w:val="0"/>
              <w:marTop w:val="0"/>
              <w:marBottom w:val="0"/>
              <w:divBdr>
                <w:top w:val="none" w:sz="0" w:space="0" w:color="auto"/>
                <w:left w:val="none" w:sz="0" w:space="0" w:color="auto"/>
                <w:bottom w:val="none" w:sz="0" w:space="0" w:color="auto"/>
                <w:right w:val="none" w:sz="0" w:space="0" w:color="auto"/>
              </w:divBdr>
            </w:div>
            <w:div w:id="2105569605">
              <w:marLeft w:val="0"/>
              <w:marRight w:val="0"/>
              <w:marTop w:val="0"/>
              <w:marBottom w:val="0"/>
              <w:divBdr>
                <w:top w:val="none" w:sz="0" w:space="0" w:color="auto"/>
                <w:left w:val="none" w:sz="0" w:space="0" w:color="auto"/>
                <w:bottom w:val="none" w:sz="0" w:space="0" w:color="auto"/>
                <w:right w:val="none" w:sz="0" w:space="0" w:color="auto"/>
              </w:divBdr>
            </w:div>
            <w:div w:id="155221764">
              <w:marLeft w:val="0"/>
              <w:marRight w:val="0"/>
              <w:marTop w:val="0"/>
              <w:marBottom w:val="0"/>
              <w:divBdr>
                <w:top w:val="none" w:sz="0" w:space="0" w:color="auto"/>
                <w:left w:val="none" w:sz="0" w:space="0" w:color="auto"/>
                <w:bottom w:val="none" w:sz="0" w:space="0" w:color="auto"/>
                <w:right w:val="none" w:sz="0" w:space="0" w:color="auto"/>
              </w:divBdr>
            </w:div>
            <w:div w:id="1972636119">
              <w:marLeft w:val="0"/>
              <w:marRight w:val="0"/>
              <w:marTop w:val="0"/>
              <w:marBottom w:val="0"/>
              <w:divBdr>
                <w:top w:val="none" w:sz="0" w:space="0" w:color="auto"/>
                <w:left w:val="none" w:sz="0" w:space="0" w:color="auto"/>
                <w:bottom w:val="none" w:sz="0" w:space="0" w:color="auto"/>
                <w:right w:val="none" w:sz="0" w:space="0" w:color="auto"/>
              </w:divBdr>
            </w:div>
            <w:div w:id="2018262113">
              <w:marLeft w:val="0"/>
              <w:marRight w:val="0"/>
              <w:marTop w:val="0"/>
              <w:marBottom w:val="0"/>
              <w:divBdr>
                <w:top w:val="none" w:sz="0" w:space="0" w:color="auto"/>
                <w:left w:val="none" w:sz="0" w:space="0" w:color="auto"/>
                <w:bottom w:val="none" w:sz="0" w:space="0" w:color="auto"/>
                <w:right w:val="none" w:sz="0" w:space="0" w:color="auto"/>
              </w:divBdr>
            </w:div>
            <w:div w:id="1648123730">
              <w:marLeft w:val="0"/>
              <w:marRight w:val="0"/>
              <w:marTop w:val="0"/>
              <w:marBottom w:val="0"/>
              <w:divBdr>
                <w:top w:val="none" w:sz="0" w:space="0" w:color="auto"/>
                <w:left w:val="none" w:sz="0" w:space="0" w:color="auto"/>
                <w:bottom w:val="none" w:sz="0" w:space="0" w:color="auto"/>
                <w:right w:val="none" w:sz="0" w:space="0" w:color="auto"/>
              </w:divBdr>
            </w:div>
            <w:div w:id="1737700727">
              <w:marLeft w:val="0"/>
              <w:marRight w:val="0"/>
              <w:marTop w:val="0"/>
              <w:marBottom w:val="0"/>
              <w:divBdr>
                <w:top w:val="none" w:sz="0" w:space="0" w:color="auto"/>
                <w:left w:val="none" w:sz="0" w:space="0" w:color="auto"/>
                <w:bottom w:val="none" w:sz="0" w:space="0" w:color="auto"/>
                <w:right w:val="none" w:sz="0" w:space="0" w:color="auto"/>
              </w:divBdr>
            </w:div>
            <w:div w:id="942877934">
              <w:marLeft w:val="0"/>
              <w:marRight w:val="0"/>
              <w:marTop w:val="0"/>
              <w:marBottom w:val="0"/>
              <w:divBdr>
                <w:top w:val="none" w:sz="0" w:space="0" w:color="auto"/>
                <w:left w:val="none" w:sz="0" w:space="0" w:color="auto"/>
                <w:bottom w:val="none" w:sz="0" w:space="0" w:color="auto"/>
                <w:right w:val="none" w:sz="0" w:space="0" w:color="auto"/>
              </w:divBdr>
            </w:div>
            <w:div w:id="883180440">
              <w:marLeft w:val="0"/>
              <w:marRight w:val="0"/>
              <w:marTop w:val="0"/>
              <w:marBottom w:val="0"/>
              <w:divBdr>
                <w:top w:val="none" w:sz="0" w:space="0" w:color="auto"/>
                <w:left w:val="none" w:sz="0" w:space="0" w:color="auto"/>
                <w:bottom w:val="none" w:sz="0" w:space="0" w:color="auto"/>
                <w:right w:val="none" w:sz="0" w:space="0" w:color="auto"/>
              </w:divBdr>
            </w:div>
            <w:div w:id="1002245539">
              <w:marLeft w:val="0"/>
              <w:marRight w:val="0"/>
              <w:marTop w:val="0"/>
              <w:marBottom w:val="0"/>
              <w:divBdr>
                <w:top w:val="none" w:sz="0" w:space="0" w:color="auto"/>
                <w:left w:val="none" w:sz="0" w:space="0" w:color="auto"/>
                <w:bottom w:val="none" w:sz="0" w:space="0" w:color="auto"/>
                <w:right w:val="none" w:sz="0" w:space="0" w:color="auto"/>
              </w:divBdr>
            </w:div>
            <w:div w:id="987243984">
              <w:marLeft w:val="0"/>
              <w:marRight w:val="0"/>
              <w:marTop w:val="0"/>
              <w:marBottom w:val="0"/>
              <w:divBdr>
                <w:top w:val="none" w:sz="0" w:space="0" w:color="auto"/>
                <w:left w:val="none" w:sz="0" w:space="0" w:color="auto"/>
                <w:bottom w:val="none" w:sz="0" w:space="0" w:color="auto"/>
                <w:right w:val="none" w:sz="0" w:space="0" w:color="auto"/>
              </w:divBdr>
            </w:div>
            <w:div w:id="911307859">
              <w:marLeft w:val="0"/>
              <w:marRight w:val="0"/>
              <w:marTop w:val="0"/>
              <w:marBottom w:val="0"/>
              <w:divBdr>
                <w:top w:val="none" w:sz="0" w:space="0" w:color="auto"/>
                <w:left w:val="none" w:sz="0" w:space="0" w:color="auto"/>
                <w:bottom w:val="none" w:sz="0" w:space="0" w:color="auto"/>
                <w:right w:val="none" w:sz="0" w:space="0" w:color="auto"/>
              </w:divBdr>
            </w:div>
            <w:div w:id="998077640">
              <w:marLeft w:val="0"/>
              <w:marRight w:val="0"/>
              <w:marTop w:val="0"/>
              <w:marBottom w:val="0"/>
              <w:divBdr>
                <w:top w:val="none" w:sz="0" w:space="0" w:color="auto"/>
                <w:left w:val="none" w:sz="0" w:space="0" w:color="auto"/>
                <w:bottom w:val="none" w:sz="0" w:space="0" w:color="auto"/>
                <w:right w:val="none" w:sz="0" w:space="0" w:color="auto"/>
              </w:divBdr>
            </w:div>
            <w:div w:id="1403606184">
              <w:marLeft w:val="0"/>
              <w:marRight w:val="0"/>
              <w:marTop w:val="0"/>
              <w:marBottom w:val="0"/>
              <w:divBdr>
                <w:top w:val="none" w:sz="0" w:space="0" w:color="auto"/>
                <w:left w:val="none" w:sz="0" w:space="0" w:color="auto"/>
                <w:bottom w:val="none" w:sz="0" w:space="0" w:color="auto"/>
                <w:right w:val="none" w:sz="0" w:space="0" w:color="auto"/>
              </w:divBdr>
            </w:div>
            <w:div w:id="1386756315">
              <w:marLeft w:val="0"/>
              <w:marRight w:val="0"/>
              <w:marTop w:val="0"/>
              <w:marBottom w:val="0"/>
              <w:divBdr>
                <w:top w:val="none" w:sz="0" w:space="0" w:color="auto"/>
                <w:left w:val="none" w:sz="0" w:space="0" w:color="auto"/>
                <w:bottom w:val="none" w:sz="0" w:space="0" w:color="auto"/>
                <w:right w:val="none" w:sz="0" w:space="0" w:color="auto"/>
              </w:divBdr>
            </w:div>
            <w:div w:id="1404139152">
              <w:marLeft w:val="0"/>
              <w:marRight w:val="0"/>
              <w:marTop w:val="0"/>
              <w:marBottom w:val="0"/>
              <w:divBdr>
                <w:top w:val="none" w:sz="0" w:space="0" w:color="auto"/>
                <w:left w:val="none" w:sz="0" w:space="0" w:color="auto"/>
                <w:bottom w:val="none" w:sz="0" w:space="0" w:color="auto"/>
                <w:right w:val="none" w:sz="0" w:space="0" w:color="auto"/>
              </w:divBdr>
            </w:div>
            <w:div w:id="604456913">
              <w:marLeft w:val="0"/>
              <w:marRight w:val="0"/>
              <w:marTop w:val="0"/>
              <w:marBottom w:val="0"/>
              <w:divBdr>
                <w:top w:val="none" w:sz="0" w:space="0" w:color="auto"/>
                <w:left w:val="none" w:sz="0" w:space="0" w:color="auto"/>
                <w:bottom w:val="none" w:sz="0" w:space="0" w:color="auto"/>
                <w:right w:val="none" w:sz="0" w:space="0" w:color="auto"/>
              </w:divBdr>
            </w:div>
            <w:div w:id="754547067">
              <w:marLeft w:val="0"/>
              <w:marRight w:val="0"/>
              <w:marTop w:val="0"/>
              <w:marBottom w:val="0"/>
              <w:divBdr>
                <w:top w:val="none" w:sz="0" w:space="0" w:color="auto"/>
                <w:left w:val="none" w:sz="0" w:space="0" w:color="auto"/>
                <w:bottom w:val="none" w:sz="0" w:space="0" w:color="auto"/>
                <w:right w:val="none" w:sz="0" w:space="0" w:color="auto"/>
              </w:divBdr>
            </w:div>
            <w:div w:id="337856457">
              <w:marLeft w:val="0"/>
              <w:marRight w:val="0"/>
              <w:marTop w:val="0"/>
              <w:marBottom w:val="0"/>
              <w:divBdr>
                <w:top w:val="none" w:sz="0" w:space="0" w:color="auto"/>
                <w:left w:val="none" w:sz="0" w:space="0" w:color="auto"/>
                <w:bottom w:val="none" w:sz="0" w:space="0" w:color="auto"/>
                <w:right w:val="none" w:sz="0" w:space="0" w:color="auto"/>
              </w:divBdr>
            </w:div>
            <w:div w:id="322515197">
              <w:marLeft w:val="0"/>
              <w:marRight w:val="0"/>
              <w:marTop w:val="0"/>
              <w:marBottom w:val="0"/>
              <w:divBdr>
                <w:top w:val="none" w:sz="0" w:space="0" w:color="auto"/>
                <w:left w:val="none" w:sz="0" w:space="0" w:color="auto"/>
                <w:bottom w:val="none" w:sz="0" w:space="0" w:color="auto"/>
                <w:right w:val="none" w:sz="0" w:space="0" w:color="auto"/>
              </w:divBdr>
            </w:div>
            <w:div w:id="1850755526">
              <w:marLeft w:val="0"/>
              <w:marRight w:val="0"/>
              <w:marTop w:val="0"/>
              <w:marBottom w:val="0"/>
              <w:divBdr>
                <w:top w:val="none" w:sz="0" w:space="0" w:color="auto"/>
                <w:left w:val="none" w:sz="0" w:space="0" w:color="auto"/>
                <w:bottom w:val="none" w:sz="0" w:space="0" w:color="auto"/>
                <w:right w:val="none" w:sz="0" w:space="0" w:color="auto"/>
              </w:divBdr>
            </w:div>
            <w:div w:id="1562793884">
              <w:marLeft w:val="0"/>
              <w:marRight w:val="0"/>
              <w:marTop w:val="0"/>
              <w:marBottom w:val="0"/>
              <w:divBdr>
                <w:top w:val="none" w:sz="0" w:space="0" w:color="auto"/>
                <w:left w:val="none" w:sz="0" w:space="0" w:color="auto"/>
                <w:bottom w:val="none" w:sz="0" w:space="0" w:color="auto"/>
                <w:right w:val="none" w:sz="0" w:space="0" w:color="auto"/>
              </w:divBdr>
            </w:div>
            <w:div w:id="641925424">
              <w:marLeft w:val="0"/>
              <w:marRight w:val="0"/>
              <w:marTop w:val="0"/>
              <w:marBottom w:val="0"/>
              <w:divBdr>
                <w:top w:val="none" w:sz="0" w:space="0" w:color="auto"/>
                <w:left w:val="none" w:sz="0" w:space="0" w:color="auto"/>
                <w:bottom w:val="none" w:sz="0" w:space="0" w:color="auto"/>
                <w:right w:val="none" w:sz="0" w:space="0" w:color="auto"/>
              </w:divBdr>
            </w:div>
            <w:div w:id="202329441">
              <w:marLeft w:val="0"/>
              <w:marRight w:val="0"/>
              <w:marTop w:val="0"/>
              <w:marBottom w:val="0"/>
              <w:divBdr>
                <w:top w:val="none" w:sz="0" w:space="0" w:color="auto"/>
                <w:left w:val="none" w:sz="0" w:space="0" w:color="auto"/>
                <w:bottom w:val="none" w:sz="0" w:space="0" w:color="auto"/>
                <w:right w:val="none" w:sz="0" w:space="0" w:color="auto"/>
              </w:divBdr>
            </w:div>
            <w:div w:id="640811808">
              <w:marLeft w:val="0"/>
              <w:marRight w:val="0"/>
              <w:marTop w:val="0"/>
              <w:marBottom w:val="0"/>
              <w:divBdr>
                <w:top w:val="none" w:sz="0" w:space="0" w:color="auto"/>
                <w:left w:val="none" w:sz="0" w:space="0" w:color="auto"/>
                <w:bottom w:val="none" w:sz="0" w:space="0" w:color="auto"/>
                <w:right w:val="none" w:sz="0" w:space="0" w:color="auto"/>
              </w:divBdr>
            </w:div>
            <w:div w:id="1561752044">
              <w:marLeft w:val="0"/>
              <w:marRight w:val="0"/>
              <w:marTop w:val="0"/>
              <w:marBottom w:val="0"/>
              <w:divBdr>
                <w:top w:val="none" w:sz="0" w:space="0" w:color="auto"/>
                <w:left w:val="none" w:sz="0" w:space="0" w:color="auto"/>
                <w:bottom w:val="none" w:sz="0" w:space="0" w:color="auto"/>
                <w:right w:val="none" w:sz="0" w:space="0" w:color="auto"/>
              </w:divBdr>
            </w:div>
            <w:div w:id="501118331">
              <w:marLeft w:val="0"/>
              <w:marRight w:val="0"/>
              <w:marTop w:val="0"/>
              <w:marBottom w:val="0"/>
              <w:divBdr>
                <w:top w:val="none" w:sz="0" w:space="0" w:color="auto"/>
                <w:left w:val="none" w:sz="0" w:space="0" w:color="auto"/>
                <w:bottom w:val="none" w:sz="0" w:space="0" w:color="auto"/>
                <w:right w:val="none" w:sz="0" w:space="0" w:color="auto"/>
              </w:divBdr>
            </w:div>
            <w:div w:id="599485536">
              <w:marLeft w:val="0"/>
              <w:marRight w:val="0"/>
              <w:marTop w:val="0"/>
              <w:marBottom w:val="0"/>
              <w:divBdr>
                <w:top w:val="none" w:sz="0" w:space="0" w:color="auto"/>
                <w:left w:val="none" w:sz="0" w:space="0" w:color="auto"/>
                <w:bottom w:val="none" w:sz="0" w:space="0" w:color="auto"/>
                <w:right w:val="none" w:sz="0" w:space="0" w:color="auto"/>
              </w:divBdr>
            </w:div>
            <w:div w:id="1085342324">
              <w:marLeft w:val="0"/>
              <w:marRight w:val="0"/>
              <w:marTop w:val="0"/>
              <w:marBottom w:val="0"/>
              <w:divBdr>
                <w:top w:val="none" w:sz="0" w:space="0" w:color="auto"/>
                <w:left w:val="none" w:sz="0" w:space="0" w:color="auto"/>
                <w:bottom w:val="none" w:sz="0" w:space="0" w:color="auto"/>
                <w:right w:val="none" w:sz="0" w:space="0" w:color="auto"/>
              </w:divBdr>
            </w:div>
            <w:div w:id="652225244">
              <w:marLeft w:val="0"/>
              <w:marRight w:val="0"/>
              <w:marTop w:val="0"/>
              <w:marBottom w:val="0"/>
              <w:divBdr>
                <w:top w:val="none" w:sz="0" w:space="0" w:color="auto"/>
                <w:left w:val="none" w:sz="0" w:space="0" w:color="auto"/>
                <w:bottom w:val="none" w:sz="0" w:space="0" w:color="auto"/>
                <w:right w:val="none" w:sz="0" w:space="0" w:color="auto"/>
              </w:divBdr>
            </w:div>
            <w:div w:id="1130392841">
              <w:marLeft w:val="0"/>
              <w:marRight w:val="0"/>
              <w:marTop w:val="0"/>
              <w:marBottom w:val="0"/>
              <w:divBdr>
                <w:top w:val="none" w:sz="0" w:space="0" w:color="auto"/>
                <w:left w:val="none" w:sz="0" w:space="0" w:color="auto"/>
                <w:bottom w:val="none" w:sz="0" w:space="0" w:color="auto"/>
                <w:right w:val="none" w:sz="0" w:space="0" w:color="auto"/>
              </w:divBdr>
            </w:div>
            <w:div w:id="311711971">
              <w:marLeft w:val="0"/>
              <w:marRight w:val="0"/>
              <w:marTop w:val="0"/>
              <w:marBottom w:val="0"/>
              <w:divBdr>
                <w:top w:val="none" w:sz="0" w:space="0" w:color="auto"/>
                <w:left w:val="none" w:sz="0" w:space="0" w:color="auto"/>
                <w:bottom w:val="none" w:sz="0" w:space="0" w:color="auto"/>
                <w:right w:val="none" w:sz="0" w:space="0" w:color="auto"/>
              </w:divBdr>
            </w:div>
            <w:div w:id="330377345">
              <w:marLeft w:val="0"/>
              <w:marRight w:val="0"/>
              <w:marTop w:val="0"/>
              <w:marBottom w:val="0"/>
              <w:divBdr>
                <w:top w:val="none" w:sz="0" w:space="0" w:color="auto"/>
                <w:left w:val="none" w:sz="0" w:space="0" w:color="auto"/>
                <w:bottom w:val="none" w:sz="0" w:space="0" w:color="auto"/>
                <w:right w:val="none" w:sz="0" w:space="0" w:color="auto"/>
              </w:divBdr>
            </w:div>
            <w:div w:id="1877114438">
              <w:marLeft w:val="0"/>
              <w:marRight w:val="0"/>
              <w:marTop w:val="0"/>
              <w:marBottom w:val="0"/>
              <w:divBdr>
                <w:top w:val="none" w:sz="0" w:space="0" w:color="auto"/>
                <w:left w:val="none" w:sz="0" w:space="0" w:color="auto"/>
                <w:bottom w:val="none" w:sz="0" w:space="0" w:color="auto"/>
                <w:right w:val="none" w:sz="0" w:space="0" w:color="auto"/>
              </w:divBdr>
            </w:div>
            <w:div w:id="1990010791">
              <w:marLeft w:val="0"/>
              <w:marRight w:val="0"/>
              <w:marTop w:val="0"/>
              <w:marBottom w:val="0"/>
              <w:divBdr>
                <w:top w:val="none" w:sz="0" w:space="0" w:color="auto"/>
                <w:left w:val="none" w:sz="0" w:space="0" w:color="auto"/>
                <w:bottom w:val="none" w:sz="0" w:space="0" w:color="auto"/>
                <w:right w:val="none" w:sz="0" w:space="0" w:color="auto"/>
              </w:divBdr>
            </w:div>
            <w:div w:id="1212422262">
              <w:marLeft w:val="0"/>
              <w:marRight w:val="0"/>
              <w:marTop w:val="0"/>
              <w:marBottom w:val="0"/>
              <w:divBdr>
                <w:top w:val="none" w:sz="0" w:space="0" w:color="auto"/>
                <w:left w:val="none" w:sz="0" w:space="0" w:color="auto"/>
                <w:bottom w:val="none" w:sz="0" w:space="0" w:color="auto"/>
                <w:right w:val="none" w:sz="0" w:space="0" w:color="auto"/>
              </w:divBdr>
            </w:div>
            <w:div w:id="2080518200">
              <w:marLeft w:val="0"/>
              <w:marRight w:val="0"/>
              <w:marTop w:val="0"/>
              <w:marBottom w:val="0"/>
              <w:divBdr>
                <w:top w:val="none" w:sz="0" w:space="0" w:color="auto"/>
                <w:left w:val="none" w:sz="0" w:space="0" w:color="auto"/>
                <w:bottom w:val="none" w:sz="0" w:space="0" w:color="auto"/>
                <w:right w:val="none" w:sz="0" w:space="0" w:color="auto"/>
              </w:divBdr>
            </w:div>
            <w:div w:id="2077626285">
              <w:marLeft w:val="0"/>
              <w:marRight w:val="0"/>
              <w:marTop w:val="0"/>
              <w:marBottom w:val="0"/>
              <w:divBdr>
                <w:top w:val="none" w:sz="0" w:space="0" w:color="auto"/>
                <w:left w:val="none" w:sz="0" w:space="0" w:color="auto"/>
                <w:bottom w:val="none" w:sz="0" w:space="0" w:color="auto"/>
                <w:right w:val="none" w:sz="0" w:space="0" w:color="auto"/>
              </w:divBdr>
            </w:div>
            <w:div w:id="1890342334">
              <w:marLeft w:val="0"/>
              <w:marRight w:val="0"/>
              <w:marTop w:val="0"/>
              <w:marBottom w:val="0"/>
              <w:divBdr>
                <w:top w:val="none" w:sz="0" w:space="0" w:color="auto"/>
                <w:left w:val="none" w:sz="0" w:space="0" w:color="auto"/>
                <w:bottom w:val="none" w:sz="0" w:space="0" w:color="auto"/>
                <w:right w:val="none" w:sz="0" w:space="0" w:color="auto"/>
              </w:divBdr>
            </w:div>
            <w:div w:id="1771007323">
              <w:marLeft w:val="0"/>
              <w:marRight w:val="0"/>
              <w:marTop w:val="0"/>
              <w:marBottom w:val="0"/>
              <w:divBdr>
                <w:top w:val="none" w:sz="0" w:space="0" w:color="auto"/>
                <w:left w:val="none" w:sz="0" w:space="0" w:color="auto"/>
                <w:bottom w:val="none" w:sz="0" w:space="0" w:color="auto"/>
                <w:right w:val="none" w:sz="0" w:space="0" w:color="auto"/>
              </w:divBdr>
            </w:div>
            <w:div w:id="1620140447">
              <w:marLeft w:val="0"/>
              <w:marRight w:val="0"/>
              <w:marTop w:val="0"/>
              <w:marBottom w:val="0"/>
              <w:divBdr>
                <w:top w:val="none" w:sz="0" w:space="0" w:color="auto"/>
                <w:left w:val="none" w:sz="0" w:space="0" w:color="auto"/>
                <w:bottom w:val="none" w:sz="0" w:space="0" w:color="auto"/>
                <w:right w:val="none" w:sz="0" w:space="0" w:color="auto"/>
              </w:divBdr>
            </w:div>
            <w:div w:id="737365611">
              <w:marLeft w:val="0"/>
              <w:marRight w:val="0"/>
              <w:marTop w:val="0"/>
              <w:marBottom w:val="0"/>
              <w:divBdr>
                <w:top w:val="none" w:sz="0" w:space="0" w:color="auto"/>
                <w:left w:val="none" w:sz="0" w:space="0" w:color="auto"/>
                <w:bottom w:val="none" w:sz="0" w:space="0" w:color="auto"/>
                <w:right w:val="none" w:sz="0" w:space="0" w:color="auto"/>
              </w:divBdr>
            </w:div>
            <w:div w:id="177546467">
              <w:marLeft w:val="0"/>
              <w:marRight w:val="0"/>
              <w:marTop w:val="0"/>
              <w:marBottom w:val="0"/>
              <w:divBdr>
                <w:top w:val="none" w:sz="0" w:space="0" w:color="auto"/>
                <w:left w:val="none" w:sz="0" w:space="0" w:color="auto"/>
                <w:bottom w:val="none" w:sz="0" w:space="0" w:color="auto"/>
                <w:right w:val="none" w:sz="0" w:space="0" w:color="auto"/>
              </w:divBdr>
            </w:div>
            <w:div w:id="1013066860">
              <w:marLeft w:val="0"/>
              <w:marRight w:val="0"/>
              <w:marTop w:val="0"/>
              <w:marBottom w:val="0"/>
              <w:divBdr>
                <w:top w:val="none" w:sz="0" w:space="0" w:color="auto"/>
                <w:left w:val="none" w:sz="0" w:space="0" w:color="auto"/>
                <w:bottom w:val="none" w:sz="0" w:space="0" w:color="auto"/>
                <w:right w:val="none" w:sz="0" w:space="0" w:color="auto"/>
              </w:divBdr>
            </w:div>
            <w:div w:id="1339425963">
              <w:marLeft w:val="0"/>
              <w:marRight w:val="0"/>
              <w:marTop w:val="0"/>
              <w:marBottom w:val="0"/>
              <w:divBdr>
                <w:top w:val="none" w:sz="0" w:space="0" w:color="auto"/>
                <w:left w:val="none" w:sz="0" w:space="0" w:color="auto"/>
                <w:bottom w:val="none" w:sz="0" w:space="0" w:color="auto"/>
                <w:right w:val="none" w:sz="0" w:space="0" w:color="auto"/>
              </w:divBdr>
            </w:div>
            <w:div w:id="321784888">
              <w:marLeft w:val="0"/>
              <w:marRight w:val="0"/>
              <w:marTop w:val="0"/>
              <w:marBottom w:val="0"/>
              <w:divBdr>
                <w:top w:val="none" w:sz="0" w:space="0" w:color="auto"/>
                <w:left w:val="none" w:sz="0" w:space="0" w:color="auto"/>
                <w:bottom w:val="none" w:sz="0" w:space="0" w:color="auto"/>
                <w:right w:val="none" w:sz="0" w:space="0" w:color="auto"/>
              </w:divBdr>
            </w:div>
            <w:div w:id="1234122765">
              <w:marLeft w:val="0"/>
              <w:marRight w:val="0"/>
              <w:marTop w:val="0"/>
              <w:marBottom w:val="0"/>
              <w:divBdr>
                <w:top w:val="none" w:sz="0" w:space="0" w:color="auto"/>
                <w:left w:val="none" w:sz="0" w:space="0" w:color="auto"/>
                <w:bottom w:val="none" w:sz="0" w:space="0" w:color="auto"/>
                <w:right w:val="none" w:sz="0" w:space="0" w:color="auto"/>
              </w:divBdr>
            </w:div>
            <w:div w:id="1379625137">
              <w:marLeft w:val="0"/>
              <w:marRight w:val="0"/>
              <w:marTop w:val="0"/>
              <w:marBottom w:val="0"/>
              <w:divBdr>
                <w:top w:val="none" w:sz="0" w:space="0" w:color="auto"/>
                <w:left w:val="none" w:sz="0" w:space="0" w:color="auto"/>
                <w:bottom w:val="none" w:sz="0" w:space="0" w:color="auto"/>
                <w:right w:val="none" w:sz="0" w:space="0" w:color="auto"/>
              </w:divBdr>
            </w:div>
            <w:div w:id="2027097657">
              <w:marLeft w:val="0"/>
              <w:marRight w:val="0"/>
              <w:marTop w:val="0"/>
              <w:marBottom w:val="0"/>
              <w:divBdr>
                <w:top w:val="none" w:sz="0" w:space="0" w:color="auto"/>
                <w:left w:val="none" w:sz="0" w:space="0" w:color="auto"/>
                <w:bottom w:val="none" w:sz="0" w:space="0" w:color="auto"/>
                <w:right w:val="none" w:sz="0" w:space="0" w:color="auto"/>
              </w:divBdr>
            </w:div>
            <w:div w:id="743572929">
              <w:marLeft w:val="0"/>
              <w:marRight w:val="0"/>
              <w:marTop w:val="0"/>
              <w:marBottom w:val="0"/>
              <w:divBdr>
                <w:top w:val="none" w:sz="0" w:space="0" w:color="auto"/>
                <w:left w:val="none" w:sz="0" w:space="0" w:color="auto"/>
                <w:bottom w:val="none" w:sz="0" w:space="0" w:color="auto"/>
                <w:right w:val="none" w:sz="0" w:space="0" w:color="auto"/>
              </w:divBdr>
            </w:div>
            <w:div w:id="890655885">
              <w:marLeft w:val="0"/>
              <w:marRight w:val="0"/>
              <w:marTop w:val="0"/>
              <w:marBottom w:val="0"/>
              <w:divBdr>
                <w:top w:val="none" w:sz="0" w:space="0" w:color="auto"/>
                <w:left w:val="none" w:sz="0" w:space="0" w:color="auto"/>
                <w:bottom w:val="none" w:sz="0" w:space="0" w:color="auto"/>
                <w:right w:val="none" w:sz="0" w:space="0" w:color="auto"/>
              </w:divBdr>
            </w:div>
            <w:div w:id="948514413">
              <w:marLeft w:val="0"/>
              <w:marRight w:val="0"/>
              <w:marTop w:val="0"/>
              <w:marBottom w:val="0"/>
              <w:divBdr>
                <w:top w:val="none" w:sz="0" w:space="0" w:color="auto"/>
                <w:left w:val="none" w:sz="0" w:space="0" w:color="auto"/>
                <w:bottom w:val="none" w:sz="0" w:space="0" w:color="auto"/>
                <w:right w:val="none" w:sz="0" w:space="0" w:color="auto"/>
              </w:divBdr>
            </w:div>
            <w:div w:id="640575005">
              <w:marLeft w:val="0"/>
              <w:marRight w:val="0"/>
              <w:marTop w:val="0"/>
              <w:marBottom w:val="0"/>
              <w:divBdr>
                <w:top w:val="none" w:sz="0" w:space="0" w:color="auto"/>
                <w:left w:val="none" w:sz="0" w:space="0" w:color="auto"/>
                <w:bottom w:val="none" w:sz="0" w:space="0" w:color="auto"/>
                <w:right w:val="none" w:sz="0" w:space="0" w:color="auto"/>
              </w:divBdr>
            </w:div>
            <w:div w:id="2101102591">
              <w:marLeft w:val="0"/>
              <w:marRight w:val="0"/>
              <w:marTop w:val="0"/>
              <w:marBottom w:val="0"/>
              <w:divBdr>
                <w:top w:val="none" w:sz="0" w:space="0" w:color="auto"/>
                <w:left w:val="none" w:sz="0" w:space="0" w:color="auto"/>
                <w:bottom w:val="none" w:sz="0" w:space="0" w:color="auto"/>
                <w:right w:val="none" w:sz="0" w:space="0" w:color="auto"/>
              </w:divBdr>
            </w:div>
            <w:div w:id="620066561">
              <w:marLeft w:val="0"/>
              <w:marRight w:val="0"/>
              <w:marTop w:val="0"/>
              <w:marBottom w:val="0"/>
              <w:divBdr>
                <w:top w:val="none" w:sz="0" w:space="0" w:color="auto"/>
                <w:left w:val="none" w:sz="0" w:space="0" w:color="auto"/>
                <w:bottom w:val="none" w:sz="0" w:space="0" w:color="auto"/>
                <w:right w:val="none" w:sz="0" w:space="0" w:color="auto"/>
              </w:divBdr>
            </w:div>
            <w:div w:id="369843065">
              <w:marLeft w:val="0"/>
              <w:marRight w:val="0"/>
              <w:marTop w:val="0"/>
              <w:marBottom w:val="0"/>
              <w:divBdr>
                <w:top w:val="none" w:sz="0" w:space="0" w:color="auto"/>
                <w:left w:val="none" w:sz="0" w:space="0" w:color="auto"/>
                <w:bottom w:val="none" w:sz="0" w:space="0" w:color="auto"/>
                <w:right w:val="none" w:sz="0" w:space="0" w:color="auto"/>
              </w:divBdr>
            </w:div>
            <w:div w:id="1647708152">
              <w:marLeft w:val="0"/>
              <w:marRight w:val="0"/>
              <w:marTop w:val="0"/>
              <w:marBottom w:val="0"/>
              <w:divBdr>
                <w:top w:val="none" w:sz="0" w:space="0" w:color="auto"/>
                <w:left w:val="none" w:sz="0" w:space="0" w:color="auto"/>
                <w:bottom w:val="none" w:sz="0" w:space="0" w:color="auto"/>
                <w:right w:val="none" w:sz="0" w:space="0" w:color="auto"/>
              </w:divBdr>
            </w:div>
            <w:div w:id="1352607084">
              <w:marLeft w:val="0"/>
              <w:marRight w:val="0"/>
              <w:marTop w:val="0"/>
              <w:marBottom w:val="0"/>
              <w:divBdr>
                <w:top w:val="none" w:sz="0" w:space="0" w:color="auto"/>
                <w:left w:val="none" w:sz="0" w:space="0" w:color="auto"/>
                <w:bottom w:val="none" w:sz="0" w:space="0" w:color="auto"/>
                <w:right w:val="none" w:sz="0" w:space="0" w:color="auto"/>
              </w:divBdr>
            </w:div>
            <w:div w:id="788281399">
              <w:marLeft w:val="0"/>
              <w:marRight w:val="0"/>
              <w:marTop w:val="0"/>
              <w:marBottom w:val="0"/>
              <w:divBdr>
                <w:top w:val="none" w:sz="0" w:space="0" w:color="auto"/>
                <w:left w:val="none" w:sz="0" w:space="0" w:color="auto"/>
                <w:bottom w:val="none" w:sz="0" w:space="0" w:color="auto"/>
                <w:right w:val="none" w:sz="0" w:space="0" w:color="auto"/>
              </w:divBdr>
            </w:div>
            <w:div w:id="1012219878">
              <w:marLeft w:val="0"/>
              <w:marRight w:val="0"/>
              <w:marTop w:val="0"/>
              <w:marBottom w:val="0"/>
              <w:divBdr>
                <w:top w:val="none" w:sz="0" w:space="0" w:color="auto"/>
                <w:left w:val="none" w:sz="0" w:space="0" w:color="auto"/>
                <w:bottom w:val="none" w:sz="0" w:space="0" w:color="auto"/>
                <w:right w:val="none" w:sz="0" w:space="0" w:color="auto"/>
              </w:divBdr>
            </w:div>
            <w:div w:id="1924801179">
              <w:marLeft w:val="0"/>
              <w:marRight w:val="0"/>
              <w:marTop w:val="0"/>
              <w:marBottom w:val="0"/>
              <w:divBdr>
                <w:top w:val="none" w:sz="0" w:space="0" w:color="auto"/>
                <w:left w:val="none" w:sz="0" w:space="0" w:color="auto"/>
                <w:bottom w:val="none" w:sz="0" w:space="0" w:color="auto"/>
                <w:right w:val="none" w:sz="0" w:space="0" w:color="auto"/>
              </w:divBdr>
            </w:div>
            <w:div w:id="477697008">
              <w:marLeft w:val="0"/>
              <w:marRight w:val="0"/>
              <w:marTop w:val="0"/>
              <w:marBottom w:val="0"/>
              <w:divBdr>
                <w:top w:val="none" w:sz="0" w:space="0" w:color="auto"/>
                <w:left w:val="none" w:sz="0" w:space="0" w:color="auto"/>
                <w:bottom w:val="none" w:sz="0" w:space="0" w:color="auto"/>
                <w:right w:val="none" w:sz="0" w:space="0" w:color="auto"/>
              </w:divBdr>
            </w:div>
            <w:div w:id="2110391962">
              <w:marLeft w:val="0"/>
              <w:marRight w:val="0"/>
              <w:marTop w:val="0"/>
              <w:marBottom w:val="0"/>
              <w:divBdr>
                <w:top w:val="none" w:sz="0" w:space="0" w:color="auto"/>
                <w:left w:val="none" w:sz="0" w:space="0" w:color="auto"/>
                <w:bottom w:val="none" w:sz="0" w:space="0" w:color="auto"/>
                <w:right w:val="none" w:sz="0" w:space="0" w:color="auto"/>
              </w:divBdr>
            </w:div>
            <w:div w:id="965811406">
              <w:marLeft w:val="0"/>
              <w:marRight w:val="0"/>
              <w:marTop w:val="0"/>
              <w:marBottom w:val="0"/>
              <w:divBdr>
                <w:top w:val="none" w:sz="0" w:space="0" w:color="auto"/>
                <w:left w:val="none" w:sz="0" w:space="0" w:color="auto"/>
                <w:bottom w:val="none" w:sz="0" w:space="0" w:color="auto"/>
                <w:right w:val="none" w:sz="0" w:space="0" w:color="auto"/>
              </w:divBdr>
            </w:div>
            <w:div w:id="202594629">
              <w:marLeft w:val="0"/>
              <w:marRight w:val="0"/>
              <w:marTop w:val="0"/>
              <w:marBottom w:val="0"/>
              <w:divBdr>
                <w:top w:val="none" w:sz="0" w:space="0" w:color="auto"/>
                <w:left w:val="none" w:sz="0" w:space="0" w:color="auto"/>
                <w:bottom w:val="none" w:sz="0" w:space="0" w:color="auto"/>
                <w:right w:val="none" w:sz="0" w:space="0" w:color="auto"/>
              </w:divBdr>
            </w:div>
            <w:div w:id="1238634474">
              <w:marLeft w:val="0"/>
              <w:marRight w:val="0"/>
              <w:marTop w:val="0"/>
              <w:marBottom w:val="0"/>
              <w:divBdr>
                <w:top w:val="none" w:sz="0" w:space="0" w:color="auto"/>
                <w:left w:val="none" w:sz="0" w:space="0" w:color="auto"/>
                <w:bottom w:val="none" w:sz="0" w:space="0" w:color="auto"/>
                <w:right w:val="none" w:sz="0" w:space="0" w:color="auto"/>
              </w:divBdr>
            </w:div>
            <w:div w:id="581764032">
              <w:marLeft w:val="0"/>
              <w:marRight w:val="0"/>
              <w:marTop w:val="0"/>
              <w:marBottom w:val="0"/>
              <w:divBdr>
                <w:top w:val="none" w:sz="0" w:space="0" w:color="auto"/>
                <w:left w:val="none" w:sz="0" w:space="0" w:color="auto"/>
                <w:bottom w:val="none" w:sz="0" w:space="0" w:color="auto"/>
                <w:right w:val="none" w:sz="0" w:space="0" w:color="auto"/>
              </w:divBdr>
            </w:div>
            <w:div w:id="1892881149">
              <w:marLeft w:val="0"/>
              <w:marRight w:val="0"/>
              <w:marTop w:val="0"/>
              <w:marBottom w:val="0"/>
              <w:divBdr>
                <w:top w:val="none" w:sz="0" w:space="0" w:color="auto"/>
                <w:left w:val="none" w:sz="0" w:space="0" w:color="auto"/>
                <w:bottom w:val="none" w:sz="0" w:space="0" w:color="auto"/>
                <w:right w:val="none" w:sz="0" w:space="0" w:color="auto"/>
              </w:divBdr>
            </w:div>
            <w:div w:id="3366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0970">
      <w:bodyDiv w:val="1"/>
      <w:marLeft w:val="0"/>
      <w:marRight w:val="0"/>
      <w:marTop w:val="0"/>
      <w:marBottom w:val="0"/>
      <w:divBdr>
        <w:top w:val="none" w:sz="0" w:space="0" w:color="auto"/>
        <w:left w:val="none" w:sz="0" w:space="0" w:color="auto"/>
        <w:bottom w:val="none" w:sz="0" w:space="0" w:color="auto"/>
        <w:right w:val="none" w:sz="0" w:space="0" w:color="auto"/>
      </w:divBdr>
    </w:div>
    <w:div w:id="1976061925">
      <w:bodyDiv w:val="1"/>
      <w:marLeft w:val="0"/>
      <w:marRight w:val="0"/>
      <w:marTop w:val="0"/>
      <w:marBottom w:val="0"/>
      <w:divBdr>
        <w:top w:val="none" w:sz="0" w:space="0" w:color="auto"/>
        <w:left w:val="none" w:sz="0" w:space="0" w:color="auto"/>
        <w:bottom w:val="none" w:sz="0" w:space="0" w:color="auto"/>
        <w:right w:val="none" w:sz="0" w:space="0" w:color="auto"/>
      </w:divBdr>
    </w:div>
    <w:div w:id="214133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15</Pages>
  <Words>2203</Words>
  <Characters>12562</Characters>
  <Application>Microsoft Office Word</Application>
  <DocSecurity>0</DocSecurity>
  <Lines>104</Lines>
  <Paragraphs>29</Paragraphs>
  <ScaleCrop>false</ScaleCrop>
  <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Bournakas</dc:creator>
  <cp:keywords/>
  <dc:description/>
  <cp:lastModifiedBy>Ion Bournakas</cp:lastModifiedBy>
  <cp:revision>120</cp:revision>
  <dcterms:created xsi:type="dcterms:W3CDTF">2023-08-23T08:27:00Z</dcterms:created>
  <dcterms:modified xsi:type="dcterms:W3CDTF">2023-08-25T09:04:00Z</dcterms:modified>
</cp:coreProperties>
</file>