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BD7" w:rsidRPr="00EF730F" w:rsidRDefault="00D938A1" w:rsidP="00893BD7">
      <w:pPr>
        <w:pStyle w:val="Heading1"/>
        <w:jc w:val="center"/>
        <w:rPr>
          <w:rFonts w:asciiTheme="majorBidi" w:hAnsiTheme="majorBidi"/>
          <w:color w:val="auto"/>
        </w:rPr>
      </w:pPr>
      <w:r>
        <w:rPr>
          <w:rFonts w:asciiTheme="majorBidi" w:hAnsiTheme="majorBidi"/>
          <w:color w:val="222222"/>
          <w:shd w:val="clear" w:color="auto" w:fill="FFFFFF"/>
        </w:rPr>
        <w:t>Literature Review</w:t>
      </w:r>
    </w:p>
    <w:p w:rsidR="00893BD7" w:rsidRDefault="00893BD7" w:rsidP="00893BD7"/>
    <w:p w:rsidR="00C911BF" w:rsidRDefault="00C911BF" w:rsidP="00575E5F">
      <w:pPr>
        <w:spacing w:line="480" w:lineRule="auto"/>
        <w:jc w:val="both"/>
        <w:rPr>
          <w:rFonts w:asciiTheme="majorBidi" w:hAnsiTheme="majorBidi" w:cstheme="majorBidi"/>
          <w:sz w:val="24"/>
          <w:szCs w:val="24"/>
        </w:rPr>
      </w:pPr>
    </w:p>
    <w:p w:rsidR="00575E5F" w:rsidRDefault="00575E5F" w:rsidP="00575E5F">
      <w:pPr>
        <w:spacing w:line="480" w:lineRule="auto"/>
        <w:jc w:val="both"/>
        <w:rPr>
          <w:rFonts w:asciiTheme="majorBidi" w:hAnsiTheme="majorBidi" w:cstheme="majorBidi"/>
          <w:sz w:val="24"/>
          <w:szCs w:val="24"/>
        </w:rPr>
      </w:pPr>
      <w:r w:rsidRPr="000E7E7D">
        <w:rPr>
          <w:rFonts w:asciiTheme="majorBidi" w:hAnsiTheme="majorBidi" w:cstheme="majorBidi"/>
          <w:sz w:val="24"/>
          <w:szCs w:val="24"/>
        </w:rPr>
        <w:t>In recent years, the recognition of Arabic letters has become necessary in several applications, particularly in the context of this epidemic, since traditional education was mostly transferred to online learning, which may involve distance learning through the Internet for individuals who want to learn Arabic.</w:t>
      </w:r>
      <w:r w:rsidRPr="000E7E7D">
        <w:t xml:space="preserve"> </w:t>
      </w:r>
      <w:r w:rsidRPr="000E7E7D">
        <w:rPr>
          <w:rFonts w:asciiTheme="majorBidi" w:hAnsiTheme="majorBidi" w:cstheme="majorBidi"/>
          <w:sz w:val="24"/>
          <w:szCs w:val="24"/>
        </w:rPr>
        <w:t>In addition, it is very hard to identify the Arabic handwritten language, particularly in order to assess the accurate way of writing Arabic characters for postgraduate and undergraduate students, which requires scientific research</w:t>
      </w:r>
      <w:r>
        <w:rPr>
          <w:rFonts w:asciiTheme="majorBidi" w:hAnsiTheme="majorBidi" w:cstheme="majorBidi"/>
          <w:sz w:val="24"/>
          <w:szCs w:val="24"/>
        </w:rPr>
        <w:t xml:space="preserve"> (Shams et al., 2020)</w:t>
      </w:r>
      <w:r w:rsidRPr="000E7E7D">
        <w:rPr>
          <w:rFonts w:asciiTheme="majorBidi" w:hAnsiTheme="majorBidi" w:cstheme="majorBidi"/>
          <w:sz w:val="24"/>
          <w:szCs w:val="24"/>
        </w:rPr>
        <w:t>.</w:t>
      </w:r>
    </w:p>
    <w:p w:rsidR="00FE701D" w:rsidRDefault="00575E5F" w:rsidP="00F30B9F">
      <w:pPr>
        <w:spacing w:line="480" w:lineRule="auto"/>
        <w:jc w:val="both"/>
        <w:rPr>
          <w:rFonts w:asciiTheme="majorBidi" w:hAnsiTheme="majorBidi" w:cstheme="majorBidi"/>
          <w:sz w:val="24"/>
          <w:szCs w:val="24"/>
        </w:rPr>
      </w:pPr>
      <w:r w:rsidRPr="00575E5F">
        <w:rPr>
          <w:rFonts w:asciiTheme="majorBidi" w:hAnsiTheme="majorBidi" w:cstheme="majorBidi"/>
          <w:sz w:val="24"/>
          <w:szCs w:val="24"/>
        </w:rPr>
        <w:t xml:space="preserve">The ability of a machine to recognize human handwritten input is known as automatic handwriting recognition. Handwriting can come from a variety of ways, including paper reports, </w:t>
      </w:r>
      <w:r w:rsidR="00F30B9F" w:rsidRPr="00575E5F">
        <w:rPr>
          <w:rFonts w:asciiTheme="majorBidi" w:hAnsiTheme="majorBidi" w:cstheme="majorBidi"/>
          <w:sz w:val="24"/>
          <w:szCs w:val="24"/>
        </w:rPr>
        <w:t>photos;</w:t>
      </w:r>
      <w:r w:rsidRPr="00575E5F">
        <w:rPr>
          <w:rFonts w:asciiTheme="majorBidi" w:hAnsiTheme="majorBidi" w:cstheme="majorBidi"/>
          <w:sz w:val="24"/>
          <w:szCs w:val="24"/>
        </w:rPr>
        <w:t xml:space="preserve"> touch screens, and other electronic devices. Scanned handwriting is considered offline, whereas handwriting entered with a pen tip is considered online.</w:t>
      </w:r>
      <w:r w:rsidR="00F30B9F" w:rsidRPr="00F30B9F">
        <w:t xml:space="preserve"> </w:t>
      </w:r>
      <w:r w:rsidR="00F30B9F" w:rsidRPr="00F30B9F">
        <w:rPr>
          <w:rFonts w:asciiTheme="majorBidi" w:hAnsiTheme="majorBidi" w:cstheme="majorBidi"/>
          <w:sz w:val="24"/>
          <w:szCs w:val="24"/>
        </w:rPr>
        <w:t>The major challenges in handwriting letters recognition relate irregularities and variability of pattern, so the extraction of features is of prime significance. Identifying features manually may result in insufficient information being available to correctly estimate the character class. Even so, due to increased dimensionality, a large number of fe</w:t>
      </w:r>
      <w:r w:rsidR="00F30B9F">
        <w:rPr>
          <w:rFonts w:asciiTheme="majorBidi" w:hAnsiTheme="majorBidi" w:cstheme="majorBidi"/>
          <w:sz w:val="24"/>
          <w:szCs w:val="24"/>
        </w:rPr>
        <w:t xml:space="preserve">atures usually lead to problems </w:t>
      </w:r>
      <w:proofErr w:type="gramStart"/>
      <w:r>
        <w:rPr>
          <w:rFonts w:asciiTheme="majorBidi" w:hAnsiTheme="majorBidi" w:cstheme="majorBidi"/>
          <w:sz w:val="24"/>
          <w:szCs w:val="24"/>
        </w:rPr>
        <w:t>(</w:t>
      </w:r>
      <w:r w:rsidRPr="00575E5F">
        <w:rPr>
          <w:rFonts w:asciiTheme="majorBidi" w:hAnsiTheme="majorBidi" w:cstheme="majorBidi"/>
          <w:sz w:val="24"/>
          <w:szCs w:val="24"/>
        </w:rPr>
        <w:t xml:space="preserve"> </w:t>
      </w:r>
      <w:proofErr w:type="spellStart"/>
      <w:r w:rsidRPr="00575E5F">
        <w:rPr>
          <w:rFonts w:asciiTheme="majorBidi" w:hAnsiTheme="majorBidi" w:cstheme="majorBidi"/>
          <w:sz w:val="24"/>
          <w:szCs w:val="24"/>
        </w:rPr>
        <w:t>Altwaijry</w:t>
      </w:r>
      <w:proofErr w:type="spellEnd"/>
      <w:proofErr w:type="gramEnd"/>
      <w:r w:rsidRPr="00575E5F">
        <w:rPr>
          <w:rFonts w:asciiTheme="majorBidi" w:hAnsiTheme="majorBidi" w:cstheme="majorBidi"/>
          <w:sz w:val="24"/>
          <w:szCs w:val="24"/>
        </w:rPr>
        <w:t xml:space="preserve"> &amp; Al-</w:t>
      </w:r>
      <w:proofErr w:type="spellStart"/>
      <w:r w:rsidRPr="00575E5F">
        <w:rPr>
          <w:rFonts w:asciiTheme="majorBidi" w:hAnsiTheme="majorBidi" w:cstheme="majorBidi"/>
          <w:sz w:val="24"/>
          <w:szCs w:val="24"/>
        </w:rPr>
        <w:t>Turaiki</w:t>
      </w:r>
      <w:proofErr w:type="spellEnd"/>
      <w:r w:rsidRPr="00575E5F">
        <w:rPr>
          <w:rFonts w:asciiTheme="majorBidi" w:hAnsiTheme="majorBidi" w:cstheme="majorBidi"/>
          <w:sz w:val="24"/>
          <w:szCs w:val="24"/>
        </w:rPr>
        <w:t>, 2020).</w:t>
      </w:r>
    </w:p>
    <w:p w:rsidR="009174FD" w:rsidRDefault="009174FD" w:rsidP="009174FD">
      <w:pPr>
        <w:spacing w:line="480" w:lineRule="auto"/>
        <w:jc w:val="both"/>
        <w:rPr>
          <w:rFonts w:asciiTheme="majorBidi" w:hAnsiTheme="majorBidi" w:cstheme="majorBidi"/>
          <w:sz w:val="24"/>
          <w:szCs w:val="24"/>
        </w:rPr>
      </w:pPr>
      <w:r w:rsidRPr="009174FD">
        <w:rPr>
          <w:rFonts w:asciiTheme="majorBidi" w:hAnsiTheme="majorBidi" w:cstheme="majorBidi"/>
          <w:sz w:val="24"/>
          <w:szCs w:val="24"/>
        </w:rPr>
        <w:t xml:space="preserve">Information retrieval systems and text mining, particularly search engines, require the recognition of characters and letters. There are many efforts at the present time to recognize, identify, verify and classify Arabic handwritten letters using machine learning (ML) methods (Shams et al., 2020). Many </w:t>
      </w:r>
      <w:r>
        <w:rPr>
          <w:rFonts w:asciiTheme="majorBidi" w:hAnsiTheme="majorBidi" w:cstheme="majorBidi"/>
          <w:sz w:val="24"/>
          <w:szCs w:val="24"/>
        </w:rPr>
        <w:t xml:space="preserve">research </w:t>
      </w:r>
      <w:r w:rsidRPr="009174FD">
        <w:rPr>
          <w:rFonts w:asciiTheme="majorBidi" w:hAnsiTheme="majorBidi" w:cstheme="majorBidi"/>
          <w:sz w:val="24"/>
          <w:szCs w:val="24"/>
        </w:rPr>
        <w:t xml:space="preserve">studies in the fields of artificial intelligence (AI), computer </w:t>
      </w:r>
      <w:r w:rsidRPr="009174FD">
        <w:rPr>
          <w:rFonts w:asciiTheme="majorBidi" w:hAnsiTheme="majorBidi" w:cstheme="majorBidi"/>
          <w:sz w:val="24"/>
          <w:szCs w:val="24"/>
        </w:rPr>
        <w:lastRenderedPageBreak/>
        <w:t>vision (</w:t>
      </w:r>
      <w:r>
        <w:rPr>
          <w:rFonts w:asciiTheme="majorBidi" w:hAnsiTheme="majorBidi" w:cstheme="majorBidi"/>
          <w:sz w:val="24"/>
          <w:szCs w:val="24"/>
        </w:rPr>
        <w:t>CV), and public relations (PR) considere</w:t>
      </w:r>
      <w:r w:rsidRPr="009174FD">
        <w:rPr>
          <w:rFonts w:asciiTheme="majorBidi" w:hAnsiTheme="majorBidi" w:cstheme="majorBidi"/>
          <w:sz w:val="24"/>
          <w:szCs w:val="24"/>
        </w:rPr>
        <w:t>d handwritten</w:t>
      </w:r>
      <w:r w:rsidRPr="009174FD">
        <w:rPr>
          <w:rFonts w:asciiTheme="majorBidi" w:hAnsiTheme="majorBidi" w:cstheme="majorBidi"/>
          <w:sz w:val="24"/>
          <w:szCs w:val="24"/>
        </w:rPr>
        <w:t xml:space="preserve"> character recognition (HCR)</w:t>
      </w:r>
      <w:r>
        <w:rPr>
          <w:rFonts w:asciiTheme="majorBidi" w:hAnsiTheme="majorBidi" w:cstheme="majorBidi"/>
          <w:sz w:val="24"/>
          <w:szCs w:val="24"/>
        </w:rPr>
        <w:t xml:space="preserve"> </w:t>
      </w:r>
      <w:r w:rsidRPr="009174FD">
        <w:rPr>
          <w:rFonts w:asciiTheme="majorBidi" w:hAnsiTheme="majorBidi" w:cstheme="majorBidi"/>
          <w:sz w:val="24"/>
          <w:szCs w:val="24"/>
        </w:rPr>
        <w:t>as</w:t>
      </w:r>
      <w:r>
        <w:rPr>
          <w:rFonts w:asciiTheme="majorBidi" w:hAnsiTheme="majorBidi" w:cstheme="majorBidi"/>
          <w:sz w:val="24"/>
          <w:szCs w:val="24"/>
        </w:rPr>
        <w:t xml:space="preserve"> an important area of research. </w:t>
      </w:r>
      <w:r w:rsidRPr="009174FD">
        <w:rPr>
          <w:rFonts w:asciiTheme="majorBidi" w:hAnsiTheme="majorBidi" w:cstheme="majorBidi"/>
          <w:sz w:val="24"/>
          <w:szCs w:val="24"/>
        </w:rPr>
        <w:t xml:space="preserve">These models generate strong conversions in simple machine learning (ML) applications when combined with artificial neural networks (ANNs) such as multi-layer perceptron (MLP) or long short-term </w:t>
      </w:r>
      <w:r w:rsidRPr="009174FD">
        <w:rPr>
          <w:rFonts w:asciiTheme="majorBidi" w:hAnsiTheme="majorBidi" w:cstheme="majorBidi"/>
          <w:sz w:val="24"/>
          <w:szCs w:val="24"/>
        </w:rPr>
        <w:t>memory (</w:t>
      </w:r>
      <w:r w:rsidRPr="009174FD">
        <w:rPr>
          <w:rFonts w:asciiTheme="majorBidi" w:hAnsiTheme="majorBidi" w:cstheme="majorBidi"/>
          <w:sz w:val="24"/>
          <w:szCs w:val="24"/>
        </w:rPr>
        <w:t>LSTM) network and a language model.</w:t>
      </w:r>
      <w:r>
        <w:rPr>
          <w:rFonts w:asciiTheme="majorBidi" w:hAnsiTheme="majorBidi" w:cstheme="majorBidi"/>
          <w:sz w:val="24"/>
          <w:szCs w:val="24"/>
        </w:rPr>
        <w:t xml:space="preserve"> </w:t>
      </w:r>
      <w:r w:rsidRPr="009174FD">
        <w:rPr>
          <w:rFonts w:asciiTheme="majorBidi" w:hAnsiTheme="majorBidi" w:cstheme="majorBidi"/>
          <w:sz w:val="24"/>
          <w:szCs w:val="24"/>
        </w:rPr>
        <w:t>Deep neural networks DNN, particularly convolutional neural networks (CNNs), are made up of many hidden layers with different architectures that are used to train a model which can correctly recognize words and reduce error rates significantly</w:t>
      </w:r>
      <w:r>
        <w:rPr>
          <w:rFonts w:asciiTheme="majorBidi" w:hAnsiTheme="majorBidi" w:cstheme="majorBidi"/>
          <w:sz w:val="24"/>
          <w:szCs w:val="24"/>
        </w:rPr>
        <w:t xml:space="preserve"> (</w:t>
      </w:r>
      <w:proofErr w:type="spellStart"/>
      <w:r w:rsidRPr="00EE4805">
        <w:rPr>
          <w:rFonts w:asciiTheme="majorBidi" w:hAnsiTheme="majorBidi" w:cstheme="majorBidi"/>
          <w:color w:val="222222"/>
          <w:sz w:val="24"/>
          <w:szCs w:val="24"/>
          <w:shd w:val="clear" w:color="auto" w:fill="FFFFFF"/>
        </w:rPr>
        <w:t>Balaha</w:t>
      </w:r>
      <w:proofErr w:type="spellEnd"/>
      <w:r>
        <w:rPr>
          <w:rFonts w:asciiTheme="majorBidi" w:hAnsiTheme="majorBidi" w:cstheme="majorBidi"/>
          <w:color w:val="222222"/>
          <w:sz w:val="24"/>
          <w:szCs w:val="24"/>
          <w:shd w:val="clear" w:color="auto" w:fill="FFFFFF"/>
        </w:rPr>
        <w:t xml:space="preserve"> et al.,2020)</w:t>
      </w:r>
      <w:r w:rsidRPr="009174FD">
        <w:rPr>
          <w:rFonts w:asciiTheme="majorBidi" w:hAnsiTheme="majorBidi" w:cstheme="majorBidi"/>
          <w:sz w:val="24"/>
          <w:szCs w:val="24"/>
        </w:rPr>
        <w:t>.</w:t>
      </w:r>
    </w:p>
    <w:p w:rsidR="00CC0DD0" w:rsidRPr="00831AD3" w:rsidRDefault="00CC0DD0" w:rsidP="00831AD3">
      <w:pPr>
        <w:pStyle w:val="ListParagraph"/>
        <w:numPr>
          <w:ilvl w:val="0"/>
          <w:numId w:val="3"/>
        </w:numPr>
        <w:spacing w:line="480" w:lineRule="auto"/>
        <w:jc w:val="both"/>
        <w:rPr>
          <w:rFonts w:asciiTheme="majorBidi" w:hAnsiTheme="majorBidi" w:cstheme="majorBidi"/>
          <w:b/>
          <w:bCs/>
          <w:sz w:val="24"/>
          <w:szCs w:val="24"/>
        </w:rPr>
      </w:pPr>
      <w:r w:rsidRPr="00831AD3">
        <w:rPr>
          <w:rFonts w:asciiTheme="majorBidi" w:hAnsiTheme="majorBidi" w:cstheme="majorBidi"/>
          <w:b/>
          <w:bCs/>
          <w:sz w:val="24"/>
          <w:szCs w:val="24"/>
        </w:rPr>
        <w:t>Arabic Language</w:t>
      </w:r>
    </w:p>
    <w:p w:rsidR="008401DF" w:rsidRDefault="00F30B9F" w:rsidP="009174FD">
      <w:pPr>
        <w:spacing w:line="480" w:lineRule="auto"/>
        <w:jc w:val="both"/>
        <w:rPr>
          <w:rFonts w:asciiTheme="majorBidi" w:hAnsiTheme="majorBidi" w:cstheme="majorBidi"/>
          <w:sz w:val="24"/>
          <w:szCs w:val="24"/>
        </w:rPr>
      </w:pPr>
      <w:r w:rsidRPr="00F30B9F">
        <w:rPr>
          <w:rFonts w:asciiTheme="majorBidi" w:hAnsiTheme="majorBidi" w:cstheme="majorBidi"/>
          <w:sz w:val="24"/>
          <w:szCs w:val="24"/>
        </w:rPr>
        <w:t xml:space="preserve">Arabic is the most widespread spoken Semitic language with an approximately 300 million speakers. It is currently ranks as the fifth most widely spoken language around the world. Arabic </w:t>
      </w:r>
      <w:r w:rsidR="008401DF" w:rsidRPr="00F30B9F">
        <w:rPr>
          <w:rFonts w:asciiTheme="majorBidi" w:hAnsiTheme="majorBidi" w:cstheme="majorBidi"/>
          <w:sz w:val="24"/>
          <w:szCs w:val="24"/>
        </w:rPr>
        <w:t>Handwriting</w:t>
      </w:r>
      <w:r w:rsidRPr="00F30B9F">
        <w:rPr>
          <w:rFonts w:asciiTheme="majorBidi" w:hAnsiTheme="majorBidi" w:cstheme="majorBidi"/>
          <w:sz w:val="24"/>
          <w:szCs w:val="24"/>
        </w:rPr>
        <w:t xml:space="preserve"> recognition is still an open issue for a number of reasons.</w:t>
      </w:r>
      <w:r w:rsidR="008401DF" w:rsidRPr="008401DF">
        <w:t xml:space="preserve"> </w:t>
      </w:r>
      <w:r w:rsidR="008401DF" w:rsidRPr="008401DF">
        <w:rPr>
          <w:rFonts w:asciiTheme="majorBidi" w:hAnsiTheme="majorBidi" w:cstheme="majorBidi"/>
          <w:sz w:val="24"/>
          <w:szCs w:val="24"/>
        </w:rPr>
        <w:t xml:space="preserve">The cursive Arabic alphabet is used to write Arabic from right to left. The Arabic language alphabet has 28 letters, each of which has two to four different shapes depending on where it appears in a word. Furthermore, diacritical marks are used in Arabic writing to define short vowels and other sounds, such as </w:t>
      </w:r>
      <w:r w:rsidR="00390DBD">
        <w:rPr>
          <w:rFonts w:asciiTheme="majorBidi" w:hAnsiTheme="majorBidi" w:cstheme="majorBidi"/>
          <w:sz w:val="24"/>
          <w:szCs w:val="24"/>
        </w:rPr>
        <w:t>“</w:t>
      </w:r>
      <w:proofErr w:type="spellStart"/>
      <w:r w:rsidR="008401DF">
        <w:rPr>
          <w:rFonts w:asciiTheme="majorBidi" w:hAnsiTheme="majorBidi" w:cstheme="majorBidi"/>
          <w:sz w:val="24"/>
          <w:szCs w:val="24"/>
        </w:rPr>
        <w:t>Alfatha</w:t>
      </w:r>
      <w:proofErr w:type="spellEnd"/>
      <w:r w:rsidR="00390DBD">
        <w:rPr>
          <w:rFonts w:asciiTheme="majorBidi" w:hAnsiTheme="majorBidi" w:cstheme="majorBidi"/>
          <w:sz w:val="24"/>
          <w:szCs w:val="24"/>
        </w:rPr>
        <w:t>”</w:t>
      </w:r>
      <w:r w:rsidR="008401DF">
        <w:rPr>
          <w:rFonts w:asciiTheme="majorBidi" w:hAnsiTheme="majorBidi" w:cstheme="majorBidi"/>
          <w:sz w:val="24"/>
          <w:szCs w:val="24"/>
        </w:rPr>
        <w:t xml:space="preserve">, </w:t>
      </w:r>
      <w:r w:rsidR="00390DBD">
        <w:rPr>
          <w:rFonts w:asciiTheme="majorBidi" w:hAnsiTheme="majorBidi" w:cstheme="majorBidi"/>
          <w:sz w:val="24"/>
          <w:szCs w:val="24"/>
        </w:rPr>
        <w:t>“</w:t>
      </w:r>
      <w:r w:rsidR="008401DF">
        <w:rPr>
          <w:rFonts w:asciiTheme="majorBidi" w:hAnsiTheme="majorBidi" w:cstheme="majorBidi"/>
          <w:sz w:val="24"/>
          <w:szCs w:val="24"/>
        </w:rPr>
        <w:t>Al-</w:t>
      </w:r>
      <w:proofErr w:type="spellStart"/>
      <w:r w:rsidR="008401DF">
        <w:rPr>
          <w:rFonts w:asciiTheme="majorBidi" w:hAnsiTheme="majorBidi" w:cstheme="majorBidi"/>
          <w:sz w:val="24"/>
          <w:szCs w:val="24"/>
        </w:rPr>
        <w:t>dhamma</w:t>
      </w:r>
      <w:proofErr w:type="spellEnd"/>
      <w:r w:rsidR="00390DBD">
        <w:rPr>
          <w:rFonts w:asciiTheme="majorBidi" w:hAnsiTheme="majorBidi" w:cstheme="majorBidi"/>
          <w:sz w:val="24"/>
          <w:szCs w:val="24"/>
        </w:rPr>
        <w:t>”</w:t>
      </w:r>
      <w:r w:rsidR="008401DF">
        <w:rPr>
          <w:rFonts w:asciiTheme="majorBidi" w:hAnsiTheme="majorBidi" w:cstheme="majorBidi"/>
          <w:sz w:val="24"/>
          <w:szCs w:val="24"/>
        </w:rPr>
        <w:t xml:space="preserve">, and </w:t>
      </w:r>
      <w:r w:rsidR="00390DBD">
        <w:rPr>
          <w:rFonts w:asciiTheme="majorBidi" w:hAnsiTheme="majorBidi" w:cstheme="majorBidi"/>
          <w:sz w:val="24"/>
          <w:szCs w:val="24"/>
        </w:rPr>
        <w:t>“</w:t>
      </w:r>
      <w:proofErr w:type="spellStart"/>
      <w:r w:rsidR="008401DF">
        <w:rPr>
          <w:rFonts w:asciiTheme="majorBidi" w:hAnsiTheme="majorBidi" w:cstheme="majorBidi"/>
          <w:sz w:val="24"/>
          <w:szCs w:val="24"/>
        </w:rPr>
        <w:t>Alkasra</w:t>
      </w:r>
      <w:proofErr w:type="spellEnd"/>
      <w:r w:rsidR="00390DBD">
        <w:rPr>
          <w:rFonts w:asciiTheme="majorBidi" w:hAnsiTheme="majorBidi" w:cstheme="majorBidi"/>
          <w:sz w:val="24"/>
          <w:szCs w:val="24"/>
        </w:rPr>
        <w:t>”</w:t>
      </w:r>
      <w:r w:rsidR="00BB7BD0">
        <w:rPr>
          <w:rFonts w:asciiTheme="majorBidi" w:hAnsiTheme="majorBidi" w:cstheme="majorBidi"/>
          <w:sz w:val="24"/>
          <w:szCs w:val="24"/>
        </w:rPr>
        <w:t xml:space="preserve">. </w:t>
      </w:r>
      <w:r w:rsidR="00BB7BD0" w:rsidRPr="00BB7BD0">
        <w:rPr>
          <w:rFonts w:asciiTheme="majorBidi" w:hAnsiTheme="majorBidi" w:cstheme="majorBidi"/>
          <w:sz w:val="24"/>
          <w:szCs w:val="24"/>
        </w:rPr>
        <w:t xml:space="preserve">In addition, </w:t>
      </w:r>
      <w:proofErr w:type="gramStart"/>
      <w:r w:rsidR="00BB7BD0" w:rsidRPr="00BB7BD0">
        <w:rPr>
          <w:rFonts w:asciiTheme="majorBidi" w:hAnsiTheme="majorBidi" w:cstheme="majorBidi"/>
          <w:sz w:val="24"/>
          <w:szCs w:val="24"/>
        </w:rPr>
        <w:t>Arabic  has</w:t>
      </w:r>
      <w:proofErr w:type="gramEnd"/>
      <w:r w:rsidR="00BB7BD0" w:rsidRPr="00BB7BD0">
        <w:rPr>
          <w:rFonts w:asciiTheme="majorBidi" w:hAnsiTheme="majorBidi" w:cstheme="majorBidi"/>
          <w:sz w:val="24"/>
          <w:szCs w:val="24"/>
        </w:rPr>
        <w:t xml:space="preserve"> several ligatures, composed of a combination of 2 or more letters, like: "</w:t>
      </w:r>
      <w:proofErr w:type="spellStart"/>
      <w:r w:rsidR="00BB7BD0" w:rsidRPr="00BB7BD0">
        <w:rPr>
          <w:rFonts w:asciiTheme="majorBidi" w:hAnsiTheme="majorBidi" w:cstheme="majorBidi"/>
          <w:sz w:val="24"/>
          <w:szCs w:val="24"/>
        </w:rPr>
        <w:t>alif-laam</w:t>
      </w:r>
      <w:proofErr w:type="spellEnd"/>
      <w:r w:rsidR="00BB7BD0" w:rsidRPr="00BB7BD0">
        <w:rPr>
          <w:rFonts w:asciiTheme="majorBidi" w:hAnsiTheme="majorBidi" w:cstheme="majorBidi"/>
          <w:sz w:val="24"/>
          <w:szCs w:val="24"/>
        </w:rPr>
        <w:t>".</w:t>
      </w:r>
      <w:r w:rsidR="008401DF">
        <w:rPr>
          <w:rFonts w:asciiTheme="majorBidi" w:hAnsiTheme="majorBidi" w:cstheme="majorBidi"/>
          <w:sz w:val="24"/>
          <w:szCs w:val="24"/>
        </w:rPr>
        <w:t xml:space="preserve"> </w:t>
      </w:r>
      <w:proofErr w:type="gramStart"/>
      <w:r w:rsidR="008401DF">
        <w:rPr>
          <w:rFonts w:asciiTheme="majorBidi" w:hAnsiTheme="majorBidi" w:cstheme="majorBidi"/>
          <w:sz w:val="24"/>
          <w:szCs w:val="24"/>
        </w:rPr>
        <w:t>(</w:t>
      </w:r>
      <w:r w:rsidR="008401DF" w:rsidRPr="00575E5F">
        <w:rPr>
          <w:rFonts w:asciiTheme="majorBidi" w:hAnsiTheme="majorBidi" w:cstheme="majorBidi"/>
          <w:sz w:val="24"/>
          <w:szCs w:val="24"/>
        </w:rPr>
        <w:t xml:space="preserve"> </w:t>
      </w:r>
      <w:proofErr w:type="spellStart"/>
      <w:r w:rsidR="008401DF" w:rsidRPr="00575E5F">
        <w:rPr>
          <w:rFonts w:asciiTheme="majorBidi" w:hAnsiTheme="majorBidi" w:cstheme="majorBidi"/>
          <w:sz w:val="24"/>
          <w:szCs w:val="24"/>
        </w:rPr>
        <w:t>Altwaijry</w:t>
      </w:r>
      <w:proofErr w:type="spellEnd"/>
      <w:proofErr w:type="gramEnd"/>
      <w:r w:rsidR="008401DF" w:rsidRPr="00575E5F">
        <w:rPr>
          <w:rFonts w:asciiTheme="majorBidi" w:hAnsiTheme="majorBidi" w:cstheme="majorBidi"/>
          <w:sz w:val="24"/>
          <w:szCs w:val="24"/>
        </w:rPr>
        <w:t xml:space="preserve"> &amp; Al-</w:t>
      </w:r>
      <w:proofErr w:type="spellStart"/>
      <w:r w:rsidR="008401DF" w:rsidRPr="00575E5F">
        <w:rPr>
          <w:rFonts w:asciiTheme="majorBidi" w:hAnsiTheme="majorBidi" w:cstheme="majorBidi"/>
          <w:sz w:val="24"/>
          <w:szCs w:val="24"/>
        </w:rPr>
        <w:t>Turaiki</w:t>
      </w:r>
      <w:proofErr w:type="spellEnd"/>
      <w:r w:rsidR="008401DF" w:rsidRPr="00575E5F">
        <w:rPr>
          <w:rFonts w:asciiTheme="majorBidi" w:hAnsiTheme="majorBidi" w:cstheme="majorBidi"/>
          <w:sz w:val="24"/>
          <w:szCs w:val="24"/>
        </w:rPr>
        <w:t>, 2020).</w:t>
      </w:r>
    </w:p>
    <w:p w:rsidR="00622173" w:rsidRDefault="00B47F4E" w:rsidP="00B47F4E">
      <w:pPr>
        <w:spacing w:line="480" w:lineRule="auto"/>
        <w:jc w:val="both"/>
        <w:rPr>
          <w:rFonts w:asciiTheme="majorBidi" w:hAnsiTheme="majorBidi" w:cstheme="majorBidi"/>
          <w:color w:val="222222"/>
          <w:sz w:val="24"/>
          <w:szCs w:val="24"/>
          <w:shd w:val="clear" w:color="auto" w:fill="FFFFFF"/>
        </w:rPr>
      </w:pPr>
      <w:r w:rsidRPr="00B47F4E">
        <w:rPr>
          <w:rFonts w:asciiTheme="majorBidi" w:hAnsiTheme="majorBidi" w:cstheme="majorBidi"/>
          <w:sz w:val="24"/>
          <w:szCs w:val="24"/>
        </w:rPr>
        <w:t xml:space="preserve">The most popular theory states that Arabic letters is derived from </w:t>
      </w:r>
      <w:proofErr w:type="spellStart"/>
      <w:r w:rsidRPr="00B47F4E">
        <w:rPr>
          <w:rFonts w:asciiTheme="majorBidi" w:hAnsiTheme="majorBidi" w:cstheme="majorBidi"/>
          <w:sz w:val="24"/>
          <w:szCs w:val="24"/>
        </w:rPr>
        <w:t>Nabatean</w:t>
      </w:r>
      <w:proofErr w:type="spellEnd"/>
      <w:r w:rsidRPr="00B47F4E">
        <w:rPr>
          <w:rFonts w:asciiTheme="majorBidi" w:hAnsiTheme="majorBidi" w:cstheme="majorBidi"/>
          <w:sz w:val="24"/>
          <w:szCs w:val="24"/>
        </w:rPr>
        <w:t xml:space="preserve"> script. However, Diacritical marks were not available in the </w:t>
      </w:r>
      <w:proofErr w:type="spellStart"/>
      <w:r w:rsidRPr="00B47F4E">
        <w:rPr>
          <w:rFonts w:asciiTheme="majorBidi" w:hAnsiTheme="majorBidi" w:cstheme="majorBidi"/>
          <w:sz w:val="24"/>
          <w:szCs w:val="24"/>
        </w:rPr>
        <w:t>Nabataean</w:t>
      </w:r>
      <w:proofErr w:type="spellEnd"/>
      <w:r w:rsidRPr="00B47F4E">
        <w:rPr>
          <w:rFonts w:asciiTheme="majorBidi" w:hAnsiTheme="majorBidi" w:cstheme="majorBidi"/>
          <w:sz w:val="24"/>
          <w:szCs w:val="24"/>
        </w:rPr>
        <w:t xml:space="preserve"> </w:t>
      </w:r>
      <w:proofErr w:type="spellStart"/>
      <w:r w:rsidRPr="00B47F4E">
        <w:rPr>
          <w:rFonts w:asciiTheme="majorBidi" w:hAnsiTheme="majorBidi" w:cstheme="majorBidi"/>
          <w:sz w:val="24"/>
          <w:szCs w:val="24"/>
        </w:rPr>
        <w:t>alphabet.Secondary</w:t>
      </w:r>
      <w:proofErr w:type="spellEnd"/>
      <w:r w:rsidRPr="00B47F4E">
        <w:rPr>
          <w:rFonts w:asciiTheme="majorBidi" w:hAnsiTheme="majorBidi" w:cstheme="majorBidi"/>
          <w:sz w:val="24"/>
          <w:szCs w:val="24"/>
        </w:rPr>
        <w:t xml:space="preserve"> components have been developed by Arab philologists to distinguish letters with similar shapes but different phonetics. These are known as diacritical marks, and they may be points (one, two, or three), vocalization signs, or other signs like </w:t>
      </w:r>
      <w:proofErr w:type="spellStart"/>
      <w:r w:rsidRPr="00B47F4E">
        <w:rPr>
          <w:rFonts w:asciiTheme="majorBidi" w:hAnsiTheme="majorBidi" w:cstheme="majorBidi"/>
          <w:sz w:val="24"/>
          <w:szCs w:val="24"/>
        </w:rPr>
        <w:t>Alhamza</w:t>
      </w:r>
      <w:proofErr w:type="spellEnd"/>
      <w:r w:rsidRPr="00B47F4E">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Alshadda</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Almadda</w:t>
      </w:r>
      <w:proofErr w:type="spellEnd"/>
      <w:r>
        <w:rPr>
          <w:rFonts w:asciiTheme="majorBidi" w:hAnsiTheme="majorBidi" w:cstheme="majorBidi"/>
          <w:sz w:val="24"/>
          <w:szCs w:val="24"/>
        </w:rPr>
        <w:t xml:space="preserve">, and so on. </w:t>
      </w:r>
      <w:proofErr w:type="gramStart"/>
      <w:r>
        <w:rPr>
          <w:rFonts w:asciiTheme="majorBidi" w:hAnsiTheme="majorBidi" w:cstheme="majorBidi"/>
          <w:sz w:val="24"/>
          <w:szCs w:val="24"/>
        </w:rPr>
        <w:t>(</w:t>
      </w:r>
      <w:r w:rsidRPr="005D45E5">
        <w:rPr>
          <w:rFonts w:asciiTheme="majorBidi" w:hAnsiTheme="majorBidi" w:cstheme="majorBidi"/>
          <w:color w:val="222222"/>
          <w:sz w:val="24"/>
          <w:szCs w:val="24"/>
          <w:shd w:val="clear" w:color="auto" w:fill="FFFFFF"/>
        </w:rPr>
        <w:t xml:space="preserve"> </w:t>
      </w:r>
      <w:proofErr w:type="spellStart"/>
      <w:r>
        <w:rPr>
          <w:rFonts w:asciiTheme="majorBidi" w:hAnsiTheme="majorBidi" w:cstheme="majorBidi"/>
          <w:color w:val="222222"/>
          <w:sz w:val="24"/>
          <w:szCs w:val="24"/>
          <w:shd w:val="clear" w:color="auto" w:fill="FFFFFF"/>
        </w:rPr>
        <w:t>Lamghari</w:t>
      </w:r>
      <w:proofErr w:type="spellEnd"/>
      <w:proofErr w:type="gramEnd"/>
      <w:r>
        <w:rPr>
          <w:rFonts w:asciiTheme="majorBidi" w:hAnsiTheme="majorBidi" w:cstheme="majorBidi"/>
          <w:color w:val="222222"/>
          <w:sz w:val="24"/>
          <w:szCs w:val="24"/>
          <w:shd w:val="clear" w:color="auto" w:fill="FFFFFF"/>
        </w:rPr>
        <w:t xml:space="preserve">  &amp; </w:t>
      </w:r>
      <w:proofErr w:type="spellStart"/>
      <w:r>
        <w:rPr>
          <w:rFonts w:asciiTheme="majorBidi" w:hAnsiTheme="majorBidi" w:cstheme="majorBidi"/>
          <w:color w:val="222222"/>
          <w:sz w:val="24"/>
          <w:szCs w:val="24"/>
          <w:shd w:val="clear" w:color="auto" w:fill="FFFFFF"/>
        </w:rPr>
        <w:t>Raghay</w:t>
      </w:r>
      <w:proofErr w:type="spellEnd"/>
      <w:r>
        <w:rPr>
          <w:rFonts w:asciiTheme="majorBidi" w:hAnsiTheme="majorBidi" w:cstheme="majorBidi"/>
          <w:color w:val="222222"/>
          <w:sz w:val="24"/>
          <w:szCs w:val="24"/>
          <w:shd w:val="clear" w:color="auto" w:fill="FFFFFF"/>
        </w:rPr>
        <w:t xml:space="preserve">, </w:t>
      </w:r>
      <w:r w:rsidRPr="005D45E5">
        <w:rPr>
          <w:rFonts w:asciiTheme="majorBidi" w:hAnsiTheme="majorBidi" w:cstheme="majorBidi"/>
          <w:color w:val="222222"/>
          <w:sz w:val="24"/>
          <w:szCs w:val="24"/>
          <w:shd w:val="clear" w:color="auto" w:fill="FFFFFF"/>
        </w:rPr>
        <w:lastRenderedPageBreak/>
        <w:t>2021).</w:t>
      </w:r>
      <w:r w:rsidRPr="00B47F4E">
        <w:t xml:space="preserve"> </w:t>
      </w:r>
      <w:r w:rsidRPr="00B47F4E">
        <w:rPr>
          <w:rFonts w:asciiTheme="majorBidi" w:hAnsiTheme="majorBidi" w:cstheme="majorBidi"/>
          <w:color w:val="222222"/>
          <w:sz w:val="24"/>
          <w:szCs w:val="24"/>
          <w:shd w:val="clear" w:color="auto" w:fill="FFFFFF"/>
        </w:rPr>
        <w:t>Diacritical points only</w:t>
      </w:r>
      <w:r>
        <w:rPr>
          <w:rFonts w:asciiTheme="majorBidi" w:hAnsiTheme="majorBidi" w:cstheme="majorBidi"/>
          <w:color w:val="222222"/>
          <w:sz w:val="24"/>
          <w:szCs w:val="24"/>
          <w:shd w:val="clear" w:color="auto" w:fill="FFFFFF"/>
        </w:rPr>
        <w:t xml:space="preserve"> appear</w:t>
      </w:r>
      <w:r w:rsidRPr="00B47F4E">
        <w:rPr>
          <w:rFonts w:asciiTheme="majorBidi" w:hAnsiTheme="majorBidi" w:cstheme="majorBidi"/>
          <w:color w:val="222222"/>
          <w:sz w:val="24"/>
          <w:szCs w:val="24"/>
          <w:shd w:val="clear" w:color="auto" w:fill="FFFFFF"/>
        </w:rPr>
        <w:t xml:space="preserve"> on or under the letter. The highest number of points that may have a character is 3 points above the letter or 2 points below such as:</w:t>
      </w:r>
    </w:p>
    <w:p w:rsidR="00B47F4E" w:rsidRDefault="00B47F4E" w:rsidP="0040030C">
      <w:pPr>
        <w:spacing w:line="480" w:lineRule="auto"/>
        <w:jc w:val="center"/>
        <w:rPr>
          <w:rFonts w:ascii="Simplified Arabic" w:hAnsi="Simplified Arabic" w:cs="Simplified Arabic"/>
          <w:color w:val="222222"/>
          <w:sz w:val="28"/>
          <w:szCs w:val="28"/>
          <w:shd w:val="clear" w:color="auto" w:fill="FFFFFF"/>
          <w:lang w:bidi="ar-JO"/>
        </w:rPr>
      </w:pPr>
      <w:r w:rsidRPr="0040030C">
        <w:rPr>
          <w:rFonts w:ascii="Simplified Arabic" w:hAnsi="Simplified Arabic" w:cs="Simplified Arabic"/>
          <w:color w:val="222222"/>
          <w:sz w:val="28"/>
          <w:szCs w:val="28"/>
          <w:shd w:val="clear" w:color="auto" w:fill="FFFFFF"/>
          <w:rtl/>
          <w:lang w:bidi="ar-JO"/>
        </w:rPr>
        <w:t>ش ، ي</w:t>
      </w:r>
      <w:r w:rsidR="0040030C">
        <w:rPr>
          <w:rFonts w:ascii="Simplified Arabic" w:hAnsi="Simplified Arabic" w:cs="Simplified Arabic" w:hint="cs"/>
          <w:color w:val="222222"/>
          <w:sz w:val="28"/>
          <w:szCs w:val="28"/>
          <w:shd w:val="clear" w:color="auto" w:fill="FFFFFF"/>
          <w:rtl/>
          <w:lang w:bidi="ar-JO"/>
        </w:rPr>
        <w:t xml:space="preserve"> </w:t>
      </w:r>
      <w:r w:rsidRPr="0040030C">
        <w:rPr>
          <w:rFonts w:ascii="Simplified Arabic" w:hAnsi="Simplified Arabic" w:cs="Simplified Arabic"/>
          <w:color w:val="222222"/>
          <w:sz w:val="28"/>
          <w:szCs w:val="28"/>
          <w:shd w:val="clear" w:color="auto" w:fill="FFFFFF"/>
          <w:rtl/>
          <w:lang w:bidi="ar-JO"/>
        </w:rPr>
        <w:t>، ق</w:t>
      </w:r>
      <w:r w:rsidR="0040030C">
        <w:rPr>
          <w:rFonts w:ascii="Simplified Arabic" w:hAnsi="Simplified Arabic" w:cs="Simplified Arabic" w:hint="cs"/>
          <w:color w:val="222222"/>
          <w:sz w:val="28"/>
          <w:szCs w:val="28"/>
          <w:shd w:val="clear" w:color="auto" w:fill="FFFFFF"/>
          <w:rtl/>
          <w:lang w:bidi="ar-JO"/>
        </w:rPr>
        <w:t xml:space="preserve"> </w:t>
      </w:r>
      <w:r w:rsidRPr="0040030C">
        <w:rPr>
          <w:rFonts w:ascii="Simplified Arabic" w:hAnsi="Simplified Arabic" w:cs="Simplified Arabic"/>
          <w:color w:val="222222"/>
          <w:sz w:val="28"/>
          <w:szCs w:val="28"/>
          <w:shd w:val="clear" w:color="auto" w:fill="FFFFFF"/>
          <w:rtl/>
          <w:lang w:bidi="ar-JO"/>
        </w:rPr>
        <w:t>،ث</w:t>
      </w:r>
      <w:r w:rsidR="0040030C">
        <w:rPr>
          <w:rFonts w:ascii="Simplified Arabic" w:hAnsi="Simplified Arabic" w:cs="Simplified Arabic" w:hint="cs"/>
          <w:color w:val="222222"/>
          <w:sz w:val="28"/>
          <w:szCs w:val="28"/>
          <w:shd w:val="clear" w:color="auto" w:fill="FFFFFF"/>
          <w:rtl/>
          <w:lang w:bidi="ar-JO"/>
        </w:rPr>
        <w:t xml:space="preserve"> </w:t>
      </w:r>
      <w:r w:rsidRPr="0040030C">
        <w:rPr>
          <w:rFonts w:ascii="Simplified Arabic" w:hAnsi="Simplified Arabic" w:cs="Simplified Arabic"/>
          <w:color w:val="222222"/>
          <w:sz w:val="28"/>
          <w:szCs w:val="28"/>
          <w:shd w:val="clear" w:color="auto" w:fill="FFFFFF"/>
          <w:rtl/>
          <w:lang w:bidi="ar-JO"/>
        </w:rPr>
        <w:t>،</w:t>
      </w:r>
      <w:r w:rsidR="0040030C">
        <w:rPr>
          <w:rFonts w:ascii="Simplified Arabic" w:hAnsi="Simplified Arabic" w:cs="Simplified Arabic" w:hint="cs"/>
          <w:color w:val="222222"/>
          <w:sz w:val="28"/>
          <w:szCs w:val="28"/>
          <w:shd w:val="clear" w:color="auto" w:fill="FFFFFF"/>
          <w:rtl/>
          <w:lang w:bidi="ar-JO"/>
        </w:rPr>
        <w:t xml:space="preserve"> ت،  </w:t>
      </w:r>
      <w:r w:rsidR="0040030C" w:rsidRPr="0040030C">
        <w:rPr>
          <w:rFonts w:ascii="Simplified Arabic" w:hAnsi="Simplified Arabic" w:cs="Simplified Arabic"/>
          <w:color w:val="222222"/>
          <w:sz w:val="28"/>
          <w:szCs w:val="28"/>
          <w:shd w:val="clear" w:color="auto" w:fill="FFFFFF"/>
          <w:rtl/>
          <w:lang w:bidi="ar-JO"/>
        </w:rPr>
        <w:t>ج،</w:t>
      </w:r>
      <w:r w:rsidR="0040030C">
        <w:rPr>
          <w:rFonts w:ascii="Simplified Arabic" w:hAnsi="Simplified Arabic" w:cs="Simplified Arabic" w:hint="cs"/>
          <w:color w:val="222222"/>
          <w:sz w:val="28"/>
          <w:szCs w:val="28"/>
          <w:shd w:val="clear" w:color="auto" w:fill="FFFFFF"/>
          <w:rtl/>
          <w:lang w:bidi="ar-JO"/>
        </w:rPr>
        <w:t xml:space="preserve"> </w:t>
      </w:r>
      <w:r w:rsidR="0040030C" w:rsidRPr="0040030C">
        <w:rPr>
          <w:rFonts w:ascii="Simplified Arabic" w:hAnsi="Simplified Arabic" w:cs="Simplified Arabic"/>
          <w:color w:val="222222"/>
          <w:sz w:val="28"/>
          <w:szCs w:val="28"/>
          <w:shd w:val="clear" w:color="auto" w:fill="FFFFFF"/>
          <w:rtl/>
          <w:lang w:bidi="ar-JO"/>
        </w:rPr>
        <w:t>خ</w:t>
      </w:r>
      <w:r w:rsidR="0040030C">
        <w:rPr>
          <w:rFonts w:ascii="Simplified Arabic" w:hAnsi="Simplified Arabic" w:cs="Simplified Arabic" w:hint="cs"/>
          <w:color w:val="222222"/>
          <w:sz w:val="28"/>
          <w:szCs w:val="28"/>
          <w:shd w:val="clear" w:color="auto" w:fill="FFFFFF"/>
          <w:rtl/>
          <w:lang w:bidi="ar-JO"/>
        </w:rPr>
        <w:t xml:space="preserve"> </w:t>
      </w:r>
      <w:r w:rsidR="0040030C" w:rsidRPr="0040030C">
        <w:rPr>
          <w:rFonts w:ascii="Simplified Arabic" w:hAnsi="Simplified Arabic" w:cs="Simplified Arabic"/>
          <w:color w:val="222222"/>
          <w:sz w:val="28"/>
          <w:szCs w:val="28"/>
          <w:shd w:val="clear" w:color="auto" w:fill="FFFFFF"/>
          <w:rtl/>
          <w:lang w:bidi="ar-JO"/>
        </w:rPr>
        <w:t>،ش</w:t>
      </w:r>
      <w:r w:rsidR="0040030C">
        <w:rPr>
          <w:rFonts w:ascii="Simplified Arabic" w:hAnsi="Simplified Arabic" w:cs="Simplified Arabic" w:hint="cs"/>
          <w:color w:val="222222"/>
          <w:sz w:val="28"/>
          <w:szCs w:val="28"/>
          <w:shd w:val="clear" w:color="auto" w:fill="FFFFFF"/>
          <w:rtl/>
          <w:lang w:bidi="ar-JO"/>
        </w:rPr>
        <w:t xml:space="preserve"> </w:t>
      </w:r>
      <w:r w:rsidR="0040030C" w:rsidRPr="0040030C">
        <w:rPr>
          <w:rFonts w:ascii="Simplified Arabic" w:hAnsi="Simplified Arabic" w:cs="Simplified Arabic"/>
          <w:color w:val="222222"/>
          <w:sz w:val="28"/>
          <w:szCs w:val="28"/>
          <w:shd w:val="clear" w:color="auto" w:fill="FFFFFF"/>
          <w:rtl/>
          <w:lang w:bidi="ar-JO"/>
        </w:rPr>
        <w:t>،ض</w:t>
      </w:r>
      <w:r w:rsidR="0040030C">
        <w:rPr>
          <w:rFonts w:ascii="Simplified Arabic" w:hAnsi="Simplified Arabic" w:cs="Simplified Arabic" w:hint="cs"/>
          <w:color w:val="222222"/>
          <w:sz w:val="28"/>
          <w:szCs w:val="28"/>
          <w:shd w:val="clear" w:color="auto" w:fill="FFFFFF"/>
          <w:rtl/>
          <w:lang w:bidi="ar-JO"/>
        </w:rPr>
        <w:t xml:space="preserve"> </w:t>
      </w:r>
      <w:r w:rsidR="0040030C" w:rsidRPr="0040030C">
        <w:rPr>
          <w:rFonts w:ascii="Simplified Arabic" w:hAnsi="Simplified Arabic" w:cs="Simplified Arabic"/>
          <w:color w:val="222222"/>
          <w:sz w:val="28"/>
          <w:szCs w:val="28"/>
          <w:shd w:val="clear" w:color="auto" w:fill="FFFFFF"/>
          <w:rtl/>
          <w:lang w:bidi="ar-JO"/>
        </w:rPr>
        <w:t>،ظ</w:t>
      </w:r>
    </w:p>
    <w:p w:rsidR="00324DA5" w:rsidRDefault="00406DC7" w:rsidP="00406DC7">
      <w:pPr>
        <w:spacing w:line="480" w:lineRule="auto"/>
        <w:jc w:val="both"/>
        <w:rPr>
          <w:rFonts w:asciiTheme="majorBidi" w:hAnsiTheme="majorBidi" w:cstheme="majorBidi" w:hint="cs"/>
          <w:color w:val="222222"/>
          <w:sz w:val="24"/>
          <w:szCs w:val="24"/>
          <w:shd w:val="clear" w:color="auto" w:fill="FFFFFF"/>
          <w:rtl/>
        </w:rPr>
      </w:pPr>
      <w:r w:rsidRPr="00406DC7">
        <w:rPr>
          <w:rFonts w:asciiTheme="majorBidi" w:hAnsiTheme="majorBidi" w:cstheme="majorBidi"/>
          <w:color w:val="222222"/>
          <w:sz w:val="24"/>
          <w:szCs w:val="24"/>
          <w:shd w:val="clear" w:color="auto" w:fill="FFFFFF"/>
        </w:rPr>
        <w:t xml:space="preserve">Vowels in Arabic are not letters but diacritical marks linked with the letters to which they relate. There are 3 kinds of vowels:  long vowels such as </w:t>
      </w:r>
      <w:proofErr w:type="gramStart"/>
      <w:r w:rsidRPr="00406DC7">
        <w:rPr>
          <w:rFonts w:asciiTheme="majorBidi" w:hAnsiTheme="majorBidi" w:cstheme="majorBidi"/>
          <w:color w:val="222222"/>
          <w:sz w:val="24"/>
          <w:szCs w:val="24"/>
          <w:shd w:val="clear" w:color="auto" w:fill="FFFFFF"/>
        </w:rPr>
        <w:t xml:space="preserve">( </w:t>
      </w:r>
      <w:r w:rsidRPr="00406DC7">
        <w:rPr>
          <w:rFonts w:asciiTheme="majorBidi" w:hAnsiTheme="majorBidi" w:cs="Times New Roman"/>
          <w:color w:val="222222"/>
          <w:sz w:val="24"/>
          <w:szCs w:val="24"/>
          <w:shd w:val="clear" w:color="auto" w:fill="FFFFFF"/>
          <w:rtl/>
        </w:rPr>
        <w:t>ا</w:t>
      </w:r>
      <w:proofErr w:type="gramEnd"/>
      <w:r w:rsidRPr="00406DC7">
        <w:rPr>
          <w:rFonts w:asciiTheme="majorBidi" w:hAnsiTheme="majorBidi" w:cs="Times New Roman"/>
          <w:color w:val="222222"/>
          <w:sz w:val="24"/>
          <w:szCs w:val="24"/>
          <w:shd w:val="clear" w:color="auto" w:fill="FFFFFF"/>
          <w:rtl/>
        </w:rPr>
        <w:t>، و، ي</w:t>
      </w:r>
      <w:r w:rsidRPr="00406DC7">
        <w:rPr>
          <w:rFonts w:asciiTheme="majorBidi" w:hAnsiTheme="majorBidi" w:cstheme="majorBidi"/>
          <w:color w:val="222222"/>
          <w:sz w:val="24"/>
          <w:szCs w:val="24"/>
          <w:shd w:val="clear" w:color="auto" w:fill="FFFFFF"/>
        </w:rPr>
        <w:t>), short vowels (</w:t>
      </w:r>
      <w:r w:rsidRPr="00406DC7">
        <w:rPr>
          <w:rFonts w:asciiTheme="majorBidi" w:hAnsiTheme="majorBidi" w:cs="Times New Roman"/>
          <w:color w:val="222222"/>
          <w:sz w:val="24"/>
          <w:szCs w:val="24"/>
          <w:shd w:val="clear" w:color="auto" w:fill="FFFFFF"/>
          <w:rtl/>
        </w:rPr>
        <w:t xml:space="preserve"> َ، ُ، ِ</w:t>
      </w:r>
      <w:r w:rsidRPr="00406DC7">
        <w:rPr>
          <w:rFonts w:asciiTheme="majorBidi" w:hAnsiTheme="majorBidi" w:cstheme="majorBidi"/>
          <w:color w:val="222222"/>
          <w:sz w:val="24"/>
          <w:szCs w:val="24"/>
          <w:shd w:val="clear" w:color="auto" w:fill="FFFFFF"/>
        </w:rPr>
        <w:t xml:space="preserve">) and doubles ( </w:t>
      </w:r>
      <w:r w:rsidRPr="00406DC7">
        <w:rPr>
          <w:rFonts w:asciiTheme="majorBidi" w:hAnsiTheme="majorBidi" w:cs="Times New Roman"/>
          <w:color w:val="222222"/>
          <w:sz w:val="24"/>
          <w:szCs w:val="24"/>
          <w:shd w:val="clear" w:color="auto" w:fill="FFFFFF"/>
          <w:rtl/>
        </w:rPr>
        <w:t xml:space="preserve"> ٌ، ً، ٍ</w:t>
      </w:r>
      <w:r w:rsidRPr="00406DC7">
        <w:rPr>
          <w:rFonts w:asciiTheme="majorBidi" w:hAnsiTheme="majorBidi" w:cstheme="majorBidi"/>
          <w:color w:val="222222"/>
          <w:sz w:val="24"/>
          <w:szCs w:val="24"/>
          <w:shd w:val="clear" w:color="auto" w:fill="FFFFFF"/>
        </w:rPr>
        <w:t>).</w:t>
      </w:r>
      <w:r>
        <w:rPr>
          <w:rFonts w:asciiTheme="majorBidi" w:hAnsiTheme="majorBidi" w:cstheme="majorBidi" w:hint="cs"/>
          <w:color w:val="222222"/>
          <w:sz w:val="24"/>
          <w:szCs w:val="24"/>
          <w:shd w:val="clear" w:color="auto" w:fill="FFFFFF"/>
          <w:rtl/>
        </w:rPr>
        <w:t xml:space="preserve"> </w:t>
      </w:r>
      <w:r w:rsidR="00324DA5" w:rsidRPr="00324DA5">
        <w:rPr>
          <w:rFonts w:asciiTheme="majorBidi" w:hAnsiTheme="majorBidi" w:cstheme="majorBidi"/>
          <w:color w:val="222222"/>
          <w:sz w:val="24"/>
          <w:szCs w:val="24"/>
          <w:shd w:val="clear" w:color="auto" w:fill="FFFFFF"/>
        </w:rPr>
        <w:t>Vowels are very essential in Arabic, and the absence of vowels may cause misunderstanding the sentence since the word's meaning can change if the proper vowel is missing</w:t>
      </w:r>
      <w:r>
        <w:rPr>
          <w:rFonts w:asciiTheme="majorBidi" w:hAnsiTheme="majorBidi" w:cstheme="majorBidi" w:hint="cs"/>
          <w:color w:val="222222"/>
          <w:sz w:val="24"/>
          <w:szCs w:val="24"/>
          <w:shd w:val="clear" w:color="auto" w:fill="FFFFFF"/>
          <w:rtl/>
        </w:rPr>
        <w:t xml:space="preserve"> </w:t>
      </w:r>
      <w:proofErr w:type="gramStart"/>
      <w:r>
        <w:rPr>
          <w:rFonts w:asciiTheme="majorBidi" w:hAnsiTheme="majorBidi" w:cstheme="majorBidi"/>
          <w:sz w:val="24"/>
          <w:szCs w:val="24"/>
        </w:rPr>
        <w:t>(</w:t>
      </w:r>
      <w:r w:rsidRPr="005D45E5">
        <w:rPr>
          <w:rFonts w:asciiTheme="majorBidi" w:hAnsiTheme="majorBidi" w:cstheme="majorBidi"/>
          <w:color w:val="222222"/>
          <w:sz w:val="24"/>
          <w:szCs w:val="24"/>
          <w:shd w:val="clear" w:color="auto" w:fill="FFFFFF"/>
        </w:rPr>
        <w:t xml:space="preserve"> </w:t>
      </w:r>
      <w:proofErr w:type="spellStart"/>
      <w:r>
        <w:rPr>
          <w:rFonts w:asciiTheme="majorBidi" w:hAnsiTheme="majorBidi" w:cstheme="majorBidi"/>
          <w:color w:val="222222"/>
          <w:sz w:val="24"/>
          <w:szCs w:val="24"/>
          <w:shd w:val="clear" w:color="auto" w:fill="FFFFFF"/>
        </w:rPr>
        <w:t>Lamghari</w:t>
      </w:r>
      <w:proofErr w:type="spellEnd"/>
      <w:proofErr w:type="gramEnd"/>
      <w:r>
        <w:rPr>
          <w:rFonts w:asciiTheme="majorBidi" w:hAnsiTheme="majorBidi" w:cstheme="majorBidi"/>
          <w:color w:val="222222"/>
          <w:sz w:val="24"/>
          <w:szCs w:val="24"/>
          <w:shd w:val="clear" w:color="auto" w:fill="FFFFFF"/>
        </w:rPr>
        <w:t xml:space="preserve">  &amp; </w:t>
      </w:r>
      <w:proofErr w:type="spellStart"/>
      <w:r>
        <w:rPr>
          <w:rFonts w:asciiTheme="majorBidi" w:hAnsiTheme="majorBidi" w:cstheme="majorBidi"/>
          <w:color w:val="222222"/>
          <w:sz w:val="24"/>
          <w:szCs w:val="24"/>
          <w:shd w:val="clear" w:color="auto" w:fill="FFFFFF"/>
        </w:rPr>
        <w:t>Raghay</w:t>
      </w:r>
      <w:proofErr w:type="spellEnd"/>
      <w:r>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2021)</w:t>
      </w:r>
      <w:r w:rsidR="00324DA5" w:rsidRPr="00324DA5">
        <w:rPr>
          <w:rFonts w:asciiTheme="majorBidi" w:hAnsiTheme="majorBidi" w:cstheme="majorBidi"/>
          <w:color w:val="222222"/>
          <w:sz w:val="24"/>
          <w:szCs w:val="24"/>
          <w:shd w:val="clear" w:color="auto" w:fill="FFFFFF"/>
        </w:rPr>
        <w:t xml:space="preserve">. </w:t>
      </w:r>
      <w:r w:rsidRPr="00324DA5">
        <w:rPr>
          <w:rFonts w:asciiTheme="majorBidi" w:hAnsiTheme="majorBidi" w:cstheme="majorBidi"/>
          <w:color w:val="222222"/>
          <w:sz w:val="24"/>
          <w:szCs w:val="24"/>
          <w:shd w:val="clear" w:color="auto" w:fill="FFFFFF"/>
        </w:rPr>
        <w:t>For</w:t>
      </w:r>
      <w:r w:rsidR="00324DA5" w:rsidRPr="00324DA5">
        <w:rPr>
          <w:rFonts w:asciiTheme="majorBidi" w:hAnsiTheme="majorBidi" w:cstheme="majorBidi"/>
          <w:color w:val="222222"/>
          <w:sz w:val="24"/>
          <w:szCs w:val="24"/>
          <w:shd w:val="clear" w:color="auto" w:fill="FFFFFF"/>
        </w:rPr>
        <w:t xml:space="preserve"> example</w:t>
      </w:r>
    </w:p>
    <w:p w:rsidR="00294509" w:rsidRDefault="00294509" w:rsidP="00294509">
      <w:pPr>
        <w:spacing w:line="480" w:lineRule="auto"/>
        <w:jc w:val="center"/>
        <w:rPr>
          <w:rFonts w:asciiTheme="majorBidi" w:hAnsiTheme="majorBidi" w:cstheme="majorBidi" w:hint="cs"/>
          <w:color w:val="222222"/>
          <w:sz w:val="32"/>
          <w:szCs w:val="32"/>
          <w:shd w:val="clear" w:color="auto" w:fill="FFFFFF"/>
          <w:rtl/>
        </w:rPr>
      </w:pPr>
      <w:r>
        <w:rPr>
          <w:rFonts w:asciiTheme="majorBidi" w:hAnsiTheme="majorBidi" w:cstheme="majorBidi" w:hint="cs"/>
          <w:noProof/>
          <w:color w:val="222222"/>
          <w:sz w:val="32"/>
          <w:szCs w:val="32"/>
          <w:rtl/>
        </w:rPr>
        <mc:AlternateContent>
          <mc:Choice Requires="wps">
            <w:drawing>
              <wp:anchor distT="0" distB="0" distL="114300" distR="114300" simplePos="0" relativeHeight="251661312" behindDoc="0" locked="0" layoutInCell="1" allowOverlap="1" wp14:anchorId="1DC441C0" wp14:editId="0D1B193A">
                <wp:simplePos x="0" y="0"/>
                <wp:positionH relativeFrom="column">
                  <wp:posOffset>3248025</wp:posOffset>
                </wp:positionH>
                <wp:positionV relativeFrom="paragraph">
                  <wp:posOffset>323215</wp:posOffset>
                </wp:positionV>
                <wp:extent cx="0" cy="257175"/>
                <wp:effectExtent l="95250" t="0" r="57150" b="66675"/>
                <wp:wrapNone/>
                <wp:docPr id="2" name="Straight Arrow Connector 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5.75pt;margin-top:25.45pt;width:0;height:2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" strokecolor="#4579b8 [3044]">
                <v:stroke endarrow="open"/>
              </v:shape>
            </w:pict>
          </mc:Fallback>
        </mc:AlternateContent>
      </w:r>
      <w:r>
        <w:rPr>
          <w:rFonts w:asciiTheme="majorBidi" w:hAnsiTheme="majorBidi" w:cstheme="majorBidi" w:hint="cs"/>
          <w:noProof/>
          <w:color w:val="222222"/>
          <w:sz w:val="32"/>
          <w:szCs w:val="32"/>
          <w:rtl/>
        </w:rPr>
        <mc:AlternateContent>
          <mc:Choice Requires="wps">
            <w:drawing>
              <wp:anchor distT="0" distB="0" distL="114300" distR="114300" simplePos="0" relativeHeight="251659264" behindDoc="0" locked="0" layoutInCell="1" allowOverlap="1" wp14:anchorId="63A37B91" wp14:editId="11C85E0B">
                <wp:simplePos x="0" y="0"/>
                <wp:positionH relativeFrom="column">
                  <wp:posOffset>2724150</wp:posOffset>
                </wp:positionH>
                <wp:positionV relativeFrom="paragraph">
                  <wp:posOffset>323215</wp:posOffset>
                </wp:positionV>
                <wp:extent cx="0" cy="257175"/>
                <wp:effectExtent l="95250" t="0" r="57150" b="66675"/>
                <wp:wrapNone/>
                <wp:docPr id="1" name="Straight Arrow Connector 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214.5pt;margin-top:25.45pt;width:0;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" strokecolor="#4579b8 [3044]">
                <v:stroke endarrow="open"/>
              </v:shape>
            </w:pict>
          </mc:Fallback>
        </mc:AlternateContent>
      </w:r>
      <w:r w:rsidRPr="00294509">
        <w:rPr>
          <w:rFonts w:asciiTheme="majorBidi" w:hAnsiTheme="majorBidi" w:cstheme="majorBidi" w:hint="cs"/>
          <w:color w:val="222222"/>
          <w:sz w:val="32"/>
          <w:szCs w:val="32"/>
          <w:shd w:val="clear" w:color="auto" w:fill="FFFFFF"/>
          <w:rtl/>
        </w:rPr>
        <w:t>كَتَبَ     كٌتُب</w:t>
      </w:r>
    </w:p>
    <w:p w:rsidR="00294509" w:rsidRDefault="00294509" w:rsidP="00294509">
      <w:pPr>
        <w:spacing w:line="480" w:lineRule="auto"/>
        <w:jc w:val="center"/>
        <w:rPr>
          <w:rFonts w:asciiTheme="majorBidi" w:hAnsiTheme="majorBidi" w:cstheme="majorBidi"/>
          <w:color w:val="222222"/>
          <w:sz w:val="32"/>
          <w:szCs w:val="32"/>
          <w:shd w:val="clear" w:color="auto" w:fill="FFFFFF"/>
        </w:rPr>
      </w:pPr>
      <w:r>
        <w:rPr>
          <w:rFonts w:asciiTheme="majorBidi" w:hAnsiTheme="majorBidi" w:cstheme="majorBidi"/>
          <w:color w:val="222222"/>
          <w:sz w:val="32"/>
          <w:szCs w:val="32"/>
          <w:shd w:val="clear" w:color="auto" w:fill="FFFFFF"/>
        </w:rPr>
        <w:t>Book   wrote</w:t>
      </w:r>
    </w:p>
    <w:p w:rsidR="00D62230" w:rsidRPr="00831AD3" w:rsidRDefault="00D62230" w:rsidP="00831AD3">
      <w:pPr>
        <w:pStyle w:val="ListParagraph"/>
        <w:numPr>
          <w:ilvl w:val="0"/>
          <w:numId w:val="3"/>
        </w:numPr>
        <w:spacing w:line="480" w:lineRule="auto"/>
        <w:rPr>
          <w:rFonts w:asciiTheme="majorBidi" w:hAnsiTheme="majorBidi" w:cstheme="majorBidi"/>
          <w:b/>
          <w:bCs/>
          <w:sz w:val="24"/>
          <w:szCs w:val="24"/>
        </w:rPr>
      </w:pPr>
      <w:r w:rsidRPr="00831AD3">
        <w:rPr>
          <w:rFonts w:asciiTheme="majorBidi" w:hAnsiTheme="majorBidi" w:cstheme="majorBidi"/>
          <w:b/>
          <w:bCs/>
          <w:sz w:val="24"/>
          <w:szCs w:val="24"/>
        </w:rPr>
        <w:t>Convolutional Neural Networks</w:t>
      </w:r>
    </w:p>
    <w:p w:rsidR="00D62230" w:rsidRDefault="00944DE1" w:rsidP="00944DE1">
      <w:pPr>
        <w:spacing w:line="480" w:lineRule="auto"/>
        <w:jc w:val="both"/>
        <w:rPr>
          <w:rFonts w:asciiTheme="majorBidi" w:hAnsiTheme="majorBidi" w:cstheme="majorBidi"/>
          <w:color w:val="222222"/>
          <w:sz w:val="24"/>
          <w:szCs w:val="24"/>
          <w:shd w:val="clear" w:color="auto" w:fill="FFFFFF"/>
        </w:rPr>
      </w:pPr>
      <w:r w:rsidRPr="00D62230">
        <w:rPr>
          <w:rFonts w:asciiTheme="majorBidi" w:hAnsiTheme="majorBidi" w:cstheme="majorBidi"/>
          <w:color w:val="222222"/>
          <w:sz w:val="24"/>
          <w:szCs w:val="24"/>
          <w:shd w:val="clear" w:color="auto" w:fill="FFFFFF"/>
        </w:rPr>
        <w:t>Convolutional neural networks (CNN) are</w:t>
      </w:r>
      <w:r w:rsidR="00D62230" w:rsidRPr="00D62230">
        <w:rPr>
          <w:rFonts w:asciiTheme="majorBidi" w:hAnsiTheme="majorBidi" w:cstheme="majorBidi"/>
          <w:color w:val="222222"/>
          <w:sz w:val="24"/>
          <w:szCs w:val="24"/>
          <w:shd w:val="clear" w:color="auto" w:fill="FFFFFF"/>
        </w:rPr>
        <w:t xml:space="preserve"> a type of deep learning neural networks. CNN network is usually used </w:t>
      </w:r>
      <w:r w:rsidRPr="00D62230">
        <w:rPr>
          <w:rFonts w:asciiTheme="majorBidi" w:hAnsiTheme="majorBidi" w:cstheme="majorBidi"/>
          <w:color w:val="222222"/>
          <w:sz w:val="24"/>
          <w:szCs w:val="24"/>
          <w:shd w:val="clear" w:color="auto" w:fill="FFFFFF"/>
        </w:rPr>
        <w:t>in videos</w:t>
      </w:r>
      <w:r w:rsidR="00D62230" w:rsidRPr="00D62230">
        <w:rPr>
          <w:rFonts w:asciiTheme="majorBidi" w:hAnsiTheme="majorBidi" w:cstheme="majorBidi"/>
          <w:color w:val="222222"/>
          <w:sz w:val="24"/>
          <w:szCs w:val="24"/>
          <w:shd w:val="clear" w:color="auto" w:fill="FFFFFF"/>
        </w:rPr>
        <w:t xml:space="preserve"> and image recognition, classification of image, natural language processing (NLP), and also in medical imaging. Also, It is called space </w:t>
      </w:r>
      <w:r w:rsidRPr="00D62230">
        <w:rPr>
          <w:rFonts w:asciiTheme="majorBidi" w:hAnsiTheme="majorBidi" w:cstheme="majorBidi"/>
          <w:color w:val="222222"/>
          <w:sz w:val="24"/>
          <w:szCs w:val="24"/>
          <w:shd w:val="clear" w:color="auto" w:fill="FFFFFF"/>
        </w:rPr>
        <w:t>invariant or</w:t>
      </w:r>
      <w:r w:rsidR="00D62230" w:rsidRPr="00D62230">
        <w:rPr>
          <w:rFonts w:asciiTheme="majorBidi" w:hAnsiTheme="majorBidi" w:cstheme="majorBidi"/>
          <w:color w:val="222222"/>
          <w:sz w:val="24"/>
          <w:szCs w:val="24"/>
          <w:shd w:val="clear" w:color="auto" w:fill="FFFFFF"/>
        </w:rPr>
        <w:t xml:space="preserve"> shift invariant artific</w:t>
      </w:r>
      <w:r>
        <w:rPr>
          <w:rFonts w:asciiTheme="majorBidi" w:hAnsiTheme="majorBidi" w:cstheme="majorBidi"/>
          <w:color w:val="222222"/>
          <w:sz w:val="24"/>
          <w:szCs w:val="24"/>
          <w:shd w:val="clear" w:color="auto" w:fill="FFFFFF"/>
        </w:rPr>
        <w:t>ial neural networks (</w:t>
      </w:r>
      <w:proofErr w:type="spellStart"/>
      <w:r>
        <w:rPr>
          <w:rFonts w:asciiTheme="majorBidi" w:hAnsiTheme="majorBidi" w:cstheme="majorBidi"/>
          <w:color w:val="222222"/>
          <w:sz w:val="24"/>
          <w:szCs w:val="24"/>
          <w:shd w:val="clear" w:color="auto" w:fill="FFFFFF"/>
        </w:rPr>
        <w:t>Morsy</w:t>
      </w:r>
      <w:proofErr w:type="spellEnd"/>
      <w:r>
        <w:rPr>
          <w:rFonts w:asciiTheme="majorBidi" w:hAnsiTheme="majorBidi" w:cstheme="majorBidi"/>
          <w:color w:val="222222"/>
          <w:sz w:val="24"/>
          <w:szCs w:val="24"/>
          <w:shd w:val="clear" w:color="auto" w:fill="FFFFFF"/>
        </w:rPr>
        <w:t xml:space="preserve"> et al.</w:t>
      </w:r>
      <w:proofErr w:type="gramStart"/>
      <w:r>
        <w:rPr>
          <w:rFonts w:asciiTheme="majorBidi" w:hAnsiTheme="majorBidi" w:cstheme="majorBidi"/>
          <w:color w:val="222222"/>
          <w:sz w:val="24"/>
          <w:szCs w:val="24"/>
          <w:shd w:val="clear" w:color="auto" w:fill="FFFFFF"/>
        </w:rPr>
        <w:t>,2020</w:t>
      </w:r>
      <w:proofErr w:type="gramEnd"/>
      <w:r>
        <w:rPr>
          <w:rFonts w:asciiTheme="majorBidi" w:hAnsiTheme="majorBidi" w:cstheme="majorBidi"/>
          <w:color w:val="222222"/>
          <w:sz w:val="24"/>
          <w:szCs w:val="24"/>
          <w:shd w:val="clear" w:color="auto" w:fill="FFFFFF"/>
        </w:rPr>
        <w:t>).</w:t>
      </w:r>
    </w:p>
    <w:p w:rsidR="00654994" w:rsidRPr="00D62230" w:rsidRDefault="00FC6D01" w:rsidP="00FC6D01">
      <w:pPr>
        <w:spacing w:line="480" w:lineRule="auto"/>
        <w:jc w:val="both"/>
        <w:rPr>
          <w:rFonts w:asciiTheme="majorBidi" w:hAnsiTheme="majorBidi" w:cstheme="majorBidi"/>
          <w:color w:val="222222"/>
          <w:sz w:val="24"/>
          <w:szCs w:val="24"/>
          <w:shd w:val="clear" w:color="auto" w:fill="FFFFFF"/>
        </w:rPr>
      </w:pPr>
      <w:r w:rsidRPr="00FC6D01">
        <w:rPr>
          <w:rFonts w:asciiTheme="majorBidi" w:hAnsiTheme="majorBidi" w:cstheme="majorBidi"/>
          <w:color w:val="222222"/>
          <w:sz w:val="24"/>
          <w:szCs w:val="24"/>
          <w:shd w:val="clear" w:color="auto" w:fill="FFFFFF"/>
        </w:rPr>
        <w:t xml:space="preserve">A CNN is a feed-forward multi-layer neural network that extracts features and characteristics from input data </w:t>
      </w:r>
      <w:r w:rsidR="0029745E" w:rsidRPr="00FC6D01">
        <w:rPr>
          <w:rFonts w:asciiTheme="majorBidi" w:hAnsiTheme="majorBidi" w:cstheme="majorBidi"/>
          <w:color w:val="222222"/>
          <w:sz w:val="24"/>
          <w:szCs w:val="24"/>
          <w:shd w:val="clear" w:color="auto" w:fill="FFFFFF"/>
        </w:rPr>
        <w:t>(sounds</w:t>
      </w:r>
      <w:r w:rsidRPr="00FC6D01">
        <w:rPr>
          <w:rFonts w:asciiTheme="majorBidi" w:hAnsiTheme="majorBidi" w:cstheme="majorBidi"/>
          <w:color w:val="222222"/>
          <w:sz w:val="24"/>
          <w:szCs w:val="24"/>
          <w:shd w:val="clear" w:color="auto" w:fill="FFFFFF"/>
        </w:rPr>
        <w:t xml:space="preserve"> or images). The back-propagation algorithm was used to train the CNN. CNNs can learn nonlinear mappings from a large number of data sets with high-dimensional complex inputs (sounds or images).The benefit of CNN is that it automatically extracts the key features which are invariant and a certain extent </w:t>
      </w:r>
      <w:r w:rsidR="0029745E" w:rsidRPr="00FC6D01">
        <w:rPr>
          <w:rFonts w:asciiTheme="majorBidi" w:hAnsiTheme="majorBidi" w:cstheme="majorBidi"/>
          <w:color w:val="222222"/>
          <w:sz w:val="24"/>
          <w:szCs w:val="24"/>
          <w:shd w:val="clear" w:color="auto" w:fill="FFFFFF"/>
        </w:rPr>
        <w:t>to shapes</w:t>
      </w:r>
      <w:r w:rsidRPr="00FC6D01">
        <w:rPr>
          <w:rFonts w:asciiTheme="majorBidi" w:hAnsiTheme="majorBidi" w:cstheme="majorBidi"/>
          <w:color w:val="222222"/>
          <w:sz w:val="24"/>
          <w:szCs w:val="24"/>
          <w:shd w:val="clear" w:color="auto" w:fill="FFFFFF"/>
        </w:rPr>
        <w:t xml:space="preserve"> and shifts the distortions of the input </w:t>
      </w:r>
      <w:r w:rsidRPr="00FC6D01">
        <w:rPr>
          <w:rFonts w:asciiTheme="majorBidi" w:hAnsiTheme="majorBidi" w:cstheme="majorBidi"/>
          <w:color w:val="222222"/>
          <w:sz w:val="24"/>
          <w:szCs w:val="24"/>
          <w:shd w:val="clear" w:color="auto" w:fill="FFFFFF"/>
        </w:rPr>
        <w:lastRenderedPageBreak/>
        <w:t>letters.</w:t>
      </w:r>
      <w:r w:rsidRPr="00FC6D01">
        <w:t xml:space="preserve"> </w:t>
      </w:r>
      <w:r w:rsidRPr="00FC6D01">
        <w:rPr>
          <w:rFonts w:asciiTheme="majorBidi" w:hAnsiTheme="majorBidi" w:cstheme="majorBidi"/>
          <w:color w:val="222222"/>
          <w:sz w:val="24"/>
          <w:szCs w:val="24"/>
          <w:shd w:val="clear" w:color="auto" w:fill="FFFFFF"/>
        </w:rPr>
        <w:t xml:space="preserve">A further main advantage of CNN is the utilize of shared weight in </w:t>
      </w:r>
      <w:proofErr w:type="spellStart"/>
      <w:r w:rsidRPr="00FC6D01">
        <w:rPr>
          <w:rFonts w:asciiTheme="majorBidi" w:hAnsiTheme="majorBidi" w:cstheme="majorBidi"/>
          <w:color w:val="222222"/>
          <w:sz w:val="24"/>
          <w:szCs w:val="24"/>
          <w:shd w:val="clear" w:color="auto" w:fill="FFFFFF"/>
        </w:rPr>
        <w:t>convolutionary</w:t>
      </w:r>
      <w:proofErr w:type="spellEnd"/>
      <w:r w:rsidRPr="00FC6D01">
        <w:rPr>
          <w:rFonts w:asciiTheme="majorBidi" w:hAnsiTheme="majorBidi" w:cstheme="majorBidi"/>
          <w:color w:val="222222"/>
          <w:sz w:val="24"/>
          <w:szCs w:val="24"/>
          <w:shd w:val="clear" w:color="auto" w:fill="FFFFFF"/>
        </w:rPr>
        <w:t xml:space="preserve"> layers, that means that the same filter is being utilized for every layer input. Share weight decreases the parameters number and </w:t>
      </w:r>
      <w:r>
        <w:rPr>
          <w:rFonts w:asciiTheme="majorBidi" w:hAnsiTheme="majorBidi" w:cstheme="majorBidi"/>
          <w:color w:val="222222"/>
          <w:sz w:val="24"/>
          <w:szCs w:val="24"/>
          <w:shd w:val="clear" w:color="auto" w:fill="FFFFFF"/>
        </w:rPr>
        <w:t>increases</w:t>
      </w:r>
      <w:r w:rsidR="0029745E">
        <w:rPr>
          <w:rFonts w:asciiTheme="majorBidi" w:hAnsiTheme="majorBidi" w:cstheme="majorBidi"/>
          <w:color w:val="222222"/>
          <w:sz w:val="24"/>
          <w:szCs w:val="24"/>
          <w:shd w:val="clear" w:color="auto" w:fill="FFFFFF"/>
        </w:rPr>
        <w:t xml:space="preserve"> performance (</w:t>
      </w:r>
      <w:r w:rsidR="0029745E" w:rsidRPr="0029745E">
        <w:rPr>
          <w:rFonts w:asciiTheme="majorBidi" w:hAnsiTheme="majorBidi" w:cstheme="majorBidi"/>
          <w:color w:val="222222"/>
          <w:sz w:val="24"/>
          <w:szCs w:val="24"/>
          <w:shd w:val="clear" w:color="auto" w:fill="FFFFFF"/>
        </w:rPr>
        <w:t>El-</w:t>
      </w:r>
      <w:proofErr w:type="spellStart"/>
      <w:r w:rsidR="0029745E" w:rsidRPr="0029745E">
        <w:rPr>
          <w:rFonts w:asciiTheme="majorBidi" w:hAnsiTheme="majorBidi" w:cstheme="majorBidi"/>
          <w:color w:val="222222"/>
          <w:sz w:val="24"/>
          <w:szCs w:val="24"/>
          <w:shd w:val="clear" w:color="auto" w:fill="FFFFFF"/>
        </w:rPr>
        <w:t>Sawy</w:t>
      </w:r>
      <w:proofErr w:type="spellEnd"/>
      <w:r w:rsidR="0029745E">
        <w:rPr>
          <w:rFonts w:asciiTheme="majorBidi" w:hAnsiTheme="majorBidi" w:cstheme="majorBidi"/>
          <w:color w:val="222222"/>
          <w:sz w:val="24"/>
          <w:szCs w:val="24"/>
          <w:shd w:val="clear" w:color="auto" w:fill="FFFFFF"/>
        </w:rPr>
        <w:t xml:space="preserve"> et al.</w:t>
      </w:r>
      <w:proofErr w:type="gramStart"/>
      <w:r w:rsidR="0029745E">
        <w:rPr>
          <w:rFonts w:asciiTheme="majorBidi" w:hAnsiTheme="majorBidi" w:cstheme="majorBidi"/>
          <w:color w:val="222222"/>
          <w:sz w:val="24"/>
          <w:szCs w:val="24"/>
          <w:shd w:val="clear" w:color="auto" w:fill="FFFFFF"/>
        </w:rPr>
        <w:t>,2017</w:t>
      </w:r>
      <w:proofErr w:type="gramEnd"/>
      <w:r w:rsidR="0029745E">
        <w:rPr>
          <w:rFonts w:asciiTheme="majorBidi" w:hAnsiTheme="majorBidi" w:cstheme="majorBidi"/>
          <w:color w:val="222222"/>
          <w:sz w:val="24"/>
          <w:szCs w:val="24"/>
          <w:shd w:val="clear" w:color="auto" w:fill="FFFFFF"/>
        </w:rPr>
        <w:t>).</w:t>
      </w:r>
    </w:p>
    <w:p w:rsidR="00C911BF" w:rsidRDefault="00C911BF" w:rsidP="00C911BF">
      <w:pPr>
        <w:pStyle w:val="ListParagraph"/>
        <w:numPr>
          <w:ilvl w:val="0"/>
          <w:numId w:val="3"/>
        </w:numPr>
        <w:spacing w:line="480" w:lineRule="auto"/>
        <w:jc w:val="both"/>
        <w:rPr>
          <w:rFonts w:asciiTheme="majorBidi" w:hAnsiTheme="majorBidi" w:cstheme="majorBidi"/>
          <w:b/>
          <w:bCs/>
          <w:sz w:val="24"/>
          <w:szCs w:val="24"/>
        </w:rPr>
      </w:pPr>
      <w:r w:rsidRPr="00C911BF">
        <w:rPr>
          <w:rFonts w:asciiTheme="majorBidi" w:hAnsiTheme="majorBidi" w:cstheme="majorBidi"/>
          <w:b/>
          <w:bCs/>
          <w:sz w:val="24"/>
          <w:szCs w:val="24"/>
        </w:rPr>
        <w:t xml:space="preserve">Arabic Character Recognition System </w:t>
      </w:r>
    </w:p>
    <w:p w:rsidR="00300D12" w:rsidRDefault="00A11363" w:rsidP="00300D12">
      <w:pPr>
        <w:spacing w:line="480" w:lineRule="auto"/>
        <w:jc w:val="both"/>
        <w:rPr>
          <w:rFonts w:asciiTheme="majorBidi" w:hAnsiTheme="majorBidi" w:cstheme="majorBidi"/>
          <w:sz w:val="24"/>
          <w:szCs w:val="24"/>
        </w:rPr>
      </w:pPr>
      <w:r w:rsidRPr="00300D12">
        <w:rPr>
          <w:rFonts w:asciiTheme="majorBidi" w:hAnsiTheme="majorBidi" w:cstheme="majorBidi"/>
          <w:sz w:val="24"/>
          <w:szCs w:val="24"/>
        </w:rPr>
        <w:t xml:space="preserve">Arabic handwritten character recognition systems will take one of two directions. The method of classifying a character </w:t>
      </w:r>
      <w:r w:rsidR="00300D12" w:rsidRPr="00300D12">
        <w:rPr>
          <w:rFonts w:asciiTheme="majorBidi" w:hAnsiTheme="majorBidi" w:cstheme="majorBidi"/>
          <w:sz w:val="24"/>
          <w:szCs w:val="24"/>
        </w:rPr>
        <w:t xml:space="preserve">during </w:t>
      </w:r>
      <w:r w:rsidRPr="00300D12">
        <w:rPr>
          <w:rFonts w:asciiTheme="majorBidi" w:hAnsiTheme="majorBidi" w:cstheme="majorBidi"/>
          <w:sz w:val="24"/>
          <w:szCs w:val="24"/>
        </w:rPr>
        <w:t>writing is known as online character recognition.</w:t>
      </w:r>
      <w:r w:rsidR="00300D12" w:rsidRPr="00300D12">
        <w:rPr>
          <w:rFonts w:asciiTheme="majorBidi" w:hAnsiTheme="majorBidi" w:cstheme="majorBidi"/>
          <w:sz w:val="24"/>
          <w:szCs w:val="24"/>
        </w:rPr>
        <w:t xml:space="preserve"> </w:t>
      </w:r>
      <w:r w:rsidRPr="00300D12">
        <w:rPr>
          <w:rFonts w:asciiTheme="majorBidi" w:hAnsiTheme="majorBidi" w:cstheme="majorBidi"/>
          <w:sz w:val="24"/>
          <w:szCs w:val="24"/>
        </w:rPr>
        <w:t xml:space="preserve">This method needed </w:t>
      </w:r>
      <w:proofErr w:type="gramStart"/>
      <w:r w:rsidRPr="00300D12">
        <w:rPr>
          <w:rFonts w:asciiTheme="majorBidi" w:hAnsiTheme="majorBidi" w:cstheme="majorBidi"/>
          <w:sz w:val="24"/>
          <w:szCs w:val="24"/>
        </w:rPr>
        <w:t>a special</w:t>
      </w:r>
      <w:proofErr w:type="gramEnd"/>
      <w:r w:rsidRPr="00300D12">
        <w:rPr>
          <w:rFonts w:asciiTheme="majorBidi" w:hAnsiTheme="majorBidi" w:cstheme="majorBidi"/>
          <w:sz w:val="24"/>
          <w:szCs w:val="24"/>
        </w:rPr>
        <w:t xml:space="preserve"> kinds of pen and tablet such </w:t>
      </w:r>
      <w:r w:rsidR="00300D12" w:rsidRPr="00300D12">
        <w:rPr>
          <w:rFonts w:asciiTheme="majorBidi" w:hAnsiTheme="majorBidi" w:cstheme="majorBidi"/>
          <w:sz w:val="24"/>
          <w:szCs w:val="24"/>
        </w:rPr>
        <w:t>as a</w:t>
      </w:r>
      <w:r w:rsidRPr="00300D12">
        <w:rPr>
          <w:rFonts w:asciiTheme="majorBidi" w:hAnsiTheme="majorBidi" w:cstheme="majorBidi"/>
          <w:sz w:val="24"/>
          <w:szCs w:val="24"/>
        </w:rPr>
        <w:t xml:space="preserve"> mobile phone or a personal digital assistant (PDA</w:t>
      </w:r>
      <w:r w:rsidR="00300D12" w:rsidRPr="00300D12">
        <w:rPr>
          <w:rFonts w:asciiTheme="majorBidi" w:hAnsiTheme="majorBidi" w:cstheme="majorBidi"/>
          <w:sz w:val="24"/>
          <w:szCs w:val="24"/>
        </w:rPr>
        <w:t>). </w:t>
      </w:r>
      <w:r w:rsidRPr="00300D12">
        <w:rPr>
          <w:rFonts w:asciiTheme="majorBidi" w:hAnsiTheme="majorBidi" w:cstheme="majorBidi"/>
          <w:sz w:val="24"/>
          <w:szCs w:val="24"/>
        </w:rPr>
        <w:t>Offline character recognition systems, on the other hand, work with pre-scanned photos and papers. There are three different types of offline character recognition.</w:t>
      </w:r>
      <w:r w:rsidR="00300D12">
        <w:rPr>
          <w:rFonts w:asciiTheme="majorBidi" w:hAnsiTheme="majorBidi" w:cstheme="majorBidi"/>
          <w:sz w:val="24"/>
          <w:szCs w:val="24"/>
        </w:rPr>
        <w:t xml:space="preserve"> </w:t>
      </w:r>
      <w:r w:rsidRPr="00300D12">
        <w:rPr>
          <w:rFonts w:asciiTheme="majorBidi" w:hAnsiTheme="majorBidi" w:cstheme="majorBidi"/>
          <w:sz w:val="24"/>
          <w:szCs w:val="24"/>
        </w:rPr>
        <w:t>The first is the identification of written letters with similar shapes, sizes, and fonts, which makes it the most straightforward of the offline recognition systems. The second is the identification of handwritten letters in which each user's style varies. The third form of character recognition is typeset letter recognition</w:t>
      </w:r>
      <w:r w:rsidR="00300D12">
        <w:rPr>
          <w:rFonts w:asciiTheme="majorBidi" w:hAnsiTheme="majorBidi" w:cstheme="majorBidi"/>
          <w:sz w:val="24"/>
          <w:szCs w:val="24"/>
        </w:rPr>
        <w:t xml:space="preserve">. </w:t>
      </w:r>
      <w:r w:rsidR="00300D12" w:rsidRPr="00300D12">
        <w:rPr>
          <w:rFonts w:asciiTheme="majorBidi" w:hAnsiTheme="majorBidi" w:cstheme="majorBidi"/>
          <w:sz w:val="24"/>
          <w:szCs w:val="24"/>
        </w:rPr>
        <w:t>Recognition of handwritten text can be done in two different ways: without segmentation methods and with segmentation methods. Due to the ligatures and cursive form of Arabic scripts, it is preferable to identify the whole word in order to prevent a sign</w:t>
      </w:r>
      <w:r w:rsidR="00300D12">
        <w:rPr>
          <w:rFonts w:asciiTheme="majorBidi" w:hAnsiTheme="majorBidi" w:cstheme="majorBidi"/>
          <w:sz w:val="24"/>
          <w:szCs w:val="24"/>
        </w:rPr>
        <w:t xml:space="preserve">ificant increase in error rates </w:t>
      </w:r>
      <w:r w:rsidR="00300D12" w:rsidRPr="00300D12">
        <w:rPr>
          <w:rFonts w:asciiTheme="majorBidi" w:hAnsiTheme="majorBidi" w:cstheme="majorBidi"/>
          <w:sz w:val="24"/>
          <w:szCs w:val="24"/>
        </w:rPr>
        <w:t>(</w:t>
      </w:r>
      <w:proofErr w:type="spellStart"/>
      <w:r w:rsidR="00300D12" w:rsidRPr="00300D12">
        <w:rPr>
          <w:rFonts w:asciiTheme="majorBidi" w:hAnsiTheme="majorBidi" w:cstheme="majorBidi"/>
          <w:sz w:val="24"/>
          <w:szCs w:val="24"/>
        </w:rPr>
        <w:t>Balaha</w:t>
      </w:r>
      <w:proofErr w:type="spellEnd"/>
      <w:r w:rsidR="00300D12" w:rsidRPr="00300D12">
        <w:rPr>
          <w:rFonts w:asciiTheme="majorBidi" w:hAnsiTheme="majorBidi" w:cstheme="majorBidi"/>
          <w:sz w:val="24"/>
          <w:szCs w:val="24"/>
        </w:rPr>
        <w:t xml:space="preserve"> et al.</w:t>
      </w:r>
      <w:proofErr w:type="gramStart"/>
      <w:r w:rsidR="00300D12" w:rsidRPr="00300D12">
        <w:rPr>
          <w:rFonts w:asciiTheme="majorBidi" w:hAnsiTheme="majorBidi" w:cstheme="majorBidi"/>
          <w:sz w:val="24"/>
          <w:szCs w:val="24"/>
        </w:rPr>
        <w:t>,2020</w:t>
      </w:r>
      <w:proofErr w:type="gramEnd"/>
      <w:r w:rsidR="00300D12" w:rsidRPr="00300D12">
        <w:rPr>
          <w:rFonts w:asciiTheme="majorBidi" w:hAnsiTheme="majorBidi" w:cstheme="majorBidi"/>
          <w:sz w:val="24"/>
          <w:szCs w:val="24"/>
        </w:rPr>
        <w:t>).</w:t>
      </w:r>
    </w:p>
    <w:p w:rsidR="00300D12" w:rsidRDefault="00300D12" w:rsidP="00126ABA">
      <w:pPr>
        <w:spacing w:line="480" w:lineRule="auto"/>
        <w:jc w:val="both"/>
        <w:rPr>
          <w:rFonts w:asciiTheme="majorBidi" w:hAnsiTheme="majorBidi" w:cstheme="majorBidi"/>
          <w:sz w:val="24"/>
          <w:szCs w:val="24"/>
        </w:rPr>
      </w:pPr>
      <w:r w:rsidRPr="00300D12">
        <w:rPr>
          <w:rFonts w:asciiTheme="majorBidi" w:hAnsiTheme="majorBidi" w:cstheme="majorBidi"/>
          <w:sz w:val="24"/>
          <w:szCs w:val="24"/>
        </w:rPr>
        <w:t xml:space="preserve">The Arabic handwritten recognition process can be classified into </w:t>
      </w:r>
      <w:r w:rsidR="00126ABA">
        <w:rPr>
          <w:rFonts w:asciiTheme="majorBidi" w:hAnsiTheme="majorBidi" w:cstheme="majorBidi"/>
          <w:sz w:val="24"/>
          <w:szCs w:val="24"/>
        </w:rPr>
        <w:t xml:space="preserve">different </w:t>
      </w:r>
      <w:r w:rsidRPr="00300D12">
        <w:rPr>
          <w:rFonts w:asciiTheme="majorBidi" w:hAnsiTheme="majorBidi" w:cstheme="majorBidi"/>
          <w:sz w:val="24"/>
          <w:szCs w:val="24"/>
        </w:rPr>
        <w:t xml:space="preserve">phases </w:t>
      </w:r>
      <w:r w:rsidR="00126ABA">
        <w:rPr>
          <w:rFonts w:asciiTheme="majorBidi" w:hAnsiTheme="majorBidi" w:cstheme="majorBidi"/>
          <w:sz w:val="24"/>
          <w:szCs w:val="24"/>
        </w:rPr>
        <w:t>as follow:</w:t>
      </w:r>
    </w:p>
    <w:p w:rsidR="00126ABA" w:rsidRDefault="00126ABA" w:rsidP="00126ABA">
      <w:pPr>
        <w:pStyle w:val="ListParagraph"/>
        <w:numPr>
          <w:ilvl w:val="0"/>
          <w:numId w:val="4"/>
        </w:numPr>
        <w:spacing w:line="480" w:lineRule="auto"/>
        <w:jc w:val="both"/>
        <w:rPr>
          <w:rFonts w:asciiTheme="majorBidi" w:hAnsiTheme="majorBidi" w:cstheme="majorBidi"/>
          <w:sz w:val="24"/>
          <w:szCs w:val="24"/>
        </w:rPr>
      </w:pPr>
      <w:r w:rsidRPr="00126ABA">
        <w:rPr>
          <w:rFonts w:asciiTheme="majorBidi" w:hAnsiTheme="majorBidi" w:cstheme="majorBidi"/>
          <w:b/>
          <w:bCs/>
          <w:sz w:val="24"/>
          <w:szCs w:val="24"/>
        </w:rPr>
        <w:t>Image retrieval (acquisition) phase</w:t>
      </w:r>
      <w:r w:rsidRPr="00126ABA">
        <w:rPr>
          <w:rFonts w:asciiTheme="majorBidi" w:hAnsiTheme="majorBidi" w:cstheme="majorBidi"/>
          <w:b/>
          <w:bCs/>
          <w:sz w:val="24"/>
          <w:szCs w:val="24"/>
        </w:rPr>
        <w:t>.</w:t>
      </w:r>
      <w:r w:rsidRPr="00126ABA">
        <w:t xml:space="preserve"> </w:t>
      </w:r>
      <w:r w:rsidRPr="00126ABA">
        <w:rPr>
          <w:rFonts w:asciiTheme="majorBidi" w:hAnsiTheme="majorBidi" w:cstheme="majorBidi"/>
          <w:sz w:val="24"/>
          <w:szCs w:val="24"/>
        </w:rPr>
        <w:t>The aim of this stage is to retrieve and transform information (images) from various sources into a digitalized context.</w:t>
      </w:r>
    </w:p>
    <w:p w:rsidR="00126ABA" w:rsidRPr="00126ABA" w:rsidRDefault="00126ABA" w:rsidP="00126ABA">
      <w:pPr>
        <w:pStyle w:val="ListParagraph"/>
        <w:numPr>
          <w:ilvl w:val="0"/>
          <w:numId w:val="4"/>
        </w:numPr>
        <w:spacing w:line="480" w:lineRule="auto"/>
        <w:jc w:val="both"/>
        <w:rPr>
          <w:rFonts w:asciiTheme="majorBidi" w:hAnsiTheme="majorBidi" w:cstheme="majorBidi"/>
          <w:sz w:val="24"/>
          <w:szCs w:val="24"/>
        </w:rPr>
      </w:pPr>
      <w:r w:rsidRPr="00126ABA">
        <w:rPr>
          <w:rFonts w:asciiTheme="majorBidi" w:hAnsiTheme="majorBidi" w:cstheme="majorBidi"/>
          <w:b/>
          <w:bCs/>
          <w:sz w:val="24"/>
          <w:szCs w:val="24"/>
        </w:rPr>
        <w:t>Preprocessing phase.</w:t>
      </w:r>
      <w:r w:rsidRPr="00126ABA">
        <w:t xml:space="preserve"> </w:t>
      </w:r>
      <w:r w:rsidRPr="00126ABA">
        <w:rPr>
          <w:rFonts w:asciiTheme="majorBidi" w:hAnsiTheme="majorBidi" w:cstheme="majorBidi"/>
          <w:b/>
          <w:bCs/>
          <w:sz w:val="24"/>
          <w:szCs w:val="24"/>
        </w:rPr>
        <w:t> </w:t>
      </w:r>
      <w:r w:rsidRPr="00126ABA">
        <w:rPr>
          <w:rFonts w:asciiTheme="majorBidi" w:hAnsiTheme="majorBidi" w:cstheme="majorBidi"/>
          <w:sz w:val="24"/>
          <w:szCs w:val="24"/>
        </w:rPr>
        <w:t>The aim of this phase is to enhance the textual image readability and eliminate unnecessary features from it.</w:t>
      </w:r>
    </w:p>
    <w:p w:rsidR="00126ABA" w:rsidRPr="00126ABA" w:rsidRDefault="00126ABA" w:rsidP="00126ABA">
      <w:pPr>
        <w:pStyle w:val="ListParagraph"/>
        <w:numPr>
          <w:ilvl w:val="0"/>
          <w:numId w:val="4"/>
        </w:numPr>
        <w:spacing w:line="480" w:lineRule="auto"/>
        <w:jc w:val="both"/>
        <w:rPr>
          <w:rFonts w:asciiTheme="majorBidi" w:hAnsiTheme="majorBidi" w:cstheme="majorBidi"/>
          <w:b/>
          <w:bCs/>
          <w:sz w:val="24"/>
          <w:szCs w:val="24"/>
        </w:rPr>
      </w:pPr>
      <w:r w:rsidRPr="00126ABA">
        <w:rPr>
          <w:rFonts w:asciiTheme="majorBidi" w:hAnsiTheme="majorBidi" w:cstheme="majorBidi"/>
          <w:b/>
          <w:bCs/>
          <w:sz w:val="24"/>
          <w:szCs w:val="24"/>
        </w:rPr>
        <w:lastRenderedPageBreak/>
        <w:t>Data augmentation.</w:t>
      </w:r>
      <w:r w:rsidRPr="00126ABA">
        <w:t xml:space="preserve"> </w:t>
      </w:r>
      <w:r w:rsidRPr="00126ABA">
        <w:rPr>
          <w:rFonts w:asciiTheme="majorBidi" w:hAnsiTheme="majorBidi" w:cstheme="majorBidi"/>
          <w:sz w:val="24"/>
          <w:szCs w:val="24"/>
        </w:rPr>
        <w:t>It is a method that permits us to raise the variety and size of data available for training sets without any new data collected.</w:t>
      </w:r>
    </w:p>
    <w:p w:rsidR="00126ABA" w:rsidRPr="00A3384B" w:rsidRDefault="00126ABA" w:rsidP="00A3384B">
      <w:pPr>
        <w:pStyle w:val="ListParagraph"/>
        <w:numPr>
          <w:ilvl w:val="0"/>
          <w:numId w:val="4"/>
        </w:numPr>
        <w:spacing w:line="480" w:lineRule="auto"/>
        <w:jc w:val="both"/>
        <w:rPr>
          <w:rFonts w:asciiTheme="majorBidi" w:hAnsiTheme="majorBidi" w:cstheme="majorBidi"/>
          <w:sz w:val="24"/>
          <w:szCs w:val="24"/>
        </w:rPr>
      </w:pPr>
      <w:r w:rsidRPr="00A3384B">
        <w:rPr>
          <w:rFonts w:asciiTheme="majorBidi" w:hAnsiTheme="majorBidi" w:cstheme="majorBidi"/>
          <w:b/>
          <w:bCs/>
          <w:sz w:val="24"/>
          <w:szCs w:val="24"/>
        </w:rPr>
        <w:t>Segmentation phase.</w:t>
      </w:r>
      <w:r w:rsidR="00A3384B" w:rsidRPr="00A3384B">
        <w:t xml:space="preserve"> </w:t>
      </w:r>
      <w:r w:rsidR="00A3384B" w:rsidRPr="00A3384B">
        <w:rPr>
          <w:rFonts w:asciiTheme="majorBidi" w:hAnsiTheme="majorBidi" w:cstheme="majorBidi"/>
          <w:sz w:val="24"/>
          <w:szCs w:val="24"/>
        </w:rPr>
        <w:t xml:space="preserve">Texts are segmented into smaller units during the segmentation process. </w:t>
      </w:r>
      <w:r w:rsidR="00A3384B">
        <w:rPr>
          <w:rFonts w:asciiTheme="majorBidi" w:hAnsiTheme="majorBidi" w:cstheme="majorBidi"/>
          <w:sz w:val="24"/>
          <w:szCs w:val="24"/>
        </w:rPr>
        <w:t>W</w:t>
      </w:r>
      <w:r w:rsidR="00A3384B" w:rsidRPr="00A3384B">
        <w:rPr>
          <w:rFonts w:asciiTheme="majorBidi" w:hAnsiTheme="majorBidi" w:cstheme="majorBidi"/>
          <w:sz w:val="24"/>
          <w:szCs w:val="24"/>
        </w:rPr>
        <w:t xml:space="preserve">ords, </w:t>
      </w:r>
      <w:r w:rsidR="00A3384B" w:rsidRPr="00A3384B">
        <w:rPr>
          <w:rFonts w:asciiTheme="majorBidi" w:hAnsiTheme="majorBidi" w:cstheme="majorBidi"/>
          <w:sz w:val="24"/>
          <w:szCs w:val="24"/>
        </w:rPr>
        <w:t>Lines,</w:t>
      </w:r>
      <w:r w:rsidR="00A3384B">
        <w:rPr>
          <w:rFonts w:asciiTheme="majorBidi" w:hAnsiTheme="majorBidi" w:cstheme="majorBidi"/>
          <w:sz w:val="24"/>
          <w:szCs w:val="24"/>
        </w:rPr>
        <w:t xml:space="preserve"> </w:t>
      </w:r>
      <w:r w:rsidR="00A3384B" w:rsidRPr="00A3384B">
        <w:rPr>
          <w:rFonts w:asciiTheme="majorBidi" w:hAnsiTheme="majorBidi" w:cstheme="majorBidi"/>
          <w:sz w:val="24"/>
          <w:szCs w:val="24"/>
        </w:rPr>
        <w:t>and characters can all be used.</w:t>
      </w:r>
    </w:p>
    <w:p w:rsidR="00126ABA" w:rsidRPr="00955928" w:rsidRDefault="00126ABA" w:rsidP="00955928">
      <w:pPr>
        <w:pStyle w:val="ListParagraph"/>
        <w:numPr>
          <w:ilvl w:val="0"/>
          <w:numId w:val="4"/>
        </w:numPr>
        <w:spacing w:line="480" w:lineRule="auto"/>
        <w:jc w:val="both"/>
        <w:rPr>
          <w:rFonts w:asciiTheme="majorBidi" w:hAnsiTheme="majorBidi" w:cstheme="majorBidi"/>
          <w:sz w:val="24"/>
          <w:szCs w:val="24"/>
        </w:rPr>
      </w:pPr>
      <w:r w:rsidRPr="00A3384B">
        <w:rPr>
          <w:rFonts w:asciiTheme="majorBidi" w:hAnsiTheme="majorBidi" w:cstheme="majorBidi"/>
          <w:b/>
          <w:bCs/>
          <w:sz w:val="24"/>
          <w:szCs w:val="24"/>
        </w:rPr>
        <w:t>Feature extraction phase.</w:t>
      </w:r>
      <w:r w:rsidR="00955928" w:rsidRPr="00955928">
        <w:t xml:space="preserve"> </w:t>
      </w:r>
      <w:r w:rsidR="00955928" w:rsidRPr="00955928">
        <w:rPr>
          <w:rFonts w:asciiTheme="majorBidi" w:hAnsiTheme="majorBidi" w:cstheme="majorBidi"/>
          <w:sz w:val="24"/>
          <w:szCs w:val="24"/>
        </w:rPr>
        <w:t>Features are extracted and captured during this step. This is regarded as one of the most risky stage of OCR.</w:t>
      </w:r>
    </w:p>
    <w:p w:rsidR="00126ABA" w:rsidRPr="00955928" w:rsidRDefault="00126ABA" w:rsidP="00955928">
      <w:pPr>
        <w:pStyle w:val="ListParagraph"/>
        <w:numPr>
          <w:ilvl w:val="0"/>
          <w:numId w:val="4"/>
        </w:numPr>
        <w:spacing w:line="480" w:lineRule="auto"/>
        <w:jc w:val="both"/>
        <w:rPr>
          <w:rFonts w:asciiTheme="majorBidi" w:hAnsiTheme="majorBidi" w:cstheme="majorBidi"/>
          <w:sz w:val="24"/>
          <w:szCs w:val="24"/>
        </w:rPr>
      </w:pPr>
      <w:r w:rsidRPr="00A3384B">
        <w:rPr>
          <w:rFonts w:asciiTheme="majorBidi" w:hAnsiTheme="majorBidi" w:cstheme="majorBidi"/>
          <w:b/>
          <w:bCs/>
          <w:sz w:val="24"/>
          <w:szCs w:val="24"/>
        </w:rPr>
        <w:t>Classification phase.</w:t>
      </w:r>
      <w:r w:rsidR="00955928" w:rsidRPr="00955928">
        <w:t xml:space="preserve"> </w:t>
      </w:r>
      <w:r w:rsidR="00955928" w:rsidRPr="00955928">
        <w:rPr>
          <w:rFonts w:asciiTheme="majorBidi" w:hAnsiTheme="majorBidi" w:cstheme="majorBidi"/>
          <w:sz w:val="24"/>
          <w:szCs w:val="24"/>
        </w:rPr>
        <w:t>The process of recognizing and identifying an entity by comparing its characteristics to one of the classes is known as classification.</w:t>
      </w:r>
    </w:p>
    <w:p w:rsidR="00126ABA" w:rsidRDefault="00126ABA" w:rsidP="00935F28">
      <w:pPr>
        <w:pStyle w:val="ListParagraph"/>
        <w:numPr>
          <w:ilvl w:val="0"/>
          <w:numId w:val="4"/>
        </w:numPr>
        <w:spacing w:line="480" w:lineRule="auto"/>
        <w:jc w:val="both"/>
        <w:rPr>
          <w:rFonts w:asciiTheme="majorBidi" w:hAnsiTheme="majorBidi" w:cstheme="majorBidi"/>
          <w:sz w:val="24"/>
          <w:szCs w:val="24"/>
        </w:rPr>
      </w:pPr>
      <w:r w:rsidRPr="00A3384B">
        <w:rPr>
          <w:rFonts w:asciiTheme="majorBidi" w:hAnsiTheme="majorBidi" w:cstheme="majorBidi"/>
          <w:b/>
          <w:bCs/>
          <w:sz w:val="24"/>
          <w:szCs w:val="24"/>
        </w:rPr>
        <w:t>Post-processing phase.</w:t>
      </w:r>
      <w:r w:rsidR="00935F28" w:rsidRPr="00935F28">
        <w:t xml:space="preserve"> </w:t>
      </w:r>
      <w:r w:rsidR="00935F28" w:rsidRPr="00935F28">
        <w:rPr>
          <w:rFonts w:asciiTheme="majorBidi" w:hAnsiTheme="majorBidi" w:cstheme="majorBidi"/>
          <w:sz w:val="24"/>
          <w:szCs w:val="24"/>
        </w:rPr>
        <w:t>This phase is in responsible of producing the best solution and is often applied as a collection of methods and tools that primarily depend on letter lexicons, frequency, and other data.</w:t>
      </w:r>
    </w:p>
    <w:p w:rsidR="00935F28" w:rsidRPr="00935F28" w:rsidRDefault="00935F28" w:rsidP="00935F28">
      <w:pPr>
        <w:pStyle w:val="ListParagraph"/>
        <w:spacing w:line="480" w:lineRule="auto"/>
        <w:jc w:val="both"/>
        <w:rPr>
          <w:rFonts w:asciiTheme="majorBidi" w:hAnsiTheme="majorBidi" w:cstheme="majorBidi"/>
          <w:sz w:val="24"/>
          <w:szCs w:val="24"/>
        </w:rPr>
      </w:pPr>
    </w:p>
    <w:p w:rsidR="00F30B9F" w:rsidRPr="00831AD3" w:rsidRDefault="00BD4D4F" w:rsidP="00C911BF">
      <w:pPr>
        <w:pStyle w:val="ListParagraph"/>
        <w:numPr>
          <w:ilvl w:val="0"/>
          <w:numId w:val="3"/>
        </w:numPr>
        <w:spacing w:line="480" w:lineRule="auto"/>
        <w:jc w:val="both"/>
        <w:rPr>
          <w:rFonts w:asciiTheme="majorBidi" w:hAnsiTheme="majorBidi" w:cstheme="majorBidi"/>
          <w:b/>
          <w:bCs/>
          <w:sz w:val="24"/>
          <w:szCs w:val="24"/>
        </w:rPr>
      </w:pPr>
      <w:r w:rsidRPr="00831AD3">
        <w:rPr>
          <w:rFonts w:asciiTheme="majorBidi" w:hAnsiTheme="majorBidi" w:cstheme="majorBidi"/>
          <w:b/>
          <w:bCs/>
          <w:sz w:val="24"/>
          <w:szCs w:val="24"/>
        </w:rPr>
        <w:t>Related works</w:t>
      </w:r>
    </w:p>
    <w:p w:rsidR="00A735A1" w:rsidRDefault="00A735A1" w:rsidP="00A735A1">
      <w:pPr>
        <w:spacing w:line="480" w:lineRule="auto"/>
        <w:jc w:val="both"/>
        <w:rPr>
          <w:rFonts w:asciiTheme="majorBidi" w:hAnsiTheme="majorBidi" w:cstheme="majorBidi"/>
          <w:sz w:val="24"/>
          <w:szCs w:val="24"/>
        </w:rPr>
      </w:pPr>
      <w:r w:rsidRPr="00A735A1">
        <w:rPr>
          <w:rFonts w:asciiTheme="majorBidi" w:hAnsiTheme="majorBidi" w:cstheme="majorBidi"/>
          <w:sz w:val="24"/>
          <w:szCs w:val="24"/>
        </w:rPr>
        <w:t>Recent studies on Arabic character recognition systems are reviewed in this section. In comparison to Latin and Chinese languages, little research has been done in the domain of Arabic handwritten character recognition.</w:t>
      </w:r>
      <w:r w:rsidRPr="00A735A1">
        <w:t xml:space="preserve"> </w:t>
      </w:r>
      <w:r w:rsidRPr="00A735A1">
        <w:rPr>
          <w:rFonts w:asciiTheme="majorBidi" w:hAnsiTheme="majorBidi" w:cstheme="majorBidi"/>
          <w:sz w:val="24"/>
          <w:szCs w:val="24"/>
        </w:rPr>
        <w:t xml:space="preserve">The literature review demonstrate that there are two </w:t>
      </w:r>
      <w:r w:rsidR="00831AD3" w:rsidRPr="00A735A1">
        <w:rPr>
          <w:rFonts w:asciiTheme="majorBidi" w:hAnsiTheme="majorBidi" w:cstheme="majorBidi"/>
          <w:sz w:val="24"/>
          <w:szCs w:val="24"/>
        </w:rPr>
        <w:t>types</w:t>
      </w:r>
      <w:r w:rsidRPr="00A735A1">
        <w:rPr>
          <w:rFonts w:asciiTheme="majorBidi" w:hAnsiTheme="majorBidi" w:cstheme="majorBidi"/>
          <w:sz w:val="24"/>
          <w:szCs w:val="24"/>
        </w:rPr>
        <w:t xml:space="preserve"> of studies in the field of Arabic recognition system: printed characters recognition systems and handwritten characters recognition systems. In order to design a recognition system, a characters database is required to establish the recognition process. Due to the lack of </w:t>
      </w:r>
      <w:proofErr w:type="gramStart"/>
      <w:r w:rsidRPr="00A735A1">
        <w:rPr>
          <w:rFonts w:asciiTheme="majorBidi" w:hAnsiTheme="majorBidi" w:cstheme="majorBidi"/>
          <w:sz w:val="24"/>
          <w:szCs w:val="24"/>
        </w:rPr>
        <w:t>a  publicly</w:t>
      </w:r>
      <w:proofErr w:type="gramEnd"/>
      <w:r w:rsidRPr="00A735A1">
        <w:rPr>
          <w:rFonts w:asciiTheme="majorBidi" w:hAnsiTheme="majorBidi" w:cstheme="majorBidi"/>
          <w:sz w:val="24"/>
          <w:szCs w:val="24"/>
        </w:rPr>
        <w:t xml:space="preserve"> available database reference for Arabic character, many  researchers have </w:t>
      </w:r>
      <w:r w:rsidR="00300D12" w:rsidRPr="00A735A1">
        <w:rPr>
          <w:rFonts w:asciiTheme="majorBidi" w:hAnsiTheme="majorBidi" w:cstheme="majorBidi"/>
          <w:sz w:val="24"/>
          <w:szCs w:val="24"/>
        </w:rPr>
        <w:t>design</w:t>
      </w:r>
      <w:r w:rsidRPr="00A735A1">
        <w:rPr>
          <w:rFonts w:asciiTheme="majorBidi" w:hAnsiTheme="majorBidi" w:cstheme="majorBidi"/>
          <w:sz w:val="24"/>
          <w:szCs w:val="24"/>
        </w:rPr>
        <w:t xml:space="preserve"> their systems using a set of data they have collected themselves.</w:t>
      </w:r>
    </w:p>
    <w:p w:rsidR="00935F28" w:rsidRDefault="00935F28" w:rsidP="00A735A1">
      <w:pPr>
        <w:spacing w:line="480" w:lineRule="auto"/>
        <w:jc w:val="both"/>
        <w:rPr>
          <w:rFonts w:asciiTheme="majorBidi" w:hAnsiTheme="majorBidi" w:cstheme="majorBidi"/>
          <w:sz w:val="24"/>
          <w:szCs w:val="24"/>
        </w:rPr>
      </w:pPr>
    </w:p>
    <w:p w:rsidR="00831AD3" w:rsidRPr="00831AD3" w:rsidRDefault="00831AD3" w:rsidP="00831AD3">
      <w:pPr>
        <w:pStyle w:val="ListParagraph"/>
        <w:numPr>
          <w:ilvl w:val="1"/>
          <w:numId w:val="3"/>
        </w:numPr>
        <w:spacing w:line="480" w:lineRule="auto"/>
        <w:jc w:val="both"/>
        <w:rPr>
          <w:rFonts w:asciiTheme="majorBidi" w:hAnsiTheme="majorBidi" w:cstheme="majorBidi"/>
          <w:b/>
          <w:bCs/>
          <w:sz w:val="24"/>
          <w:szCs w:val="24"/>
        </w:rPr>
      </w:pPr>
      <w:bookmarkStart w:id="0" w:name="_GoBack"/>
      <w:bookmarkEnd w:id="0"/>
      <w:r w:rsidRPr="00831AD3">
        <w:rPr>
          <w:rFonts w:asciiTheme="majorBidi" w:hAnsiTheme="majorBidi" w:cstheme="majorBidi"/>
          <w:b/>
          <w:bCs/>
          <w:sz w:val="24"/>
          <w:szCs w:val="24"/>
        </w:rPr>
        <w:lastRenderedPageBreak/>
        <w:t>Databases</w:t>
      </w:r>
    </w:p>
    <w:p w:rsidR="00831AD3" w:rsidRDefault="00831AD3" w:rsidP="00831AD3">
      <w:pPr>
        <w:spacing w:line="480" w:lineRule="auto"/>
        <w:jc w:val="both"/>
        <w:rPr>
          <w:rFonts w:asciiTheme="majorBidi" w:hAnsiTheme="majorBidi" w:cstheme="majorBidi"/>
          <w:sz w:val="24"/>
          <w:szCs w:val="24"/>
        </w:rPr>
      </w:pPr>
      <w:proofErr w:type="spellStart"/>
      <w:r w:rsidRPr="00831AD3">
        <w:rPr>
          <w:rFonts w:asciiTheme="majorBidi" w:hAnsiTheme="majorBidi" w:cstheme="majorBidi"/>
          <w:sz w:val="24"/>
          <w:szCs w:val="24"/>
        </w:rPr>
        <w:t>Altwaijry</w:t>
      </w:r>
      <w:proofErr w:type="spellEnd"/>
      <w:r w:rsidRPr="00831AD3">
        <w:rPr>
          <w:rFonts w:asciiTheme="majorBidi" w:hAnsiTheme="majorBidi" w:cstheme="majorBidi"/>
          <w:sz w:val="24"/>
          <w:szCs w:val="24"/>
        </w:rPr>
        <w:t xml:space="preserve"> &amp; Al-</w:t>
      </w:r>
      <w:proofErr w:type="spellStart"/>
      <w:r w:rsidRPr="00831AD3">
        <w:rPr>
          <w:rFonts w:asciiTheme="majorBidi" w:hAnsiTheme="majorBidi" w:cstheme="majorBidi"/>
          <w:sz w:val="24"/>
          <w:szCs w:val="24"/>
        </w:rPr>
        <w:t>Turaiki</w:t>
      </w:r>
      <w:proofErr w:type="spellEnd"/>
      <w:r w:rsidRPr="00831AD3">
        <w:rPr>
          <w:rFonts w:asciiTheme="majorBidi" w:hAnsiTheme="majorBidi" w:cstheme="majorBidi"/>
          <w:sz w:val="24"/>
          <w:szCs w:val="24"/>
        </w:rPr>
        <w:t xml:space="preserve"> (2020) introduced "</w:t>
      </w:r>
      <w:proofErr w:type="spellStart"/>
      <w:r w:rsidRPr="00831AD3">
        <w:rPr>
          <w:rFonts w:asciiTheme="majorBidi" w:hAnsiTheme="majorBidi" w:cstheme="majorBidi"/>
          <w:sz w:val="24"/>
          <w:szCs w:val="24"/>
        </w:rPr>
        <w:t>Hijja</w:t>
      </w:r>
      <w:proofErr w:type="spellEnd"/>
      <w:r w:rsidRPr="00831AD3">
        <w:rPr>
          <w:rFonts w:asciiTheme="majorBidi" w:hAnsiTheme="majorBidi" w:cstheme="majorBidi"/>
          <w:sz w:val="24"/>
          <w:szCs w:val="24"/>
        </w:rPr>
        <w:t xml:space="preserve">" dataset, a new dataset of Arabic letters written by kids </w:t>
      </w:r>
      <w:r w:rsidR="00A3384B" w:rsidRPr="00831AD3">
        <w:rPr>
          <w:rFonts w:asciiTheme="majorBidi" w:hAnsiTheme="majorBidi" w:cstheme="majorBidi"/>
          <w:sz w:val="24"/>
          <w:szCs w:val="24"/>
        </w:rPr>
        <w:t>aged between</w:t>
      </w:r>
      <w:r w:rsidRPr="00831AD3">
        <w:rPr>
          <w:rFonts w:asciiTheme="majorBidi" w:hAnsiTheme="majorBidi" w:cstheme="majorBidi"/>
          <w:sz w:val="24"/>
          <w:szCs w:val="24"/>
        </w:rPr>
        <w:t xml:space="preserve"> 7–12 years. This </w:t>
      </w:r>
      <w:r w:rsidR="00A3384B" w:rsidRPr="00831AD3">
        <w:rPr>
          <w:rFonts w:asciiTheme="majorBidi" w:hAnsiTheme="majorBidi" w:cstheme="majorBidi"/>
          <w:sz w:val="24"/>
          <w:szCs w:val="24"/>
        </w:rPr>
        <w:t>dataset</w:t>
      </w:r>
      <w:r w:rsidRPr="00831AD3">
        <w:rPr>
          <w:rFonts w:asciiTheme="majorBidi" w:hAnsiTheme="majorBidi" w:cstheme="majorBidi"/>
          <w:sz w:val="24"/>
          <w:szCs w:val="24"/>
        </w:rPr>
        <w:t xml:space="preserve"> consist of 47,434 letters that written by 591 children. Also, they suggested an automatic handwriting recognition system on the basis of </w:t>
      </w:r>
      <w:proofErr w:type="spellStart"/>
      <w:r w:rsidRPr="00831AD3">
        <w:rPr>
          <w:rFonts w:asciiTheme="majorBidi" w:hAnsiTheme="majorBidi" w:cstheme="majorBidi"/>
          <w:sz w:val="24"/>
          <w:szCs w:val="24"/>
        </w:rPr>
        <w:t>convolutionary</w:t>
      </w:r>
      <w:proofErr w:type="spellEnd"/>
      <w:r w:rsidRPr="00831AD3">
        <w:rPr>
          <w:rFonts w:asciiTheme="majorBidi" w:hAnsiTheme="majorBidi" w:cstheme="majorBidi"/>
          <w:sz w:val="24"/>
          <w:szCs w:val="24"/>
        </w:rPr>
        <w:t xml:space="preserve"> neural networks (CNN).  They trained the system on </w:t>
      </w:r>
      <w:proofErr w:type="gramStart"/>
      <w:r w:rsidRPr="00831AD3">
        <w:rPr>
          <w:rFonts w:asciiTheme="majorBidi" w:hAnsiTheme="majorBidi" w:cstheme="majorBidi"/>
          <w:sz w:val="24"/>
          <w:szCs w:val="24"/>
        </w:rPr>
        <w:t xml:space="preserve">" </w:t>
      </w:r>
      <w:proofErr w:type="spellStart"/>
      <w:r w:rsidRPr="00831AD3">
        <w:rPr>
          <w:rFonts w:asciiTheme="majorBidi" w:hAnsiTheme="majorBidi" w:cstheme="majorBidi"/>
          <w:sz w:val="24"/>
          <w:szCs w:val="24"/>
        </w:rPr>
        <w:t>Hijja</w:t>
      </w:r>
      <w:proofErr w:type="spellEnd"/>
      <w:proofErr w:type="gramEnd"/>
      <w:r w:rsidRPr="00831AD3">
        <w:rPr>
          <w:rFonts w:asciiTheme="majorBidi" w:hAnsiTheme="majorBidi" w:cstheme="majorBidi"/>
          <w:sz w:val="24"/>
          <w:szCs w:val="24"/>
        </w:rPr>
        <w:t xml:space="preserve">" dataset as well as the Arabic Handwritten Dataset (AHCD). The findings demonstrate the effectiveness of the suggested system is encouraging, with the accuracy of 88% and 97% for the </w:t>
      </w:r>
      <w:proofErr w:type="spellStart"/>
      <w:r w:rsidRPr="00831AD3">
        <w:rPr>
          <w:rFonts w:asciiTheme="majorBidi" w:hAnsiTheme="majorBidi" w:cstheme="majorBidi"/>
          <w:sz w:val="24"/>
          <w:szCs w:val="24"/>
        </w:rPr>
        <w:t>Hijja</w:t>
      </w:r>
      <w:proofErr w:type="spellEnd"/>
      <w:r w:rsidRPr="00831AD3">
        <w:rPr>
          <w:rFonts w:asciiTheme="majorBidi" w:hAnsiTheme="majorBidi" w:cstheme="majorBidi"/>
          <w:sz w:val="24"/>
          <w:szCs w:val="24"/>
        </w:rPr>
        <w:t xml:space="preserve"> </w:t>
      </w:r>
      <w:proofErr w:type="gramStart"/>
      <w:r w:rsidRPr="00831AD3">
        <w:rPr>
          <w:rFonts w:asciiTheme="majorBidi" w:hAnsiTheme="majorBidi" w:cstheme="majorBidi"/>
          <w:sz w:val="24"/>
          <w:szCs w:val="24"/>
        </w:rPr>
        <w:t>dataset  and</w:t>
      </w:r>
      <w:proofErr w:type="gramEnd"/>
      <w:r w:rsidRPr="00831AD3">
        <w:rPr>
          <w:rFonts w:asciiTheme="majorBidi" w:hAnsiTheme="majorBidi" w:cstheme="majorBidi"/>
          <w:sz w:val="24"/>
          <w:szCs w:val="24"/>
        </w:rPr>
        <w:t xml:space="preserve"> the AHCD dataset, respectively.</w:t>
      </w:r>
    </w:p>
    <w:p w:rsidR="00831AD3" w:rsidRDefault="00831AD3" w:rsidP="00831AD3">
      <w:pPr>
        <w:spacing w:line="480" w:lineRule="auto"/>
        <w:jc w:val="both"/>
        <w:rPr>
          <w:rFonts w:asciiTheme="majorBidi" w:hAnsiTheme="majorBidi" w:cstheme="majorBidi"/>
          <w:sz w:val="24"/>
          <w:szCs w:val="24"/>
        </w:rPr>
      </w:pPr>
      <w:proofErr w:type="spellStart"/>
      <w:r w:rsidRPr="00664AE2">
        <w:rPr>
          <w:rFonts w:asciiTheme="majorBidi" w:hAnsiTheme="majorBidi" w:cstheme="majorBidi"/>
          <w:sz w:val="24"/>
          <w:szCs w:val="24"/>
        </w:rPr>
        <w:t>AbdElNafea</w:t>
      </w:r>
      <w:proofErr w:type="spellEnd"/>
      <w:r w:rsidRPr="00664AE2">
        <w:rPr>
          <w:rFonts w:asciiTheme="majorBidi" w:hAnsiTheme="majorBidi" w:cstheme="majorBidi"/>
          <w:sz w:val="24"/>
          <w:szCs w:val="24"/>
        </w:rPr>
        <w:t xml:space="preserve"> and </w:t>
      </w:r>
      <w:proofErr w:type="spellStart"/>
      <w:r w:rsidRPr="00664AE2">
        <w:rPr>
          <w:rFonts w:asciiTheme="majorBidi" w:hAnsiTheme="majorBidi" w:cstheme="majorBidi"/>
          <w:sz w:val="24"/>
          <w:szCs w:val="24"/>
        </w:rPr>
        <w:t>Heshmat</w:t>
      </w:r>
      <w:proofErr w:type="spellEnd"/>
      <w:r w:rsidRPr="00664AE2">
        <w:rPr>
          <w:rFonts w:asciiTheme="majorBidi" w:hAnsiTheme="majorBidi" w:cstheme="majorBidi"/>
          <w:sz w:val="24"/>
          <w:szCs w:val="24"/>
        </w:rPr>
        <w:t xml:space="preserve"> (2020) proposed "Aswan online Arabic handwritten" (AOLAH) databases, which are new databases for Arabic handwriting </w:t>
      </w:r>
      <w:proofErr w:type="spellStart"/>
      <w:r w:rsidRPr="00664AE2">
        <w:rPr>
          <w:rFonts w:asciiTheme="majorBidi" w:hAnsiTheme="majorBidi" w:cstheme="majorBidi"/>
          <w:sz w:val="24"/>
          <w:szCs w:val="24"/>
        </w:rPr>
        <w:t>recognition.The</w:t>
      </w:r>
      <w:proofErr w:type="spellEnd"/>
      <w:r w:rsidRPr="00664AE2">
        <w:rPr>
          <w:rFonts w:asciiTheme="majorBidi" w:hAnsiTheme="majorBidi" w:cstheme="majorBidi"/>
          <w:sz w:val="24"/>
          <w:szCs w:val="24"/>
        </w:rPr>
        <w:t xml:space="preserve"> first database that has been suggested includes 2,520 files that describe 28 Arabic letters written by 90 different authors. Those who have contributed are engineering students from Aswan University. The other database is generated by extracting only the strokes from the primary </w:t>
      </w:r>
      <w:proofErr w:type="spellStart"/>
      <w:r w:rsidRPr="00664AE2">
        <w:rPr>
          <w:rFonts w:asciiTheme="majorBidi" w:hAnsiTheme="majorBidi" w:cstheme="majorBidi"/>
          <w:sz w:val="24"/>
          <w:szCs w:val="24"/>
        </w:rPr>
        <w:t>database.There</w:t>
      </w:r>
      <w:proofErr w:type="spellEnd"/>
      <w:r w:rsidRPr="00664AE2">
        <w:rPr>
          <w:rFonts w:asciiTheme="majorBidi" w:hAnsiTheme="majorBidi" w:cstheme="majorBidi"/>
          <w:sz w:val="24"/>
          <w:szCs w:val="24"/>
        </w:rPr>
        <w:t xml:space="preserve"> are 1,530 files </w:t>
      </w:r>
      <w:proofErr w:type="gramStart"/>
      <w:r w:rsidRPr="00664AE2">
        <w:rPr>
          <w:rFonts w:asciiTheme="majorBidi" w:hAnsiTheme="majorBidi" w:cstheme="majorBidi"/>
          <w:sz w:val="24"/>
          <w:szCs w:val="24"/>
        </w:rPr>
        <w:t>in  second</w:t>
      </w:r>
      <w:proofErr w:type="gramEnd"/>
      <w:r w:rsidRPr="00664AE2">
        <w:rPr>
          <w:rFonts w:asciiTheme="majorBidi" w:hAnsiTheme="majorBidi" w:cstheme="majorBidi"/>
          <w:sz w:val="24"/>
          <w:szCs w:val="24"/>
        </w:rPr>
        <w:t xml:space="preserve"> database for 17 strokes. The suggested data collection algorithm is special in that it treats each stroke in the character separately. Stroke capturing involves gathering data points along the path of an input tool (stylus pen or mouse) as certain characters are being drawn.</w:t>
      </w:r>
    </w:p>
    <w:p w:rsidR="00831AD3" w:rsidRPr="00DC37FC" w:rsidRDefault="00831AD3" w:rsidP="00831AD3">
      <w:pPr>
        <w:spacing w:line="480" w:lineRule="auto"/>
        <w:jc w:val="both"/>
        <w:rPr>
          <w:rFonts w:asciiTheme="majorBidi" w:hAnsiTheme="majorBidi" w:cstheme="majorBidi"/>
          <w:b/>
          <w:bCs/>
          <w:sz w:val="24"/>
          <w:szCs w:val="24"/>
        </w:rPr>
      </w:pPr>
      <w:proofErr w:type="spellStart"/>
      <w:r w:rsidRPr="00DC37FC">
        <w:rPr>
          <w:rFonts w:asciiTheme="majorBidi" w:hAnsiTheme="majorBidi" w:cstheme="majorBidi"/>
          <w:sz w:val="24"/>
          <w:szCs w:val="24"/>
        </w:rPr>
        <w:t>Lamghari</w:t>
      </w:r>
      <w:proofErr w:type="spellEnd"/>
      <w:r w:rsidRPr="00DC37FC">
        <w:rPr>
          <w:rFonts w:asciiTheme="majorBidi" w:hAnsiTheme="majorBidi" w:cstheme="majorBidi"/>
          <w:sz w:val="24"/>
          <w:szCs w:val="24"/>
        </w:rPr>
        <w:t xml:space="preserve"> &amp; </w:t>
      </w:r>
      <w:proofErr w:type="spellStart"/>
      <w:r w:rsidRPr="00DC37FC">
        <w:rPr>
          <w:rFonts w:asciiTheme="majorBidi" w:hAnsiTheme="majorBidi" w:cstheme="majorBidi"/>
          <w:sz w:val="24"/>
          <w:szCs w:val="24"/>
        </w:rPr>
        <w:t>Raghay</w:t>
      </w:r>
      <w:proofErr w:type="spellEnd"/>
      <w:r w:rsidRPr="00DC37FC">
        <w:rPr>
          <w:rFonts w:asciiTheme="majorBidi" w:hAnsiTheme="majorBidi" w:cstheme="majorBidi"/>
          <w:sz w:val="24"/>
          <w:szCs w:val="24"/>
        </w:rPr>
        <w:t xml:space="preserve"> (2021) introduced a novel database for handwritten Arabic diacritics (DBAHD).  It is intended to serve Arabic handwriting recognition systems based on machine learning and segmentation.</w:t>
      </w:r>
      <w:r w:rsidRPr="00DC37FC">
        <w:rPr>
          <w:rFonts w:asciiTheme="majorBidi" w:hAnsiTheme="majorBidi" w:cstheme="majorBidi"/>
          <w:b/>
          <w:bCs/>
          <w:sz w:val="24"/>
          <w:szCs w:val="24"/>
        </w:rPr>
        <w:t xml:space="preserve"> </w:t>
      </w:r>
      <w:r w:rsidRPr="00DC37FC">
        <w:rPr>
          <w:rFonts w:asciiTheme="majorBidi" w:hAnsiTheme="majorBidi" w:cstheme="majorBidi"/>
          <w:sz w:val="24"/>
          <w:szCs w:val="24"/>
        </w:rPr>
        <w:t>This database includes 500 types of diacritics that can be utilized to evaluate the efficiency of many techniques and methods for the recognition of handwritten Arabic letters that involve diacritical marks, in specific those that identify the word after segmentation.</w:t>
      </w:r>
    </w:p>
    <w:p w:rsidR="00831AD3" w:rsidRPr="00831AD3" w:rsidRDefault="00831AD3" w:rsidP="00831AD3">
      <w:pPr>
        <w:spacing w:line="480" w:lineRule="auto"/>
        <w:jc w:val="both"/>
        <w:rPr>
          <w:rFonts w:asciiTheme="majorBidi" w:hAnsiTheme="majorBidi" w:cstheme="majorBidi"/>
          <w:b/>
          <w:bCs/>
          <w:sz w:val="24"/>
          <w:szCs w:val="24"/>
        </w:rPr>
      </w:pPr>
      <w:proofErr w:type="gramStart"/>
      <w:r w:rsidRPr="00831AD3">
        <w:rPr>
          <w:rFonts w:asciiTheme="majorBidi" w:hAnsiTheme="majorBidi" w:cstheme="majorBidi"/>
          <w:b/>
          <w:bCs/>
          <w:sz w:val="24"/>
          <w:szCs w:val="24"/>
        </w:rPr>
        <w:lastRenderedPageBreak/>
        <w:t xml:space="preserve">4.2  </w:t>
      </w:r>
      <w:r w:rsidRPr="00831AD3">
        <w:rPr>
          <w:rFonts w:asciiTheme="majorBidi" w:hAnsiTheme="majorBidi" w:cstheme="majorBidi"/>
          <w:b/>
          <w:bCs/>
          <w:sz w:val="24"/>
          <w:szCs w:val="24"/>
        </w:rPr>
        <w:t>Arabic</w:t>
      </w:r>
      <w:proofErr w:type="gramEnd"/>
      <w:r w:rsidRPr="00831AD3">
        <w:rPr>
          <w:rFonts w:asciiTheme="majorBidi" w:hAnsiTheme="majorBidi" w:cstheme="majorBidi"/>
          <w:b/>
          <w:bCs/>
          <w:sz w:val="24"/>
          <w:szCs w:val="24"/>
        </w:rPr>
        <w:t xml:space="preserve"> letters</w:t>
      </w:r>
      <w:r w:rsidRPr="00831AD3">
        <w:rPr>
          <w:rFonts w:asciiTheme="majorBidi" w:hAnsiTheme="majorBidi" w:cstheme="majorBidi"/>
          <w:b/>
          <w:bCs/>
          <w:sz w:val="24"/>
          <w:szCs w:val="24"/>
        </w:rPr>
        <w:t xml:space="preserve"> recognition systems</w:t>
      </w:r>
    </w:p>
    <w:p w:rsidR="002D29B7" w:rsidRDefault="002E3ED8" w:rsidP="002E3ED8">
      <w:pPr>
        <w:spacing w:line="480" w:lineRule="auto"/>
        <w:jc w:val="both"/>
        <w:rPr>
          <w:rFonts w:asciiTheme="majorBidi" w:hAnsiTheme="majorBidi" w:cstheme="majorBidi"/>
          <w:sz w:val="24"/>
          <w:szCs w:val="24"/>
        </w:rPr>
      </w:pPr>
      <w:r w:rsidRPr="002E3ED8">
        <w:rPr>
          <w:rFonts w:asciiTheme="majorBidi" w:hAnsiTheme="majorBidi" w:cstheme="majorBidi"/>
          <w:sz w:val="24"/>
          <w:szCs w:val="24"/>
        </w:rPr>
        <w:t>Shams et al</w:t>
      </w:r>
      <w:proofErr w:type="gramStart"/>
      <w:r w:rsidRPr="002E3ED8">
        <w:rPr>
          <w:rFonts w:asciiTheme="majorBidi" w:hAnsiTheme="majorBidi" w:cstheme="majorBidi"/>
          <w:sz w:val="24"/>
          <w:szCs w:val="24"/>
        </w:rPr>
        <w:t>.(</w:t>
      </w:r>
      <w:proofErr w:type="gramEnd"/>
      <w:r w:rsidRPr="002E3ED8">
        <w:rPr>
          <w:rFonts w:asciiTheme="majorBidi" w:hAnsiTheme="majorBidi" w:cstheme="majorBidi"/>
          <w:sz w:val="24"/>
          <w:szCs w:val="24"/>
        </w:rPr>
        <w:t xml:space="preserve">2020) addressed the issue of recognition of Arabic hand-written letters by evaluating the similarity between input scripts and </w:t>
      </w:r>
      <w:proofErr w:type="spellStart"/>
      <w:r w:rsidRPr="002E3ED8">
        <w:rPr>
          <w:rFonts w:asciiTheme="majorBidi" w:hAnsiTheme="majorBidi" w:cstheme="majorBidi"/>
          <w:sz w:val="24"/>
          <w:szCs w:val="24"/>
        </w:rPr>
        <w:t>prestored</w:t>
      </w:r>
      <w:proofErr w:type="spellEnd"/>
      <w:r w:rsidRPr="002E3ED8">
        <w:rPr>
          <w:rFonts w:asciiTheme="majorBidi" w:hAnsiTheme="majorBidi" w:cstheme="majorBidi"/>
          <w:sz w:val="24"/>
          <w:szCs w:val="24"/>
        </w:rPr>
        <w:t xml:space="preserve"> templates by utilizing fully-connected deep convolution neural networks (DCNN) and drop-out support vector machines (SVM). In addition, they determined the rate of correct classification (CRR) and the rate of error classification (ECR).The experimental outcomes of this study confirm the efficiency of the suggested algorithm to </w:t>
      </w:r>
      <w:r w:rsidR="00300D12" w:rsidRPr="002E3ED8">
        <w:rPr>
          <w:rFonts w:asciiTheme="majorBidi" w:hAnsiTheme="majorBidi" w:cstheme="majorBidi"/>
          <w:sz w:val="24"/>
          <w:szCs w:val="24"/>
        </w:rPr>
        <w:t>identify</w:t>
      </w:r>
      <w:r w:rsidRPr="002E3ED8">
        <w:rPr>
          <w:rFonts w:asciiTheme="majorBidi" w:hAnsiTheme="majorBidi" w:cstheme="majorBidi"/>
          <w:sz w:val="24"/>
          <w:szCs w:val="24"/>
        </w:rPr>
        <w:t xml:space="preserve"> recognize and check the input of handwritten Arabic letters. In addition, the suggested model defines similar Arabic characters using a clustering model based on the K-means clustering methods to address the multi-stroke problem in Arabic letters. The comparative assessment is indicated and the accuracy of the system was 95.07 percent </w:t>
      </w:r>
      <w:r w:rsidR="00300D12" w:rsidRPr="002E3ED8">
        <w:rPr>
          <w:rFonts w:asciiTheme="majorBidi" w:hAnsiTheme="majorBidi" w:cstheme="majorBidi"/>
          <w:sz w:val="24"/>
          <w:szCs w:val="24"/>
        </w:rPr>
        <w:t>for CRR</w:t>
      </w:r>
      <w:r w:rsidRPr="002E3ED8">
        <w:rPr>
          <w:rFonts w:asciiTheme="majorBidi" w:hAnsiTheme="majorBidi" w:cstheme="majorBidi"/>
          <w:sz w:val="24"/>
          <w:szCs w:val="24"/>
        </w:rPr>
        <w:t xml:space="preserve"> with 4.93 percent for ECR compared to the state of the art.</w:t>
      </w:r>
    </w:p>
    <w:p w:rsidR="008525F8" w:rsidRDefault="006D6F76" w:rsidP="002E3ED8">
      <w:pPr>
        <w:spacing w:line="480" w:lineRule="auto"/>
        <w:jc w:val="both"/>
        <w:rPr>
          <w:rFonts w:asciiTheme="majorBidi" w:hAnsiTheme="majorBidi" w:cstheme="majorBidi"/>
          <w:sz w:val="24"/>
          <w:szCs w:val="24"/>
        </w:rPr>
      </w:pPr>
      <w:r w:rsidRPr="006D6F76">
        <w:rPr>
          <w:rFonts w:asciiTheme="majorBidi" w:hAnsiTheme="majorBidi" w:cstheme="majorBidi"/>
          <w:sz w:val="24"/>
          <w:szCs w:val="24"/>
        </w:rPr>
        <w:t>Tang et al.</w:t>
      </w:r>
      <w:proofErr w:type="gramStart"/>
      <w:r w:rsidRPr="006D6F76">
        <w:rPr>
          <w:rFonts w:asciiTheme="majorBidi" w:hAnsiTheme="majorBidi" w:cstheme="majorBidi"/>
          <w:sz w:val="24"/>
          <w:szCs w:val="24"/>
        </w:rPr>
        <w:t>,(</w:t>
      </w:r>
      <w:proofErr w:type="gramEnd"/>
      <w:r w:rsidRPr="006D6F76">
        <w:rPr>
          <w:rFonts w:asciiTheme="majorBidi" w:hAnsiTheme="majorBidi" w:cstheme="majorBidi"/>
          <w:sz w:val="24"/>
          <w:szCs w:val="24"/>
        </w:rPr>
        <w:t>2021) introduced a method to recognize handwritten Arabic numerals from zero to nine by utilizing  a Probabilistic Neural Network (PNN) method.</w:t>
      </w:r>
      <w:r>
        <w:rPr>
          <w:rFonts w:asciiTheme="majorBidi" w:hAnsiTheme="majorBidi" w:cstheme="majorBidi"/>
          <w:sz w:val="24"/>
          <w:szCs w:val="24"/>
        </w:rPr>
        <w:t xml:space="preserve"> </w:t>
      </w:r>
      <w:r w:rsidRPr="006D6F76">
        <w:rPr>
          <w:rFonts w:asciiTheme="majorBidi" w:hAnsiTheme="majorBidi" w:cstheme="majorBidi"/>
          <w:sz w:val="24"/>
          <w:szCs w:val="24"/>
        </w:rPr>
        <w:t>This method, which includes two image pre-processing and recognition processes, can identify input written by hand and imported externally Arabic numerals in actual time. Normalization and expansion is used in image pre-processing to expand the picture's characteristics for easier identification.</w:t>
      </w:r>
      <w:r>
        <w:rPr>
          <w:rFonts w:asciiTheme="majorBidi" w:hAnsiTheme="majorBidi" w:cstheme="majorBidi"/>
          <w:sz w:val="24"/>
          <w:szCs w:val="24"/>
        </w:rPr>
        <w:t xml:space="preserve"> </w:t>
      </w:r>
      <w:r w:rsidRPr="006D6F76">
        <w:rPr>
          <w:rFonts w:asciiTheme="majorBidi" w:hAnsiTheme="majorBidi" w:cstheme="majorBidi"/>
          <w:sz w:val="24"/>
          <w:szCs w:val="24"/>
        </w:rPr>
        <w:t>This method has great performance and reusability, so it can be used as a simple testing platform for further research into handwritten numeral Arabic recognition.</w:t>
      </w:r>
    </w:p>
    <w:p w:rsidR="00F84155" w:rsidRDefault="00F84155" w:rsidP="00F84155">
      <w:pPr>
        <w:spacing w:line="480" w:lineRule="auto"/>
        <w:jc w:val="both"/>
        <w:rPr>
          <w:rFonts w:asciiTheme="majorBidi" w:hAnsiTheme="majorBidi" w:cstheme="majorBidi"/>
          <w:sz w:val="24"/>
          <w:szCs w:val="24"/>
        </w:rPr>
      </w:pPr>
      <w:r w:rsidRPr="00F84155">
        <w:rPr>
          <w:rFonts w:asciiTheme="majorBidi" w:hAnsiTheme="majorBidi" w:cstheme="majorBidi"/>
          <w:sz w:val="24"/>
          <w:szCs w:val="24"/>
        </w:rPr>
        <w:t xml:space="preserve">Can &amp; </w:t>
      </w:r>
      <w:proofErr w:type="spellStart"/>
      <w:r w:rsidRPr="00F84155">
        <w:rPr>
          <w:rFonts w:asciiTheme="majorBidi" w:hAnsiTheme="majorBidi" w:cstheme="majorBidi"/>
          <w:sz w:val="24"/>
          <w:szCs w:val="24"/>
        </w:rPr>
        <w:t>Kabaday</w:t>
      </w:r>
      <w:proofErr w:type="spellEnd"/>
      <w:r w:rsidRPr="00F84155">
        <w:rPr>
          <w:rFonts w:asciiTheme="majorBidi" w:hAnsiTheme="majorBidi" w:cstheme="majorBidi"/>
          <w:sz w:val="24"/>
          <w:szCs w:val="24"/>
        </w:rPr>
        <w:t xml:space="preserve"> (2020) applied an automated Arabic numeral spotting scheme to a sample of the Ottoman Empire's first population registers, which were collected in the mid-nineteenth century. They relied on the property that the numerals in community registers are displayed in </w:t>
      </w:r>
      <w:proofErr w:type="spellStart"/>
      <w:r w:rsidRPr="00F84155">
        <w:rPr>
          <w:rFonts w:asciiTheme="majorBidi" w:hAnsiTheme="majorBidi" w:cstheme="majorBidi"/>
          <w:sz w:val="24"/>
          <w:szCs w:val="24"/>
        </w:rPr>
        <w:t>colour</w:t>
      </w:r>
      <w:proofErr w:type="spellEnd"/>
      <w:r w:rsidRPr="00F84155">
        <w:rPr>
          <w:rFonts w:asciiTheme="majorBidi" w:hAnsiTheme="majorBidi" w:cstheme="majorBidi"/>
          <w:sz w:val="24"/>
          <w:szCs w:val="24"/>
        </w:rPr>
        <w:t xml:space="preserve">. They proposed a CNN-based numeral spotting system after adding a red color </w:t>
      </w:r>
      <w:proofErr w:type="spellStart"/>
      <w:r w:rsidRPr="00F84155">
        <w:rPr>
          <w:rFonts w:asciiTheme="majorBidi" w:hAnsiTheme="majorBidi" w:cstheme="majorBidi"/>
          <w:sz w:val="24"/>
          <w:szCs w:val="24"/>
        </w:rPr>
        <w:t>mask.They</w:t>
      </w:r>
      <w:proofErr w:type="spellEnd"/>
      <w:r w:rsidRPr="00F84155">
        <w:rPr>
          <w:rFonts w:asciiTheme="majorBidi" w:hAnsiTheme="majorBidi" w:cstheme="majorBidi"/>
          <w:sz w:val="24"/>
          <w:szCs w:val="24"/>
        </w:rPr>
        <w:t xml:space="preserve"> also </w:t>
      </w:r>
      <w:r w:rsidRPr="00F84155">
        <w:rPr>
          <w:rFonts w:asciiTheme="majorBidi" w:hAnsiTheme="majorBidi" w:cstheme="majorBidi"/>
          <w:sz w:val="24"/>
          <w:szCs w:val="24"/>
        </w:rPr>
        <w:lastRenderedPageBreak/>
        <w:t xml:space="preserve">mapped the local Arabic handwritten digit set of data from the spotted numbers by choosing </w:t>
      </w:r>
      <w:proofErr w:type="spellStart"/>
      <w:r w:rsidRPr="00F84155">
        <w:rPr>
          <w:rFonts w:asciiTheme="majorBidi" w:hAnsiTheme="majorBidi" w:cstheme="majorBidi"/>
          <w:sz w:val="24"/>
          <w:szCs w:val="24"/>
        </w:rPr>
        <w:t>unidigit</w:t>
      </w:r>
      <w:proofErr w:type="spellEnd"/>
      <w:r w:rsidRPr="00F84155">
        <w:rPr>
          <w:rFonts w:asciiTheme="majorBidi" w:hAnsiTheme="majorBidi" w:cstheme="majorBidi"/>
          <w:sz w:val="24"/>
          <w:szCs w:val="24"/>
        </w:rPr>
        <w:t xml:space="preserve"> ones and evaluated the Deep Transfer Learning (DTL) approach from big open Handwritten </w:t>
      </w:r>
      <w:proofErr w:type="spellStart"/>
      <w:r w:rsidRPr="00F84155">
        <w:rPr>
          <w:rFonts w:asciiTheme="majorBidi" w:hAnsiTheme="majorBidi" w:cstheme="majorBidi"/>
          <w:sz w:val="24"/>
          <w:szCs w:val="24"/>
        </w:rPr>
        <w:t>arabic</w:t>
      </w:r>
      <w:proofErr w:type="spellEnd"/>
      <w:r w:rsidRPr="00F84155">
        <w:rPr>
          <w:rFonts w:asciiTheme="majorBidi" w:hAnsiTheme="majorBidi" w:cstheme="majorBidi"/>
          <w:sz w:val="24"/>
          <w:szCs w:val="24"/>
        </w:rPr>
        <w:t xml:space="preserve"> digit sets of data for  recognition of digit. The CNN model was trained on the local set of data and evaluated on a different testing data that outperforms Deep Transfer Learning (DTL) methods with a digit recognition accuracy of 80 per cent.</w:t>
      </w:r>
    </w:p>
    <w:p w:rsidR="00241EA6" w:rsidRPr="00241EA6" w:rsidRDefault="00241EA6" w:rsidP="00241EA6">
      <w:pPr>
        <w:spacing w:line="480" w:lineRule="auto"/>
        <w:jc w:val="both"/>
        <w:rPr>
          <w:rFonts w:asciiTheme="majorBidi" w:hAnsiTheme="majorBidi" w:cstheme="majorBidi"/>
          <w:sz w:val="24"/>
          <w:szCs w:val="24"/>
        </w:rPr>
      </w:pPr>
      <w:proofErr w:type="spellStart"/>
      <w:r w:rsidRPr="00241EA6">
        <w:rPr>
          <w:rFonts w:asciiTheme="majorBidi" w:hAnsiTheme="majorBidi" w:cstheme="majorBidi"/>
          <w:sz w:val="24"/>
          <w:szCs w:val="24"/>
        </w:rPr>
        <w:t>Balaha</w:t>
      </w:r>
      <w:proofErr w:type="spellEnd"/>
      <w:r w:rsidRPr="00241EA6">
        <w:rPr>
          <w:rFonts w:asciiTheme="majorBidi" w:hAnsiTheme="majorBidi" w:cstheme="majorBidi"/>
          <w:sz w:val="24"/>
          <w:szCs w:val="24"/>
        </w:rPr>
        <w:t xml:space="preserve"> et al.,(2020) introduced a deep learning (DL) syste</w:t>
      </w:r>
      <w:r w:rsidR="009174FD">
        <w:rPr>
          <w:rFonts w:asciiTheme="majorBidi" w:hAnsiTheme="majorBidi" w:cstheme="majorBidi"/>
          <w:sz w:val="24"/>
          <w:szCs w:val="24"/>
        </w:rPr>
        <w:t>m consists of two convolution</w:t>
      </w:r>
      <w:r w:rsidRPr="00241EA6">
        <w:rPr>
          <w:rFonts w:asciiTheme="majorBidi" w:hAnsiTheme="majorBidi" w:cstheme="majorBidi"/>
          <w:sz w:val="24"/>
          <w:szCs w:val="24"/>
        </w:rPr>
        <w:t xml:space="preserve"> neural network (CNN) models (named HMB1 and HMB2) with a big and complex set of data for Arabic handwritten character recognition (AHCR)  problems.</w:t>
      </w:r>
      <w:r>
        <w:rPr>
          <w:rFonts w:asciiTheme="majorBidi" w:hAnsiTheme="majorBidi" w:cstheme="majorBidi"/>
          <w:sz w:val="24"/>
          <w:szCs w:val="24"/>
        </w:rPr>
        <w:t xml:space="preserve"> </w:t>
      </w:r>
      <w:r w:rsidRPr="00241EA6">
        <w:rPr>
          <w:rFonts w:asciiTheme="majorBidi" w:hAnsiTheme="majorBidi" w:cstheme="majorBidi"/>
          <w:sz w:val="24"/>
          <w:szCs w:val="24"/>
        </w:rPr>
        <w:t>They concluded from the findings that data augmentation aided in improving testing accuracy and reducing overfitting.HMB1 had higher accuracies than HMB2 because the former's architecture is more complex and contains more parameters, but it takes longer to learn.</w:t>
      </w:r>
      <w:r w:rsidR="00831AD3">
        <w:rPr>
          <w:rFonts w:asciiTheme="majorBidi" w:hAnsiTheme="majorBidi" w:cstheme="majorBidi"/>
          <w:sz w:val="24"/>
          <w:szCs w:val="24"/>
        </w:rPr>
        <w:t xml:space="preserve"> </w:t>
      </w:r>
      <w:r w:rsidRPr="00241EA6">
        <w:rPr>
          <w:rFonts w:asciiTheme="majorBidi" w:hAnsiTheme="majorBidi" w:cstheme="majorBidi"/>
          <w:sz w:val="24"/>
          <w:szCs w:val="24"/>
        </w:rPr>
        <w:t>Using the CMATER dataset with and without data augmentation, the two mentioned architectures accomplished more than 99.2 percent and 100 percent, respectively.</w:t>
      </w:r>
    </w:p>
    <w:p w:rsidR="00F84155" w:rsidRPr="00F84155" w:rsidRDefault="00AC4E2A" w:rsidP="00F84155">
      <w:pPr>
        <w:spacing w:line="480" w:lineRule="auto"/>
        <w:jc w:val="both"/>
        <w:rPr>
          <w:rFonts w:asciiTheme="majorBidi" w:hAnsiTheme="majorBidi" w:cstheme="majorBidi"/>
          <w:sz w:val="24"/>
          <w:szCs w:val="24"/>
        </w:rPr>
      </w:pPr>
      <w:proofErr w:type="spellStart"/>
      <w:r w:rsidRPr="00AC4E2A">
        <w:rPr>
          <w:rFonts w:asciiTheme="majorBidi" w:hAnsiTheme="majorBidi" w:cstheme="majorBidi"/>
          <w:sz w:val="24"/>
          <w:szCs w:val="24"/>
        </w:rPr>
        <w:t>Rahal</w:t>
      </w:r>
      <w:proofErr w:type="spellEnd"/>
      <w:r w:rsidRPr="00AC4E2A">
        <w:rPr>
          <w:rFonts w:asciiTheme="majorBidi" w:hAnsiTheme="majorBidi" w:cstheme="majorBidi"/>
          <w:sz w:val="24"/>
          <w:szCs w:val="24"/>
        </w:rPr>
        <w:t xml:space="preserve"> et al. (2021) presented</w:t>
      </w:r>
      <w:proofErr w:type="gramStart"/>
      <w:r w:rsidRPr="00AC4E2A">
        <w:rPr>
          <w:rFonts w:asciiTheme="majorBidi" w:hAnsiTheme="majorBidi" w:cstheme="majorBidi"/>
          <w:sz w:val="24"/>
          <w:szCs w:val="24"/>
        </w:rPr>
        <w:t>  a</w:t>
      </w:r>
      <w:proofErr w:type="gramEnd"/>
      <w:r w:rsidRPr="00AC4E2A">
        <w:rPr>
          <w:rFonts w:asciiTheme="majorBidi" w:hAnsiTheme="majorBidi" w:cstheme="majorBidi"/>
          <w:sz w:val="24"/>
          <w:szCs w:val="24"/>
        </w:rPr>
        <w:t xml:space="preserve"> novel deep learning-based method for recognizing Arabic text in pictures. They suggested a new hybrid network that combines a Bag-of-Feature (</w:t>
      </w:r>
      <w:proofErr w:type="spellStart"/>
      <w:r w:rsidRPr="00AC4E2A">
        <w:rPr>
          <w:rFonts w:asciiTheme="majorBidi" w:hAnsiTheme="majorBidi" w:cstheme="majorBidi"/>
          <w:sz w:val="24"/>
          <w:szCs w:val="24"/>
        </w:rPr>
        <w:t>BoF</w:t>
      </w:r>
      <w:proofErr w:type="spellEnd"/>
      <w:r w:rsidRPr="00AC4E2A">
        <w:rPr>
          <w:rFonts w:asciiTheme="majorBidi" w:hAnsiTheme="majorBidi" w:cstheme="majorBidi"/>
          <w:sz w:val="24"/>
          <w:szCs w:val="24"/>
        </w:rPr>
        <w:t xml:space="preserve">) architecture for extracting features and Hidden Markov Models (HMMs) to recognition of sequence. The suggested model, named </w:t>
      </w:r>
      <w:proofErr w:type="spellStart"/>
      <w:r w:rsidRPr="00AC4E2A">
        <w:rPr>
          <w:rFonts w:asciiTheme="majorBidi" w:hAnsiTheme="majorBidi" w:cstheme="majorBidi"/>
          <w:sz w:val="24"/>
          <w:szCs w:val="24"/>
        </w:rPr>
        <w:t>BoF</w:t>
      </w:r>
      <w:proofErr w:type="spellEnd"/>
      <w:r w:rsidRPr="00AC4E2A">
        <w:rPr>
          <w:rFonts w:asciiTheme="majorBidi" w:hAnsiTheme="majorBidi" w:cstheme="majorBidi"/>
          <w:sz w:val="24"/>
          <w:szCs w:val="24"/>
        </w:rPr>
        <w:t>-deep SAE-HMM, is evaluated</w:t>
      </w:r>
      <w:r>
        <w:rPr>
          <w:rFonts w:asciiTheme="majorBidi" w:hAnsiTheme="majorBidi" w:cstheme="majorBidi"/>
          <w:sz w:val="24"/>
          <w:szCs w:val="24"/>
        </w:rPr>
        <w:t xml:space="preserve"> on 4 data collections. </w:t>
      </w:r>
      <w:r w:rsidRPr="00AC4E2A">
        <w:rPr>
          <w:rFonts w:asciiTheme="majorBidi" w:hAnsiTheme="majorBidi" w:cstheme="majorBidi"/>
          <w:sz w:val="24"/>
          <w:szCs w:val="24"/>
        </w:rPr>
        <w:t>The experiments carried out demonstrated a significant robustness of the recognition system, whatever the database used.</w:t>
      </w:r>
    </w:p>
    <w:p w:rsidR="008A7294" w:rsidRDefault="00EE5546" w:rsidP="00F84155">
      <w:pPr>
        <w:spacing w:line="480" w:lineRule="auto"/>
        <w:jc w:val="both"/>
        <w:rPr>
          <w:rFonts w:asciiTheme="majorBidi" w:hAnsiTheme="majorBidi" w:cstheme="majorBidi"/>
          <w:sz w:val="24"/>
          <w:szCs w:val="24"/>
        </w:rPr>
      </w:pPr>
      <w:r w:rsidRPr="00EE5546">
        <w:rPr>
          <w:rFonts w:asciiTheme="majorBidi" w:hAnsiTheme="majorBidi" w:cstheme="majorBidi"/>
          <w:sz w:val="24"/>
          <w:szCs w:val="24"/>
        </w:rPr>
        <w:t>Al-</w:t>
      </w:r>
      <w:proofErr w:type="spellStart"/>
      <w:r w:rsidRPr="00EE5546">
        <w:rPr>
          <w:rFonts w:asciiTheme="majorBidi" w:hAnsiTheme="majorBidi" w:cstheme="majorBidi"/>
          <w:sz w:val="24"/>
          <w:szCs w:val="24"/>
        </w:rPr>
        <w:t>wajih</w:t>
      </w:r>
      <w:proofErr w:type="spellEnd"/>
      <w:r w:rsidRPr="00EE5546">
        <w:rPr>
          <w:rFonts w:asciiTheme="majorBidi" w:hAnsiTheme="majorBidi" w:cstheme="majorBidi"/>
          <w:sz w:val="24"/>
          <w:szCs w:val="24"/>
        </w:rPr>
        <w:t xml:space="preserve"> &amp; </w:t>
      </w:r>
      <w:proofErr w:type="spellStart"/>
      <w:r w:rsidRPr="00EE5546">
        <w:rPr>
          <w:rFonts w:asciiTheme="majorBidi" w:hAnsiTheme="majorBidi" w:cstheme="majorBidi"/>
          <w:sz w:val="24"/>
          <w:szCs w:val="24"/>
        </w:rPr>
        <w:t>Ghazali</w:t>
      </w:r>
      <w:proofErr w:type="spellEnd"/>
      <w:r w:rsidRPr="00EE5546">
        <w:rPr>
          <w:rFonts w:asciiTheme="majorBidi" w:hAnsiTheme="majorBidi" w:cstheme="majorBidi"/>
          <w:sz w:val="24"/>
          <w:szCs w:val="24"/>
        </w:rPr>
        <w:t xml:space="preserve"> (2020) used sliding windows to improve classification accuracy and applied random forest (RF) and vector support (SVM) classification methods for the identification of Arabic digit pictures. In order to investigate their efficiency with and without sliding windows, 4 </w:t>
      </w:r>
      <w:r w:rsidRPr="00EE5546">
        <w:rPr>
          <w:rFonts w:asciiTheme="majorBidi" w:hAnsiTheme="majorBidi" w:cstheme="majorBidi"/>
          <w:sz w:val="24"/>
          <w:szCs w:val="24"/>
        </w:rPr>
        <w:lastRenderedPageBreak/>
        <w:t>distinct extraction techniques, including "Gray-Level Co-occurrence Matrix (GLCM)", "Moment-based", "Mean-based"</w:t>
      </w:r>
      <w:proofErr w:type="gramStart"/>
      <w:r w:rsidRPr="00EE5546">
        <w:rPr>
          <w:rFonts w:asciiTheme="majorBidi" w:hAnsiTheme="majorBidi" w:cstheme="majorBidi"/>
          <w:sz w:val="24"/>
          <w:szCs w:val="24"/>
        </w:rPr>
        <w:t>,  and</w:t>
      </w:r>
      <w:proofErr w:type="gramEnd"/>
      <w:r w:rsidRPr="00EE5546">
        <w:rPr>
          <w:rFonts w:asciiTheme="majorBidi" w:hAnsiTheme="majorBidi" w:cstheme="majorBidi"/>
          <w:sz w:val="24"/>
          <w:szCs w:val="24"/>
        </w:rPr>
        <w:t xml:space="preserve"> "Edge Direction Histogram (EDH)", have been proposed.</w:t>
      </w:r>
      <w:r w:rsidR="00854452" w:rsidRPr="00854452">
        <w:t xml:space="preserve"> </w:t>
      </w:r>
      <w:r w:rsidR="00854452" w:rsidRPr="00854452">
        <w:rPr>
          <w:rFonts w:asciiTheme="majorBidi" w:hAnsiTheme="majorBidi" w:cstheme="majorBidi"/>
          <w:sz w:val="24"/>
          <w:szCs w:val="24"/>
        </w:rPr>
        <w:t xml:space="preserve">The </w:t>
      </w:r>
      <w:r w:rsidR="00664AE2" w:rsidRPr="00854452">
        <w:rPr>
          <w:rFonts w:asciiTheme="majorBidi" w:hAnsiTheme="majorBidi" w:cstheme="majorBidi"/>
          <w:sz w:val="24"/>
          <w:szCs w:val="24"/>
        </w:rPr>
        <w:t>observed</w:t>
      </w:r>
      <w:r w:rsidR="00854452" w:rsidRPr="00854452">
        <w:rPr>
          <w:rFonts w:asciiTheme="majorBidi" w:hAnsiTheme="majorBidi" w:cstheme="majorBidi"/>
          <w:sz w:val="24"/>
          <w:szCs w:val="24"/>
        </w:rPr>
        <w:t xml:space="preserve"> accuracy demonstrates the importance utilizing sliding windows for digit classification.</w:t>
      </w:r>
      <w:r w:rsidR="00664AE2">
        <w:rPr>
          <w:rFonts w:asciiTheme="majorBidi" w:hAnsiTheme="majorBidi" w:cstheme="majorBidi"/>
          <w:sz w:val="24"/>
          <w:szCs w:val="24"/>
        </w:rPr>
        <w:t xml:space="preserve"> </w:t>
      </w:r>
      <w:r w:rsidR="00854452" w:rsidRPr="00854452">
        <w:rPr>
          <w:rFonts w:asciiTheme="majorBidi" w:hAnsiTheme="majorBidi" w:cstheme="majorBidi"/>
          <w:sz w:val="24"/>
          <w:szCs w:val="24"/>
        </w:rPr>
        <w:t>The rate of recognition obtained by utilizing modified version of the "</w:t>
      </w:r>
      <w:proofErr w:type="spellStart"/>
      <w:r w:rsidR="00854452" w:rsidRPr="00854452">
        <w:rPr>
          <w:rFonts w:asciiTheme="majorBidi" w:hAnsiTheme="majorBidi" w:cstheme="majorBidi"/>
          <w:sz w:val="24"/>
          <w:szCs w:val="24"/>
        </w:rPr>
        <w:t>AHDBase</w:t>
      </w:r>
      <w:proofErr w:type="spellEnd"/>
      <w:r w:rsidR="00854452" w:rsidRPr="00854452">
        <w:rPr>
          <w:rFonts w:asciiTheme="majorBidi" w:hAnsiTheme="majorBidi" w:cstheme="majorBidi"/>
          <w:sz w:val="24"/>
          <w:szCs w:val="24"/>
        </w:rPr>
        <w:t>" dataset are 98 per cent when  Moment-based and Mean based  are utilized with the RF classifier, 98.33 per cent and 99.13 per cent respectively when GLCM and EDH are utilized with the linear kernel SVM.</w:t>
      </w:r>
    </w:p>
    <w:p w:rsidR="00DB3137" w:rsidRDefault="00DB3137" w:rsidP="001F7638">
      <w:pPr>
        <w:spacing w:line="480" w:lineRule="auto"/>
        <w:jc w:val="both"/>
        <w:rPr>
          <w:rFonts w:asciiTheme="majorBidi" w:hAnsiTheme="majorBidi" w:cstheme="majorBidi"/>
          <w:sz w:val="24"/>
          <w:szCs w:val="24"/>
        </w:rPr>
      </w:pPr>
      <w:proofErr w:type="spellStart"/>
      <w:r w:rsidRPr="00DB3137">
        <w:rPr>
          <w:rFonts w:asciiTheme="majorBidi" w:hAnsiTheme="majorBidi" w:cstheme="majorBidi"/>
          <w:sz w:val="24"/>
          <w:szCs w:val="24"/>
        </w:rPr>
        <w:t>Morsy</w:t>
      </w:r>
      <w:proofErr w:type="spellEnd"/>
      <w:r w:rsidRPr="00DB3137">
        <w:rPr>
          <w:rFonts w:asciiTheme="majorBidi" w:hAnsiTheme="majorBidi" w:cstheme="majorBidi"/>
          <w:sz w:val="24"/>
          <w:szCs w:val="24"/>
        </w:rPr>
        <w:t xml:space="preserve"> (2020) proposed a new </w:t>
      </w:r>
      <w:r w:rsidRPr="00664AE2">
        <w:rPr>
          <w:rFonts w:asciiTheme="majorBidi" w:hAnsiTheme="majorBidi" w:cstheme="majorBidi"/>
          <w:sz w:val="24"/>
          <w:szCs w:val="24"/>
        </w:rPr>
        <w:t>Arabic handwriting recognition</w:t>
      </w:r>
      <w:r w:rsidRPr="00DB3137">
        <w:rPr>
          <w:rFonts w:asciiTheme="majorBidi" w:hAnsiTheme="majorBidi" w:cstheme="majorBidi"/>
          <w:sz w:val="24"/>
          <w:szCs w:val="24"/>
        </w:rPr>
        <w:t xml:space="preserve"> </w:t>
      </w:r>
      <w:r>
        <w:rPr>
          <w:rFonts w:asciiTheme="majorBidi" w:hAnsiTheme="majorBidi" w:cstheme="majorBidi"/>
          <w:sz w:val="24"/>
          <w:szCs w:val="24"/>
        </w:rPr>
        <w:t>(</w:t>
      </w:r>
      <w:r w:rsidRPr="00DB3137">
        <w:rPr>
          <w:rFonts w:asciiTheme="majorBidi" w:hAnsiTheme="majorBidi" w:cstheme="majorBidi"/>
          <w:sz w:val="24"/>
          <w:szCs w:val="24"/>
        </w:rPr>
        <w:t>AHDR</w:t>
      </w:r>
      <w:r>
        <w:rPr>
          <w:rFonts w:asciiTheme="majorBidi" w:hAnsiTheme="majorBidi" w:cstheme="majorBidi"/>
          <w:sz w:val="24"/>
          <w:szCs w:val="24"/>
        </w:rPr>
        <w:t>)</w:t>
      </w:r>
      <w:r w:rsidRPr="00DB3137">
        <w:rPr>
          <w:rFonts w:asciiTheme="majorBidi" w:hAnsiTheme="majorBidi" w:cstheme="majorBidi"/>
          <w:sz w:val="24"/>
          <w:szCs w:val="24"/>
        </w:rPr>
        <w:t xml:space="preserve"> method based on CNN and an entity property called entropy.</w:t>
      </w:r>
      <w:r>
        <w:rPr>
          <w:rFonts w:asciiTheme="majorBidi" w:hAnsiTheme="majorBidi" w:cstheme="majorBidi"/>
          <w:sz w:val="24"/>
          <w:szCs w:val="24"/>
        </w:rPr>
        <w:t xml:space="preserve"> </w:t>
      </w:r>
      <w:r w:rsidRPr="00DB3137">
        <w:rPr>
          <w:rFonts w:asciiTheme="majorBidi" w:hAnsiTheme="majorBidi" w:cstheme="majorBidi"/>
          <w:sz w:val="24"/>
          <w:szCs w:val="24"/>
        </w:rPr>
        <w:t xml:space="preserve">The entropy is an objective function for evaluating the performance accuracy as a function of the network's weights and </w:t>
      </w:r>
      <w:proofErr w:type="spellStart"/>
      <w:r w:rsidRPr="00DB3137">
        <w:rPr>
          <w:rFonts w:asciiTheme="majorBidi" w:hAnsiTheme="majorBidi" w:cstheme="majorBidi"/>
          <w:sz w:val="24"/>
          <w:szCs w:val="24"/>
        </w:rPr>
        <w:t>biases.The</w:t>
      </w:r>
      <w:proofErr w:type="spellEnd"/>
      <w:r w:rsidRPr="00DB3137">
        <w:rPr>
          <w:rFonts w:asciiTheme="majorBidi" w:hAnsiTheme="majorBidi" w:cstheme="majorBidi"/>
          <w:sz w:val="24"/>
          <w:szCs w:val="24"/>
        </w:rPr>
        <w:t xml:space="preserve"> results indicated that the proposed technique provided a low error rate and high accuracy in comparison to other techniques.</w:t>
      </w:r>
    </w:p>
    <w:p w:rsidR="000B2260" w:rsidRDefault="000B2260" w:rsidP="001F7638">
      <w:pPr>
        <w:spacing w:line="480" w:lineRule="auto"/>
        <w:jc w:val="both"/>
        <w:rPr>
          <w:rFonts w:asciiTheme="majorBidi" w:hAnsiTheme="majorBidi" w:cstheme="majorBidi"/>
          <w:sz w:val="24"/>
          <w:szCs w:val="24"/>
        </w:rPr>
      </w:pPr>
      <w:proofErr w:type="spellStart"/>
      <w:r w:rsidRPr="000B2260">
        <w:rPr>
          <w:rFonts w:asciiTheme="majorBidi" w:hAnsiTheme="majorBidi" w:cstheme="majorBidi"/>
          <w:sz w:val="24"/>
          <w:szCs w:val="24"/>
        </w:rPr>
        <w:t>Noubigh</w:t>
      </w:r>
      <w:proofErr w:type="spellEnd"/>
      <w:r w:rsidRPr="000B2260">
        <w:rPr>
          <w:rFonts w:asciiTheme="majorBidi" w:hAnsiTheme="majorBidi" w:cstheme="majorBidi"/>
          <w:sz w:val="24"/>
          <w:szCs w:val="24"/>
        </w:rPr>
        <w:t xml:space="preserve"> et al.</w:t>
      </w:r>
      <w:proofErr w:type="gramStart"/>
      <w:r w:rsidRPr="000B2260">
        <w:rPr>
          <w:rFonts w:asciiTheme="majorBidi" w:hAnsiTheme="majorBidi" w:cstheme="majorBidi"/>
          <w:sz w:val="24"/>
          <w:szCs w:val="24"/>
        </w:rPr>
        <w:t>,(</w:t>
      </w:r>
      <w:proofErr w:type="gramEnd"/>
      <w:r w:rsidRPr="000B2260">
        <w:rPr>
          <w:rFonts w:asciiTheme="majorBidi" w:hAnsiTheme="majorBidi" w:cstheme="majorBidi"/>
          <w:sz w:val="24"/>
          <w:szCs w:val="24"/>
        </w:rPr>
        <w:t>2020) proposed a model using the CNN-BLSTM-CTC architecture to perform a text recognition task for Arabic scripts using a the technique of transfer learning . The proposed solution consists of two steps that include extraction features and modeling sequences.</w:t>
      </w:r>
      <w:r w:rsidR="00831AD3">
        <w:rPr>
          <w:rFonts w:asciiTheme="majorBidi" w:hAnsiTheme="majorBidi" w:cstheme="majorBidi"/>
          <w:sz w:val="24"/>
          <w:szCs w:val="24"/>
        </w:rPr>
        <w:t xml:space="preserve"> </w:t>
      </w:r>
      <w:r w:rsidRPr="000B2260">
        <w:rPr>
          <w:rFonts w:asciiTheme="majorBidi" w:hAnsiTheme="majorBidi" w:cstheme="majorBidi"/>
          <w:sz w:val="24"/>
          <w:szCs w:val="24"/>
        </w:rPr>
        <w:t xml:space="preserve">The experiments have shown a high performance of the proposed </w:t>
      </w:r>
      <w:proofErr w:type="gramStart"/>
      <w:r w:rsidRPr="000B2260">
        <w:rPr>
          <w:rFonts w:asciiTheme="majorBidi" w:hAnsiTheme="majorBidi" w:cstheme="majorBidi"/>
          <w:sz w:val="24"/>
          <w:szCs w:val="24"/>
        </w:rPr>
        <w:t>scheme  and</w:t>
      </w:r>
      <w:proofErr w:type="gramEnd"/>
      <w:r w:rsidRPr="000B2260">
        <w:rPr>
          <w:rFonts w:asciiTheme="majorBidi" w:hAnsiTheme="majorBidi" w:cstheme="majorBidi"/>
          <w:sz w:val="24"/>
          <w:szCs w:val="24"/>
        </w:rPr>
        <w:t xml:space="preserve"> Strong results are achieved by transferring learning technique.</w:t>
      </w:r>
    </w:p>
    <w:p w:rsidR="00300D12" w:rsidRDefault="00300D12" w:rsidP="001F7638">
      <w:pPr>
        <w:spacing w:line="480" w:lineRule="auto"/>
        <w:jc w:val="both"/>
        <w:rPr>
          <w:rFonts w:asciiTheme="majorBidi" w:hAnsiTheme="majorBidi" w:cstheme="majorBidi"/>
          <w:sz w:val="24"/>
          <w:szCs w:val="24"/>
        </w:rPr>
      </w:pPr>
    </w:p>
    <w:p w:rsidR="00300D12" w:rsidRDefault="00300D12" w:rsidP="001F7638">
      <w:pPr>
        <w:spacing w:line="480" w:lineRule="auto"/>
        <w:jc w:val="both"/>
        <w:rPr>
          <w:rFonts w:asciiTheme="majorBidi" w:hAnsiTheme="majorBidi" w:cstheme="majorBidi"/>
          <w:sz w:val="24"/>
          <w:szCs w:val="24"/>
        </w:rPr>
      </w:pPr>
    </w:p>
    <w:p w:rsidR="00300D12" w:rsidRDefault="00300D12" w:rsidP="001F7638">
      <w:pPr>
        <w:spacing w:line="480" w:lineRule="auto"/>
        <w:jc w:val="both"/>
        <w:rPr>
          <w:rFonts w:asciiTheme="majorBidi" w:hAnsiTheme="majorBidi" w:cstheme="majorBidi"/>
          <w:sz w:val="24"/>
          <w:szCs w:val="24"/>
        </w:rPr>
      </w:pPr>
    </w:p>
    <w:p w:rsidR="00300D12" w:rsidRDefault="00300D12" w:rsidP="001F7638">
      <w:pPr>
        <w:spacing w:line="480" w:lineRule="auto"/>
        <w:jc w:val="both"/>
        <w:rPr>
          <w:rFonts w:asciiTheme="majorBidi" w:hAnsiTheme="majorBidi" w:cstheme="majorBidi"/>
          <w:sz w:val="24"/>
          <w:szCs w:val="24"/>
        </w:rPr>
      </w:pPr>
    </w:p>
    <w:p w:rsidR="00893BD7" w:rsidRPr="009E5CD5" w:rsidRDefault="00893BD7" w:rsidP="00893BD7">
      <w:pPr>
        <w:pStyle w:val="Heading1"/>
        <w:rPr>
          <w:color w:val="auto"/>
        </w:rPr>
      </w:pPr>
      <w:r w:rsidRPr="009E5CD5">
        <w:rPr>
          <w:color w:val="auto"/>
        </w:rPr>
        <w:lastRenderedPageBreak/>
        <w:t>References</w:t>
      </w:r>
    </w:p>
    <w:p w:rsidR="000E7E7D" w:rsidRDefault="000E7E7D" w:rsidP="000E7E7D"/>
    <w:p w:rsidR="000E7E7D" w:rsidRPr="00BD4D4F" w:rsidRDefault="000E7E7D" w:rsidP="00BD4D4F">
      <w:pPr>
        <w:jc w:val="both"/>
        <w:rPr>
          <w:rFonts w:asciiTheme="majorBidi" w:hAnsiTheme="majorBidi" w:cstheme="majorBidi"/>
          <w:color w:val="222222"/>
          <w:sz w:val="24"/>
          <w:szCs w:val="24"/>
          <w:shd w:val="clear" w:color="auto" w:fill="FFFFFF"/>
        </w:rPr>
      </w:pPr>
      <w:r w:rsidRPr="00BD4D4F">
        <w:rPr>
          <w:rFonts w:asciiTheme="majorBidi" w:hAnsiTheme="majorBidi" w:cstheme="majorBidi"/>
          <w:sz w:val="24"/>
          <w:szCs w:val="24"/>
        </w:rPr>
        <w:t xml:space="preserve">[1] </w:t>
      </w:r>
      <w:r w:rsidRPr="00BD4D4F">
        <w:rPr>
          <w:rFonts w:asciiTheme="majorBidi" w:hAnsiTheme="majorBidi" w:cstheme="majorBidi"/>
          <w:color w:val="222222"/>
          <w:sz w:val="24"/>
          <w:szCs w:val="24"/>
          <w:shd w:val="clear" w:color="auto" w:fill="FFFFFF"/>
        </w:rPr>
        <w:t xml:space="preserve">Shams, M., </w:t>
      </w:r>
      <w:proofErr w:type="spellStart"/>
      <w:r w:rsidRPr="00BD4D4F">
        <w:rPr>
          <w:rFonts w:asciiTheme="majorBidi" w:hAnsiTheme="majorBidi" w:cstheme="majorBidi"/>
          <w:color w:val="222222"/>
          <w:sz w:val="24"/>
          <w:szCs w:val="24"/>
          <w:shd w:val="clear" w:color="auto" w:fill="FFFFFF"/>
        </w:rPr>
        <w:t>Elsonbaty</w:t>
      </w:r>
      <w:proofErr w:type="spellEnd"/>
      <w:r w:rsidRPr="00BD4D4F">
        <w:rPr>
          <w:rFonts w:asciiTheme="majorBidi" w:hAnsiTheme="majorBidi" w:cstheme="majorBidi"/>
          <w:color w:val="222222"/>
          <w:sz w:val="24"/>
          <w:szCs w:val="24"/>
          <w:shd w:val="clear" w:color="auto" w:fill="FFFFFF"/>
        </w:rPr>
        <w:t xml:space="preserve">, A., &amp; </w:t>
      </w:r>
      <w:proofErr w:type="spellStart"/>
      <w:r w:rsidRPr="00BD4D4F">
        <w:rPr>
          <w:rFonts w:asciiTheme="majorBidi" w:hAnsiTheme="majorBidi" w:cstheme="majorBidi"/>
          <w:color w:val="222222"/>
          <w:sz w:val="24"/>
          <w:szCs w:val="24"/>
          <w:shd w:val="clear" w:color="auto" w:fill="FFFFFF"/>
        </w:rPr>
        <w:t>ElSawy</w:t>
      </w:r>
      <w:proofErr w:type="spellEnd"/>
      <w:r w:rsidRPr="00BD4D4F">
        <w:rPr>
          <w:rFonts w:asciiTheme="majorBidi" w:hAnsiTheme="majorBidi" w:cstheme="majorBidi"/>
          <w:color w:val="222222"/>
          <w:sz w:val="24"/>
          <w:szCs w:val="24"/>
          <w:shd w:val="clear" w:color="auto" w:fill="FFFFFF"/>
        </w:rPr>
        <w:t>, W. (2020). Arabic Handwritten Character Recognition based on Convolution Neural Networks and Support Vector Machine. </w:t>
      </w:r>
      <w:proofErr w:type="spellStart"/>
      <w:proofErr w:type="gramStart"/>
      <w:r w:rsidRPr="00BD4D4F">
        <w:rPr>
          <w:rFonts w:asciiTheme="majorBidi" w:hAnsiTheme="majorBidi" w:cstheme="majorBidi"/>
          <w:i/>
          <w:iCs/>
          <w:color w:val="222222"/>
          <w:sz w:val="24"/>
          <w:szCs w:val="24"/>
          <w:shd w:val="clear" w:color="auto" w:fill="FFFFFF"/>
        </w:rPr>
        <w:t>arXiv</w:t>
      </w:r>
      <w:proofErr w:type="spellEnd"/>
      <w:proofErr w:type="gramEnd"/>
      <w:r w:rsidRPr="00BD4D4F">
        <w:rPr>
          <w:rFonts w:asciiTheme="majorBidi" w:hAnsiTheme="majorBidi" w:cstheme="majorBidi"/>
          <w:i/>
          <w:iCs/>
          <w:color w:val="222222"/>
          <w:sz w:val="24"/>
          <w:szCs w:val="24"/>
          <w:shd w:val="clear" w:color="auto" w:fill="FFFFFF"/>
        </w:rPr>
        <w:t xml:space="preserve"> preprint arXiv:2009.13450</w:t>
      </w:r>
      <w:r w:rsidRPr="00BD4D4F">
        <w:rPr>
          <w:rFonts w:asciiTheme="majorBidi" w:hAnsiTheme="majorBidi" w:cstheme="majorBidi"/>
          <w:color w:val="222222"/>
          <w:sz w:val="24"/>
          <w:szCs w:val="24"/>
          <w:shd w:val="clear" w:color="auto" w:fill="FFFFFF"/>
        </w:rPr>
        <w:t>.</w:t>
      </w:r>
    </w:p>
    <w:p w:rsidR="00575E5F" w:rsidRDefault="00575E5F" w:rsidP="00BD4D4F">
      <w:pPr>
        <w:jc w:val="both"/>
        <w:rPr>
          <w:rFonts w:asciiTheme="majorBidi" w:hAnsiTheme="majorBidi" w:cstheme="majorBidi"/>
          <w:color w:val="222222"/>
          <w:sz w:val="24"/>
          <w:szCs w:val="24"/>
          <w:shd w:val="clear" w:color="auto" w:fill="FFFFFF"/>
        </w:rPr>
      </w:pPr>
      <w:r w:rsidRPr="00BD4D4F">
        <w:rPr>
          <w:rFonts w:asciiTheme="majorBidi" w:hAnsiTheme="majorBidi" w:cstheme="majorBidi"/>
          <w:color w:val="222222"/>
          <w:sz w:val="24"/>
          <w:szCs w:val="24"/>
          <w:shd w:val="clear" w:color="auto" w:fill="FFFFFF"/>
        </w:rPr>
        <w:t xml:space="preserve">[2] </w:t>
      </w:r>
      <w:proofErr w:type="spellStart"/>
      <w:r w:rsidRPr="00BD4D4F">
        <w:rPr>
          <w:rFonts w:asciiTheme="majorBidi" w:hAnsiTheme="majorBidi" w:cstheme="majorBidi"/>
          <w:color w:val="222222"/>
          <w:sz w:val="24"/>
          <w:szCs w:val="24"/>
          <w:shd w:val="clear" w:color="auto" w:fill="FFFFFF"/>
        </w:rPr>
        <w:t>Altwaijry</w:t>
      </w:r>
      <w:proofErr w:type="spellEnd"/>
      <w:r w:rsidRPr="00BD4D4F">
        <w:rPr>
          <w:rFonts w:asciiTheme="majorBidi" w:hAnsiTheme="majorBidi" w:cstheme="majorBidi"/>
          <w:color w:val="222222"/>
          <w:sz w:val="24"/>
          <w:szCs w:val="24"/>
          <w:shd w:val="clear" w:color="auto" w:fill="FFFFFF"/>
        </w:rPr>
        <w:t>, N., &amp; Al-</w:t>
      </w:r>
      <w:proofErr w:type="spellStart"/>
      <w:r w:rsidRPr="00BD4D4F">
        <w:rPr>
          <w:rFonts w:asciiTheme="majorBidi" w:hAnsiTheme="majorBidi" w:cstheme="majorBidi"/>
          <w:color w:val="222222"/>
          <w:sz w:val="24"/>
          <w:szCs w:val="24"/>
          <w:shd w:val="clear" w:color="auto" w:fill="FFFFFF"/>
        </w:rPr>
        <w:t>Turaiki</w:t>
      </w:r>
      <w:proofErr w:type="spellEnd"/>
      <w:r w:rsidRPr="00BD4D4F">
        <w:rPr>
          <w:rFonts w:asciiTheme="majorBidi" w:hAnsiTheme="majorBidi" w:cstheme="majorBidi"/>
          <w:color w:val="222222"/>
          <w:sz w:val="24"/>
          <w:szCs w:val="24"/>
          <w:shd w:val="clear" w:color="auto" w:fill="FFFFFF"/>
        </w:rPr>
        <w:t xml:space="preserve">, I. (2020). </w:t>
      </w:r>
      <w:proofErr w:type="gramStart"/>
      <w:r w:rsidRPr="00BD4D4F">
        <w:rPr>
          <w:rFonts w:asciiTheme="majorBidi" w:hAnsiTheme="majorBidi" w:cstheme="majorBidi"/>
          <w:color w:val="222222"/>
          <w:sz w:val="24"/>
          <w:szCs w:val="24"/>
          <w:shd w:val="clear" w:color="auto" w:fill="FFFFFF"/>
        </w:rPr>
        <w:t>Arabic handwriting recognition system using convolutional neural network.</w:t>
      </w:r>
      <w:proofErr w:type="gramEnd"/>
      <w:r w:rsidRPr="00BD4D4F">
        <w:rPr>
          <w:rFonts w:asciiTheme="majorBidi" w:hAnsiTheme="majorBidi" w:cstheme="majorBidi"/>
          <w:color w:val="222222"/>
          <w:sz w:val="24"/>
          <w:szCs w:val="24"/>
          <w:shd w:val="clear" w:color="auto" w:fill="FFFFFF"/>
        </w:rPr>
        <w:t> </w:t>
      </w:r>
      <w:r w:rsidRPr="00BD4D4F">
        <w:rPr>
          <w:rFonts w:asciiTheme="majorBidi" w:hAnsiTheme="majorBidi" w:cstheme="majorBidi"/>
          <w:i/>
          <w:iCs/>
          <w:color w:val="222222"/>
          <w:sz w:val="24"/>
          <w:szCs w:val="24"/>
          <w:shd w:val="clear" w:color="auto" w:fill="FFFFFF"/>
        </w:rPr>
        <w:t>Neural Computing and Applications</w:t>
      </w:r>
      <w:r w:rsidRPr="00BD4D4F">
        <w:rPr>
          <w:rFonts w:asciiTheme="majorBidi" w:hAnsiTheme="majorBidi" w:cstheme="majorBidi"/>
          <w:color w:val="222222"/>
          <w:sz w:val="24"/>
          <w:szCs w:val="24"/>
          <w:shd w:val="clear" w:color="auto" w:fill="FFFFFF"/>
        </w:rPr>
        <w:t>, 1-13.</w:t>
      </w:r>
    </w:p>
    <w:p w:rsidR="008525F8" w:rsidRDefault="008525F8" w:rsidP="00BD4D4F">
      <w:pPr>
        <w:jc w:val="both"/>
        <w:rPr>
          <w:rFonts w:asciiTheme="majorBidi" w:hAnsiTheme="majorBidi" w:cstheme="majorBidi"/>
          <w:color w:val="222222"/>
          <w:sz w:val="24"/>
          <w:szCs w:val="24"/>
          <w:shd w:val="clear" w:color="auto" w:fill="FFFFFF"/>
        </w:rPr>
      </w:pPr>
      <w:r w:rsidRPr="008525F8">
        <w:rPr>
          <w:rFonts w:asciiTheme="majorBidi" w:hAnsiTheme="majorBidi" w:cstheme="majorBidi"/>
          <w:color w:val="222222"/>
          <w:sz w:val="24"/>
          <w:szCs w:val="24"/>
          <w:shd w:val="clear" w:color="auto" w:fill="FFFFFF"/>
        </w:rPr>
        <w:t xml:space="preserve">[3] </w:t>
      </w:r>
      <w:r w:rsidRPr="008525F8">
        <w:rPr>
          <w:rFonts w:asciiTheme="majorBidi" w:hAnsiTheme="majorBidi" w:cstheme="majorBidi"/>
          <w:color w:val="222222"/>
          <w:sz w:val="24"/>
          <w:szCs w:val="24"/>
          <w:shd w:val="clear" w:color="auto" w:fill="FFFFFF"/>
        </w:rPr>
        <w:t xml:space="preserve">Tang, Y., Zhang, S., &amp; </w:t>
      </w:r>
      <w:proofErr w:type="spellStart"/>
      <w:r w:rsidRPr="008525F8">
        <w:rPr>
          <w:rFonts w:asciiTheme="majorBidi" w:hAnsiTheme="majorBidi" w:cstheme="majorBidi"/>
          <w:color w:val="222222"/>
          <w:sz w:val="24"/>
          <w:szCs w:val="24"/>
          <w:shd w:val="clear" w:color="auto" w:fill="FFFFFF"/>
        </w:rPr>
        <w:t>Niu</w:t>
      </w:r>
      <w:proofErr w:type="spellEnd"/>
      <w:r w:rsidRPr="008525F8">
        <w:rPr>
          <w:rFonts w:asciiTheme="majorBidi" w:hAnsiTheme="majorBidi" w:cstheme="majorBidi"/>
          <w:color w:val="222222"/>
          <w:sz w:val="24"/>
          <w:szCs w:val="24"/>
          <w:shd w:val="clear" w:color="auto" w:fill="FFFFFF"/>
        </w:rPr>
        <w:t>, L. (2021). Handwritten Arabic numerals recognition system using probabilistic neural networks. In </w:t>
      </w:r>
      <w:r w:rsidRPr="008525F8">
        <w:rPr>
          <w:rFonts w:asciiTheme="majorBidi" w:hAnsiTheme="majorBidi" w:cstheme="majorBidi"/>
          <w:i/>
          <w:iCs/>
          <w:color w:val="222222"/>
          <w:sz w:val="24"/>
          <w:szCs w:val="24"/>
          <w:shd w:val="clear" w:color="auto" w:fill="FFFFFF"/>
        </w:rPr>
        <w:t>Journal of Physics: Conference Series</w:t>
      </w:r>
      <w:r w:rsidRPr="008525F8">
        <w:rPr>
          <w:rFonts w:asciiTheme="majorBidi" w:hAnsiTheme="majorBidi" w:cstheme="majorBidi"/>
          <w:color w:val="222222"/>
          <w:sz w:val="24"/>
          <w:szCs w:val="24"/>
          <w:shd w:val="clear" w:color="auto" w:fill="FFFFFF"/>
        </w:rPr>
        <w:t xml:space="preserve"> (Vol. 1738, No. 1, p. 012082). </w:t>
      </w:r>
      <w:proofErr w:type="gramStart"/>
      <w:r w:rsidRPr="008525F8">
        <w:rPr>
          <w:rFonts w:asciiTheme="majorBidi" w:hAnsiTheme="majorBidi" w:cstheme="majorBidi"/>
          <w:color w:val="222222"/>
          <w:sz w:val="24"/>
          <w:szCs w:val="24"/>
          <w:shd w:val="clear" w:color="auto" w:fill="FFFFFF"/>
        </w:rPr>
        <w:t>IOP Publishing.</w:t>
      </w:r>
      <w:proofErr w:type="gramEnd"/>
    </w:p>
    <w:p w:rsidR="008A7294" w:rsidRDefault="008A7294" w:rsidP="00BD4D4F">
      <w:pPr>
        <w:jc w:val="both"/>
        <w:rPr>
          <w:rFonts w:asciiTheme="majorBidi" w:hAnsiTheme="majorBidi" w:cstheme="majorBidi"/>
          <w:color w:val="222222"/>
          <w:sz w:val="24"/>
          <w:szCs w:val="24"/>
          <w:shd w:val="clear" w:color="auto" w:fill="FFFFFF"/>
        </w:rPr>
      </w:pPr>
      <w:r w:rsidRPr="008A7294">
        <w:rPr>
          <w:rFonts w:asciiTheme="majorBidi" w:hAnsiTheme="majorBidi" w:cstheme="majorBidi"/>
          <w:color w:val="222222"/>
          <w:sz w:val="24"/>
          <w:szCs w:val="24"/>
          <w:shd w:val="clear" w:color="auto" w:fill="FFFFFF"/>
        </w:rPr>
        <w:t xml:space="preserve">[4] </w:t>
      </w:r>
      <w:r w:rsidRPr="008A7294">
        <w:rPr>
          <w:rFonts w:asciiTheme="majorBidi" w:hAnsiTheme="majorBidi" w:cstheme="majorBidi"/>
          <w:color w:val="222222"/>
          <w:sz w:val="24"/>
          <w:szCs w:val="24"/>
          <w:shd w:val="clear" w:color="auto" w:fill="FFFFFF"/>
        </w:rPr>
        <w:t xml:space="preserve">Can, Y. S., &amp; </w:t>
      </w:r>
      <w:proofErr w:type="spellStart"/>
      <w:r w:rsidRPr="008A7294">
        <w:rPr>
          <w:rFonts w:asciiTheme="majorBidi" w:hAnsiTheme="majorBidi" w:cstheme="majorBidi"/>
          <w:color w:val="222222"/>
          <w:sz w:val="24"/>
          <w:szCs w:val="24"/>
          <w:shd w:val="clear" w:color="auto" w:fill="FFFFFF"/>
        </w:rPr>
        <w:t>Kabadayı</w:t>
      </w:r>
      <w:proofErr w:type="spellEnd"/>
      <w:r w:rsidRPr="008A7294">
        <w:rPr>
          <w:rFonts w:asciiTheme="majorBidi" w:hAnsiTheme="majorBidi" w:cstheme="majorBidi"/>
          <w:color w:val="222222"/>
          <w:sz w:val="24"/>
          <w:szCs w:val="24"/>
          <w:shd w:val="clear" w:color="auto" w:fill="FFFFFF"/>
        </w:rPr>
        <w:t xml:space="preserve">, M. E. (2020). Automatic CNN-Based Arabic </w:t>
      </w:r>
      <w:proofErr w:type="gramStart"/>
      <w:r w:rsidRPr="008A7294">
        <w:rPr>
          <w:rFonts w:asciiTheme="majorBidi" w:hAnsiTheme="majorBidi" w:cstheme="majorBidi"/>
          <w:color w:val="222222"/>
          <w:sz w:val="24"/>
          <w:szCs w:val="24"/>
          <w:shd w:val="clear" w:color="auto" w:fill="FFFFFF"/>
        </w:rPr>
        <w:t>Numeral</w:t>
      </w:r>
      <w:proofErr w:type="gramEnd"/>
      <w:r w:rsidRPr="008A7294">
        <w:rPr>
          <w:rFonts w:asciiTheme="majorBidi" w:hAnsiTheme="majorBidi" w:cstheme="majorBidi"/>
          <w:color w:val="222222"/>
          <w:sz w:val="24"/>
          <w:szCs w:val="24"/>
          <w:shd w:val="clear" w:color="auto" w:fill="FFFFFF"/>
        </w:rPr>
        <w:t xml:space="preserve"> Spotting and Handwritten Digit Recognition by Using Deep Transfer Learning in Ottoman Population Registers. </w:t>
      </w:r>
      <w:r w:rsidRPr="008A7294">
        <w:rPr>
          <w:rFonts w:asciiTheme="majorBidi" w:hAnsiTheme="majorBidi" w:cstheme="majorBidi"/>
          <w:i/>
          <w:iCs/>
          <w:color w:val="222222"/>
          <w:sz w:val="24"/>
          <w:szCs w:val="24"/>
          <w:shd w:val="clear" w:color="auto" w:fill="FFFFFF"/>
        </w:rPr>
        <w:t>Applied Sciences</w:t>
      </w:r>
      <w:r w:rsidRPr="008A7294">
        <w:rPr>
          <w:rFonts w:asciiTheme="majorBidi" w:hAnsiTheme="majorBidi" w:cstheme="majorBidi"/>
          <w:color w:val="222222"/>
          <w:sz w:val="24"/>
          <w:szCs w:val="24"/>
          <w:shd w:val="clear" w:color="auto" w:fill="FFFFFF"/>
        </w:rPr>
        <w:t>, </w:t>
      </w:r>
      <w:r w:rsidRPr="008A7294">
        <w:rPr>
          <w:rFonts w:asciiTheme="majorBidi" w:hAnsiTheme="majorBidi" w:cstheme="majorBidi"/>
          <w:i/>
          <w:iCs/>
          <w:color w:val="222222"/>
          <w:sz w:val="24"/>
          <w:szCs w:val="24"/>
          <w:shd w:val="clear" w:color="auto" w:fill="FFFFFF"/>
        </w:rPr>
        <w:t>10</w:t>
      </w:r>
      <w:r w:rsidRPr="008A7294">
        <w:rPr>
          <w:rFonts w:asciiTheme="majorBidi" w:hAnsiTheme="majorBidi" w:cstheme="majorBidi"/>
          <w:color w:val="222222"/>
          <w:sz w:val="24"/>
          <w:szCs w:val="24"/>
          <w:shd w:val="clear" w:color="auto" w:fill="FFFFFF"/>
        </w:rPr>
        <w:t>(16), 5430.</w:t>
      </w:r>
    </w:p>
    <w:p w:rsidR="00537FCA" w:rsidRDefault="00537FCA" w:rsidP="00BD4D4F">
      <w:pPr>
        <w:jc w:val="both"/>
        <w:rPr>
          <w:rFonts w:asciiTheme="majorBidi" w:hAnsiTheme="majorBidi" w:cstheme="majorBidi"/>
          <w:color w:val="222222"/>
          <w:sz w:val="24"/>
          <w:szCs w:val="24"/>
          <w:shd w:val="clear" w:color="auto" w:fill="FFFFFF"/>
        </w:rPr>
      </w:pPr>
      <w:r w:rsidRPr="00537FCA">
        <w:rPr>
          <w:rFonts w:asciiTheme="majorBidi" w:hAnsiTheme="majorBidi" w:cstheme="majorBidi"/>
          <w:color w:val="222222"/>
          <w:sz w:val="24"/>
          <w:szCs w:val="24"/>
          <w:shd w:val="clear" w:color="auto" w:fill="FFFFFF"/>
        </w:rPr>
        <w:t xml:space="preserve">[5] </w:t>
      </w:r>
      <w:proofErr w:type="spellStart"/>
      <w:r w:rsidRPr="00537FCA">
        <w:rPr>
          <w:rFonts w:asciiTheme="majorBidi" w:hAnsiTheme="majorBidi" w:cstheme="majorBidi"/>
          <w:color w:val="222222"/>
          <w:sz w:val="24"/>
          <w:szCs w:val="24"/>
          <w:shd w:val="clear" w:color="auto" w:fill="FFFFFF"/>
        </w:rPr>
        <w:t>Balaha</w:t>
      </w:r>
      <w:proofErr w:type="spellEnd"/>
      <w:r w:rsidRPr="00537FCA">
        <w:rPr>
          <w:rFonts w:asciiTheme="majorBidi" w:hAnsiTheme="majorBidi" w:cstheme="majorBidi"/>
          <w:color w:val="222222"/>
          <w:sz w:val="24"/>
          <w:szCs w:val="24"/>
          <w:shd w:val="clear" w:color="auto" w:fill="FFFFFF"/>
        </w:rPr>
        <w:t xml:space="preserve">, H. M., Ali, H. A., </w:t>
      </w:r>
      <w:proofErr w:type="spellStart"/>
      <w:r w:rsidRPr="00537FCA">
        <w:rPr>
          <w:rFonts w:asciiTheme="majorBidi" w:hAnsiTheme="majorBidi" w:cstheme="majorBidi"/>
          <w:color w:val="222222"/>
          <w:sz w:val="24"/>
          <w:szCs w:val="24"/>
          <w:shd w:val="clear" w:color="auto" w:fill="FFFFFF"/>
        </w:rPr>
        <w:t>Saraya</w:t>
      </w:r>
      <w:proofErr w:type="spellEnd"/>
      <w:r w:rsidRPr="00537FCA">
        <w:rPr>
          <w:rFonts w:asciiTheme="majorBidi" w:hAnsiTheme="majorBidi" w:cstheme="majorBidi"/>
          <w:color w:val="222222"/>
          <w:sz w:val="24"/>
          <w:szCs w:val="24"/>
          <w:shd w:val="clear" w:color="auto" w:fill="FFFFFF"/>
        </w:rPr>
        <w:t xml:space="preserve">, M., &amp; </w:t>
      </w:r>
      <w:proofErr w:type="spellStart"/>
      <w:r w:rsidRPr="00537FCA">
        <w:rPr>
          <w:rFonts w:asciiTheme="majorBidi" w:hAnsiTheme="majorBidi" w:cstheme="majorBidi"/>
          <w:color w:val="222222"/>
          <w:sz w:val="24"/>
          <w:szCs w:val="24"/>
          <w:shd w:val="clear" w:color="auto" w:fill="FFFFFF"/>
        </w:rPr>
        <w:t>Badawy</w:t>
      </w:r>
      <w:proofErr w:type="spellEnd"/>
      <w:r w:rsidRPr="00537FCA">
        <w:rPr>
          <w:rFonts w:asciiTheme="majorBidi" w:hAnsiTheme="majorBidi" w:cstheme="majorBidi"/>
          <w:color w:val="222222"/>
          <w:sz w:val="24"/>
          <w:szCs w:val="24"/>
          <w:shd w:val="clear" w:color="auto" w:fill="FFFFFF"/>
        </w:rPr>
        <w:t xml:space="preserve">, M. (2020). </w:t>
      </w:r>
      <w:proofErr w:type="gramStart"/>
      <w:r w:rsidRPr="00537FCA">
        <w:rPr>
          <w:rFonts w:asciiTheme="majorBidi" w:hAnsiTheme="majorBidi" w:cstheme="majorBidi"/>
          <w:color w:val="222222"/>
          <w:sz w:val="24"/>
          <w:szCs w:val="24"/>
          <w:shd w:val="clear" w:color="auto" w:fill="FFFFFF"/>
        </w:rPr>
        <w:t>A new Arabic handwritten character recognition deep learning system (AHCR-DLS).</w:t>
      </w:r>
      <w:proofErr w:type="gramEnd"/>
      <w:r w:rsidRPr="00537FCA">
        <w:rPr>
          <w:rFonts w:asciiTheme="majorBidi" w:hAnsiTheme="majorBidi" w:cstheme="majorBidi"/>
          <w:color w:val="222222"/>
          <w:sz w:val="24"/>
          <w:szCs w:val="24"/>
          <w:shd w:val="clear" w:color="auto" w:fill="FFFFFF"/>
        </w:rPr>
        <w:t> </w:t>
      </w:r>
      <w:r w:rsidRPr="00537FCA">
        <w:rPr>
          <w:rFonts w:asciiTheme="majorBidi" w:hAnsiTheme="majorBidi" w:cstheme="majorBidi"/>
          <w:i/>
          <w:iCs/>
          <w:color w:val="222222"/>
          <w:sz w:val="24"/>
          <w:szCs w:val="24"/>
          <w:shd w:val="clear" w:color="auto" w:fill="FFFFFF"/>
        </w:rPr>
        <w:t>Neural Computing and Applications</w:t>
      </w:r>
      <w:r w:rsidRPr="00537FCA">
        <w:rPr>
          <w:rFonts w:asciiTheme="majorBidi" w:hAnsiTheme="majorBidi" w:cstheme="majorBidi"/>
          <w:color w:val="222222"/>
          <w:sz w:val="24"/>
          <w:szCs w:val="24"/>
          <w:shd w:val="clear" w:color="auto" w:fill="FFFFFF"/>
        </w:rPr>
        <w:t>, 1-43.</w:t>
      </w:r>
    </w:p>
    <w:p w:rsidR="00F54120" w:rsidRDefault="00F54120" w:rsidP="00BD4D4F">
      <w:pPr>
        <w:jc w:val="both"/>
        <w:rPr>
          <w:rFonts w:asciiTheme="majorBidi" w:hAnsiTheme="majorBidi" w:cstheme="majorBidi"/>
          <w:color w:val="222222"/>
          <w:sz w:val="24"/>
          <w:szCs w:val="24"/>
          <w:shd w:val="clear" w:color="auto" w:fill="FFFFFF"/>
        </w:rPr>
      </w:pPr>
      <w:r w:rsidRPr="00F54120">
        <w:rPr>
          <w:rFonts w:asciiTheme="majorBidi" w:hAnsiTheme="majorBidi" w:cstheme="majorBidi"/>
          <w:color w:val="222222"/>
          <w:sz w:val="24"/>
          <w:szCs w:val="24"/>
          <w:shd w:val="clear" w:color="auto" w:fill="FFFFFF"/>
        </w:rPr>
        <w:t xml:space="preserve">[6] </w:t>
      </w:r>
      <w:proofErr w:type="spellStart"/>
      <w:r w:rsidRPr="00F54120">
        <w:rPr>
          <w:rFonts w:asciiTheme="majorBidi" w:hAnsiTheme="majorBidi" w:cstheme="majorBidi"/>
          <w:color w:val="222222"/>
          <w:sz w:val="24"/>
          <w:szCs w:val="24"/>
          <w:shd w:val="clear" w:color="auto" w:fill="FFFFFF"/>
        </w:rPr>
        <w:t>Rahal</w:t>
      </w:r>
      <w:proofErr w:type="spellEnd"/>
      <w:r w:rsidRPr="00F54120">
        <w:rPr>
          <w:rFonts w:asciiTheme="majorBidi" w:hAnsiTheme="majorBidi" w:cstheme="majorBidi"/>
          <w:color w:val="222222"/>
          <w:sz w:val="24"/>
          <w:szCs w:val="24"/>
          <w:shd w:val="clear" w:color="auto" w:fill="FFFFFF"/>
        </w:rPr>
        <w:t xml:space="preserve">, N., </w:t>
      </w:r>
      <w:proofErr w:type="spellStart"/>
      <w:r w:rsidRPr="00F54120">
        <w:rPr>
          <w:rFonts w:asciiTheme="majorBidi" w:hAnsiTheme="majorBidi" w:cstheme="majorBidi"/>
          <w:color w:val="222222"/>
          <w:sz w:val="24"/>
          <w:szCs w:val="24"/>
          <w:shd w:val="clear" w:color="auto" w:fill="FFFFFF"/>
        </w:rPr>
        <w:t>Tounsi</w:t>
      </w:r>
      <w:proofErr w:type="spellEnd"/>
      <w:r w:rsidRPr="00F54120">
        <w:rPr>
          <w:rFonts w:asciiTheme="majorBidi" w:hAnsiTheme="majorBidi" w:cstheme="majorBidi"/>
          <w:color w:val="222222"/>
          <w:sz w:val="24"/>
          <w:szCs w:val="24"/>
          <w:shd w:val="clear" w:color="auto" w:fill="FFFFFF"/>
        </w:rPr>
        <w:t xml:space="preserve">, M., </w:t>
      </w:r>
      <w:proofErr w:type="spellStart"/>
      <w:r w:rsidRPr="00F54120">
        <w:rPr>
          <w:rFonts w:asciiTheme="majorBidi" w:hAnsiTheme="majorBidi" w:cstheme="majorBidi"/>
          <w:color w:val="222222"/>
          <w:sz w:val="24"/>
          <w:szCs w:val="24"/>
          <w:shd w:val="clear" w:color="auto" w:fill="FFFFFF"/>
        </w:rPr>
        <w:t>Hussain</w:t>
      </w:r>
      <w:proofErr w:type="spellEnd"/>
      <w:r w:rsidRPr="00F54120">
        <w:rPr>
          <w:rFonts w:asciiTheme="majorBidi" w:hAnsiTheme="majorBidi" w:cstheme="majorBidi"/>
          <w:color w:val="222222"/>
          <w:sz w:val="24"/>
          <w:szCs w:val="24"/>
          <w:shd w:val="clear" w:color="auto" w:fill="FFFFFF"/>
        </w:rPr>
        <w:t xml:space="preserve">, A., &amp; </w:t>
      </w:r>
      <w:proofErr w:type="spellStart"/>
      <w:r w:rsidRPr="00F54120">
        <w:rPr>
          <w:rFonts w:asciiTheme="majorBidi" w:hAnsiTheme="majorBidi" w:cstheme="majorBidi"/>
          <w:color w:val="222222"/>
          <w:sz w:val="24"/>
          <w:szCs w:val="24"/>
          <w:shd w:val="clear" w:color="auto" w:fill="FFFFFF"/>
        </w:rPr>
        <w:t>Alimi</w:t>
      </w:r>
      <w:proofErr w:type="spellEnd"/>
      <w:r w:rsidRPr="00F54120">
        <w:rPr>
          <w:rFonts w:asciiTheme="majorBidi" w:hAnsiTheme="majorBidi" w:cstheme="majorBidi"/>
          <w:color w:val="222222"/>
          <w:sz w:val="24"/>
          <w:szCs w:val="24"/>
          <w:shd w:val="clear" w:color="auto" w:fill="FFFFFF"/>
        </w:rPr>
        <w:t xml:space="preserve">, A. M. (2021). </w:t>
      </w:r>
      <w:proofErr w:type="gramStart"/>
      <w:r w:rsidRPr="00F54120">
        <w:rPr>
          <w:rFonts w:asciiTheme="majorBidi" w:hAnsiTheme="majorBidi" w:cstheme="majorBidi"/>
          <w:color w:val="222222"/>
          <w:sz w:val="24"/>
          <w:szCs w:val="24"/>
          <w:shd w:val="clear" w:color="auto" w:fill="FFFFFF"/>
        </w:rPr>
        <w:t>Deep Sparse Auto-Encoder Features Learning for Arabic Text Recognition.</w:t>
      </w:r>
      <w:proofErr w:type="gramEnd"/>
      <w:r w:rsidRPr="00F54120">
        <w:rPr>
          <w:rFonts w:asciiTheme="majorBidi" w:hAnsiTheme="majorBidi" w:cstheme="majorBidi"/>
          <w:color w:val="222222"/>
          <w:sz w:val="24"/>
          <w:szCs w:val="24"/>
          <w:shd w:val="clear" w:color="auto" w:fill="FFFFFF"/>
        </w:rPr>
        <w:t> </w:t>
      </w:r>
      <w:r w:rsidRPr="00F54120">
        <w:rPr>
          <w:rFonts w:asciiTheme="majorBidi" w:hAnsiTheme="majorBidi" w:cstheme="majorBidi"/>
          <w:i/>
          <w:iCs/>
          <w:color w:val="222222"/>
          <w:sz w:val="24"/>
          <w:szCs w:val="24"/>
          <w:shd w:val="clear" w:color="auto" w:fill="FFFFFF"/>
        </w:rPr>
        <w:t>IEEE Access</w:t>
      </w:r>
      <w:r w:rsidRPr="00F54120">
        <w:rPr>
          <w:rFonts w:asciiTheme="majorBidi" w:hAnsiTheme="majorBidi" w:cstheme="majorBidi"/>
          <w:color w:val="222222"/>
          <w:sz w:val="24"/>
          <w:szCs w:val="24"/>
          <w:shd w:val="clear" w:color="auto" w:fill="FFFFFF"/>
        </w:rPr>
        <w:t>, </w:t>
      </w:r>
      <w:r w:rsidRPr="00F54120">
        <w:rPr>
          <w:rFonts w:asciiTheme="majorBidi" w:hAnsiTheme="majorBidi" w:cstheme="majorBidi"/>
          <w:i/>
          <w:iCs/>
          <w:color w:val="222222"/>
          <w:sz w:val="24"/>
          <w:szCs w:val="24"/>
          <w:shd w:val="clear" w:color="auto" w:fill="FFFFFF"/>
        </w:rPr>
        <w:t>9</w:t>
      </w:r>
      <w:r w:rsidRPr="00F54120">
        <w:rPr>
          <w:rFonts w:asciiTheme="majorBidi" w:hAnsiTheme="majorBidi" w:cstheme="majorBidi"/>
          <w:color w:val="222222"/>
          <w:sz w:val="24"/>
          <w:szCs w:val="24"/>
          <w:shd w:val="clear" w:color="auto" w:fill="FFFFFF"/>
        </w:rPr>
        <w:t>, 18569-18584.</w:t>
      </w:r>
    </w:p>
    <w:p w:rsidR="00EE4805" w:rsidRDefault="00EE4805" w:rsidP="00BD4D4F">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[7] </w:t>
      </w:r>
      <w:proofErr w:type="spellStart"/>
      <w:r w:rsidRPr="00EE4805">
        <w:rPr>
          <w:rFonts w:asciiTheme="majorBidi" w:hAnsiTheme="majorBidi" w:cstheme="majorBidi"/>
          <w:color w:val="222222"/>
          <w:sz w:val="24"/>
          <w:szCs w:val="24"/>
          <w:shd w:val="clear" w:color="auto" w:fill="FFFFFF"/>
        </w:rPr>
        <w:t>Balaha</w:t>
      </w:r>
      <w:proofErr w:type="spellEnd"/>
      <w:r w:rsidRPr="00EE4805">
        <w:rPr>
          <w:rFonts w:asciiTheme="majorBidi" w:hAnsiTheme="majorBidi" w:cstheme="majorBidi"/>
          <w:color w:val="222222"/>
          <w:sz w:val="24"/>
          <w:szCs w:val="24"/>
          <w:shd w:val="clear" w:color="auto" w:fill="FFFFFF"/>
        </w:rPr>
        <w:t xml:space="preserve">, H. M., Ali, H. A., &amp; </w:t>
      </w:r>
      <w:proofErr w:type="spellStart"/>
      <w:r w:rsidRPr="00EE4805">
        <w:rPr>
          <w:rFonts w:asciiTheme="majorBidi" w:hAnsiTheme="majorBidi" w:cstheme="majorBidi"/>
          <w:color w:val="222222"/>
          <w:sz w:val="24"/>
          <w:szCs w:val="24"/>
          <w:shd w:val="clear" w:color="auto" w:fill="FFFFFF"/>
        </w:rPr>
        <w:t>Badawy</w:t>
      </w:r>
      <w:proofErr w:type="spellEnd"/>
      <w:r w:rsidRPr="00EE4805">
        <w:rPr>
          <w:rFonts w:asciiTheme="majorBidi" w:hAnsiTheme="majorBidi" w:cstheme="majorBidi"/>
          <w:color w:val="222222"/>
          <w:sz w:val="24"/>
          <w:szCs w:val="24"/>
          <w:shd w:val="clear" w:color="auto" w:fill="FFFFFF"/>
        </w:rPr>
        <w:t>, M. (2020). Automatic recognition of handwritten Arabic characters: a comprehensive review. Neural Computing and Applications, 1-24.</w:t>
      </w:r>
    </w:p>
    <w:p w:rsidR="00EE5546" w:rsidRDefault="00EE5546" w:rsidP="00BD4D4F">
      <w:pPr>
        <w:jc w:val="both"/>
        <w:rPr>
          <w:rFonts w:asciiTheme="majorBidi" w:hAnsiTheme="majorBidi" w:cstheme="majorBidi"/>
          <w:color w:val="222222"/>
          <w:sz w:val="24"/>
          <w:szCs w:val="24"/>
          <w:shd w:val="clear" w:color="auto" w:fill="FFFFFF"/>
        </w:rPr>
      </w:pPr>
      <w:r w:rsidRPr="00EE5546">
        <w:rPr>
          <w:rFonts w:asciiTheme="majorBidi" w:hAnsiTheme="majorBidi" w:cstheme="majorBidi"/>
          <w:color w:val="222222"/>
          <w:sz w:val="24"/>
          <w:szCs w:val="24"/>
          <w:shd w:val="clear" w:color="auto" w:fill="FFFFFF"/>
        </w:rPr>
        <w:t xml:space="preserve">[8] </w:t>
      </w:r>
      <w:r w:rsidRPr="00EE5546">
        <w:rPr>
          <w:rFonts w:asciiTheme="majorBidi" w:hAnsiTheme="majorBidi" w:cstheme="majorBidi"/>
          <w:color w:val="222222"/>
          <w:sz w:val="24"/>
          <w:szCs w:val="24"/>
          <w:shd w:val="clear" w:color="auto" w:fill="FFFFFF"/>
        </w:rPr>
        <w:t>Al-</w:t>
      </w:r>
      <w:proofErr w:type="spellStart"/>
      <w:r w:rsidRPr="00EE5546">
        <w:rPr>
          <w:rFonts w:asciiTheme="majorBidi" w:hAnsiTheme="majorBidi" w:cstheme="majorBidi"/>
          <w:color w:val="222222"/>
          <w:sz w:val="24"/>
          <w:szCs w:val="24"/>
          <w:shd w:val="clear" w:color="auto" w:fill="FFFFFF"/>
        </w:rPr>
        <w:t>wajih</w:t>
      </w:r>
      <w:proofErr w:type="spellEnd"/>
      <w:r w:rsidRPr="00EE5546">
        <w:rPr>
          <w:rFonts w:asciiTheme="majorBidi" w:hAnsiTheme="majorBidi" w:cstheme="majorBidi"/>
          <w:color w:val="222222"/>
          <w:sz w:val="24"/>
          <w:szCs w:val="24"/>
          <w:shd w:val="clear" w:color="auto" w:fill="FFFFFF"/>
        </w:rPr>
        <w:t xml:space="preserve">, E., &amp; </w:t>
      </w:r>
      <w:proofErr w:type="spellStart"/>
      <w:r w:rsidRPr="00EE5546">
        <w:rPr>
          <w:rFonts w:asciiTheme="majorBidi" w:hAnsiTheme="majorBidi" w:cstheme="majorBidi"/>
          <w:color w:val="222222"/>
          <w:sz w:val="24"/>
          <w:szCs w:val="24"/>
          <w:shd w:val="clear" w:color="auto" w:fill="FFFFFF"/>
        </w:rPr>
        <w:t>Ghazali</w:t>
      </w:r>
      <w:proofErr w:type="spellEnd"/>
      <w:r w:rsidRPr="00EE5546">
        <w:rPr>
          <w:rFonts w:asciiTheme="majorBidi" w:hAnsiTheme="majorBidi" w:cstheme="majorBidi"/>
          <w:color w:val="222222"/>
          <w:sz w:val="24"/>
          <w:szCs w:val="24"/>
          <w:shd w:val="clear" w:color="auto" w:fill="FFFFFF"/>
        </w:rPr>
        <w:t xml:space="preserve">, R. (2020). </w:t>
      </w:r>
      <w:proofErr w:type="gramStart"/>
      <w:r w:rsidRPr="00EE5546">
        <w:rPr>
          <w:rFonts w:asciiTheme="majorBidi" w:hAnsiTheme="majorBidi" w:cstheme="majorBidi"/>
          <w:color w:val="222222"/>
          <w:sz w:val="24"/>
          <w:szCs w:val="24"/>
          <w:shd w:val="clear" w:color="auto" w:fill="FFFFFF"/>
        </w:rPr>
        <w:t>Improving the accuracy for offline Arabic digit recognition using sliding window approach.</w:t>
      </w:r>
      <w:proofErr w:type="gramEnd"/>
      <w:r w:rsidRPr="00EE5546">
        <w:rPr>
          <w:rFonts w:asciiTheme="majorBidi" w:hAnsiTheme="majorBidi" w:cstheme="majorBidi"/>
          <w:color w:val="222222"/>
          <w:sz w:val="24"/>
          <w:szCs w:val="24"/>
          <w:shd w:val="clear" w:color="auto" w:fill="FFFFFF"/>
        </w:rPr>
        <w:t> </w:t>
      </w:r>
      <w:r w:rsidRPr="00EE5546">
        <w:rPr>
          <w:rFonts w:asciiTheme="majorBidi" w:hAnsiTheme="majorBidi" w:cstheme="majorBidi"/>
          <w:i/>
          <w:iCs/>
          <w:color w:val="222222"/>
          <w:sz w:val="24"/>
          <w:szCs w:val="24"/>
          <w:shd w:val="clear" w:color="auto" w:fill="FFFFFF"/>
        </w:rPr>
        <w:t>Iranian Journal of Science and Technology, Transactions of Electrical Engineering</w:t>
      </w:r>
      <w:r w:rsidRPr="00EE5546">
        <w:rPr>
          <w:rFonts w:asciiTheme="majorBidi" w:hAnsiTheme="majorBidi" w:cstheme="majorBidi"/>
          <w:color w:val="222222"/>
          <w:sz w:val="24"/>
          <w:szCs w:val="24"/>
          <w:shd w:val="clear" w:color="auto" w:fill="FFFFFF"/>
        </w:rPr>
        <w:t>, </w:t>
      </w:r>
      <w:r w:rsidRPr="00EE5546">
        <w:rPr>
          <w:rFonts w:asciiTheme="majorBidi" w:hAnsiTheme="majorBidi" w:cstheme="majorBidi"/>
          <w:i/>
          <w:iCs/>
          <w:color w:val="222222"/>
          <w:sz w:val="24"/>
          <w:szCs w:val="24"/>
          <w:shd w:val="clear" w:color="auto" w:fill="FFFFFF"/>
        </w:rPr>
        <w:t>44</w:t>
      </w:r>
      <w:r w:rsidRPr="00EE5546">
        <w:rPr>
          <w:rFonts w:asciiTheme="majorBidi" w:hAnsiTheme="majorBidi" w:cstheme="majorBidi"/>
          <w:color w:val="222222"/>
          <w:sz w:val="24"/>
          <w:szCs w:val="24"/>
          <w:shd w:val="clear" w:color="auto" w:fill="FFFFFF"/>
        </w:rPr>
        <w:t>(4), 1633-1644.</w:t>
      </w:r>
    </w:p>
    <w:p w:rsidR="00664AE2" w:rsidRDefault="00664AE2" w:rsidP="00BD4D4F">
      <w:pPr>
        <w:jc w:val="both"/>
        <w:rPr>
          <w:rFonts w:asciiTheme="majorBidi" w:hAnsiTheme="majorBidi" w:cstheme="majorBidi"/>
          <w:color w:val="222222"/>
          <w:sz w:val="24"/>
          <w:szCs w:val="24"/>
          <w:shd w:val="clear" w:color="auto" w:fill="FFFFFF"/>
        </w:rPr>
      </w:pPr>
      <w:r w:rsidRPr="00664AE2">
        <w:rPr>
          <w:rFonts w:asciiTheme="majorBidi" w:hAnsiTheme="majorBidi" w:cstheme="majorBidi"/>
          <w:color w:val="222222"/>
          <w:sz w:val="24"/>
          <w:szCs w:val="24"/>
          <w:shd w:val="clear" w:color="auto" w:fill="FFFFFF"/>
        </w:rPr>
        <w:t xml:space="preserve">[9] </w:t>
      </w:r>
      <w:proofErr w:type="spellStart"/>
      <w:r w:rsidRPr="00664AE2">
        <w:rPr>
          <w:rFonts w:asciiTheme="majorBidi" w:hAnsiTheme="majorBidi" w:cstheme="majorBidi"/>
          <w:color w:val="222222"/>
          <w:sz w:val="24"/>
          <w:szCs w:val="24"/>
          <w:shd w:val="clear" w:color="auto" w:fill="FFFFFF"/>
        </w:rPr>
        <w:t>AbdElNafea</w:t>
      </w:r>
      <w:proofErr w:type="spellEnd"/>
      <w:r w:rsidRPr="00664AE2">
        <w:rPr>
          <w:rFonts w:asciiTheme="majorBidi" w:hAnsiTheme="majorBidi" w:cstheme="majorBidi"/>
          <w:color w:val="222222"/>
          <w:sz w:val="24"/>
          <w:szCs w:val="24"/>
          <w:shd w:val="clear" w:color="auto" w:fill="FFFFFF"/>
        </w:rPr>
        <w:t>, M</w:t>
      </w:r>
      <w:r>
        <w:rPr>
          <w:rFonts w:asciiTheme="majorBidi" w:hAnsiTheme="majorBidi" w:cstheme="majorBidi"/>
          <w:color w:val="222222"/>
          <w:sz w:val="24"/>
          <w:szCs w:val="24"/>
          <w:shd w:val="clear" w:color="auto" w:fill="FFFFFF"/>
        </w:rPr>
        <w:t xml:space="preserve">., &amp; </w:t>
      </w:r>
      <w:proofErr w:type="spellStart"/>
      <w:r>
        <w:rPr>
          <w:rFonts w:asciiTheme="majorBidi" w:hAnsiTheme="majorBidi" w:cstheme="majorBidi"/>
          <w:color w:val="222222"/>
          <w:sz w:val="24"/>
          <w:szCs w:val="24"/>
          <w:shd w:val="clear" w:color="auto" w:fill="FFFFFF"/>
        </w:rPr>
        <w:t>Heshmat</w:t>
      </w:r>
      <w:proofErr w:type="spellEnd"/>
      <w:r>
        <w:rPr>
          <w:rFonts w:asciiTheme="majorBidi" w:hAnsiTheme="majorBidi" w:cstheme="majorBidi"/>
          <w:color w:val="222222"/>
          <w:sz w:val="24"/>
          <w:szCs w:val="24"/>
          <w:shd w:val="clear" w:color="auto" w:fill="FFFFFF"/>
        </w:rPr>
        <w:t>, S. (2020</w:t>
      </w:r>
      <w:r w:rsidRPr="00664AE2">
        <w:rPr>
          <w:rFonts w:asciiTheme="majorBidi" w:hAnsiTheme="majorBidi" w:cstheme="majorBidi"/>
          <w:color w:val="222222"/>
          <w:sz w:val="24"/>
          <w:szCs w:val="24"/>
          <w:shd w:val="clear" w:color="auto" w:fill="FFFFFF"/>
        </w:rPr>
        <w:t xml:space="preserve">). </w:t>
      </w:r>
      <w:proofErr w:type="gramStart"/>
      <w:r w:rsidRPr="00664AE2">
        <w:rPr>
          <w:rFonts w:asciiTheme="majorBidi" w:hAnsiTheme="majorBidi" w:cstheme="majorBidi"/>
          <w:color w:val="222222"/>
          <w:sz w:val="24"/>
          <w:szCs w:val="24"/>
          <w:shd w:val="clear" w:color="auto" w:fill="FFFFFF"/>
        </w:rPr>
        <w:t>Novel Databases for Arabic Online Handwriting Recognition System.</w:t>
      </w:r>
      <w:proofErr w:type="gramEnd"/>
      <w:r w:rsidRPr="00664AE2">
        <w:rPr>
          <w:rFonts w:asciiTheme="majorBidi" w:hAnsiTheme="majorBidi" w:cstheme="majorBidi"/>
          <w:color w:val="222222"/>
          <w:sz w:val="24"/>
          <w:szCs w:val="24"/>
          <w:shd w:val="clear" w:color="auto" w:fill="FFFFFF"/>
        </w:rPr>
        <w:t xml:space="preserve"> In </w:t>
      </w:r>
      <w:r w:rsidRPr="00664AE2">
        <w:rPr>
          <w:rFonts w:asciiTheme="majorBidi" w:hAnsiTheme="majorBidi" w:cstheme="majorBidi"/>
          <w:i/>
          <w:iCs/>
          <w:color w:val="222222"/>
          <w:sz w:val="24"/>
          <w:szCs w:val="24"/>
          <w:shd w:val="clear" w:color="auto" w:fill="FFFFFF"/>
        </w:rPr>
        <w:t>2020 International Conference on Innovative Trends in Communication and Computer Engineering (ITCE)</w:t>
      </w:r>
      <w:r w:rsidRPr="00664AE2">
        <w:rPr>
          <w:rFonts w:asciiTheme="majorBidi" w:hAnsiTheme="majorBidi" w:cstheme="majorBidi"/>
          <w:color w:val="222222"/>
          <w:sz w:val="24"/>
          <w:szCs w:val="24"/>
          <w:shd w:val="clear" w:color="auto" w:fill="FFFFFF"/>
        </w:rPr>
        <w:t xml:space="preserve"> (pp. 263-267). </w:t>
      </w:r>
      <w:proofErr w:type="gramStart"/>
      <w:r w:rsidRPr="00664AE2">
        <w:rPr>
          <w:rFonts w:asciiTheme="majorBidi" w:hAnsiTheme="majorBidi" w:cstheme="majorBidi"/>
          <w:color w:val="222222"/>
          <w:sz w:val="24"/>
          <w:szCs w:val="24"/>
          <w:shd w:val="clear" w:color="auto" w:fill="FFFFFF"/>
        </w:rPr>
        <w:t>IEEE.</w:t>
      </w:r>
      <w:proofErr w:type="gramEnd"/>
    </w:p>
    <w:p w:rsidR="00727A05" w:rsidRPr="00727A05" w:rsidRDefault="00727A05" w:rsidP="00727A05">
      <w:pPr>
        <w:pStyle w:val="Default"/>
        <w:rPr>
          <w:rFonts w:asciiTheme="majorBidi" w:hAnsiTheme="majorBidi" w:cstheme="majorBidi"/>
        </w:rPr>
      </w:pPr>
      <w:r w:rsidRPr="00727A05">
        <w:rPr>
          <w:rFonts w:asciiTheme="majorBidi" w:hAnsiTheme="majorBidi" w:cstheme="majorBidi"/>
          <w:color w:val="222222"/>
          <w:shd w:val="clear" w:color="auto" w:fill="FFFFFF"/>
        </w:rPr>
        <w:t xml:space="preserve">[10] </w:t>
      </w:r>
      <w:proofErr w:type="spellStart"/>
      <w:r w:rsidRPr="00727A05">
        <w:rPr>
          <w:rFonts w:asciiTheme="majorBidi" w:hAnsiTheme="majorBidi" w:cstheme="majorBidi"/>
          <w:color w:val="222222"/>
          <w:shd w:val="clear" w:color="auto" w:fill="FFFFFF"/>
        </w:rPr>
        <w:t>Morsy</w:t>
      </w:r>
      <w:proofErr w:type="spellEnd"/>
      <w:r w:rsidRPr="00727A05">
        <w:rPr>
          <w:rFonts w:asciiTheme="majorBidi" w:hAnsiTheme="majorBidi" w:cstheme="majorBidi"/>
          <w:color w:val="222222"/>
          <w:shd w:val="clear" w:color="auto" w:fill="FFFFFF"/>
        </w:rPr>
        <w:t xml:space="preserve">, H. A. </w:t>
      </w:r>
      <w:r w:rsidRPr="00727A05">
        <w:rPr>
          <w:rFonts w:asciiTheme="majorBidi" w:hAnsiTheme="majorBidi" w:cstheme="majorBidi"/>
          <w:color w:val="222222"/>
          <w:shd w:val="clear" w:color="auto" w:fill="FFFFFF"/>
        </w:rPr>
        <w:t xml:space="preserve">(2020). </w:t>
      </w:r>
      <w:proofErr w:type="gramStart"/>
      <w:r w:rsidRPr="00727A05">
        <w:rPr>
          <w:rFonts w:asciiTheme="majorBidi" w:hAnsiTheme="majorBidi" w:cstheme="majorBidi"/>
          <w:color w:val="222222"/>
          <w:shd w:val="clear" w:color="auto" w:fill="FFFFFF"/>
        </w:rPr>
        <w:t>Optimization of Arabic Handwritten digits recognition using CNN.</w:t>
      </w:r>
      <w:proofErr w:type="gramEnd"/>
      <w:r w:rsidRPr="00727A05">
        <w:rPr>
          <w:rFonts w:asciiTheme="majorBidi" w:hAnsiTheme="majorBidi" w:cstheme="majorBidi"/>
        </w:rPr>
        <w:t xml:space="preserve"> </w:t>
      </w:r>
    </w:p>
    <w:p w:rsidR="00727A05" w:rsidRDefault="00727A05" w:rsidP="00727A05">
      <w:pPr>
        <w:jc w:val="both"/>
        <w:rPr>
          <w:rFonts w:asciiTheme="majorBidi" w:hAnsiTheme="majorBidi" w:cstheme="majorBidi"/>
          <w:sz w:val="24"/>
          <w:szCs w:val="24"/>
        </w:rPr>
      </w:pPr>
      <w:r w:rsidRPr="00727A05">
        <w:rPr>
          <w:rFonts w:asciiTheme="majorBidi" w:hAnsiTheme="majorBidi" w:cstheme="majorBidi"/>
          <w:sz w:val="24"/>
          <w:szCs w:val="24"/>
        </w:rPr>
        <w:t xml:space="preserve"> International Journal of Scientific &amp; Engineering </w:t>
      </w:r>
      <w:proofErr w:type="gramStart"/>
      <w:r w:rsidRPr="00727A05">
        <w:rPr>
          <w:rFonts w:asciiTheme="majorBidi" w:hAnsiTheme="majorBidi" w:cstheme="majorBidi"/>
          <w:sz w:val="24"/>
          <w:szCs w:val="24"/>
        </w:rPr>
        <w:t xml:space="preserve">Research </w:t>
      </w:r>
      <w:r>
        <w:rPr>
          <w:rFonts w:asciiTheme="majorBidi" w:hAnsiTheme="majorBidi" w:cstheme="majorBidi"/>
          <w:sz w:val="24"/>
          <w:szCs w:val="24"/>
        </w:rPr>
        <w:t>,11</w:t>
      </w:r>
      <w:proofErr w:type="gramEnd"/>
      <w:r>
        <w:rPr>
          <w:rFonts w:asciiTheme="majorBidi" w:hAnsiTheme="majorBidi" w:cstheme="majorBidi"/>
          <w:sz w:val="24"/>
          <w:szCs w:val="24"/>
        </w:rPr>
        <w:t>(</w:t>
      </w:r>
      <w:r w:rsidRPr="00727A05">
        <w:rPr>
          <w:rFonts w:asciiTheme="majorBidi" w:hAnsiTheme="majorBidi" w:cstheme="majorBidi"/>
          <w:sz w:val="24"/>
          <w:szCs w:val="24"/>
        </w:rPr>
        <w:t xml:space="preserve"> 11</w:t>
      </w:r>
      <w:r>
        <w:rPr>
          <w:rFonts w:asciiTheme="majorBidi" w:hAnsiTheme="majorBidi" w:cstheme="majorBidi"/>
          <w:sz w:val="24"/>
          <w:szCs w:val="24"/>
        </w:rPr>
        <w:t>)</w:t>
      </w:r>
      <w:r w:rsidRPr="00727A05">
        <w:rPr>
          <w:rFonts w:asciiTheme="majorBidi" w:hAnsiTheme="majorBidi" w:cstheme="majorBidi"/>
          <w:sz w:val="24"/>
          <w:szCs w:val="24"/>
        </w:rPr>
        <w:t xml:space="preserve">, 372 </w:t>
      </w:r>
      <w:r>
        <w:rPr>
          <w:rFonts w:asciiTheme="majorBidi" w:hAnsiTheme="majorBidi" w:cstheme="majorBidi"/>
          <w:sz w:val="24"/>
          <w:szCs w:val="24"/>
        </w:rPr>
        <w:t>.</w:t>
      </w:r>
    </w:p>
    <w:p w:rsidR="000B2260" w:rsidRPr="000B2260" w:rsidRDefault="000B2260" w:rsidP="000B2260">
      <w:pPr>
        <w:jc w:val="both"/>
        <w:rPr>
          <w:rFonts w:asciiTheme="majorBidi" w:hAnsiTheme="majorBidi" w:cstheme="majorBidi"/>
          <w:color w:val="222222"/>
          <w:sz w:val="24"/>
          <w:szCs w:val="24"/>
          <w:shd w:val="clear" w:color="auto" w:fill="FFFFFF"/>
        </w:rPr>
      </w:pPr>
      <w:r w:rsidRPr="000B2260">
        <w:rPr>
          <w:rFonts w:asciiTheme="majorBidi" w:hAnsiTheme="majorBidi" w:cstheme="majorBidi"/>
          <w:sz w:val="24"/>
          <w:szCs w:val="24"/>
        </w:rPr>
        <w:t xml:space="preserve">[11] </w:t>
      </w:r>
      <w:proofErr w:type="spellStart"/>
      <w:r w:rsidRPr="000B2260">
        <w:rPr>
          <w:rFonts w:asciiTheme="majorBidi" w:hAnsiTheme="majorBidi" w:cstheme="majorBidi"/>
          <w:color w:val="222222"/>
          <w:sz w:val="24"/>
          <w:szCs w:val="24"/>
          <w:shd w:val="clear" w:color="auto" w:fill="FFFFFF"/>
        </w:rPr>
        <w:t>Noubigh</w:t>
      </w:r>
      <w:proofErr w:type="spellEnd"/>
      <w:r w:rsidRPr="000B2260">
        <w:rPr>
          <w:rFonts w:asciiTheme="majorBidi" w:hAnsiTheme="majorBidi" w:cstheme="majorBidi"/>
          <w:color w:val="222222"/>
          <w:sz w:val="24"/>
          <w:szCs w:val="24"/>
          <w:shd w:val="clear" w:color="auto" w:fill="FFFFFF"/>
        </w:rPr>
        <w:t xml:space="preserve">, Z., </w:t>
      </w:r>
      <w:proofErr w:type="spellStart"/>
      <w:r w:rsidRPr="000B2260">
        <w:rPr>
          <w:rFonts w:asciiTheme="majorBidi" w:hAnsiTheme="majorBidi" w:cstheme="majorBidi"/>
          <w:color w:val="222222"/>
          <w:sz w:val="24"/>
          <w:szCs w:val="24"/>
          <w:shd w:val="clear" w:color="auto" w:fill="FFFFFF"/>
        </w:rPr>
        <w:t>Mezghani</w:t>
      </w:r>
      <w:proofErr w:type="spellEnd"/>
      <w:r w:rsidRPr="000B2260">
        <w:rPr>
          <w:rFonts w:asciiTheme="majorBidi" w:hAnsiTheme="majorBidi" w:cstheme="majorBidi"/>
          <w:color w:val="222222"/>
          <w:sz w:val="24"/>
          <w:szCs w:val="24"/>
          <w:shd w:val="clear" w:color="auto" w:fill="FFFFFF"/>
        </w:rPr>
        <w:t xml:space="preserve">, A., &amp; </w:t>
      </w:r>
      <w:proofErr w:type="spellStart"/>
      <w:r w:rsidRPr="000B2260">
        <w:rPr>
          <w:rFonts w:asciiTheme="majorBidi" w:hAnsiTheme="majorBidi" w:cstheme="majorBidi"/>
          <w:color w:val="222222"/>
          <w:sz w:val="24"/>
          <w:szCs w:val="24"/>
          <w:shd w:val="clear" w:color="auto" w:fill="FFFFFF"/>
        </w:rPr>
        <w:t>Kherallah</w:t>
      </w:r>
      <w:proofErr w:type="spellEnd"/>
      <w:r w:rsidRPr="000B2260">
        <w:rPr>
          <w:rFonts w:asciiTheme="majorBidi" w:hAnsiTheme="majorBidi" w:cstheme="majorBidi"/>
          <w:color w:val="222222"/>
          <w:sz w:val="24"/>
          <w:szCs w:val="24"/>
          <w:shd w:val="clear" w:color="auto" w:fill="FFFFFF"/>
        </w:rPr>
        <w:t xml:space="preserve">, M. (2020). Transfer </w:t>
      </w:r>
      <w:proofErr w:type="gramStart"/>
      <w:r w:rsidRPr="000B2260">
        <w:rPr>
          <w:rFonts w:asciiTheme="majorBidi" w:hAnsiTheme="majorBidi" w:cstheme="majorBidi"/>
          <w:color w:val="222222"/>
          <w:sz w:val="24"/>
          <w:szCs w:val="24"/>
          <w:shd w:val="clear" w:color="auto" w:fill="FFFFFF"/>
        </w:rPr>
        <w:t>Learning</w:t>
      </w:r>
      <w:proofErr w:type="gramEnd"/>
      <w:r w:rsidRPr="000B2260">
        <w:rPr>
          <w:rFonts w:asciiTheme="majorBidi" w:hAnsiTheme="majorBidi" w:cstheme="majorBidi"/>
          <w:color w:val="222222"/>
          <w:sz w:val="24"/>
          <w:szCs w:val="24"/>
          <w:shd w:val="clear" w:color="auto" w:fill="FFFFFF"/>
        </w:rPr>
        <w:t xml:space="preserve"> to improve Arabic handwriting text Recognition. </w:t>
      </w:r>
      <w:proofErr w:type="gramStart"/>
      <w:r w:rsidRPr="000B2260">
        <w:rPr>
          <w:rFonts w:asciiTheme="majorBidi" w:hAnsiTheme="majorBidi" w:cstheme="majorBidi"/>
          <w:color w:val="222222"/>
          <w:sz w:val="24"/>
          <w:szCs w:val="24"/>
          <w:shd w:val="clear" w:color="auto" w:fill="FFFFFF"/>
        </w:rPr>
        <w:t>In </w:t>
      </w:r>
      <w:r w:rsidRPr="000B2260">
        <w:rPr>
          <w:rFonts w:asciiTheme="majorBidi" w:hAnsiTheme="majorBidi" w:cstheme="majorBidi"/>
          <w:i/>
          <w:iCs/>
          <w:color w:val="222222"/>
          <w:sz w:val="24"/>
          <w:szCs w:val="24"/>
          <w:shd w:val="clear" w:color="auto" w:fill="FFFFFF"/>
        </w:rPr>
        <w:t>2020 21st International Arab Conference on Information Technology (</w:t>
      </w:r>
      <w:smartTag w:uri="urn:schemas-microsoft-com:office:smarttags" w:element="stockticker">
        <w:r w:rsidRPr="000B2260">
          <w:rPr>
            <w:rFonts w:asciiTheme="majorBidi" w:hAnsiTheme="majorBidi" w:cstheme="majorBidi"/>
            <w:i/>
            <w:iCs/>
            <w:color w:val="222222"/>
            <w:sz w:val="24"/>
            <w:szCs w:val="24"/>
            <w:shd w:val="clear" w:color="auto" w:fill="FFFFFF"/>
          </w:rPr>
          <w:t>ACIT</w:t>
        </w:r>
      </w:smartTag>
      <w:r w:rsidRPr="000B2260">
        <w:rPr>
          <w:rFonts w:asciiTheme="majorBidi" w:hAnsiTheme="majorBidi" w:cstheme="majorBidi"/>
          <w:i/>
          <w:iCs/>
          <w:color w:val="222222"/>
          <w:sz w:val="24"/>
          <w:szCs w:val="24"/>
          <w:shd w:val="clear" w:color="auto" w:fill="FFFFFF"/>
        </w:rPr>
        <w:t>)</w:t>
      </w:r>
      <w:r w:rsidRPr="000B2260">
        <w:rPr>
          <w:rFonts w:asciiTheme="majorBidi" w:hAnsiTheme="majorBidi" w:cstheme="majorBidi"/>
          <w:color w:val="222222"/>
          <w:sz w:val="24"/>
          <w:szCs w:val="24"/>
          <w:shd w:val="clear" w:color="auto" w:fill="FFFFFF"/>
        </w:rPr>
        <w:t> (pp. 1-6).</w:t>
      </w:r>
      <w:proofErr w:type="gramEnd"/>
      <w:r w:rsidRPr="000B2260">
        <w:rPr>
          <w:rFonts w:asciiTheme="majorBidi" w:hAnsiTheme="majorBidi" w:cstheme="majorBidi"/>
          <w:color w:val="222222"/>
          <w:sz w:val="24"/>
          <w:szCs w:val="24"/>
          <w:shd w:val="clear" w:color="auto" w:fill="FFFFFF"/>
        </w:rPr>
        <w:t xml:space="preserve"> </w:t>
      </w:r>
      <w:proofErr w:type="gramStart"/>
      <w:r w:rsidRPr="000B2260">
        <w:rPr>
          <w:rFonts w:asciiTheme="majorBidi" w:hAnsiTheme="majorBidi" w:cstheme="majorBidi"/>
          <w:color w:val="222222"/>
          <w:sz w:val="24"/>
          <w:szCs w:val="24"/>
          <w:shd w:val="clear" w:color="auto" w:fill="FFFFFF"/>
        </w:rPr>
        <w:t>IEEE.</w:t>
      </w:r>
      <w:proofErr w:type="gramEnd"/>
    </w:p>
    <w:p w:rsidR="000B2260" w:rsidRPr="0029745E" w:rsidRDefault="000B2260" w:rsidP="00727A05">
      <w:pPr>
        <w:jc w:val="both"/>
        <w:rPr>
          <w:rFonts w:asciiTheme="majorBidi" w:hAnsiTheme="majorBidi" w:cstheme="majorBidi"/>
          <w:color w:val="222222"/>
          <w:sz w:val="24"/>
          <w:szCs w:val="24"/>
          <w:shd w:val="clear" w:color="auto" w:fill="FFFFFF"/>
        </w:rPr>
      </w:pPr>
      <w:r w:rsidRPr="005D45E5">
        <w:rPr>
          <w:rFonts w:asciiTheme="majorBidi" w:hAnsiTheme="majorBidi" w:cstheme="majorBidi"/>
          <w:color w:val="222222"/>
          <w:sz w:val="24"/>
          <w:szCs w:val="24"/>
          <w:shd w:val="clear" w:color="auto" w:fill="FFFFFF"/>
        </w:rPr>
        <w:lastRenderedPageBreak/>
        <w:t>[12]</w:t>
      </w:r>
      <w:r w:rsidR="005D45E5" w:rsidRPr="005D45E5">
        <w:rPr>
          <w:rFonts w:asciiTheme="majorBidi" w:hAnsiTheme="majorBidi" w:cstheme="majorBidi"/>
          <w:color w:val="222222"/>
          <w:sz w:val="24"/>
          <w:szCs w:val="24"/>
          <w:shd w:val="clear" w:color="auto" w:fill="FFFFFF"/>
        </w:rPr>
        <w:t xml:space="preserve"> </w:t>
      </w:r>
      <w:proofErr w:type="spellStart"/>
      <w:r w:rsidR="005D45E5" w:rsidRPr="005D45E5">
        <w:rPr>
          <w:rFonts w:asciiTheme="majorBidi" w:hAnsiTheme="majorBidi" w:cstheme="majorBidi"/>
          <w:color w:val="222222"/>
          <w:sz w:val="24"/>
          <w:szCs w:val="24"/>
          <w:shd w:val="clear" w:color="auto" w:fill="FFFFFF"/>
        </w:rPr>
        <w:t>Lamghari</w:t>
      </w:r>
      <w:proofErr w:type="spellEnd"/>
      <w:r w:rsidR="005D45E5" w:rsidRPr="005D45E5">
        <w:rPr>
          <w:rFonts w:asciiTheme="majorBidi" w:hAnsiTheme="majorBidi" w:cstheme="majorBidi"/>
          <w:color w:val="222222"/>
          <w:sz w:val="24"/>
          <w:szCs w:val="24"/>
          <w:shd w:val="clear" w:color="auto" w:fill="FFFFFF"/>
        </w:rPr>
        <w:t xml:space="preserve">, N., &amp; </w:t>
      </w:r>
      <w:proofErr w:type="spellStart"/>
      <w:r w:rsidR="005D45E5" w:rsidRPr="005D45E5">
        <w:rPr>
          <w:rFonts w:asciiTheme="majorBidi" w:hAnsiTheme="majorBidi" w:cstheme="majorBidi"/>
          <w:color w:val="222222"/>
          <w:sz w:val="24"/>
          <w:szCs w:val="24"/>
          <w:shd w:val="clear" w:color="auto" w:fill="FFFFFF"/>
        </w:rPr>
        <w:t>Raghay</w:t>
      </w:r>
      <w:proofErr w:type="spellEnd"/>
      <w:r w:rsidR="005D45E5" w:rsidRPr="005D45E5">
        <w:rPr>
          <w:rFonts w:asciiTheme="majorBidi" w:hAnsiTheme="majorBidi" w:cstheme="majorBidi"/>
          <w:color w:val="222222"/>
          <w:sz w:val="24"/>
          <w:szCs w:val="24"/>
          <w:shd w:val="clear" w:color="auto" w:fill="FFFFFF"/>
        </w:rPr>
        <w:t xml:space="preserve">, S. (2021). </w:t>
      </w:r>
      <w:proofErr w:type="gramStart"/>
      <w:r w:rsidR="005D45E5" w:rsidRPr="005D45E5">
        <w:rPr>
          <w:rFonts w:asciiTheme="majorBidi" w:hAnsiTheme="majorBidi" w:cstheme="majorBidi"/>
          <w:color w:val="222222"/>
          <w:sz w:val="24"/>
          <w:szCs w:val="24"/>
          <w:shd w:val="clear" w:color="auto" w:fill="FFFFFF"/>
        </w:rPr>
        <w:t>Recognition of Arabic Handwritten Diacritics using the new database DBAHD.</w:t>
      </w:r>
      <w:proofErr w:type="gramEnd"/>
      <w:r w:rsidR="005D45E5" w:rsidRPr="005D45E5">
        <w:rPr>
          <w:rFonts w:asciiTheme="majorBidi" w:hAnsiTheme="majorBidi" w:cstheme="majorBidi"/>
          <w:color w:val="222222"/>
          <w:sz w:val="24"/>
          <w:szCs w:val="24"/>
          <w:shd w:val="clear" w:color="auto" w:fill="FFFFFF"/>
        </w:rPr>
        <w:t xml:space="preserve"> In </w:t>
      </w:r>
      <w:r w:rsidR="005D45E5" w:rsidRPr="005D45E5">
        <w:rPr>
          <w:rFonts w:asciiTheme="majorBidi" w:hAnsiTheme="majorBidi" w:cstheme="majorBidi"/>
          <w:i/>
          <w:iCs/>
          <w:color w:val="222222"/>
          <w:sz w:val="24"/>
          <w:szCs w:val="24"/>
          <w:shd w:val="clear" w:color="auto" w:fill="FFFFFF"/>
        </w:rPr>
        <w:t>Journal of Physics: Conference Series</w:t>
      </w:r>
      <w:r w:rsidR="005D45E5" w:rsidRPr="005D45E5">
        <w:rPr>
          <w:rFonts w:asciiTheme="majorBidi" w:hAnsiTheme="majorBidi" w:cstheme="majorBidi"/>
          <w:color w:val="222222"/>
          <w:sz w:val="24"/>
          <w:szCs w:val="24"/>
          <w:shd w:val="clear" w:color="auto" w:fill="FFFFFF"/>
        </w:rPr>
        <w:t xml:space="preserve"> (Vol. 1743, No. 1, p. 012023). </w:t>
      </w:r>
      <w:proofErr w:type="gramStart"/>
      <w:r w:rsidR="005D45E5" w:rsidRPr="0029745E">
        <w:rPr>
          <w:rFonts w:asciiTheme="majorBidi" w:hAnsiTheme="majorBidi" w:cstheme="majorBidi"/>
          <w:color w:val="222222"/>
          <w:sz w:val="24"/>
          <w:szCs w:val="24"/>
          <w:shd w:val="clear" w:color="auto" w:fill="FFFFFF"/>
        </w:rPr>
        <w:t>IOP Publishing.</w:t>
      </w:r>
      <w:proofErr w:type="gramEnd"/>
    </w:p>
    <w:p w:rsidR="0029745E" w:rsidRPr="0029745E" w:rsidRDefault="0029745E" w:rsidP="00727A05">
      <w:pPr>
        <w:jc w:val="both"/>
        <w:rPr>
          <w:rFonts w:asciiTheme="majorBidi" w:hAnsiTheme="majorBidi" w:cstheme="majorBidi"/>
          <w:color w:val="222222"/>
          <w:sz w:val="24"/>
          <w:szCs w:val="24"/>
          <w:shd w:val="clear" w:color="auto" w:fill="FFFFFF"/>
        </w:rPr>
      </w:pPr>
      <w:r w:rsidRPr="0029745E">
        <w:rPr>
          <w:rFonts w:asciiTheme="majorBidi" w:hAnsiTheme="majorBidi" w:cstheme="majorBidi"/>
          <w:color w:val="222222"/>
          <w:sz w:val="24"/>
          <w:szCs w:val="24"/>
          <w:shd w:val="clear" w:color="auto" w:fill="FFFFFF"/>
        </w:rPr>
        <w:t xml:space="preserve">[13] </w:t>
      </w:r>
      <w:r w:rsidRPr="0029745E">
        <w:rPr>
          <w:rFonts w:asciiTheme="majorBidi" w:hAnsiTheme="majorBidi" w:cstheme="majorBidi"/>
          <w:color w:val="222222"/>
          <w:sz w:val="24"/>
          <w:szCs w:val="24"/>
          <w:shd w:val="clear" w:color="auto" w:fill="FFFFFF"/>
        </w:rPr>
        <w:t>El-</w:t>
      </w:r>
      <w:proofErr w:type="spellStart"/>
      <w:r w:rsidRPr="0029745E">
        <w:rPr>
          <w:rFonts w:asciiTheme="majorBidi" w:hAnsiTheme="majorBidi" w:cstheme="majorBidi"/>
          <w:color w:val="222222"/>
          <w:sz w:val="24"/>
          <w:szCs w:val="24"/>
          <w:shd w:val="clear" w:color="auto" w:fill="FFFFFF"/>
        </w:rPr>
        <w:t>Sawy</w:t>
      </w:r>
      <w:proofErr w:type="spellEnd"/>
      <w:r w:rsidRPr="0029745E">
        <w:rPr>
          <w:rFonts w:asciiTheme="majorBidi" w:hAnsiTheme="majorBidi" w:cstheme="majorBidi"/>
          <w:color w:val="222222"/>
          <w:sz w:val="24"/>
          <w:szCs w:val="24"/>
          <w:shd w:val="clear" w:color="auto" w:fill="FFFFFF"/>
        </w:rPr>
        <w:t xml:space="preserve">, A., </w:t>
      </w:r>
      <w:proofErr w:type="spellStart"/>
      <w:r w:rsidRPr="0029745E">
        <w:rPr>
          <w:rFonts w:asciiTheme="majorBidi" w:hAnsiTheme="majorBidi" w:cstheme="majorBidi"/>
          <w:color w:val="222222"/>
          <w:sz w:val="24"/>
          <w:szCs w:val="24"/>
          <w:shd w:val="clear" w:color="auto" w:fill="FFFFFF"/>
        </w:rPr>
        <w:t>Loey</w:t>
      </w:r>
      <w:proofErr w:type="spellEnd"/>
      <w:r w:rsidRPr="0029745E">
        <w:rPr>
          <w:rFonts w:asciiTheme="majorBidi" w:hAnsiTheme="majorBidi" w:cstheme="majorBidi"/>
          <w:color w:val="222222"/>
          <w:sz w:val="24"/>
          <w:szCs w:val="24"/>
          <w:shd w:val="clear" w:color="auto" w:fill="FFFFFF"/>
        </w:rPr>
        <w:t>, M., &amp; El-</w:t>
      </w:r>
      <w:proofErr w:type="spellStart"/>
      <w:r w:rsidRPr="0029745E">
        <w:rPr>
          <w:rFonts w:asciiTheme="majorBidi" w:hAnsiTheme="majorBidi" w:cstheme="majorBidi"/>
          <w:color w:val="222222"/>
          <w:sz w:val="24"/>
          <w:szCs w:val="24"/>
          <w:shd w:val="clear" w:color="auto" w:fill="FFFFFF"/>
        </w:rPr>
        <w:t>Bakry</w:t>
      </w:r>
      <w:proofErr w:type="spellEnd"/>
      <w:r w:rsidRPr="0029745E">
        <w:rPr>
          <w:rFonts w:asciiTheme="majorBidi" w:hAnsiTheme="majorBidi" w:cstheme="majorBidi"/>
          <w:color w:val="222222"/>
          <w:sz w:val="24"/>
          <w:szCs w:val="24"/>
          <w:shd w:val="clear" w:color="auto" w:fill="FFFFFF"/>
        </w:rPr>
        <w:t xml:space="preserve">, H. (2017). </w:t>
      </w:r>
      <w:proofErr w:type="gramStart"/>
      <w:r w:rsidRPr="0029745E">
        <w:rPr>
          <w:rFonts w:asciiTheme="majorBidi" w:hAnsiTheme="majorBidi" w:cstheme="majorBidi"/>
          <w:color w:val="222222"/>
          <w:sz w:val="24"/>
          <w:szCs w:val="24"/>
          <w:shd w:val="clear" w:color="auto" w:fill="FFFFFF"/>
        </w:rPr>
        <w:t>Arabic handwritten characters recognition using convolutional neural network.</w:t>
      </w:r>
      <w:proofErr w:type="gramEnd"/>
      <w:r w:rsidRPr="0029745E">
        <w:rPr>
          <w:rFonts w:asciiTheme="majorBidi" w:hAnsiTheme="majorBidi" w:cstheme="majorBidi"/>
          <w:color w:val="222222"/>
          <w:sz w:val="24"/>
          <w:szCs w:val="24"/>
          <w:shd w:val="clear" w:color="auto" w:fill="FFFFFF"/>
        </w:rPr>
        <w:t> </w:t>
      </w:r>
      <w:r w:rsidRPr="0029745E">
        <w:rPr>
          <w:rFonts w:asciiTheme="majorBidi" w:hAnsiTheme="majorBidi" w:cstheme="majorBidi"/>
          <w:i/>
          <w:iCs/>
          <w:color w:val="222222"/>
          <w:sz w:val="24"/>
          <w:szCs w:val="24"/>
          <w:shd w:val="clear" w:color="auto" w:fill="FFFFFF"/>
        </w:rPr>
        <w:t>WSEAS Transactions on Computer Research</w:t>
      </w:r>
      <w:r w:rsidRPr="0029745E">
        <w:rPr>
          <w:rFonts w:asciiTheme="majorBidi" w:hAnsiTheme="majorBidi" w:cstheme="majorBidi"/>
          <w:color w:val="222222"/>
          <w:sz w:val="24"/>
          <w:szCs w:val="24"/>
          <w:shd w:val="clear" w:color="auto" w:fill="FFFFFF"/>
        </w:rPr>
        <w:t>, </w:t>
      </w:r>
      <w:r w:rsidRPr="0029745E">
        <w:rPr>
          <w:rFonts w:asciiTheme="majorBidi" w:hAnsiTheme="majorBidi" w:cstheme="majorBidi"/>
          <w:i/>
          <w:iCs/>
          <w:color w:val="222222"/>
          <w:sz w:val="24"/>
          <w:szCs w:val="24"/>
          <w:shd w:val="clear" w:color="auto" w:fill="FFFFFF"/>
        </w:rPr>
        <w:t>5</w:t>
      </w:r>
      <w:r w:rsidRPr="0029745E">
        <w:rPr>
          <w:rFonts w:asciiTheme="majorBidi" w:hAnsiTheme="majorBidi" w:cstheme="majorBidi"/>
          <w:color w:val="222222"/>
          <w:sz w:val="24"/>
          <w:szCs w:val="24"/>
          <w:shd w:val="clear" w:color="auto" w:fill="FFFFFF"/>
        </w:rPr>
        <w:t>, 11-19.</w:t>
      </w:r>
    </w:p>
    <w:sectPr w:rsidR="0029745E" w:rsidRPr="0029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B7BC0"/>
    <w:multiLevelType w:val="hybridMultilevel"/>
    <w:tmpl w:val="7E8A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53B2C"/>
    <w:multiLevelType w:val="multilevel"/>
    <w:tmpl w:val="D96E0D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7C32616"/>
    <w:multiLevelType w:val="hybridMultilevel"/>
    <w:tmpl w:val="B868244E"/>
    <w:lvl w:ilvl="0" w:tplc="61A0CC4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6938567B"/>
    <w:multiLevelType w:val="hybridMultilevel"/>
    <w:tmpl w:val="DAE4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BD7"/>
    <w:rsid w:val="00083A5A"/>
    <w:rsid w:val="000B2260"/>
    <w:rsid w:val="000E7E7D"/>
    <w:rsid w:val="00126ABA"/>
    <w:rsid w:val="001F7638"/>
    <w:rsid w:val="00241EA6"/>
    <w:rsid w:val="00294509"/>
    <w:rsid w:val="0029745E"/>
    <w:rsid w:val="002D29B7"/>
    <w:rsid w:val="002E3ED8"/>
    <w:rsid w:val="00300D12"/>
    <w:rsid w:val="00324DA5"/>
    <w:rsid w:val="00390DBD"/>
    <w:rsid w:val="0040030C"/>
    <w:rsid w:val="00406DC7"/>
    <w:rsid w:val="00537FCA"/>
    <w:rsid w:val="00575E5F"/>
    <w:rsid w:val="005D45E5"/>
    <w:rsid w:val="005D54E4"/>
    <w:rsid w:val="005F5607"/>
    <w:rsid w:val="00612027"/>
    <w:rsid w:val="00622173"/>
    <w:rsid w:val="00654994"/>
    <w:rsid w:val="00664AE2"/>
    <w:rsid w:val="006D6F76"/>
    <w:rsid w:val="00727A05"/>
    <w:rsid w:val="007342E5"/>
    <w:rsid w:val="007E660D"/>
    <w:rsid w:val="007F161C"/>
    <w:rsid w:val="00831AD3"/>
    <w:rsid w:val="008401DF"/>
    <w:rsid w:val="008525F8"/>
    <w:rsid w:val="00854452"/>
    <w:rsid w:val="00893BD7"/>
    <w:rsid w:val="008A7294"/>
    <w:rsid w:val="008D5043"/>
    <w:rsid w:val="009174FD"/>
    <w:rsid w:val="00935F28"/>
    <w:rsid w:val="00944DE1"/>
    <w:rsid w:val="00955928"/>
    <w:rsid w:val="009E5CD5"/>
    <w:rsid w:val="00A11363"/>
    <w:rsid w:val="00A3384B"/>
    <w:rsid w:val="00A735A1"/>
    <w:rsid w:val="00AC4E2A"/>
    <w:rsid w:val="00B47F4E"/>
    <w:rsid w:val="00B5610A"/>
    <w:rsid w:val="00BB7BD0"/>
    <w:rsid w:val="00BD4D4F"/>
    <w:rsid w:val="00C911BF"/>
    <w:rsid w:val="00CB548B"/>
    <w:rsid w:val="00CC0DD0"/>
    <w:rsid w:val="00CF58CC"/>
    <w:rsid w:val="00D62230"/>
    <w:rsid w:val="00D938A1"/>
    <w:rsid w:val="00DB3137"/>
    <w:rsid w:val="00DC37FC"/>
    <w:rsid w:val="00EE4805"/>
    <w:rsid w:val="00EE5546"/>
    <w:rsid w:val="00EF730F"/>
    <w:rsid w:val="00F30B9F"/>
    <w:rsid w:val="00F54120"/>
    <w:rsid w:val="00F84155"/>
    <w:rsid w:val="00FC6D01"/>
    <w:rsid w:val="00FE7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D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27A05"/>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831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D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27A05"/>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83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BD959-C837-4213-8360-AEAD82E4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11</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dcterms:created xsi:type="dcterms:W3CDTF">2021-03-14T08:48:00Z</dcterms:created>
  <dcterms:modified xsi:type="dcterms:W3CDTF">2021-03-15T17:33:00Z</dcterms:modified>
</cp:coreProperties>
</file>