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rekhta-academy-pakistan-erp"/>
    <w:p>
      <w:pPr>
        <w:pStyle w:val="Heading1"/>
      </w:pPr>
      <w:r>
        <w:t xml:space="preserve">Rekhta Academy Pakistan ERP</w:t>
      </w:r>
    </w:p>
    <w:bookmarkStart w:id="21" w:name="requirements-scope-document-version-1.0"/>
    <w:p>
      <w:pPr>
        <w:pStyle w:val="Heading2"/>
      </w:pPr>
      <w:r>
        <w:t xml:space="preserve">Requirements &amp; Scope Document (Version 1.0)</w:t>
      </w:r>
    </w:p>
    <w:bookmarkStart w:id="20" w:name="project-overview"/>
    <w:p>
      <w:pPr>
        <w:pStyle w:val="Heading3"/>
      </w:pPr>
      <w:r>
        <w:t xml:space="preserve">Project Overview</w:t>
      </w:r>
    </w:p>
    <w:p>
      <w:pPr>
        <w:pStyle w:val="FirstParagraph"/>
      </w:pPr>
      <w:r>
        <w:t xml:space="preserve">Rekhta Academy Pakistan requires a secure, scalable, multi-branch Coaching Center Management System (ERP) capable of managing students, parents, teachers, staff, attendance, assessments, fee management, reporting, and analytics.</w:t>
      </w:r>
    </w:p>
    <w:p>
      <w:pPr>
        <w:pStyle w:val="BodyText"/>
      </w:pPr>
      <w:r>
        <w:t xml:space="preserve">The system must support future expansion to multiple branches while maintaining strict branch-level data isolation and centralized management through Super Admin accounts.</w:t>
      </w:r>
    </w:p>
    <w:p>
      <w:pPr>
        <w:pStyle w:val="BodyText"/>
      </w:pPr>
      <w:r>
        <w:t xml:space="preserve">The system must be designed with a dynamic architecture, avoiding hardcoded academic structures, subjects, tests, programs, or batches.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system-objectives"/>
    <w:p>
      <w:pPr>
        <w:pStyle w:val="Heading1"/>
      </w:pPr>
      <w:r>
        <w:t xml:space="preserve">1. System Objectives</w:t>
      </w:r>
    </w:p>
    <w:p>
      <w:pPr>
        <w:pStyle w:val="Compact"/>
        <w:numPr>
          <w:ilvl w:val="0"/>
          <w:numId w:val="1001"/>
        </w:numPr>
      </w:pPr>
      <w:r>
        <w:t xml:space="preserve">Multi-branch management</w:t>
      </w:r>
    </w:p>
    <w:p>
      <w:pPr>
        <w:pStyle w:val="Compact"/>
        <w:numPr>
          <w:ilvl w:val="0"/>
          <w:numId w:val="1001"/>
        </w:numPr>
      </w:pPr>
      <w:r>
        <w:t xml:space="preserve">Centralized administration</w:t>
      </w:r>
    </w:p>
    <w:p>
      <w:pPr>
        <w:pStyle w:val="Compact"/>
        <w:numPr>
          <w:ilvl w:val="0"/>
          <w:numId w:val="1001"/>
        </w:numPr>
      </w:pPr>
      <w:r>
        <w:t xml:space="preserve">Dynamic academic structure</w:t>
      </w:r>
    </w:p>
    <w:p>
      <w:pPr>
        <w:pStyle w:val="Compact"/>
        <w:numPr>
          <w:ilvl w:val="0"/>
          <w:numId w:val="1001"/>
        </w:numPr>
      </w:pPr>
      <w:r>
        <w:t xml:space="preserve">Dynamic assessment structure</w:t>
      </w:r>
    </w:p>
    <w:p>
      <w:pPr>
        <w:pStyle w:val="Compact"/>
        <w:numPr>
          <w:ilvl w:val="0"/>
          <w:numId w:val="1001"/>
        </w:numPr>
      </w:pPr>
      <w:r>
        <w:t xml:space="preserve">Attendance management</w:t>
      </w:r>
    </w:p>
    <w:p>
      <w:pPr>
        <w:pStyle w:val="Compact"/>
        <w:numPr>
          <w:ilvl w:val="0"/>
          <w:numId w:val="1001"/>
        </w:numPr>
      </w:pPr>
      <w:r>
        <w:t xml:space="preserve">Student performance tracking</w:t>
      </w:r>
    </w:p>
    <w:p>
      <w:pPr>
        <w:pStyle w:val="Compact"/>
        <w:numPr>
          <w:ilvl w:val="0"/>
          <w:numId w:val="1001"/>
        </w:numPr>
      </w:pPr>
      <w:r>
        <w:t xml:space="preserve">Parent engagement</w:t>
      </w:r>
    </w:p>
    <w:p>
      <w:pPr>
        <w:pStyle w:val="Compact"/>
        <w:numPr>
          <w:ilvl w:val="0"/>
          <w:numId w:val="1001"/>
        </w:numPr>
      </w:pPr>
      <w:r>
        <w:t xml:space="preserve">Fee management</w:t>
      </w:r>
    </w:p>
    <w:p>
      <w:pPr>
        <w:pStyle w:val="Compact"/>
        <w:numPr>
          <w:ilvl w:val="0"/>
          <w:numId w:val="1001"/>
        </w:numPr>
      </w:pPr>
      <w:r>
        <w:t xml:space="preserve">Reporting &amp; analytics</w:t>
      </w:r>
    </w:p>
    <w:p>
      <w:pPr>
        <w:pStyle w:val="Compact"/>
        <w:numPr>
          <w:ilvl w:val="0"/>
          <w:numId w:val="1001"/>
        </w:numPr>
      </w:pPr>
      <w:r>
        <w:t xml:space="preserve">Strong security architecture</w:t>
      </w:r>
    </w:p>
    <w:p>
      <w:pPr>
        <w:pStyle w:val="Compact"/>
        <w:numPr>
          <w:ilvl w:val="0"/>
          <w:numId w:val="1001"/>
        </w:numPr>
      </w:pPr>
      <w:r>
        <w:t xml:space="preserve">Future AI integrations</w:t>
      </w:r>
    </w:p>
    <w:p>
      <w:pPr>
        <w:pStyle w:val="Compact"/>
        <w:numPr>
          <w:ilvl w:val="0"/>
          <w:numId w:val="1001"/>
        </w:numPr>
      </w:pPr>
      <w:r>
        <w:t xml:space="preserve">Future mobile applications</w:t>
      </w:r>
    </w:p>
    <w:p>
      <w:r>
        <w:pict>
          <v:rect style="width:0;height:1.5pt" o:hralign="center" o:hrstd="t" o:hr="t"/>
        </w:pict>
      </w:r>
    </w:p>
    <w:bookmarkEnd w:id="23"/>
    <w:bookmarkStart w:id="31" w:name="user-roles"/>
    <w:p>
      <w:pPr>
        <w:pStyle w:val="Heading1"/>
      </w:pPr>
      <w:r>
        <w:t xml:space="preserve">2. User Roles</w:t>
      </w:r>
    </w:p>
    <w:bookmarkStart w:id="24" w:name="super-admin"/>
    <w:p>
      <w:pPr>
        <w:pStyle w:val="Heading2"/>
      </w:pPr>
      <w:r>
        <w:t xml:space="preserve">Super Admin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2"/>
        </w:numPr>
      </w:pPr>
      <w:r>
        <w:t xml:space="preserve">Create and manage branches</w:t>
      </w:r>
    </w:p>
    <w:p>
      <w:pPr>
        <w:pStyle w:val="Compact"/>
        <w:numPr>
          <w:ilvl w:val="0"/>
          <w:numId w:val="1002"/>
        </w:numPr>
      </w:pPr>
      <w:r>
        <w:t xml:space="preserve">Create and manage branch administrators</w:t>
      </w:r>
    </w:p>
    <w:p>
      <w:pPr>
        <w:pStyle w:val="Compact"/>
        <w:numPr>
          <w:ilvl w:val="0"/>
          <w:numId w:val="1002"/>
        </w:numPr>
      </w:pPr>
      <w:r>
        <w:t xml:space="preserve">Create and manage global academic structures</w:t>
      </w:r>
    </w:p>
    <w:p>
      <w:pPr>
        <w:pStyle w:val="Compact"/>
        <w:numPr>
          <w:ilvl w:val="0"/>
          <w:numId w:val="1002"/>
        </w:numPr>
      </w:pPr>
      <w:r>
        <w:t xml:space="preserve">Create and manage subjects</w:t>
      </w:r>
    </w:p>
    <w:p>
      <w:pPr>
        <w:pStyle w:val="Compact"/>
        <w:numPr>
          <w:ilvl w:val="0"/>
          <w:numId w:val="1002"/>
        </w:numPr>
      </w:pPr>
      <w:r>
        <w:t xml:space="preserve">Create and manage assessment types</w:t>
      </w:r>
    </w:p>
    <w:p>
      <w:pPr>
        <w:pStyle w:val="Compact"/>
        <w:numPr>
          <w:ilvl w:val="0"/>
          <w:numId w:val="1002"/>
        </w:numPr>
      </w:pPr>
      <w:r>
        <w:t xml:space="preserve">Create and manage system settings</w:t>
      </w:r>
    </w:p>
    <w:p>
      <w:pPr>
        <w:pStyle w:val="Compact"/>
        <w:numPr>
          <w:ilvl w:val="0"/>
          <w:numId w:val="1002"/>
        </w:numPr>
      </w:pPr>
      <w:r>
        <w:t xml:space="preserve">Manage permissions</w:t>
      </w:r>
    </w:p>
    <w:p>
      <w:pPr>
        <w:pStyle w:val="Compact"/>
        <w:numPr>
          <w:ilvl w:val="0"/>
          <w:numId w:val="1002"/>
        </w:numPr>
      </w:pPr>
      <w:r>
        <w:t xml:space="preserve">View reports across all branches</w:t>
      </w:r>
    </w:p>
    <w:p>
      <w:pPr>
        <w:pStyle w:val="Compact"/>
        <w:numPr>
          <w:ilvl w:val="0"/>
          <w:numId w:val="1002"/>
        </w:numPr>
      </w:pPr>
      <w:r>
        <w:t xml:space="preserve">Access audit logs</w:t>
      </w:r>
    </w:p>
    <w:p>
      <w:pPr>
        <w:pStyle w:val="FirstParagraph"/>
      </w:pPr>
      <w:r>
        <w:t xml:space="preserve">Permissions:</w:t>
      </w:r>
    </w:p>
    <w:p>
      <w:pPr>
        <w:pStyle w:val="Compact"/>
        <w:numPr>
          <w:ilvl w:val="0"/>
          <w:numId w:val="1003"/>
        </w:numPr>
      </w:pPr>
      <w:r>
        <w:t xml:space="preserve">Full system access</w:t>
      </w:r>
    </w:p>
    <w:p>
      <w:r>
        <w:pict>
          <v:rect style="width:0;height:1.5pt" o:hralign="center" o:hrstd="t" o:hr="t"/>
        </w:pict>
      </w:r>
    </w:p>
    <w:bookmarkEnd w:id="24"/>
    <w:bookmarkStart w:id="25" w:name="branch-admin-office-admin"/>
    <w:p>
      <w:pPr>
        <w:pStyle w:val="Heading2"/>
      </w:pPr>
      <w:r>
        <w:t xml:space="preserve">Branch Admin / Office Admin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4"/>
        </w:numPr>
      </w:pPr>
      <w:r>
        <w:t xml:space="preserve">Student admissions</w:t>
      </w:r>
    </w:p>
    <w:p>
      <w:pPr>
        <w:pStyle w:val="Compact"/>
        <w:numPr>
          <w:ilvl w:val="0"/>
          <w:numId w:val="1004"/>
        </w:numPr>
      </w:pPr>
      <w:r>
        <w:t xml:space="preserve">Parent management</w:t>
      </w:r>
    </w:p>
    <w:p>
      <w:pPr>
        <w:pStyle w:val="Compact"/>
        <w:numPr>
          <w:ilvl w:val="0"/>
          <w:numId w:val="1004"/>
        </w:numPr>
      </w:pPr>
      <w:r>
        <w:t xml:space="preserve">Teacher management</w:t>
      </w:r>
    </w:p>
    <w:p>
      <w:pPr>
        <w:pStyle w:val="Compact"/>
        <w:numPr>
          <w:ilvl w:val="0"/>
          <w:numId w:val="1004"/>
        </w:numPr>
      </w:pPr>
      <w:r>
        <w:t xml:space="preserve">Staff management</w:t>
      </w:r>
    </w:p>
    <w:p>
      <w:pPr>
        <w:pStyle w:val="Compact"/>
        <w:numPr>
          <w:ilvl w:val="0"/>
          <w:numId w:val="1004"/>
        </w:numPr>
      </w:pPr>
      <w:r>
        <w:t xml:space="preserve">Attendance management</w:t>
      </w:r>
    </w:p>
    <w:p>
      <w:pPr>
        <w:pStyle w:val="Compact"/>
        <w:numPr>
          <w:ilvl w:val="0"/>
          <w:numId w:val="1004"/>
        </w:numPr>
      </w:pPr>
      <w:r>
        <w:t xml:space="preserve">Assessment management</w:t>
      </w:r>
    </w:p>
    <w:p>
      <w:pPr>
        <w:pStyle w:val="Compact"/>
        <w:numPr>
          <w:ilvl w:val="0"/>
          <w:numId w:val="1004"/>
        </w:numPr>
      </w:pPr>
      <w:r>
        <w:t xml:space="preserve">Fee management</w:t>
      </w:r>
    </w:p>
    <w:p>
      <w:pPr>
        <w:pStyle w:val="Compact"/>
        <w:numPr>
          <w:ilvl w:val="0"/>
          <w:numId w:val="1004"/>
        </w:numPr>
      </w:pPr>
      <w:r>
        <w:t xml:space="preserve">Timetable management</w:t>
      </w:r>
    </w:p>
    <w:p>
      <w:pPr>
        <w:pStyle w:val="Compact"/>
        <w:numPr>
          <w:ilvl w:val="0"/>
          <w:numId w:val="1004"/>
        </w:numPr>
      </w:pPr>
      <w:r>
        <w:t xml:space="preserve">Branch reporting</w:t>
      </w:r>
    </w:p>
    <w:p>
      <w:pPr>
        <w:pStyle w:val="FirstParagraph"/>
      </w:pPr>
      <w:r>
        <w:t xml:space="preserve">Permissions:</w:t>
      </w:r>
    </w:p>
    <w:p>
      <w:pPr>
        <w:pStyle w:val="Compact"/>
        <w:numPr>
          <w:ilvl w:val="0"/>
          <w:numId w:val="1005"/>
        </w:numPr>
      </w:pPr>
      <w:r>
        <w:t xml:space="preserve">Access limited to assigned branch</w:t>
      </w:r>
    </w:p>
    <w:p>
      <w:r>
        <w:pict>
          <v:rect style="width:0;height:1.5pt" o:hralign="center" o:hrstd="t" o:hr="t"/>
        </w:pict>
      </w:r>
    </w:p>
    <w:bookmarkEnd w:id="25"/>
    <w:bookmarkStart w:id="26" w:name="teacher"/>
    <w:p>
      <w:pPr>
        <w:pStyle w:val="Heading2"/>
      </w:pPr>
      <w:r>
        <w:t xml:space="preserve">Teacher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6"/>
        </w:numPr>
      </w:pPr>
      <w:r>
        <w:t xml:space="preserve">View assigned batches</w:t>
      </w:r>
    </w:p>
    <w:p>
      <w:pPr>
        <w:pStyle w:val="Compact"/>
        <w:numPr>
          <w:ilvl w:val="0"/>
          <w:numId w:val="1006"/>
        </w:numPr>
      </w:pPr>
      <w:r>
        <w:t xml:space="preserve">View assigned students</w:t>
      </w:r>
    </w:p>
    <w:p>
      <w:pPr>
        <w:pStyle w:val="Compact"/>
        <w:numPr>
          <w:ilvl w:val="0"/>
          <w:numId w:val="1006"/>
        </w:numPr>
      </w:pPr>
      <w:r>
        <w:t xml:space="preserve">Submit marks</w:t>
      </w:r>
    </w:p>
    <w:p>
      <w:pPr>
        <w:pStyle w:val="Compact"/>
        <w:numPr>
          <w:ilvl w:val="0"/>
          <w:numId w:val="1006"/>
        </w:numPr>
      </w:pPr>
      <w:r>
        <w:t xml:space="preserve">View attendance</w:t>
      </w:r>
    </w:p>
    <w:p>
      <w:pPr>
        <w:pStyle w:val="Compact"/>
        <w:numPr>
          <w:ilvl w:val="0"/>
          <w:numId w:val="1006"/>
        </w:numPr>
      </w:pPr>
      <w:r>
        <w:t xml:space="preserve">Access academic reports</w:t>
      </w:r>
    </w:p>
    <w:p>
      <w:pPr>
        <w:pStyle w:val="FirstParagraph"/>
      </w:pPr>
      <w:r>
        <w:t xml:space="preserve">Permissions configurable.</w:t>
      </w:r>
    </w:p>
    <w:p>
      <w:r>
        <w:pict>
          <v:rect style="width:0;height:1.5pt" o:hralign="center" o:hrstd="t" o:hr="t"/>
        </w:pict>
      </w:r>
    </w:p>
    <w:bookmarkEnd w:id="26"/>
    <w:bookmarkStart w:id="27" w:name="accountant"/>
    <w:p>
      <w:pPr>
        <w:pStyle w:val="Heading2"/>
      </w:pPr>
      <w:r>
        <w:t xml:space="preserve">Accountant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7"/>
        </w:numPr>
      </w:pPr>
      <w:r>
        <w:t xml:space="preserve">Fee collection</w:t>
      </w:r>
    </w:p>
    <w:p>
      <w:pPr>
        <w:pStyle w:val="Compact"/>
        <w:numPr>
          <w:ilvl w:val="0"/>
          <w:numId w:val="1007"/>
        </w:numPr>
      </w:pPr>
      <w:r>
        <w:t xml:space="preserve">Payment records</w:t>
      </w:r>
    </w:p>
    <w:p>
      <w:pPr>
        <w:pStyle w:val="Compact"/>
        <w:numPr>
          <w:ilvl w:val="0"/>
          <w:numId w:val="1007"/>
        </w:numPr>
      </w:pPr>
      <w:r>
        <w:t xml:space="preserve">Financial reports</w:t>
      </w:r>
    </w:p>
    <w:p>
      <w:pPr>
        <w:pStyle w:val="FirstParagraph"/>
      </w:pPr>
      <w:r>
        <w:t xml:space="preserve">Permissions configurable.</w:t>
      </w:r>
    </w:p>
    <w:p>
      <w:r>
        <w:pict>
          <v:rect style="width:0;height:1.5pt" o:hralign="center" o:hrstd="t" o:hr="t"/>
        </w:pict>
      </w:r>
    </w:p>
    <w:bookmarkEnd w:id="27"/>
    <w:bookmarkStart w:id="28" w:name="receptionist-office-staff"/>
    <w:p>
      <w:pPr>
        <w:pStyle w:val="Heading2"/>
      </w:pPr>
      <w:r>
        <w:t xml:space="preserve">Receptionist / Office Staff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8"/>
        </w:numPr>
      </w:pPr>
      <w:r>
        <w:t xml:space="preserve">Student record management</w:t>
      </w:r>
    </w:p>
    <w:p>
      <w:pPr>
        <w:pStyle w:val="Compact"/>
        <w:numPr>
          <w:ilvl w:val="0"/>
          <w:numId w:val="1008"/>
        </w:numPr>
      </w:pPr>
      <w:r>
        <w:t xml:space="preserve">Parent communication</w:t>
      </w:r>
    </w:p>
    <w:p>
      <w:pPr>
        <w:pStyle w:val="Compact"/>
        <w:numPr>
          <w:ilvl w:val="0"/>
          <w:numId w:val="1008"/>
        </w:numPr>
      </w:pPr>
      <w:r>
        <w:t xml:space="preserve">Administrative tasks</w:t>
      </w:r>
    </w:p>
    <w:p>
      <w:pPr>
        <w:pStyle w:val="FirstParagraph"/>
      </w:pPr>
      <w:r>
        <w:t xml:space="preserve">Permissions configurable.</w:t>
      </w:r>
    </w:p>
    <w:p>
      <w:r>
        <w:pict>
          <v:rect style="width:0;height:1.5pt" o:hralign="center" o:hrstd="t" o:hr="t"/>
        </w:pict>
      </w:r>
    </w:p>
    <w:bookmarkEnd w:id="28"/>
    <w:bookmarkStart w:id="29" w:name="parent"/>
    <w:p>
      <w:pPr>
        <w:pStyle w:val="Heading2"/>
      </w:pPr>
      <w:r>
        <w:t xml:space="preserve">Parent</w:t>
      </w:r>
    </w:p>
    <w:p>
      <w:pPr>
        <w:pStyle w:val="FirstParagraph"/>
      </w:pPr>
      <w:r>
        <w:t xml:space="preserve">Access:</w:t>
      </w:r>
    </w:p>
    <w:p>
      <w:pPr>
        <w:pStyle w:val="Compact"/>
        <w:numPr>
          <w:ilvl w:val="0"/>
          <w:numId w:val="1009"/>
        </w:numPr>
      </w:pPr>
      <w:r>
        <w:t xml:space="preserve">Child attendance</w:t>
      </w:r>
    </w:p>
    <w:p>
      <w:pPr>
        <w:pStyle w:val="Compact"/>
        <w:numPr>
          <w:ilvl w:val="0"/>
          <w:numId w:val="1009"/>
        </w:numPr>
      </w:pPr>
      <w:r>
        <w:t xml:space="preserve">Test reports</w:t>
      </w:r>
    </w:p>
    <w:p>
      <w:pPr>
        <w:pStyle w:val="Compact"/>
        <w:numPr>
          <w:ilvl w:val="0"/>
          <w:numId w:val="1009"/>
        </w:numPr>
      </w:pPr>
      <w:r>
        <w:t xml:space="preserve">Performance analytics</w:t>
      </w:r>
    </w:p>
    <w:p>
      <w:pPr>
        <w:pStyle w:val="Compact"/>
        <w:numPr>
          <w:ilvl w:val="0"/>
          <w:numId w:val="1009"/>
        </w:numPr>
      </w:pPr>
      <w:r>
        <w:t xml:space="preserve">Notices</w:t>
      </w:r>
    </w:p>
    <w:p>
      <w:pPr>
        <w:pStyle w:val="Compact"/>
        <w:numPr>
          <w:ilvl w:val="0"/>
          <w:numId w:val="1009"/>
        </w:numPr>
      </w:pPr>
      <w:r>
        <w:t xml:space="preserve">Fee records</w:t>
      </w:r>
    </w:p>
    <w:p>
      <w:r>
        <w:pict>
          <v:rect style="width:0;height:1.5pt" o:hralign="center" o:hrstd="t" o:hr="t"/>
        </w:pict>
      </w:r>
    </w:p>
    <w:bookmarkEnd w:id="29"/>
    <w:bookmarkStart w:id="30" w:name="student"/>
    <w:p>
      <w:pPr>
        <w:pStyle w:val="Heading2"/>
      </w:pPr>
      <w:r>
        <w:t xml:space="preserve">Student</w:t>
      </w:r>
    </w:p>
    <w:p>
      <w:pPr>
        <w:pStyle w:val="FirstParagraph"/>
      </w:pPr>
      <w:r>
        <w:t xml:space="preserve">Access:</w:t>
      </w:r>
    </w:p>
    <w:p>
      <w:pPr>
        <w:pStyle w:val="Compact"/>
        <w:numPr>
          <w:ilvl w:val="0"/>
          <w:numId w:val="1010"/>
        </w:numPr>
      </w:pPr>
      <w:r>
        <w:t xml:space="preserve">Attendance records</w:t>
      </w:r>
    </w:p>
    <w:p>
      <w:pPr>
        <w:pStyle w:val="Compact"/>
        <w:numPr>
          <w:ilvl w:val="0"/>
          <w:numId w:val="1010"/>
        </w:numPr>
      </w:pPr>
      <w:r>
        <w:t xml:space="preserve">Test reports</w:t>
      </w:r>
    </w:p>
    <w:p>
      <w:pPr>
        <w:pStyle w:val="Compact"/>
        <w:numPr>
          <w:ilvl w:val="0"/>
          <w:numId w:val="1010"/>
        </w:numPr>
      </w:pPr>
      <w:r>
        <w:t xml:space="preserve">Timetable</w:t>
      </w:r>
    </w:p>
    <w:p>
      <w:pPr>
        <w:pStyle w:val="Compact"/>
        <w:numPr>
          <w:ilvl w:val="0"/>
          <w:numId w:val="1010"/>
        </w:numPr>
      </w:pPr>
      <w:r>
        <w:t xml:space="preserve">Academic performance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branch-management"/>
    <w:p>
      <w:pPr>
        <w:pStyle w:val="Heading1"/>
      </w:pPr>
      <w:r>
        <w:t xml:space="preserve">3. Branch Management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11"/>
        </w:numPr>
      </w:pPr>
      <w:r>
        <w:t xml:space="preserve">Unlimited branches</w:t>
      </w:r>
    </w:p>
    <w:p>
      <w:pPr>
        <w:pStyle w:val="Compact"/>
        <w:numPr>
          <w:ilvl w:val="0"/>
          <w:numId w:val="1011"/>
        </w:numPr>
      </w:pPr>
      <w:r>
        <w:t xml:space="preserve">Independent branch operations</w:t>
      </w:r>
    </w:p>
    <w:p>
      <w:pPr>
        <w:pStyle w:val="Compact"/>
        <w:numPr>
          <w:ilvl w:val="0"/>
          <w:numId w:val="1011"/>
        </w:numPr>
      </w:pPr>
      <w:r>
        <w:t xml:space="preserve">Branch-specific staff</w:t>
      </w:r>
    </w:p>
    <w:p>
      <w:pPr>
        <w:pStyle w:val="Compact"/>
        <w:numPr>
          <w:ilvl w:val="0"/>
          <w:numId w:val="1011"/>
        </w:numPr>
      </w:pPr>
      <w:r>
        <w:t xml:space="preserve">Branch-specific students</w:t>
      </w:r>
    </w:p>
    <w:p>
      <w:pPr>
        <w:pStyle w:val="Compact"/>
        <w:numPr>
          <w:ilvl w:val="0"/>
          <w:numId w:val="1011"/>
        </w:numPr>
      </w:pPr>
      <w:r>
        <w:t xml:space="preserve">Branch-specific reporting</w:t>
      </w:r>
    </w:p>
    <w:p>
      <w:pPr>
        <w:pStyle w:val="FirstParagraph"/>
      </w:pPr>
      <w:r>
        <w:t xml:space="preserve">Branch data must remain isolated from other branches.</w:t>
      </w:r>
    </w:p>
    <w:p>
      <w:r>
        <w:pict>
          <v:rect style="width:0;height:1.5pt" o:hralign="center" o:hrstd="t" o:hr="t"/>
        </w:pict>
      </w:r>
    </w:p>
    <w:bookmarkEnd w:id="32"/>
    <w:bookmarkStart w:id="33" w:name="dynamic-academic-structure"/>
    <w:p>
      <w:pPr>
        <w:pStyle w:val="Heading1"/>
      </w:pPr>
      <w:r>
        <w:t xml:space="preserve">4. Dynamic Academic Structure</w:t>
      </w:r>
    </w:p>
    <w:p>
      <w:pPr>
        <w:pStyle w:val="FirstParagraph"/>
      </w:pPr>
      <w:r>
        <w:t xml:space="preserve">No hardcoded academic programs.</w:t>
      </w:r>
    </w:p>
    <w:p>
      <w:pPr>
        <w:pStyle w:val="BodyText"/>
      </w:pPr>
      <w:r>
        <w:t xml:space="preserve">System should support dynamic creation of:</w:t>
      </w:r>
    </w:p>
    <w:p>
      <w:pPr>
        <w:pStyle w:val="BodyText"/>
      </w:pPr>
      <w:r>
        <w:t xml:space="preserve">Programs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2"/>
        </w:numPr>
      </w:pPr>
      <w:r>
        <w:t xml:space="preserve">SSC</w:t>
      </w:r>
    </w:p>
    <w:p>
      <w:pPr>
        <w:pStyle w:val="Compact"/>
        <w:numPr>
          <w:ilvl w:val="0"/>
          <w:numId w:val="1012"/>
        </w:numPr>
      </w:pPr>
      <w:r>
        <w:t xml:space="preserve">HSSC</w:t>
      </w:r>
    </w:p>
    <w:p>
      <w:pPr>
        <w:pStyle w:val="Compact"/>
        <w:numPr>
          <w:ilvl w:val="0"/>
          <w:numId w:val="1012"/>
        </w:numPr>
      </w:pPr>
      <w:r>
        <w:t xml:space="preserve">O Level</w:t>
      </w:r>
    </w:p>
    <w:p>
      <w:pPr>
        <w:pStyle w:val="Compact"/>
        <w:numPr>
          <w:ilvl w:val="0"/>
          <w:numId w:val="1012"/>
        </w:numPr>
      </w:pPr>
      <w:r>
        <w:t xml:space="preserve">A Level</w:t>
      </w:r>
    </w:p>
    <w:p>
      <w:pPr>
        <w:pStyle w:val="Compact"/>
        <w:numPr>
          <w:ilvl w:val="0"/>
          <w:numId w:val="1012"/>
        </w:numPr>
      </w:pPr>
      <w:r>
        <w:t xml:space="preserve">MDCAT</w:t>
      </w:r>
    </w:p>
    <w:p>
      <w:pPr>
        <w:pStyle w:val="Compact"/>
        <w:numPr>
          <w:ilvl w:val="0"/>
          <w:numId w:val="1012"/>
        </w:numPr>
      </w:pPr>
      <w:r>
        <w:t xml:space="preserve">ECAT</w:t>
      </w:r>
    </w:p>
    <w:p>
      <w:pPr>
        <w:pStyle w:val="Compact"/>
        <w:numPr>
          <w:ilvl w:val="0"/>
          <w:numId w:val="1012"/>
        </w:numPr>
      </w:pPr>
      <w:r>
        <w:t xml:space="preserve">NUST Entry Test</w:t>
      </w:r>
    </w:p>
    <w:p>
      <w:pPr>
        <w:pStyle w:val="FirstParagraph"/>
      </w:pPr>
      <w:r>
        <w:t xml:space="preserve">These are examples only and not hardcoded.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Batches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3"/>
        </w:numPr>
      </w:pPr>
      <w:r>
        <w:t xml:space="preserve">HSSC Morning</w:t>
      </w:r>
    </w:p>
    <w:p>
      <w:pPr>
        <w:pStyle w:val="Compact"/>
        <w:numPr>
          <w:ilvl w:val="0"/>
          <w:numId w:val="1013"/>
        </w:numPr>
      </w:pPr>
      <w:r>
        <w:t xml:space="preserve">HSSC Evening</w:t>
      </w:r>
    </w:p>
    <w:p>
      <w:pPr>
        <w:pStyle w:val="Compact"/>
        <w:numPr>
          <w:ilvl w:val="0"/>
          <w:numId w:val="1013"/>
        </w:numPr>
      </w:pPr>
      <w:r>
        <w:t xml:space="preserve">MDCAT Weekend</w:t>
      </w:r>
    </w:p>
    <w:p>
      <w:pPr>
        <w:pStyle w:val="FirstParagraph"/>
      </w:pPr>
      <w:r>
        <w:t xml:space="preserve">Configurable by administrators.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Subjects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4"/>
        </w:numPr>
      </w:pPr>
      <w:r>
        <w:t xml:space="preserve">Physics</w:t>
      </w:r>
    </w:p>
    <w:p>
      <w:pPr>
        <w:pStyle w:val="Compact"/>
        <w:numPr>
          <w:ilvl w:val="0"/>
          <w:numId w:val="1014"/>
        </w:numPr>
      </w:pPr>
      <w:r>
        <w:t xml:space="preserve">Chemistry</w:t>
      </w:r>
    </w:p>
    <w:p>
      <w:pPr>
        <w:pStyle w:val="Compact"/>
        <w:numPr>
          <w:ilvl w:val="0"/>
          <w:numId w:val="1014"/>
        </w:numPr>
      </w:pPr>
      <w:r>
        <w:t xml:space="preserve">Biology</w:t>
      </w:r>
    </w:p>
    <w:p>
      <w:pPr>
        <w:pStyle w:val="Compact"/>
        <w:numPr>
          <w:ilvl w:val="0"/>
          <w:numId w:val="1014"/>
        </w:numPr>
      </w:pPr>
      <w:r>
        <w:t xml:space="preserve">Mathematics</w:t>
      </w:r>
    </w:p>
    <w:p>
      <w:pPr>
        <w:pStyle w:val="Compact"/>
        <w:numPr>
          <w:ilvl w:val="0"/>
          <w:numId w:val="1014"/>
        </w:numPr>
      </w:pPr>
      <w:r>
        <w:t xml:space="preserve">English</w:t>
      </w:r>
    </w:p>
    <w:p>
      <w:pPr>
        <w:pStyle w:val="FirstParagraph"/>
      </w:pPr>
      <w:r>
        <w:t xml:space="preserve">All subjects managed by Super Admin.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Academic Sessions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5"/>
        </w:numPr>
      </w:pPr>
      <w:r>
        <w:t xml:space="preserve">2026</w:t>
      </w:r>
    </w:p>
    <w:p>
      <w:pPr>
        <w:pStyle w:val="Compact"/>
        <w:numPr>
          <w:ilvl w:val="0"/>
          <w:numId w:val="1015"/>
        </w:numPr>
      </w:pPr>
      <w:r>
        <w:t xml:space="preserve">2027</w:t>
      </w:r>
    </w:p>
    <w:p>
      <w:pPr>
        <w:pStyle w:val="Compact"/>
        <w:numPr>
          <w:ilvl w:val="0"/>
          <w:numId w:val="1015"/>
        </w:numPr>
      </w:pPr>
      <w:r>
        <w:t xml:space="preserve">2028</w:t>
      </w:r>
    </w:p>
    <w:p>
      <w:pPr>
        <w:pStyle w:val="FirstParagraph"/>
      </w:pPr>
      <w:r>
        <w:t xml:space="preserve">Configurable.</w:t>
      </w:r>
    </w:p>
    <w:p>
      <w:r>
        <w:pict>
          <v:rect style="width:0;height:1.5pt" o:hralign="center" o:hrstd="t" o:hr="t"/>
        </w:pict>
      </w:r>
    </w:p>
    <w:bookmarkEnd w:id="33"/>
    <w:bookmarkStart w:id="34" w:name="dynamic-assessment-system"/>
    <w:p>
      <w:pPr>
        <w:pStyle w:val="Heading1"/>
      </w:pPr>
      <w:r>
        <w:t xml:space="preserve">5. Dynamic Assessment System</w:t>
      </w:r>
    </w:p>
    <w:p>
      <w:pPr>
        <w:pStyle w:val="FirstParagraph"/>
      </w:pPr>
      <w:r>
        <w:t xml:space="preserve">No hardcoded assessment types.</w:t>
      </w:r>
    </w:p>
    <w:p>
      <w:pPr>
        <w:pStyle w:val="BodyText"/>
      </w:pPr>
      <w:r>
        <w:t xml:space="preserve">Assessment Types may include:</w:t>
      </w:r>
    </w:p>
    <w:p>
      <w:pPr>
        <w:pStyle w:val="Compact"/>
        <w:numPr>
          <w:ilvl w:val="0"/>
          <w:numId w:val="1016"/>
        </w:numPr>
      </w:pPr>
      <w:r>
        <w:t xml:space="preserve">Quiz</w:t>
      </w:r>
    </w:p>
    <w:p>
      <w:pPr>
        <w:pStyle w:val="Compact"/>
        <w:numPr>
          <w:ilvl w:val="0"/>
          <w:numId w:val="1016"/>
        </w:numPr>
      </w:pPr>
      <w:r>
        <w:t xml:space="preserve">Weekly Test</w:t>
      </w:r>
    </w:p>
    <w:p>
      <w:pPr>
        <w:pStyle w:val="Compact"/>
        <w:numPr>
          <w:ilvl w:val="0"/>
          <w:numId w:val="1016"/>
        </w:numPr>
      </w:pPr>
      <w:r>
        <w:t xml:space="preserve">Monthly Test</w:t>
      </w:r>
    </w:p>
    <w:p>
      <w:pPr>
        <w:pStyle w:val="Compact"/>
        <w:numPr>
          <w:ilvl w:val="0"/>
          <w:numId w:val="1016"/>
        </w:numPr>
      </w:pPr>
      <w:r>
        <w:t xml:space="preserve">Quarterly Test</w:t>
      </w:r>
    </w:p>
    <w:p>
      <w:pPr>
        <w:pStyle w:val="Compact"/>
        <w:numPr>
          <w:ilvl w:val="0"/>
          <w:numId w:val="1016"/>
        </w:numPr>
      </w:pPr>
      <w:r>
        <w:t xml:space="preserve">Half-Yearly</w:t>
      </w:r>
    </w:p>
    <w:p>
      <w:pPr>
        <w:pStyle w:val="Compact"/>
        <w:numPr>
          <w:ilvl w:val="0"/>
          <w:numId w:val="1016"/>
        </w:numPr>
      </w:pPr>
      <w:r>
        <w:t xml:space="preserve">Final Exam</w:t>
      </w:r>
    </w:p>
    <w:p>
      <w:pPr>
        <w:pStyle w:val="Compact"/>
        <w:numPr>
          <w:ilvl w:val="0"/>
          <w:numId w:val="1016"/>
        </w:numPr>
      </w:pPr>
      <w:r>
        <w:t xml:space="preserve">FLP</w:t>
      </w:r>
    </w:p>
    <w:p>
      <w:pPr>
        <w:pStyle w:val="Compact"/>
        <w:numPr>
          <w:ilvl w:val="0"/>
          <w:numId w:val="1016"/>
        </w:numPr>
      </w:pPr>
      <w:r>
        <w:t xml:space="preserve">Grand Test</w:t>
      </w:r>
    </w:p>
    <w:p>
      <w:pPr>
        <w:pStyle w:val="Compact"/>
        <w:numPr>
          <w:ilvl w:val="0"/>
          <w:numId w:val="1016"/>
        </w:numPr>
      </w:pPr>
      <w:r>
        <w:t xml:space="preserve">Mock Test</w:t>
      </w:r>
    </w:p>
    <w:p>
      <w:pPr>
        <w:pStyle w:val="FirstParagraph"/>
      </w:pPr>
      <w:r>
        <w:t xml:space="preserve">Configurable.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Assessment Series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FLP</w:t>
      </w:r>
    </w:p>
    <w:p>
      <w:pPr>
        <w:pStyle w:val="BodyText"/>
      </w:pPr>
      <w:r>
        <w:t xml:space="preserve">Contains:</w:t>
      </w:r>
    </w:p>
    <w:p>
      <w:pPr>
        <w:pStyle w:val="Compact"/>
        <w:numPr>
          <w:ilvl w:val="0"/>
          <w:numId w:val="1017"/>
        </w:numPr>
      </w:pPr>
      <w:r>
        <w:t xml:space="preserve">FLP-1</w:t>
      </w:r>
    </w:p>
    <w:p>
      <w:pPr>
        <w:pStyle w:val="Compact"/>
        <w:numPr>
          <w:ilvl w:val="0"/>
          <w:numId w:val="1017"/>
        </w:numPr>
      </w:pPr>
      <w:r>
        <w:t xml:space="preserve">FLP-2</w:t>
      </w:r>
    </w:p>
    <w:p>
      <w:pPr>
        <w:pStyle w:val="Compact"/>
        <w:numPr>
          <w:ilvl w:val="0"/>
          <w:numId w:val="1017"/>
        </w:numPr>
      </w:pPr>
      <w:r>
        <w:t xml:space="preserve">FLP-3</w:t>
      </w:r>
    </w:p>
    <w:p>
      <w:pPr>
        <w:pStyle w:val="Compact"/>
        <w:numPr>
          <w:ilvl w:val="0"/>
          <w:numId w:val="1017"/>
        </w:numPr>
      </w:pPr>
      <w:r>
        <w:t xml:space="preserve">FLP-4</w:t>
      </w:r>
    </w:p>
    <w:p>
      <w:pPr>
        <w:pStyle w:val="FirstParagraph"/>
      </w:pPr>
      <w:r>
        <w:t xml:space="preserve">Unlimited series support.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Assessment Records</w:t>
      </w:r>
    </w:p>
    <w:p>
      <w:pPr>
        <w:pStyle w:val="BodyText"/>
      </w:pPr>
      <w:r>
        <w:t xml:space="preserve">For each assessment:</w:t>
      </w:r>
    </w:p>
    <w:p>
      <w:pPr>
        <w:pStyle w:val="Compact"/>
        <w:numPr>
          <w:ilvl w:val="0"/>
          <w:numId w:val="1018"/>
        </w:numPr>
      </w:pPr>
      <w:r>
        <w:t xml:space="preserve">Subject</w:t>
      </w:r>
    </w:p>
    <w:p>
      <w:pPr>
        <w:pStyle w:val="Compact"/>
        <w:numPr>
          <w:ilvl w:val="0"/>
          <w:numId w:val="1018"/>
        </w:numPr>
      </w:pPr>
      <w:r>
        <w:t xml:space="preserve">Total Marks</w:t>
      </w:r>
    </w:p>
    <w:p>
      <w:pPr>
        <w:pStyle w:val="Compact"/>
        <w:numPr>
          <w:ilvl w:val="0"/>
          <w:numId w:val="1018"/>
        </w:numPr>
      </w:pPr>
      <w:r>
        <w:t xml:space="preserve">Obtained Marks</w:t>
      </w:r>
    </w:p>
    <w:p>
      <w:pPr>
        <w:pStyle w:val="Compact"/>
        <w:numPr>
          <w:ilvl w:val="0"/>
          <w:numId w:val="1018"/>
        </w:numPr>
      </w:pPr>
      <w:r>
        <w:t xml:space="preserve">Percentage</w:t>
      </w:r>
    </w:p>
    <w:p>
      <w:pPr>
        <w:pStyle w:val="Compact"/>
        <w:numPr>
          <w:ilvl w:val="0"/>
          <w:numId w:val="1018"/>
        </w:numPr>
      </w:pPr>
      <w:r>
        <w:t xml:space="preserve">Grade</w:t>
      </w:r>
    </w:p>
    <w:p>
      <w:pPr>
        <w:pStyle w:val="Compact"/>
        <w:numPr>
          <w:ilvl w:val="0"/>
          <w:numId w:val="1018"/>
        </w:numPr>
      </w:pPr>
      <w:r>
        <w:t xml:space="preserve">Rank</w:t>
      </w:r>
    </w:p>
    <w:p>
      <w:pPr>
        <w:pStyle w:val="Compact"/>
        <w:numPr>
          <w:ilvl w:val="0"/>
          <w:numId w:val="1018"/>
        </w:numPr>
      </w:pPr>
      <w:r>
        <w:t xml:space="preserve">Remarks</w:t>
      </w:r>
    </w:p>
    <w:p>
      <w:r>
        <w:pict>
          <v:rect style="width:0;height:1.5pt" o:hralign="center" o:hrstd="t" o:hr="t"/>
        </w:pict>
      </w:r>
    </w:p>
    <w:bookmarkEnd w:id="34"/>
    <w:bookmarkStart w:id="35" w:name="student-management"/>
    <w:p>
      <w:pPr>
        <w:pStyle w:val="Heading1"/>
      </w:pPr>
      <w:r>
        <w:t xml:space="preserve">6. Student Management</w:t>
      </w:r>
    </w:p>
    <w:p>
      <w:pPr>
        <w:pStyle w:val="FirstParagraph"/>
      </w:pPr>
      <w:r>
        <w:t xml:space="preserve">Student Profile:</w:t>
      </w:r>
    </w:p>
    <w:p>
      <w:pPr>
        <w:pStyle w:val="BodyText"/>
      </w:pPr>
      <w:r>
        <w:t xml:space="preserve">Personal Information</w:t>
      </w:r>
    </w:p>
    <w:p>
      <w:pPr>
        <w:pStyle w:val="Compact"/>
        <w:numPr>
          <w:ilvl w:val="0"/>
          <w:numId w:val="1019"/>
        </w:numPr>
      </w:pPr>
      <w:r>
        <w:t xml:space="preserve">Full Name</w:t>
      </w:r>
    </w:p>
    <w:p>
      <w:pPr>
        <w:pStyle w:val="Compact"/>
        <w:numPr>
          <w:ilvl w:val="0"/>
          <w:numId w:val="1019"/>
        </w:numPr>
      </w:pPr>
      <w:r>
        <w:t xml:space="preserve">Photograph</w:t>
      </w:r>
    </w:p>
    <w:p>
      <w:pPr>
        <w:pStyle w:val="Compact"/>
        <w:numPr>
          <w:ilvl w:val="0"/>
          <w:numId w:val="1019"/>
        </w:numPr>
      </w:pPr>
      <w:r>
        <w:t xml:space="preserve">Date of Birth</w:t>
      </w:r>
    </w:p>
    <w:p>
      <w:pPr>
        <w:pStyle w:val="Compact"/>
        <w:numPr>
          <w:ilvl w:val="0"/>
          <w:numId w:val="1019"/>
        </w:numPr>
      </w:pPr>
      <w:r>
        <w:t xml:space="preserve">Gender</w:t>
      </w:r>
    </w:p>
    <w:p>
      <w:pPr>
        <w:pStyle w:val="Compact"/>
        <w:numPr>
          <w:ilvl w:val="0"/>
          <w:numId w:val="1019"/>
        </w:numPr>
      </w:pPr>
      <w:r>
        <w:t xml:space="preserve">CNIC/B-Form</w:t>
      </w:r>
    </w:p>
    <w:p>
      <w:pPr>
        <w:pStyle w:val="FirstParagraph"/>
      </w:pPr>
      <w:r>
        <w:t xml:space="preserve">Contact Information</w:t>
      </w:r>
    </w:p>
    <w:p>
      <w:pPr>
        <w:pStyle w:val="Compact"/>
        <w:numPr>
          <w:ilvl w:val="0"/>
          <w:numId w:val="1020"/>
        </w:numPr>
      </w:pPr>
      <w:r>
        <w:t xml:space="preserve">Phone Number</w:t>
      </w:r>
    </w:p>
    <w:p>
      <w:pPr>
        <w:pStyle w:val="Compact"/>
        <w:numPr>
          <w:ilvl w:val="0"/>
          <w:numId w:val="1020"/>
        </w:numPr>
      </w:pPr>
      <w:r>
        <w:t xml:space="preserve">Email Address</w:t>
      </w:r>
    </w:p>
    <w:p>
      <w:pPr>
        <w:pStyle w:val="Compact"/>
        <w:numPr>
          <w:ilvl w:val="0"/>
          <w:numId w:val="1020"/>
        </w:numPr>
      </w:pPr>
      <w:r>
        <w:t xml:space="preserve">Address</w:t>
      </w:r>
    </w:p>
    <w:p>
      <w:pPr>
        <w:pStyle w:val="FirstParagraph"/>
      </w:pPr>
      <w:r>
        <w:t xml:space="preserve">Academic Information</w:t>
      </w:r>
    </w:p>
    <w:p>
      <w:pPr>
        <w:pStyle w:val="Compact"/>
        <w:numPr>
          <w:ilvl w:val="0"/>
          <w:numId w:val="1021"/>
        </w:numPr>
      </w:pPr>
      <w:r>
        <w:t xml:space="preserve">Program</w:t>
      </w:r>
    </w:p>
    <w:p>
      <w:pPr>
        <w:pStyle w:val="Compact"/>
        <w:numPr>
          <w:ilvl w:val="0"/>
          <w:numId w:val="1021"/>
        </w:numPr>
      </w:pPr>
      <w:r>
        <w:t xml:space="preserve">Batch</w:t>
      </w:r>
    </w:p>
    <w:p>
      <w:pPr>
        <w:pStyle w:val="Compact"/>
        <w:numPr>
          <w:ilvl w:val="0"/>
          <w:numId w:val="1021"/>
        </w:numPr>
      </w:pPr>
      <w:r>
        <w:t xml:space="preserve">Subjects</w:t>
      </w:r>
    </w:p>
    <w:p>
      <w:pPr>
        <w:pStyle w:val="FirstParagraph"/>
      </w:pPr>
      <w:r>
        <w:t xml:space="preserve">Status</w:t>
      </w:r>
    </w:p>
    <w:p>
      <w:pPr>
        <w:pStyle w:val="Compact"/>
        <w:numPr>
          <w:ilvl w:val="0"/>
          <w:numId w:val="1022"/>
        </w:numPr>
      </w:pPr>
      <w:r>
        <w:t xml:space="preserve">Active</w:t>
      </w:r>
    </w:p>
    <w:p>
      <w:pPr>
        <w:pStyle w:val="Compact"/>
        <w:numPr>
          <w:ilvl w:val="0"/>
          <w:numId w:val="1022"/>
        </w:numPr>
      </w:pPr>
      <w:r>
        <w:t xml:space="preserve">Inactive</w:t>
      </w:r>
    </w:p>
    <w:p>
      <w:pPr>
        <w:pStyle w:val="Compact"/>
        <w:numPr>
          <w:ilvl w:val="0"/>
          <w:numId w:val="1022"/>
        </w:numPr>
      </w:pPr>
      <w:r>
        <w:t xml:space="preserve">Suspended</w:t>
      </w:r>
    </w:p>
    <w:p>
      <w:pPr>
        <w:pStyle w:val="Compact"/>
        <w:numPr>
          <w:ilvl w:val="0"/>
          <w:numId w:val="1022"/>
        </w:numPr>
      </w:pPr>
      <w:r>
        <w:t xml:space="preserve">Graduated</w:t>
      </w:r>
    </w:p>
    <w:p>
      <w:pPr>
        <w:pStyle w:val="Compact"/>
        <w:numPr>
          <w:ilvl w:val="0"/>
          <w:numId w:val="1022"/>
        </w:numPr>
      </w:pPr>
      <w:r>
        <w:t xml:space="preserve">Transferred</w:t>
      </w:r>
    </w:p>
    <w:p>
      <w:pPr>
        <w:pStyle w:val="Compact"/>
        <w:numPr>
          <w:ilvl w:val="0"/>
          <w:numId w:val="1022"/>
        </w:numPr>
      </w:pPr>
      <w:r>
        <w:t xml:space="preserve">Dropped</w:t>
      </w:r>
    </w:p>
    <w:p>
      <w:r>
        <w:pict>
          <v:rect style="width:0;height:1.5pt" o:hralign="center" o:hrstd="t" o:hr="t"/>
        </w:pict>
      </w:r>
    </w:p>
    <w:bookmarkEnd w:id="35"/>
    <w:bookmarkStart w:id="36" w:name="parent-guardian-management"/>
    <w:p>
      <w:pPr>
        <w:pStyle w:val="Heading1"/>
      </w:pPr>
      <w:r>
        <w:t xml:space="preserve">7. Parent &amp; Guardian Management</w:t>
      </w:r>
    </w:p>
    <w:p>
      <w:pPr>
        <w:pStyle w:val="FirstParagraph"/>
      </w:pPr>
      <w:r>
        <w:t xml:space="preserve">Separate Parent Entity.</w:t>
      </w:r>
    </w:p>
    <w:p>
      <w:pPr>
        <w:pStyle w:val="BodyText"/>
      </w:pPr>
      <w:r>
        <w:t xml:space="preserve">One parent may be linked to multiple students.</w:t>
      </w:r>
    </w:p>
    <w:p>
      <w:pPr>
        <w:pStyle w:val="BodyText"/>
      </w:pPr>
      <w:r>
        <w:t xml:space="preserve">Relationships:</w:t>
      </w:r>
    </w:p>
    <w:p>
      <w:pPr>
        <w:pStyle w:val="Compact"/>
        <w:numPr>
          <w:ilvl w:val="0"/>
          <w:numId w:val="1023"/>
        </w:numPr>
      </w:pPr>
      <w:r>
        <w:t xml:space="preserve">Father</w:t>
      </w:r>
    </w:p>
    <w:p>
      <w:pPr>
        <w:pStyle w:val="Compact"/>
        <w:numPr>
          <w:ilvl w:val="0"/>
          <w:numId w:val="1023"/>
        </w:numPr>
      </w:pPr>
      <w:r>
        <w:t xml:space="preserve">Mother</w:t>
      </w:r>
    </w:p>
    <w:p>
      <w:pPr>
        <w:pStyle w:val="Compact"/>
        <w:numPr>
          <w:ilvl w:val="0"/>
          <w:numId w:val="1023"/>
        </w:numPr>
      </w:pPr>
      <w:r>
        <w:t xml:space="preserve">Guardian</w:t>
      </w:r>
    </w:p>
    <w:p>
      <w:pPr>
        <w:pStyle w:val="FirstParagraph"/>
      </w:pPr>
      <w:r>
        <w:t xml:space="preserve">Stored Information:</w:t>
      </w:r>
    </w:p>
    <w:p>
      <w:pPr>
        <w:pStyle w:val="Compact"/>
        <w:numPr>
          <w:ilvl w:val="0"/>
          <w:numId w:val="1024"/>
        </w:numPr>
      </w:pPr>
      <w:r>
        <w:t xml:space="preserve">Name</w:t>
      </w:r>
    </w:p>
    <w:p>
      <w:pPr>
        <w:pStyle w:val="Compact"/>
        <w:numPr>
          <w:ilvl w:val="0"/>
          <w:numId w:val="1024"/>
        </w:numPr>
      </w:pPr>
      <w:r>
        <w:t xml:space="preserve">Phone</w:t>
      </w:r>
    </w:p>
    <w:p>
      <w:pPr>
        <w:pStyle w:val="Compact"/>
        <w:numPr>
          <w:ilvl w:val="0"/>
          <w:numId w:val="1024"/>
        </w:numPr>
      </w:pPr>
      <w:r>
        <w:t xml:space="preserve">Email</w:t>
      </w:r>
    </w:p>
    <w:p>
      <w:pPr>
        <w:pStyle w:val="Compact"/>
        <w:numPr>
          <w:ilvl w:val="0"/>
          <w:numId w:val="1024"/>
        </w:numPr>
      </w:pPr>
      <w:r>
        <w:t xml:space="preserve">Address</w:t>
      </w:r>
    </w:p>
    <w:p>
      <w:r>
        <w:pict>
          <v:rect style="width:0;height:1.5pt" o:hralign="center" o:hrstd="t" o:hr="t"/>
        </w:pict>
      </w:r>
    </w:p>
    <w:bookmarkEnd w:id="36"/>
    <w:bookmarkStart w:id="37" w:name="user-onboarding-workflow"/>
    <w:p>
      <w:pPr>
        <w:pStyle w:val="Heading1"/>
      </w:pPr>
      <w:r>
        <w:t xml:space="preserve">8. User Onboarding Workflow</w:t>
      </w:r>
    </w:p>
    <w:p>
      <w:pPr>
        <w:pStyle w:val="FirstParagraph"/>
      </w:pPr>
      <w:r>
        <w:t xml:space="preserve">Step 1</w:t>
      </w:r>
    </w:p>
    <w:p>
      <w:pPr>
        <w:pStyle w:val="BodyText"/>
      </w:pPr>
      <w:r>
        <w:t xml:space="preserve">Super Admin creates branch.</w:t>
      </w:r>
    </w:p>
    <w:p>
      <w:pPr>
        <w:pStyle w:val="BodyText"/>
      </w:pPr>
      <w:r>
        <w:t xml:space="preserve">Step 2</w:t>
      </w:r>
    </w:p>
    <w:p>
      <w:pPr>
        <w:pStyle w:val="BodyText"/>
      </w:pPr>
      <w:r>
        <w:t xml:space="preserve">Super Admin creates Branch Admin.</w:t>
      </w:r>
    </w:p>
    <w:p>
      <w:pPr>
        <w:pStyle w:val="BodyText"/>
      </w:pPr>
      <w:r>
        <w:t xml:space="preserve">Step 3</w:t>
      </w:r>
    </w:p>
    <w:p>
      <w:pPr>
        <w:pStyle w:val="BodyText"/>
      </w:pPr>
      <w:r>
        <w:t xml:space="preserve">Invitation email sent.</w:t>
      </w:r>
    </w:p>
    <w:p>
      <w:pPr>
        <w:pStyle w:val="BodyText"/>
      </w:pPr>
      <w:r>
        <w:t xml:space="preserve">Step 4</w:t>
      </w:r>
    </w:p>
    <w:p>
      <w:pPr>
        <w:pStyle w:val="BodyText"/>
      </w:pPr>
      <w:r>
        <w:t xml:space="preserve">Branch Admin activates account.</w:t>
      </w:r>
    </w:p>
    <w:p>
      <w:pPr>
        <w:pStyle w:val="BodyText"/>
      </w:pPr>
      <w:r>
        <w:t xml:space="preserve">Step 5</w:t>
      </w:r>
    </w:p>
    <w:p>
      <w:pPr>
        <w:pStyle w:val="BodyText"/>
      </w:pPr>
      <w:r>
        <w:t xml:space="preserve">Branch Admin creates staff accounts.</w:t>
      </w:r>
    </w:p>
    <w:p>
      <w:pPr>
        <w:pStyle w:val="BodyText"/>
      </w:pPr>
      <w:r>
        <w:t xml:space="preserve">Step 6</w:t>
      </w:r>
    </w:p>
    <w:p>
      <w:pPr>
        <w:pStyle w:val="BodyText"/>
      </w:pPr>
      <w:r>
        <w:t xml:space="preserve">Staff receive invitation email.</w:t>
      </w:r>
    </w:p>
    <w:p>
      <w:pPr>
        <w:pStyle w:val="BodyText"/>
      </w:pPr>
      <w:r>
        <w:t xml:space="preserve">Step 7</w:t>
      </w:r>
    </w:p>
    <w:p>
      <w:pPr>
        <w:pStyle w:val="BodyText"/>
      </w:pPr>
      <w:r>
        <w:t xml:space="preserve">Student admission completed.</w:t>
      </w:r>
    </w:p>
    <w:p>
      <w:pPr>
        <w:pStyle w:val="BodyText"/>
      </w:pPr>
      <w:r>
        <w:t xml:space="preserve">Step 8</w:t>
      </w:r>
    </w:p>
    <w:p>
      <w:pPr>
        <w:pStyle w:val="BodyText"/>
      </w:pPr>
      <w:r>
        <w:t xml:space="preserve">Parent accounts linked.</w:t>
      </w:r>
    </w:p>
    <w:p>
      <w:pPr>
        <w:pStyle w:val="BodyText"/>
      </w:pPr>
      <w:r>
        <w:t xml:space="preserve">Step 9</w:t>
      </w:r>
    </w:p>
    <w:p>
      <w:pPr>
        <w:pStyle w:val="BodyText"/>
      </w:pPr>
      <w:r>
        <w:t xml:space="preserve">Student and parent invitation emails sent.</w:t>
      </w:r>
    </w:p>
    <w:p>
      <w:pPr>
        <w:pStyle w:val="BodyText"/>
      </w:pPr>
      <w:r>
        <w:t xml:space="preserve">Step 10</w:t>
      </w:r>
    </w:p>
    <w:p>
      <w:pPr>
        <w:pStyle w:val="BodyText"/>
      </w:pPr>
      <w:r>
        <w:t xml:space="preserve">Users create passwords and activate accounts.</w:t>
      </w:r>
    </w:p>
    <w:p>
      <w:r>
        <w:pict>
          <v:rect style="width:0;height:1.5pt" o:hralign="center" o:hrstd="t" o:hr="t"/>
        </w:pict>
      </w:r>
    </w:p>
    <w:bookmarkEnd w:id="37"/>
    <w:bookmarkStart w:id="38" w:name="attendance-management"/>
    <w:p>
      <w:pPr>
        <w:pStyle w:val="Heading1"/>
      </w:pPr>
      <w:r>
        <w:t xml:space="preserve">9. Attendance Management</w:t>
      </w:r>
    </w:p>
    <w:p>
      <w:pPr>
        <w:pStyle w:val="FirstParagraph"/>
      </w:pPr>
      <w:r>
        <w:t xml:space="preserve">Student Attendance</w:t>
      </w:r>
    </w:p>
    <w:p>
      <w:pPr>
        <w:pStyle w:val="BodyText"/>
      </w:pPr>
      <w:r>
        <w:t xml:space="preserve">Status:</w:t>
      </w:r>
    </w:p>
    <w:p>
      <w:pPr>
        <w:pStyle w:val="Compact"/>
        <w:numPr>
          <w:ilvl w:val="0"/>
          <w:numId w:val="1025"/>
        </w:numPr>
      </w:pPr>
      <w:r>
        <w:t xml:space="preserve">Present</w:t>
      </w:r>
    </w:p>
    <w:p>
      <w:pPr>
        <w:pStyle w:val="Compact"/>
        <w:numPr>
          <w:ilvl w:val="0"/>
          <w:numId w:val="1025"/>
        </w:numPr>
      </w:pPr>
      <w:r>
        <w:t xml:space="preserve">Absent</w:t>
      </w:r>
    </w:p>
    <w:p>
      <w:pPr>
        <w:pStyle w:val="Compact"/>
        <w:numPr>
          <w:ilvl w:val="0"/>
          <w:numId w:val="1025"/>
        </w:numPr>
      </w:pPr>
      <w:r>
        <w:t xml:space="preserve">Leave</w:t>
      </w:r>
    </w:p>
    <w:p>
      <w:pPr>
        <w:pStyle w:val="Compact"/>
        <w:numPr>
          <w:ilvl w:val="0"/>
          <w:numId w:val="1025"/>
        </w:numPr>
      </w:pPr>
      <w:r>
        <w:t xml:space="preserve">Late</w:t>
      </w:r>
    </w:p>
    <w:p>
      <w:pPr>
        <w:pStyle w:val="FirstParagraph"/>
      </w:pPr>
      <w:r>
        <w:t xml:space="preserve">Marked by Office Admin.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Teacher Attendance</w:t>
      </w:r>
    </w:p>
    <w:p>
      <w:pPr>
        <w:pStyle w:val="BodyText"/>
      </w:pPr>
      <w:r>
        <w:t xml:space="preserve">Status:</w:t>
      </w:r>
    </w:p>
    <w:p>
      <w:pPr>
        <w:pStyle w:val="Compact"/>
        <w:numPr>
          <w:ilvl w:val="0"/>
          <w:numId w:val="1026"/>
        </w:numPr>
      </w:pPr>
      <w:r>
        <w:t xml:space="preserve">Present</w:t>
      </w:r>
    </w:p>
    <w:p>
      <w:pPr>
        <w:pStyle w:val="Compact"/>
        <w:numPr>
          <w:ilvl w:val="0"/>
          <w:numId w:val="1026"/>
        </w:numPr>
      </w:pPr>
      <w:r>
        <w:t xml:space="preserve">Absent</w:t>
      </w:r>
    </w:p>
    <w:p>
      <w:pPr>
        <w:pStyle w:val="Compact"/>
        <w:numPr>
          <w:ilvl w:val="0"/>
          <w:numId w:val="1026"/>
        </w:numPr>
      </w:pPr>
      <w:r>
        <w:t xml:space="preserve">Leave</w:t>
      </w:r>
    </w:p>
    <w:p>
      <w:pPr>
        <w:pStyle w:val="Compact"/>
        <w:numPr>
          <w:ilvl w:val="0"/>
          <w:numId w:val="1026"/>
        </w:numPr>
      </w:pPr>
      <w:r>
        <w:t xml:space="preserve">Late</w:t>
      </w:r>
    </w:p>
    <w:p>
      <w:pPr>
        <w:pStyle w:val="FirstParagraph"/>
      </w:pPr>
      <w:r>
        <w:t xml:space="preserve">Marked by Office Admin.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Staff Attendance</w:t>
      </w:r>
    </w:p>
    <w:p>
      <w:pPr>
        <w:pStyle w:val="BodyText"/>
      </w:pPr>
      <w:r>
        <w:t xml:space="preserve">Status:</w:t>
      </w:r>
    </w:p>
    <w:p>
      <w:pPr>
        <w:pStyle w:val="Compact"/>
        <w:numPr>
          <w:ilvl w:val="0"/>
          <w:numId w:val="1027"/>
        </w:numPr>
      </w:pPr>
      <w:r>
        <w:t xml:space="preserve">Present</w:t>
      </w:r>
    </w:p>
    <w:p>
      <w:pPr>
        <w:pStyle w:val="Compact"/>
        <w:numPr>
          <w:ilvl w:val="0"/>
          <w:numId w:val="1027"/>
        </w:numPr>
      </w:pPr>
      <w:r>
        <w:t xml:space="preserve">Absent</w:t>
      </w:r>
    </w:p>
    <w:p>
      <w:pPr>
        <w:pStyle w:val="Compact"/>
        <w:numPr>
          <w:ilvl w:val="0"/>
          <w:numId w:val="1027"/>
        </w:numPr>
      </w:pPr>
      <w:r>
        <w:t xml:space="preserve">Leave</w:t>
      </w:r>
    </w:p>
    <w:p>
      <w:pPr>
        <w:pStyle w:val="Compact"/>
        <w:numPr>
          <w:ilvl w:val="0"/>
          <w:numId w:val="1027"/>
        </w:numPr>
      </w:pPr>
      <w:r>
        <w:t xml:space="preserve">Late</w:t>
      </w:r>
    </w:p>
    <w:p>
      <w:pPr>
        <w:pStyle w:val="FirstParagraph"/>
      </w:pPr>
      <w:r>
        <w:t xml:space="preserve">Marked by Office Admin.</w:t>
      </w:r>
    </w:p>
    <w:p>
      <w:r>
        <w:pict>
          <v:rect style="width:0;height:1.5pt" o:hralign="center" o:hrstd="t" o:hr="t"/>
        </w:pict>
      </w:r>
    </w:p>
    <w:bookmarkEnd w:id="38"/>
    <w:bookmarkStart w:id="39" w:name="future-ai-attendance-system"/>
    <w:p>
      <w:pPr>
        <w:pStyle w:val="Heading1"/>
      </w:pPr>
      <w:r>
        <w:t xml:space="preserve">10. Future AI Attendance System</w:t>
      </w:r>
    </w:p>
    <w:p>
      <w:pPr>
        <w:pStyle w:val="FirstParagraph"/>
      </w:pPr>
      <w:r>
        <w:t xml:space="preserve">Phase 2 Feature</w:t>
      </w:r>
    </w:p>
    <w:p>
      <w:pPr>
        <w:pStyle w:val="BodyText"/>
      </w:pPr>
      <w:r>
        <w:t xml:space="preserve">Workflow:</w:t>
      </w:r>
    </w:p>
    <w:p>
      <w:pPr>
        <w:pStyle w:val="Compact"/>
        <w:numPr>
          <w:ilvl w:val="0"/>
          <w:numId w:val="1028"/>
        </w:numPr>
      </w:pPr>
      <w:r>
        <w:t xml:space="preserve">Admin uploads attendance register image</w:t>
      </w:r>
    </w:p>
    <w:p>
      <w:pPr>
        <w:pStyle w:val="Compact"/>
        <w:numPr>
          <w:ilvl w:val="0"/>
          <w:numId w:val="1028"/>
        </w:numPr>
      </w:pPr>
      <w:r>
        <w:t xml:space="preserve">OCR extracts attendance</w:t>
      </w:r>
    </w:p>
    <w:p>
      <w:pPr>
        <w:pStyle w:val="Compact"/>
        <w:numPr>
          <w:ilvl w:val="0"/>
          <w:numId w:val="1028"/>
        </w:numPr>
      </w:pPr>
      <w:r>
        <w:t xml:space="preserve">AI interprets records</w:t>
      </w:r>
    </w:p>
    <w:p>
      <w:pPr>
        <w:pStyle w:val="Compact"/>
        <w:numPr>
          <w:ilvl w:val="0"/>
          <w:numId w:val="1028"/>
        </w:numPr>
      </w:pPr>
      <w:r>
        <w:t xml:space="preserve">Suggested attendance generated</w:t>
      </w:r>
    </w:p>
    <w:p>
      <w:pPr>
        <w:pStyle w:val="Compact"/>
        <w:numPr>
          <w:ilvl w:val="0"/>
          <w:numId w:val="1028"/>
        </w:numPr>
      </w:pPr>
      <w:r>
        <w:t xml:space="preserve">Admin reviews</w:t>
      </w:r>
    </w:p>
    <w:p>
      <w:pPr>
        <w:pStyle w:val="Compact"/>
        <w:numPr>
          <w:ilvl w:val="0"/>
          <w:numId w:val="1028"/>
        </w:numPr>
      </w:pPr>
      <w:r>
        <w:t xml:space="preserve">Admin edits if required</w:t>
      </w:r>
    </w:p>
    <w:p>
      <w:pPr>
        <w:pStyle w:val="Compact"/>
        <w:numPr>
          <w:ilvl w:val="0"/>
          <w:numId w:val="1028"/>
        </w:numPr>
      </w:pPr>
      <w:r>
        <w:t xml:space="preserve">Admin confirms attendance</w:t>
      </w:r>
    </w:p>
    <w:p>
      <w:pPr>
        <w:pStyle w:val="FirstParagraph"/>
      </w:pPr>
      <w:r>
        <w:t xml:space="preserve">No automatic final submission without human confirmation.</w:t>
      </w:r>
    </w:p>
    <w:p>
      <w:r>
        <w:pict>
          <v:rect style="width:0;height:1.5pt" o:hralign="center" o:hrstd="t" o:hr="t"/>
        </w:pict>
      </w:r>
    </w:p>
    <w:bookmarkEnd w:id="39"/>
    <w:bookmarkStart w:id="40" w:name="fee-management"/>
    <w:p>
      <w:pPr>
        <w:pStyle w:val="Heading1"/>
      </w:pPr>
      <w:r>
        <w:t xml:space="preserve">11. Fee Management</w:t>
      </w:r>
    </w:p>
    <w:p>
      <w:pPr>
        <w:pStyle w:val="FirstParagraph"/>
      </w:pPr>
      <w:r>
        <w:t xml:space="preserve">Fee Types</w:t>
      </w:r>
    </w:p>
    <w:p>
      <w:pPr>
        <w:pStyle w:val="BodyText"/>
      </w:pPr>
      <w:r>
        <w:t xml:space="preserve">Configurable.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9"/>
        </w:numPr>
      </w:pPr>
      <w:r>
        <w:t xml:space="preserve">Admission Fee</w:t>
      </w:r>
    </w:p>
    <w:p>
      <w:pPr>
        <w:pStyle w:val="Compact"/>
        <w:numPr>
          <w:ilvl w:val="0"/>
          <w:numId w:val="1029"/>
        </w:numPr>
      </w:pPr>
      <w:r>
        <w:t xml:space="preserve">Monthly Fee</w:t>
      </w:r>
    </w:p>
    <w:p>
      <w:pPr>
        <w:pStyle w:val="Compact"/>
        <w:numPr>
          <w:ilvl w:val="0"/>
          <w:numId w:val="1029"/>
        </w:numPr>
      </w:pPr>
      <w:r>
        <w:t xml:space="preserve">Registration Fee</w:t>
      </w:r>
    </w:p>
    <w:p>
      <w:pPr>
        <w:pStyle w:val="Compact"/>
        <w:numPr>
          <w:ilvl w:val="0"/>
          <w:numId w:val="1029"/>
        </w:numPr>
      </w:pPr>
      <w:r>
        <w:t xml:space="preserve">Test Fee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30"/>
        </w:numPr>
      </w:pPr>
      <w:r>
        <w:t xml:space="preserve">Discounts</w:t>
      </w:r>
    </w:p>
    <w:p>
      <w:pPr>
        <w:pStyle w:val="Compact"/>
        <w:numPr>
          <w:ilvl w:val="0"/>
          <w:numId w:val="1030"/>
        </w:numPr>
      </w:pPr>
      <w:r>
        <w:t xml:space="preserve">Scholarships</w:t>
      </w:r>
    </w:p>
    <w:p>
      <w:pPr>
        <w:pStyle w:val="Compact"/>
        <w:numPr>
          <w:ilvl w:val="0"/>
          <w:numId w:val="1030"/>
        </w:numPr>
      </w:pPr>
      <w:r>
        <w:t xml:space="preserve">Sibling Discounts</w:t>
      </w:r>
    </w:p>
    <w:p>
      <w:pPr>
        <w:pStyle w:val="Compact"/>
        <w:numPr>
          <w:ilvl w:val="0"/>
          <w:numId w:val="1030"/>
        </w:numPr>
      </w:pPr>
      <w:r>
        <w:t xml:space="preserve">Late Fee Fines</w:t>
      </w:r>
    </w:p>
    <w:p>
      <w:pPr>
        <w:pStyle w:val="Compact"/>
        <w:numPr>
          <w:ilvl w:val="0"/>
          <w:numId w:val="1030"/>
        </w:numPr>
      </w:pPr>
      <w:r>
        <w:t xml:space="preserve">Waivers</w:t>
      </w:r>
    </w:p>
    <w:p>
      <w:pPr>
        <w:pStyle w:val="FirstParagraph"/>
      </w:pPr>
      <w:r>
        <w:t xml:space="preserve">Reports:</w:t>
      </w:r>
    </w:p>
    <w:p>
      <w:pPr>
        <w:pStyle w:val="Compact"/>
        <w:numPr>
          <w:ilvl w:val="0"/>
          <w:numId w:val="1031"/>
        </w:numPr>
      </w:pPr>
      <w:r>
        <w:t xml:space="preserve">Collection Reports</w:t>
      </w:r>
    </w:p>
    <w:p>
      <w:pPr>
        <w:pStyle w:val="Compact"/>
        <w:numPr>
          <w:ilvl w:val="0"/>
          <w:numId w:val="1031"/>
        </w:numPr>
      </w:pPr>
      <w:r>
        <w:t xml:space="preserve">Defaulters</w:t>
      </w:r>
    </w:p>
    <w:p>
      <w:pPr>
        <w:pStyle w:val="Compact"/>
        <w:numPr>
          <w:ilvl w:val="0"/>
          <w:numId w:val="1031"/>
        </w:numPr>
      </w:pPr>
      <w:r>
        <w:t xml:space="preserve">Revenue Reports</w:t>
      </w:r>
    </w:p>
    <w:p>
      <w:r>
        <w:pict>
          <v:rect style="width:0;height:1.5pt" o:hralign="center" o:hrstd="t" o:hr="t"/>
        </w:pict>
      </w:r>
    </w:p>
    <w:bookmarkEnd w:id="40"/>
    <w:bookmarkStart w:id="41" w:name="timetable-management"/>
    <w:p>
      <w:pPr>
        <w:pStyle w:val="Heading1"/>
      </w:pPr>
      <w:r>
        <w:t xml:space="preserve">12. Timetable Management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32"/>
        </w:numPr>
      </w:pPr>
      <w:r>
        <w:t xml:space="preserve">Batch schedules</w:t>
      </w:r>
    </w:p>
    <w:p>
      <w:pPr>
        <w:pStyle w:val="Compact"/>
        <w:numPr>
          <w:ilvl w:val="0"/>
          <w:numId w:val="1032"/>
        </w:numPr>
      </w:pPr>
      <w:r>
        <w:t xml:space="preserve">Subject scheduling</w:t>
      </w:r>
    </w:p>
    <w:p>
      <w:pPr>
        <w:pStyle w:val="Compact"/>
        <w:numPr>
          <w:ilvl w:val="0"/>
          <w:numId w:val="1032"/>
        </w:numPr>
      </w:pPr>
      <w:r>
        <w:t xml:space="preserve">Teacher assignment</w:t>
      </w:r>
    </w:p>
    <w:p>
      <w:pPr>
        <w:pStyle w:val="Compact"/>
        <w:numPr>
          <w:ilvl w:val="0"/>
          <w:numId w:val="1032"/>
        </w:numPr>
      </w:pPr>
      <w:r>
        <w:t xml:space="preserve">Room assignment</w:t>
      </w:r>
    </w:p>
    <w:p>
      <w:pPr>
        <w:pStyle w:val="FirstParagraph"/>
      </w:pPr>
      <w:r>
        <w:t xml:space="preserve">Conflict Detection:</w:t>
      </w:r>
    </w:p>
    <w:p>
      <w:pPr>
        <w:pStyle w:val="Compact"/>
        <w:numPr>
          <w:ilvl w:val="0"/>
          <w:numId w:val="1033"/>
        </w:numPr>
      </w:pPr>
      <w:r>
        <w:t xml:space="preserve">Teacher conflict</w:t>
      </w:r>
    </w:p>
    <w:p>
      <w:pPr>
        <w:pStyle w:val="Compact"/>
        <w:numPr>
          <w:ilvl w:val="0"/>
          <w:numId w:val="1033"/>
        </w:numPr>
      </w:pPr>
      <w:r>
        <w:t xml:space="preserve">Room conflict</w:t>
      </w:r>
    </w:p>
    <w:p>
      <w:r>
        <w:pict>
          <v:rect style="width:0;height:1.5pt" o:hralign="center" o:hrstd="t" o:hr="t"/>
        </w:pict>
      </w:r>
    </w:p>
    <w:bookmarkEnd w:id="41"/>
    <w:bookmarkStart w:id="42" w:name="performance-analytics"/>
    <w:p>
      <w:pPr>
        <w:pStyle w:val="Heading1"/>
      </w:pPr>
      <w:r>
        <w:t xml:space="preserve">13. Performance Analytics</w:t>
      </w:r>
    </w:p>
    <w:p>
      <w:pPr>
        <w:pStyle w:val="FirstParagraph"/>
      </w:pPr>
      <w:r>
        <w:t xml:space="preserve">Student Analytics</w:t>
      </w:r>
    </w:p>
    <w:p>
      <w:pPr>
        <w:pStyle w:val="Compact"/>
        <w:numPr>
          <w:ilvl w:val="0"/>
          <w:numId w:val="1034"/>
        </w:numPr>
      </w:pPr>
      <w:r>
        <w:t xml:space="preserve">Subject-wise performance</w:t>
      </w:r>
    </w:p>
    <w:p>
      <w:pPr>
        <w:pStyle w:val="Compact"/>
        <w:numPr>
          <w:ilvl w:val="0"/>
          <w:numId w:val="1034"/>
        </w:numPr>
      </w:pPr>
      <w:r>
        <w:t xml:space="preserve">Test-wise performance</w:t>
      </w:r>
    </w:p>
    <w:p>
      <w:pPr>
        <w:pStyle w:val="Compact"/>
        <w:numPr>
          <w:ilvl w:val="0"/>
          <w:numId w:val="1034"/>
        </w:numPr>
      </w:pPr>
      <w:r>
        <w:t xml:space="preserve">Attendance trends</w:t>
      </w:r>
    </w:p>
    <w:p>
      <w:pPr>
        <w:pStyle w:val="Compact"/>
        <w:numPr>
          <w:ilvl w:val="0"/>
          <w:numId w:val="1034"/>
        </w:numPr>
      </w:pPr>
      <w:r>
        <w:t xml:space="preserve">Progress trends</w:t>
      </w:r>
    </w:p>
    <w:p>
      <w:pPr>
        <w:pStyle w:val="FirstParagraph"/>
      </w:pPr>
      <w:r>
        <w:t xml:space="preserve">Rankings</w:t>
      </w:r>
    </w:p>
    <w:p>
      <w:pPr>
        <w:pStyle w:val="Compact"/>
        <w:numPr>
          <w:ilvl w:val="0"/>
          <w:numId w:val="1035"/>
        </w:numPr>
      </w:pPr>
      <w:r>
        <w:t xml:space="preserve">Batch Rank</w:t>
      </w:r>
    </w:p>
    <w:p>
      <w:pPr>
        <w:pStyle w:val="Compact"/>
        <w:numPr>
          <w:ilvl w:val="0"/>
          <w:numId w:val="1035"/>
        </w:numPr>
      </w:pPr>
      <w:r>
        <w:t xml:space="preserve">Branch Rank</w:t>
      </w:r>
    </w:p>
    <w:p>
      <w:pPr>
        <w:pStyle w:val="Compact"/>
        <w:numPr>
          <w:ilvl w:val="0"/>
          <w:numId w:val="1035"/>
        </w:numPr>
      </w:pPr>
      <w:r>
        <w:t xml:space="preserve">Program Rank</w:t>
      </w:r>
    </w:p>
    <w:p>
      <w:pPr>
        <w:pStyle w:val="FirstParagraph"/>
      </w:pPr>
      <w:r>
        <w:t xml:space="preserve">Weak Subject Identification</w:t>
      </w:r>
    </w:p>
    <w:p>
      <w:pPr>
        <w:pStyle w:val="BodyText"/>
      </w:pPr>
      <w:r>
        <w:t xml:space="preserve">Performance Alerts</w:t>
      </w:r>
    </w:p>
    <w:p>
      <w:r>
        <w:pict>
          <v:rect style="width:0;height:1.5pt" o:hralign="center" o:hrstd="t" o:hr="t"/>
        </w:pict>
      </w:r>
    </w:p>
    <w:bookmarkEnd w:id="42"/>
    <w:bookmarkStart w:id="43" w:name="communication-system"/>
    <w:p>
      <w:pPr>
        <w:pStyle w:val="Heading1"/>
      </w:pPr>
      <w:r>
        <w:t xml:space="preserve">14. Communication System</w:t>
      </w:r>
    </w:p>
    <w:p>
      <w:pPr>
        <w:pStyle w:val="FirstParagraph"/>
      </w:pPr>
      <w:r>
        <w:t xml:space="preserve">Notices</w:t>
      </w:r>
    </w:p>
    <w:p>
      <w:pPr>
        <w:pStyle w:val="BodyText"/>
      </w:pPr>
      <w:r>
        <w:t xml:space="preserve">Recipients:</w:t>
      </w:r>
    </w:p>
    <w:p>
      <w:pPr>
        <w:pStyle w:val="Compact"/>
        <w:numPr>
          <w:ilvl w:val="0"/>
          <w:numId w:val="1036"/>
        </w:numPr>
      </w:pPr>
      <w:r>
        <w:t xml:space="preserve">Students</w:t>
      </w:r>
    </w:p>
    <w:p>
      <w:pPr>
        <w:pStyle w:val="Compact"/>
        <w:numPr>
          <w:ilvl w:val="0"/>
          <w:numId w:val="1036"/>
        </w:numPr>
      </w:pPr>
      <w:r>
        <w:t xml:space="preserve">Parents</w:t>
      </w:r>
    </w:p>
    <w:p>
      <w:pPr>
        <w:pStyle w:val="Compact"/>
        <w:numPr>
          <w:ilvl w:val="0"/>
          <w:numId w:val="1036"/>
        </w:numPr>
      </w:pPr>
      <w:r>
        <w:t xml:space="preserve">Teachers</w:t>
      </w:r>
    </w:p>
    <w:p>
      <w:pPr>
        <w:pStyle w:val="Compact"/>
        <w:numPr>
          <w:ilvl w:val="0"/>
          <w:numId w:val="1036"/>
        </w:numPr>
      </w:pPr>
      <w:r>
        <w:t xml:space="preserve">Staff</w:t>
      </w:r>
    </w:p>
    <w:p>
      <w:pPr>
        <w:pStyle w:val="Compact"/>
        <w:numPr>
          <w:ilvl w:val="0"/>
          <w:numId w:val="1036"/>
        </w:numPr>
      </w:pPr>
      <w:r>
        <w:t xml:space="preserve">Entire Branch</w:t>
      </w:r>
    </w:p>
    <w:p>
      <w:pPr>
        <w:pStyle w:val="FirstParagraph"/>
      </w:pPr>
      <w:r>
        <w:t xml:space="preserve">Future Integrations:</w:t>
      </w:r>
    </w:p>
    <w:p>
      <w:pPr>
        <w:pStyle w:val="Compact"/>
        <w:numPr>
          <w:ilvl w:val="0"/>
          <w:numId w:val="1037"/>
        </w:numPr>
      </w:pPr>
      <w:r>
        <w:t xml:space="preserve">Email</w:t>
      </w:r>
    </w:p>
    <w:p>
      <w:pPr>
        <w:pStyle w:val="Compact"/>
        <w:numPr>
          <w:ilvl w:val="0"/>
          <w:numId w:val="1037"/>
        </w:numPr>
      </w:pPr>
      <w:r>
        <w:t xml:space="preserve">SMS</w:t>
      </w:r>
    </w:p>
    <w:p>
      <w:pPr>
        <w:pStyle w:val="Compact"/>
        <w:numPr>
          <w:ilvl w:val="0"/>
          <w:numId w:val="1037"/>
        </w:numPr>
      </w:pPr>
      <w:r>
        <w:t xml:space="preserve">WhatsApp</w:t>
      </w:r>
    </w:p>
    <w:p>
      <w:r>
        <w:pict>
          <v:rect style="width:0;height:1.5pt" o:hralign="center" o:hrstd="t" o:hr="t"/>
        </w:pict>
      </w:r>
    </w:p>
    <w:bookmarkEnd w:id="43"/>
    <w:bookmarkStart w:id="44" w:name="document-management"/>
    <w:p>
      <w:pPr>
        <w:pStyle w:val="Heading1"/>
      </w:pPr>
      <w:r>
        <w:t xml:space="preserve">15. Document Management</w:t>
      </w:r>
    </w:p>
    <w:p>
      <w:pPr>
        <w:pStyle w:val="FirstParagraph"/>
      </w:pPr>
      <w:r>
        <w:t xml:space="preserve">Documents:</w:t>
      </w:r>
    </w:p>
    <w:p>
      <w:pPr>
        <w:pStyle w:val="Compact"/>
        <w:numPr>
          <w:ilvl w:val="0"/>
          <w:numId w:val="1038"/>
        </w:numPr>
      </w:pPr>
      <w:r>
        <w:t xml:space="preserve">Admission Forms</w:t>
      </w:r>
    </w:p>
    <w:p>
      <w:pPr>
        <w:pStyle w:val="Compact"/>
        <w:numPr>
          <w:ilvl w:val="0"/>
          <w:numId w:val="1038"/>
        </w:numPr>
      </w:pPr>
      <w:r>
        <w:t xml:space="preserve">B-Form</w:t>
      </w:r>
    </w:p>
    <w:p>
      <w:pPr>
        <w:pStyle w:val="Compact"/>
        <w:numPr>
          <w:ilvl w:val="0"/>
          <w:numId w:val="1038"/>
        </w:numPr>
      </w:pPr>
      <w:r>
        <w:t xml:space="preserve">CNIC</w:t>
      </w:r>
    </w:p>
    <w:p>
      <w:pPr>
        <w:pStyle w:val="Compact"/>
        <w:numPr>
          <w:ilvl w:val="0"/>
          <w:numId w:val="1038"/>
        </w:numPr>
      </w:pPr>
      <w:r>
        <w:t xml:space="preserve">Fee Receipts</w:t>
      </w:r>
    </w:p>
    <w:p>
      <w:pPr>
        <w:pStyle w:val="Compact"/>
        <w:numPr>
          <w:ilvl w:val="0"/>
          <w:numId w:val="1038"/>
        </w:numPr>
      </w:pPr>
      <w:r>
        <w:t xml:space="preserve">Academic Records</w:t>
      </w:r>
    </w:p>
    <w:p>
      <w:pPr>
        <w:pStyle w:val="FirstParagraph"/>
      </w:pPr>
      <w:r>
        <w:t xml:space="preserve">Secure storage required.</w:t>
      </w:r>
    </w:p>
    <w:p>
      <w:r>
        <w:pict>
          <v:rect style="width:0;height:1.5pt" o:hralign="center" o:hrstd="t" o:hr="t"/>
        </w:pict>
      </w:r>
    </w:p>
    <w:bookmarkEnd w:id="44"/>
    <w:bookmarkStart w:id="45" w:name="form-builder-engine"/>
    <w:p>
      <w:pPr>
        <w:pStyle w:val="Heading1"/>
      </w:pPr>
      <w:r>
        <w:t xml:space="preserve">16. Form Builder Engine</w:t>
      </w:r>
    </w:p>
    <w:p>
      <w:pPr>
        <w:pStyle w:val="FirstParagraph"/>
      </w:pPr>
      <w:r>
        <w:t xml:space="preserve">Administrators can create admission fields without code changes.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39"/>
        </w:numPr>
      </w:pPr>
      <w:r>
        <w:t xml:space="preserve">Previous School</w:t>
      </w:r>
    </w:p>
    <w:p>
      <w:pPr>
        <w:pStyle w:val="Compact"/>
        <w:numPr>
          <w:ilvl w:val="0"/>
          <w:numId w:val="1039"/>
        </w:numPr>
      </w:pPr>
      <w:r>
        <w:t xml:space="preserve">Board</w:t>
      </w:r>
    </w:p>
    <w:p>
      <w:pPr>
        <w:pStyle w:val="Compact"/>
        <w:numPr>
          <w:ilvl w:val="0"/>
          <w:numId w:val="1039"/>
        </w:numPr>
      </w:pPr>
      <w:r>
        <w:t xml:space="preserve">Emergency Contact</w:t>
      </w:r>
    </w:p>
    <w:p>
      <w:pPr>
        <w:pStyle w:val="Compact"/>
        <w:numPr>
          <w:ilvl w:val="0"/>
          <w:numId w:val="1039"/>
        </w:numPr>
      </w:pPr>
      <w:r>
        <w:t xml:space="preserve">Additional Notes</w:t>
      </w:r>
    </w:p>
    <w:p>
      <w:pPr>
        <w:pStyle w:val="FirstParagraph"/>
      </w:pPr>
      <w:r>
        <w:t xml:space="preserve">Supports:</w:t>
      </w:r>
    </w:p>
    <w:p>
      <w:pPr>
        <w:pStyle w:val="Compact"/>
        <w:numPr>
          <w:ilvl w:val="0"/>
          <w:numId w:val="1040"/>
        </w:numPr>
      </w:pPr>
      <w:r>
        <w:t xml:space="preserve">Text</w:t>
      </w:r>
    </w:p>
    <w:p>
      <w:pPr>
        <w:pStyle w:val="Compact"/>
        <w:numPr>
          <w:ilvl w:val="0"/>
          <w:numId w:val="1040"/>
        </w:numPr>
      </w:pPr>
      <w:r>
        <w:t xml:space="preserve">Number</w:t>
      </w:r>
    </w:p>
    <w:p>
      <w:pPr>
        <w:pStyle w:val="Compact"/>
        <w:numPr>
          <w:ilvl w:val="0"/>
          <w:numId w:val="1040"/>
        </w:numPr>
      </w:pPr>
      <w:r>
        <w:t xml:space="preserve">Date</w:t>
      </w:r>
    </w:p>
    <w:p>
      <w:pPr>
        <w:pStyle w:val="Compact"/>
        <w:numPr>
          <w:ilvl w:val="0"/>
          <w:numId w:val="1040"/>
        </w:numPr>
      </w:pPr>
      <w:r>
        <w:t xml:space="preserve">Dropdown</w:t>
      </w:r>
    </w:p>
    <w:p>
      <w:pPr>
        <w:pStyle w:val="Compact"/>
        <w:numPr>
          <w:ilvl w:val="0"/>
          <w:numId w:val="1040"/>
        </w:numPr>
      </w:pPr>
      <w:r>
        <w:t xml:space="preserve">Checkbox</w:t>
      </w:r>
    </w:p>
    <w:p>
      <w:pPr>
        <w:pStyle w:val="Compact"/>
        <w:numPr>
          <w:ilvl w:val="0"/>
          <w:numId w:val="1040"/>
        </w:numPr>
      </w:pPr>
      <w:r>
        <w:t xml:space="preserve">File Upload</w:t>
      </w:r>
    </w:p>
    <w:p>
      <w:r>
        <w:pict>
          <v:rect style="width:0;height:1.5pt" o:hralign="center" o:hrstd="t" o:hr="t"/>
        </w:pict>
      </w:r>
    </w:p>
    <w:bookmarkEnd w:id="45"/>
    <w:bookmarkStart w:id="46" w:name="audit-logging"/>
    <w:p>
      <w:pPr>
        <w:pStyle w:val="Heading1"/>
      </w:pPr>
      <w:r>
        <w:t xml:space="preserve">17. Audit Logging</w:t>
      </w:r>
    </w:p>
    <w:p>
      <w:pPr>
        <w:pStyle w:val="FirstParagraph"/>
      </w:pPr>
      <w:r>
        <w:t xml:space="preserve">Every critical action must be logged.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41"/>
        </w:numPr>
      </w:pPr>
      <w:r>
        <w:t xml:space="preserve">Attendance changes</w:t>
      </w:r>
    </w:p>
    <w:p>
      <w:pPr>
        <w:pStyle w:val="Compact"/>
        <w:numPr>
          <w:ilvl w:val="0"/>
          <w:numId w:val="1041"/>
        </w:numPr>
      </w:pPr>
      <w:r>
        <w:t xml:space="preserve">Marks updates</w:t>
      </w:r>
    </w:p>
    <w:p>
      <w:pPr>
        <w:pStyle w:val="Compact"/>
        <w:numPr>
          <w:ilvl w:val="0"/>
          <w:numId w:val="1041"/>
        </w:numPr>
      </w:pPr>
      <w:r>
        <w:t xml:space="preserve">Fee updates</w:t>
      </w:r>
    </w:p>
    <w:p>
      <w:pPr>
        <w:pStyle w:val="Compact"/>
        <w:numPr>
          <w:ilvl w:val="0"/>
          <w:numId w:val="1041"/>
        </w:numPr>
      </w:pPr>
      <w:r>
        <w:t xml:space="preserve">User creation</w:t>
      </w:r>
    </w:p>
    <w:p>
      <w:pPr>
        <w:pStyle w:val="Compact"/>
        <w:numPr>
          <w:ilvl w:val="0"/>
          <w:numId w:val="1041"/>
        </w:numPr>
      </w:pPr>
      <w:r>
        <w:t xml:space="preserve">Permission changes</w:t>
      </w:r>
    </w:p>
    <w:p>
      <w:pPr>
        <w:pStyle w:val="FirstParagraph"/>
      </w:pPr>
      <w:r>
        <w:t xml:space="preserve">Log Details:</w:t>
      </w:r>
    </w:p>
    <w:p>
      <w:pPr>
        <w:pStyle w:val="Compact"/>
        <w:numPr>
          <w:ilvl w:val="0"/>
          <w:numId w:val="1042"/>
        </w:numPr>
      </w:pPr>
      <w:r>
        <w:t xml:space="preserve">User</w:t>
      </w:r>
    </w:p>
    <w:p>
      <w:pPr>
        <w:pStyle w:val="Compact"/>
        <w:numPr>
          <w:ilvl w:val="0"/>
          <w:numId w:val="1042"/>
        </w:numPr>
      </w:pPr>
      <w:r>
        <w:t xml:space="preserve">Action</w:t>
      </w:r>
    </w:p>
    <w:p>
      <w:pPr>
        <w:pStyle w:val="Compact"/>
        <w:numPr>
          <w:ilvl w:val="0"/>
          <w:numId w:val="1042"/>
        </w:numPr>
      </w:pPr>
      <w:r>
        <w:t xml:space="preserve">Previous Value</w:t>
      </w:r>
    </w:p>
    <w:p>
      <w:pPr>
        <w:pStyle w:val="Compact"/>
        <w:numPr>
          <w:ilvl w:val="0"/>
          <w:numId w:val="1042"/>
        </w:numPr>
      </w:pPr>
      <w:r>
        <w:t xml:space="preserve">New Value</w:t>
      </w:r>
    </w:p>
    <w:p>
      <w:pPr>
        <w:pStyle w:val="Compact"/>
        <w:numPr>
          <w:ilvl w:val="0"/>
          <w:numId w:val="1042"/>
        </w:numPr>
      </w:pPr>
      <w:r>
        <w:t xml:space="preserve">Timestamp</w:t>
      </w:r>
    </w:p>
    <w:p>
      <w:pPr>
        <w:pStyle w:val="Compact"/>
        <w:numPr>
          <w:ilvl w:val="0"/>
          <w:numId w:val="1042"/>
        </w:numPr>
      </w:pPr>
      <w:r>
        <w:t xml:space="preserve">IP Address</w:t>
      </w:r>
    </w:p>
    <w:p>
      <w:r>
        <w:pict>
          <v:rect style="width:0;height:1.5pt" o:hralign="center" o:hrstd="t" o:hr="t"/>
        </w:pict>
      </w:r>
    </w:p>
    <w:bookmarkEnd w:id="46"/>
    <w:bookmarkStart w:id="47" w:name="security-requirements"/>
    <w:p>
      <w:pPr>
        <w:pStyle w:val="Heading1"/>
      </w:pPr>
      <w:r>
        <w:t xml:space="preserve">18. Security Requirements</w:t>
      </w:r>
    </w:p>
    <w:p>
      <w:pPr>
        <w:pStyle w:val="FirstParagraph"/>
      </w:pPr>
      <w:r>
        <w:t xml:space="preserve">Authentication</w:t>
      </w:r>
    </w:p>
    <w:p>
      <w:pPr>
        <w:pStyle w:val="Compact"/>
        <w:numPr>
          <w:ilvl w:val="0"/>
          <w:numId w:val="1043"/>
        </w:numPr>
      </w:pPr>
      <w:r>
        <w:t xml:space="preserve">Email &amp; Password</w:t>
      </w:r>
    </w:p>
    <w:p>
      <w:pPr>
        <w:pStyle w:val="Compact"/>
        <w:numPr>
          <w:ilvl w:val="0"/>
          <w:numId w:val="1043"/>
        </w:numPr>
      </w:pPr>
      <w:r>
        <w:t xml:space="preserve">Password Reset</w:t>
      </w:r>
    </w:p>
    <w:p>
      <w:pPr>
        <w:pStyle w:val="Compact"/>
        <w:numPr>
          <w:ilvl w:val="0"/>
          <w:numId w:val="1043"/>
        </w:numPr>
      </w:pPr>
      <w:r>
        <w:t xml:space="preserve">Multi-Factor Authentication (Admins)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Password Security</w:t>
      </w:r>
    </w:p>
    <w:p>
      <w:pPr>
        <w:pStyle w:val="Compact"/>
        <w:numPr>
          <w:ilvl w:val="0"/>
          <w:numId w:val="1044"/>
        </w:numPr>
      </w:pPr>
      <w:r>
        <w:t xml:space="preserve">Argon2id Password Hashing</w:t>
      </w:r>
    </w:p>
    <w:p>
      <w:pPr>
        <w:pStyle w:val="Compact"/>
        <w:numPr>
          <w:ilvl w:val="0"/>
          <w:numId w:val="1044"/>
        </w:numPr>
      </w:pPr>
      <w:r>
        <w:t xml:space="preserve">Password Complexity Policies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Authorization</w:t>
      </w:r>
    </w:p>
    <w:p>
      <w:pPr>
        <w:pStyle w:val="BodyText"/>
      </w:pPr>
      <w:r>
        <w:t xml:space="preserve">Role-Based Access Control (RBAC)</w:t>
      </w:r>
    </w:p>
    <w:p>
      <w:pPr>
        <w:pStyle w:val="BodyText"/>
      </w:pPr>
      <w:r>
        <w:t xml:space="preserve">Permission-Based Access Control</w:t>
      </w:r>
    </w:p>
    <w:p>
      <w:pPr>
        <w:pStyle w:val="BodyText"/>
      </w:pPr>
      <w:r>
        <w:t xml:space="preserve">Granular permissions.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Session Security</w:t>
      </w:r>
    </w:p>
    <w:p>
      <w:pPr>
        <w:pStyle w:val="Compact"/>
        <w:numPr>
          <w:ilvl w:val="0"/>
          <w:numId w:val="1045"/>
        </w:numPr>
      </w:pPr>
      <w:r>
        <w:t xml:space="preserve">Secure JWT Tokens</w:t>
      </w:r>
    </w:p>
    <w:p>
      <w:pPr>
        <w:pStyle w:val="Compact"/>
        <w:numPr>
          <w:ilvl w:val="0"/>
          <w:numId w:val="1045"/>
        </w:numPr>
      </w:pPr>
      <w:r>
        <w:t xml:space="preserve">Refresh Tokens</w:t>
      </w:r>
    </w:p>
    <w:p>
      <w:pPr>
        <w:pStyle w:val="Compact"/>
        <w:numPr>
          <w:ilvl w:val="0"/>
          <w:numId w:val="1045"/>
        </w:numPr>
      </w:pPr>
      <w:r>
        <w:t xml:space="preserve">Device Tracking</w:t>
      </w:r>
    </w:p>
    <w:p>
      <w:pPr>
        <w:pStyle w:val="Compact"/>
        <w:numPr>
          <w:ilvl w:val="0"/>
          <w:numId w:val="1045"/>
        </w:numPr>
      </w:pPr>
      <w:r>
        <w:t xml:space="preserve">Forced Logout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Data Security</w:t>
      </w:r>
    </w:p>
    <w:p>
      <w:pPr>
        <w:pStyle w:val="Compact"/>
        <w:numPr>
          <w:ilvl w:val="0"/>
          <w:numId w:val="1046"/>
        </w:numPr>
      </w:pPr>
      <w:r>
        <w:t xml:space="preserve">HTTPS Everywhere</w:t>
      </w:r>
    </w:p>
    <w:p>
      <w:pPr>
        <w:pStyle w:val="Compact"/>
        <w:numPr>
          <w:ilvl w:val="0"/>
          <w:numId w:val="1046"/>
        </w:numPr>
      </w:pPr>
      <w:r>
        <w:t xml:space="preserve">Encryption at Rest</w:t>
      </w:r>
    </w:p>
    <w:p>
      <w:pPr>
        <w:pStyle w:val="Compact"/>
        <w:numPr>
          <w:ilvl w:val="0"/>
          <w:numId w:val="1046"/>
        </w:numPr>
      </w:pPr>
      <w:r>
        <w:t xml:space="preserve">Encryption in Transit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Branch Isolation</w:t>
      </w:r>
    </w:p>
    <w:p>
      <w:pPr>
        <w:pStyle w:val="BodyText"/>
      </w:pPr>
      <w:r>
        <w:t xml:space="preserve">All major entities linked to Branch ID.</w:t>
      </w:r>
    </w:p>
    <w:p>
      <w:pPr>
        <w:pStyle w:val="BodyText"/>
      </w:pPr>
      <w:r>
        <w:t xml:space="preserve">Cross-branch access prohibited.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Security Logging</w:t>
      </w:r>
    </w:p>
    <w:p>
      <w:pPr>
        <w:pStyle w:val="Compact"/>
        <w:numPr>
          <w:ilvl w:val="0"/>
          <w:numId w:val="1047"/>
        </w:numPr>
      </w:pPr>
      <w:r>
        <w:t xml:space="preserve">Login Logs</w:t>
      </w:r>
    </w:p>
    <w:p>
      <w:pPr>
        <w:pStyle w:val="Compact"/>
        <w:numPr>
          <w:ilvl w:val="0"/>
          <w:numId w:val="1047"/>
        </w:numPr>
      </w:pPr>
      <w:r>
        <w:t xml:space="preserve">Failed Login Attempts</w:t>
      </w:r>
    </w:p>
    <w:p>
      <w:pPr>
        <w:pStyle w:val="Compact"/>
        <w:numPr>
          <w:ilvl w:val="0"/>
          <w:numId w:val="1047"/>
        </w:numPr>
      </w:pPr>
      <w:r>
        <w:t xml:space="preserve">Permission Violations</w:t>
      </w:r>
    </w:p>
    <w:p>
      <w:pPr>
        <w:pStyle w:val="Compact"/>
        <w:numPr>
          <w:ilvl w:val="0"/>
          <w:numId w:val="1047"/>
        </w:numPr>
      </w:pPr>
      <w:r>
        <w:t xml:space="preserve">Account Lockout Protection</w:t>
      </w:r>
    </w:p>
    <w:p>
      <w:r>
        <w:pict>
          <v:rect style="width:0;height:1.5pt" o:hralign="center" o:hrstd="t" o:hr="t"/>
        </w:pict>
      </w:r>
    </w:p>
    <w:bookmarkEnd w:id="47"/>
    <w:bookmarkStart w:id="48" w:name="future-ai-features"/>
    <w:p>
      <w:pPr>
        <w:pStyle w:val="Heading1"/>
      </w:pPr>
      <w:r>
        <w:t xml:space="preserve">19. Future AI Features</w:t>
      </w:r>
    </w:p>
    <w:p>
      <w:pPr>
        <w:pStyle w:val="FirstParagraph"/>
      </w:pPr>
      <w:r>
        <w:t xml:space="preserve">AI Attendance Recognition</w:t>
      </w:r>
    </w:p>
    <w:p>
      <w:pPr>
        <w:pStyle w:val="BodyText"/>
      </w:pPr>
      <w:r>
        <w:t xml:space="preserve">AI Parent Performance Summaries</w:t>
      </w:r>
    </w:p>
    <w:p>
      <w:pPr>
        <w:pStyle w:val="BodyText"/>
      </w:pPr>
      <w:r>
        <w:t xml:space="preserve">AI Student Risk Detection</w:t>
      </w:r>
    </w:p>
    <w:p>
      <w:pPr>
        <w:pStyle w:val="BodyText"/>
      </w:pPr>
      <w:r>
        <w:t xml:space="preserve">AI Performance Trend Analysis</w:t>
      </w:r>
    </w:p>
    <w:p>
      <w:pPr>
        <w:pStyle w:val="BodyText"/>
      </w:pPr>
      <w:r>
        <w:t xml:space="preserve">AI Academic Recommendations</w:t>
      </w:r>
    </w:p>
    <w:p>
      <w:r>
        <w:pict>
          <v:rect style="width:0;height:1.5pt" o:hralign="center" o:hrstd="t" o:hr="t"/>
        </w:pict>
      </w:r>
    </w:p>
    <w:bookmarkEnd w:id="48"/>
    <w:bookmarkStart w:id="49" w:name="future-mobile-applications"/>
    <w:p>
      <w:pPr>
        <w:pStyle w:val="Heading1"/>
      </w:pPr>
      <w:r>
        <w:t xml:space="preserve">20. Future Mobile Applications</w:t>
      </w:r>
    </w:p>
    <w:p>
      <w:pPr>
        <w:pStyle w:val="FirstParagraph"/>
      </w:pPr>
      <w:r>
        <w:t xml:space="preserve">Parent App</w:t>
      </w:r>
    </w:p>
    <w:p>
      <w:pPr>
        <w:pStyle w:val="BodyText"/>
      </w:pPr>
      <w:r>
        <w:t xml:space="preserve">Student App</w:t>
      </w:r>
    </w:p>
    <w:p>
      <w:pPr>
        <w:pStyle w:val="BodyText"/>
      </w:pPr>
      <w:r>
        <w:t xml:space="preserve">Admin App</w:t>
      </w:r>
    </w:p>
    <w:p>
      <w:pPr>
        <w:pStyle w:val="BodyText"/>
      </w:pPr>
      <w:r>
        <w:t xml:space="preserve">Teacher App</w:t>
      </w:r>
    </w:p>
    <w:p>
      <w:pPr>
        <w:pStyle w:val="BodyText"/>
      </w:pPr>
      <w:r>
        <w:t xml:space="preserve">Using same backend API.</w:t>
      </w:r>
    </w:p>
    <w:p>
      <w:r>
        <w:pict>
          <v:rect style="width:0;height:1.5pt" o:hralign="center" o:hrstd="t" o:hr="t"/>
        </w:pict>
      </w:r>
    </w:p>
    <w:bookmarkEnd w:id="49"/>
    <w:bookmarkStart w:id="50" w:name="core-system-design-principles"/>
    <w:p>
      <w:pPr>
        <w:pStyle w:val="Heading1"/>
      </w:pPr>
      <w:r>
        <w:t xml:space="preserve">21. Core System Design Principles</w:t>
      </w:r>
    </w:p>
    <w:p>
      <w:pPr>
        <w:numPr>
          <w:ilvl w:val="0"/>
          <w:numId w:val="1048"/>
        </w:numPr>
      </w:pPr>
      <w:r>
        <w:t xml:space="preserve">No Hardcoded Academic Structures</w:t>
      </w:r>
    </w:p>
    <w:p>
      <w:pPr>
        <w:numPr>
          <w:ilvl w:val="0"/>
          <w:numId w:val="1048"/>
        </w:numPr>
      </w:pPr>
      <w:r>
        <w:t xml:space="preserve">No Hardcoded Assessment Structures</w:t>
      </w:r>
    </w:p>
    <w:p>
      <w:pPr>
        <w:numPr>
          <w:ilvl w:val="0"/>
          <w:numId w:val="1048"/>
        </w:numPr>
      </w:pPr>
      <w:r>
        <w:t xml:space="preserve">No Hardcoded Subjects</w:t>
      </w:r>
    </w:p>
    <w:p>
      <w:pPr>
        <w:numPr>
          <w:ilvl w:val="0"/>
          <w:numId w:val="1048"/>
        </w:numPr>
      </w:pPr>
      <w:r>
        <w:t xml:space="preserve">No Hardcoded Roles</w:t>
      </w:r>
    </w:p>
    <w:p>
      <w:pPr>
        <w:numPr>
          <w:ilvl w:val="0"/>
          <w:numId w:val="1048"/>
        </w:numPr>
      </w:pPr>
      <w:r>
        <w:t xml:space="preserve">Multi-Branch Ready</w:t>
      </w:r>
    </w:p>
    <w:p>
      <w:pPr>
        <w:numPr>
          <w:ilvl w:val="0"/>
          <w:numId w:val="1048"/>
        </w:numPr>
      </w:pPr>
      <w:r>
        <w:t xml:space="preserve">Security First Architecture</w:t>
      </w:r>
    </w:p>
    <w:p>
      <w:pPr>
        <w:numPr>
          <w:ilvl w:val="0"/>
          <w:numId w:val="1048"/>
        </w:numPr>
      </w:pPr>
      <w:r>
        <w:t xml:space="preserve">Scalable Design</w:t>
      </w:r>
    </w:p>
    <w:p>
      <w:pPr>
        <w:numPr>
          <w:ilvl w:val="0"/>
          <w:numId w:val="1048"/>
        </w:numPr>
      </w:pPr>
      <w:r>
        <w:t xml:space="preserve">Auditability</w:t>
      </w:r>
    </w:p>
    <w:p>
      <w:pPr>
        <w:numPr>
          <w:ilvl w:val="0"/>
          <w:numId w:val="1048"/>
        </w:numPr>
      </w:pPr>
      <w:r>
        <w:t xml:space="preserve">Extensibility</w:t>
      </w:r>
    </w:p>
    <w:p>
      <w:pPr>
        <w:numPr>
          <w:ilvl w:val="0"/>
          <w:numId w:val="1048"/>
        </w:numPr>
      </w:pPr>
      <w:r>
        <w:t xml:space="preserve">Mobile-Ready Backend Architecture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Version 1.0 Requirements Document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2026-06-30T17:56:28Z</dcterms:created>
  <dcterms:modified xsi:type="dcterms:W3CDTF">2026-06-30T17:56:28Z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