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Alpha body</w:t>
      </w:r>
      <w:r>
        <w:rPr>
          <w:vertAlign w:val="superscript"/>
        </w:rPr>
        <w:footnoteReference w:id="1"/>
      </w:r>
      <w:r>
        <w:t xml:space="preserve"> continues</w:t>
      </w:r>
    </w:p>
    <w:p>
      <w:r>
        <w:t xml:space="preserve">Beta body</w:t>
      </w:r>
      <w:r>
        <w:rPr>
          <w:vertAlign w:val="superscript"/>
        </w:rPr>
        <w:footnoteReference w:id="2"/>
      </w:r>
      <w:r>
        <w:rPr>
          <w:vertAlign w:val="superscript"/>
        </w:rPr>
        <w:endnoteReference w:id="1"/>
      </w:r>
    </w:p>
    <w:p>
      <w:r>
        <w:t xml:space="preserve">Gamma body</w:t>
      </w:r>
      <w:r>
        <w:rPr>
          <w:vertAlign w:val="superscript"/>
        </w:rPr>
        <w:footnoteReference w:id="3"/>
      </w:r>
      <w:r>
        <w:rPr>
          <w:vertAlign w:val="superscript"/>
        </w:rPr>
        <w:endnoteReference w:id="2"/>
      </w:r>
    </w:p>
    <w:sectPr/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First endnote.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Second endnote.</w:t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 w14:paraId="0A1B2C3D">
      <w:pPr>
        <w:pStyle w:val="FootnoteText"/>
      </w:pPr>
      <w:r>
        <w:rPr>
          <w:rStyle w:val="FootnoteReference"/>
        </w:rPr>
        <w:footnoteRef/>
      </w:r>
      <w:r>
        <w:t xml:space="preserve"> First footnote.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footnote.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Third footnote, </w:t>
      </w:r>
      <w:r>
        <w:rPr>
          <w:i/>
        </w:rPr>
        <w:t xml:space="preserve">italic</w:t>
      </w:r>
      <w:r>
        <w:t xml:space="preserve">.</w:t>
      </w:r>
    </w:p>
    <w:p>
      <w:pPr>
        <w:pStyle w:val="FootnoteText"/>
      </w:pPr>
      <w:r>
        <w:t xml:space="preserve">Second paragraph of the third.</w:t>
      </w:r>
    </w:p>
  </w:footnote>
</w:footnotes>
</file>

<file path=word/settings.xml><?xml version="1.0" encoding="utf-8"?>
<w:settings xmlns:w="http://schemas.openxmlformats.org/wordprocessingml/2006/main">
  <w:footnotePr>
    <w:footnote w:id="-1"/>
    <w:footnote w:id="0"/>
  </w:footnotePr>
  <w:endnotePr>
    <w:numFmt w:val="lowerRoman"/>
    <w:endnote w:id="-1"/>
    <w:endnote w:id="0"/>
  </w:endnotePr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notes" Target="footnotes.xml"/>
<Relationship Id="rId2" Type="http://schemas.openxmlformats.org/officeDocument/2006/relationships/endnotes" Target="endnotes.xml"/>
<Relationship Id="rId3" Type="http://schemas.openxmlformats.org/officeDocument/2006/relationships/settings" Target="settings.xml"/>
</Relationships>
</file>