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intro</w:t>
      </w:r>
    </w:p>
    <w:tbl>
      <w:tblGrid>
        <w:gridCol w:w="1440"/>
        <w:gridCol w:w="1440"/>
        <w:gridCol w:w="1440"/>
      </w:tblGrid>
      <w:tr>
        <w:tc>
          <w:tcPr>
            <w:gridSpan w:val="3"/>
          </w:tcPr>
          <w:p>
            <w:r>
              <w:t xml:space="preserve">spans all 3</w:t>
            </w:r>
          </w:p>
        </w:tc>
      </w:tr>
      <w:tr>
        <w:tc>
          <w:p>
            <w:r>
              <w:t xml:space="preserve">a</w:t>
            </w:r>
          </w:p>
        </w:tc>
        <w:tc>
          <w:p>
            <w:r>
              <w:t xml:space="preserve">b</w:t>
            </w:r>
          </w:p>
        </w:tc>
        <w:tc>
          <w:p>
            <w:r>
              <w:t xml:space="preserve">c</w:t>
            </w:r>
          </w:p>
        </w:tc>
      </w:tr>
    </w:tbl>
    <w:sectPr/>
  </w:body>
</w:document>
</file>

<file path=word/_rels/document.xml.rels><?xml version="1.0" encoding="UTF-8" standalone="yes"?>
<Relationships xmlns="http://schemas.openxmlformats.org/package/2006/relationships">
</Relationships>
</file>