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body>
    <w:p w14:paraId="1A2B3C4D" w14:textId="0E0F1A2B" w:rsidR="00AB12CD" w:rsidRDefault="00AB12CD">
      <w:r>
        <w:t xml:space="preserve">first paragraph</w:t>
      </w:r>
    </w:p>
    <w:p w14:paraId="2B3C4D5E" w14:textId="1F2A3B4C" w:rsidR="00AB12CD" w:rsidRDefault="00AB12CD">
      <w:r>
        <w:rPr>
          <w:b/>
        </w:rPr>
        <w:t xml:space="preserve">second paragraph</w:t>
      </w:r>
    </w:p>
    <w:tbl>
      <w:tblGrid>
        <w:gridCol w:w="2880"/>
        <w:gridCol w:w="2880"/>
      </w:tblGrid>
      <w:tr>
        <w:tc>
          <w:p w14:paraId="3C4D5E6F" w14:textId="2A3B4C5D">
            <w:r>
              <w:t xml:space="preserve">cell a</w:t>
            </w:r>
          </w:p>
        </w:tc>
        <w:tc>
          <w:p w14:paraId="4D5E6F70" w14:textId="3B4C5D6E">
            <w:r>
              <w:t xml:space="preserve">cell b</w:t>
            </w:r>
          </w:p>
        </w:tc>
      </w:tr>
    </w:tbl>
    <w:p w14:paraId="5E6F7081" w14:textId="4C5D6E7F">
      <w:r>
        <w:t xml:space="preserve">after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