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ind w:start="720" w:firstLine="360"/>
      </w:pPr>
      <w:r>
        <w:t xml:space="preserve">first line is indented further than the body of this paragraph</w:t>
      </w:r>
    </w:p>
    <w:sectPr>
      <w:pgSz w:w="11906" w:h="16838"/>
      <w:pgMar w:top="1440" w:right="1440" w:bottom="1440" w:left="1440" w:header="720" w:footer="720"/>
    </w:sectPr>
  </w:body>
</w:document>
</file>

<file path=word/_rels/document.xml.rels><?xml version="1.0" encoding="UTF-8" standalone="yes"?>
<Relationships xmlns="http://schemas.openxmlformats.org/package/2006/relationships">
</Relationships>
</file>