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C5D2" w14:textId="7F9A183A" w:rsidR="00D542CE" w:rsidRPr="00D542CE" w:rsidRDefault="00D542CE" w:rsidP="00D542CE">
      <w:pPr>
        <w:pStyle w:val="Citadestacada"/>
        <w:rPr>
          <w:sz w:val="48"/>
          <w:szCs w:val="48"/>
        </w:rPr>
      </w:pPr>
      <w:r w:rsidRPr="00D542CE">
        <w:rPr>
          <w:sz w:val="48"/>
          <w:szCs w:val="48"/>
        </w:rPr>
        <w:t xml:space="preserve">Nivel 4: Props y Estado en </w:t>
      </w:r>
      <w:proofErr w:type="spellStart"/>
      <w:r w:rsidRPr="00D542CE">
        <w:rPr>
          <w:sz w:val="48"/>
          <w:szCs w:val="48"/>
        </w:rPr>
        <w:t>React</w:t>
      </w:r>
      <w:proofErr w:type="spellEnd"/>
    </w:p>
    <w:p w14:paraId="6F80B339" w14:textId="77777777" w:rsidR="00D542CE" w:rsidRDefault="00000000" w:rsidP="00D542CE">
      <w:pPr>
        <w:rPr>
          <w:b/>
          <w:bCs/>
        </w:rPr>
      </w:pPr>
      <w:r>
        <w:rPr>
          <w:b/>
          <w:bCs/>
        </w:rPr>
        <w:pict w14:anchorId="4BE09DF7">
          <v:rect id="_x0000_i1086" style="width:0;height:1.5pt" o:hralign="center" o:bullet="t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5166044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37AFA2" w14:textId="7D4ECAF9" w:rsidR="00D542CE" w:rsidRDefault="00D542CE">
          <w:pPr>
            <w:pStyle w:val="TtuloTDC"/>
          </w:pPr>
          <w:r>
            <w:t>Tabla de contenido</w:t>
          </w:r>
        </w:p>
        <w:p w14:paraId="2AB21C50" w14:textId="6DFB3F03" w:rsidR="00F81DEB" w:rsidRDefault="00D542C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12538" w:history="1">
            <w:r w:rsidR="00F81DEB" w:rsidRPr="00FC2452">
              <w:rPr>
                <w:rStyle w:val="Hipervnculo"/>
                <w:noProof/>
              </w:rPr>
              <w:t>1. Paso de parámetros: Props (Parte A, B y C)</w:t>
            </w:r>
            <w:r w:rsidR="00F81DEB">
              <w:rPr>
                <w:noProof/>
                <w:webHidden/>
              </w:rPr>
              <w:tab/>
            </w:r>
            <w:r w:rsidR="00F81DEB">
              <w:rPr>
                <w:noProof/>
                <w:webHidden/>
              </w:rPr>
              <w:fldChar w:fldCharType="begin"/>
            </w:r>
            <w:r w:rsidR="00F81DEB">
              <w:rPr>
                <w:noProof/>
                <w:webHidden/>
              </w:rPr>
              <w:instrText xml:space="preserve"> PAGEREF _Toc219412538 \h </w:instrText>
            </w:r>
            <w:r w:rsidR="00F81DEB">
              <w:rPr>
                <w:noProof/>
                <w:webHidden/>
              </w:rPr>
            </w:r>
            <w:r w:rsidR="00F81DEB">
              <w:rPr>
                <w:noProof/>
                <w:webHidden/>
              </w:rPr>
              <w:fldChar w:fldCharType="separate"/>
            </w:r>
            <w:r w:rsidR="00F81DEB">
              <w:rPr>
                <w:noProof/>
                <w:webHidden/>
              </w:rPr>
              <w:t>1</w:t>
            </w:r>
            <w:r w:rsidR="00F81DEB">
              <w:rPr>
                <w:noProof/>
                <w:webHidden/>
              </w:rPr>
              <w:fldChar w:fldCharType="end"/>
            </w:r>
          </w:hyperlink>
        </w:p>
        <w:p w14:paraId="0DF4FB0A" w14:textId="427EBEEA" w:rsidR="00F81DEB" w:rsidRDefault="00F81DE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412539" w:history="1">
            <w:r w:rsidRPr="00FC2452">
              <w:rPr>
                <w:rStyle w:val="Hipervnculo"/>
                <w:noProof/>
              </w:rPr>
              <w:t>2. El concepto de Inmutabilidad (Parte 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572C" w14:textId="2000FEB1" w:rsidR="00F81DEB" w:rsidRDefault="00F81DE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412540" w:history="1">
            <w:r w:rsidRPr="00FC2452">
              <w:rPr>
                <w:rStyle w:val="Hipervnculo"/>
                <w:noProof/>
              </w:rPr>
              <w:t>3. Gestión del Estado y Comunicación Inversa (Parte E y 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_Toc219412540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9B20B" w14:textId="20CFF0BA" w:rsidR="00D542CE" w:rsidRDefault="00D542CE">
          <w:r>
            <w:rPr>
              <w:b/>
              <w:bCs/>
            </w:rPr>
            <w:fldChar w:fldCharType="end"/>
          </w:r>
        </w:p>
      </w:sdtContent>
    </w:sdt>
    <w:p w14:paraId="0E8AF669" w14:textId="070990F5" w:rsidR="00D542CE" w:rsidRPr="00D542CE" w:rsidRDefault="00D542CE" w:rsidP="000327D9">
      <w:pPr>
        <w:pStyle w:val="Ttulo2"/>
      </w:pPr>
      <w:bookmarkStart w:id="0" w:name="_Toc219412538"/>
      <w:r w:rsidRPr="00D542CE">
        <w:t>1. Paso de parámetros: Props (Parte A, B y C)</w:t>
      </w:r>
      <w:bookmarkEnd w:id="0"/>
    </w:p>
    <w:p w14:paraId="041BE168" w14:textId="760491BA" w:rsidR="00D542CE" w:rsidRPr="00D542CE" w:rsidRDefault="00D542CE" w:rsidP="00D542CE">
      <w:r w:rsidRPr="00D542CE">
        <w:t xml:space="preserve">He configurado un componente llamado </w:t>
      </w:r>
      <w:proofErr w:type="spellStart"/>
      <w:r w:rsidRPr="00D542CE">
        <w:t>ParentComponent</w:t>
      </w:r>
      <w:proofErr w:type="spellEnd"/>
      <w:r w:rsidRPr="00D542CE">
        <w:t xml:space="preserve"> que actúa como contenedor principal. Desde aquí, he pasado diferentes tipos de datos a</w:t>
      </w:r>
      <w:r w:rsidR="003B1505" w:rsidRPr="003B1505">
        <w:t xml:space="preserve">l </w:t>
      </w:r>
      <w:r w:rsidRPr="00D542CE">
        <w:t xml:space="preserve">componente llamado </w:t>
      </w:r>
      <w:proofErr w:type="spellStart"/>
      <w:r w:rsidRPr="00D542CE">
        <w:t>ChildComponent</w:t>
      </w:r>
      <w:proofErr w:type="spellEnd"/>
      <w:r w:rsidRPr="00D542CE">
        <w:t>.</w:t>
      </w:r>
    </w:p>
    <w:p w14:paraId="3CA2FC4B" w14:textId="77777777" w:rsidR="00D542CE" w:rsidRPr="00D542CE" w:rsidRDefault="00D542CE" w:rsidP="00D542CE">
      <w:r w:rsidRPr="00D542CE">
        <w:t xml:space="preserve">Para demostrar que domino el paso de </w:t>
      </w:r>
      <w:proofErr w:type="spellStart"/>
      <w:r w:rsidRPr="00D542CE">
        <w:t>props</w:t>
      </w:r>
      <w:proofErr w:type="spellEnd"/>
      <w:r w:rsidRPr="00D542CE">
        <w:t>, no me he limitado a textos simples; he pasado:</w:t>
      </w:r>
    </w:p>
    <w:p w14:paraId="53B594D9" w14:textId="77777777" w:rsidR="00D542CE" w:rsidRPr="00D542CE" w:rsidRDefault="00D542CE" w:rsidP="00D542CE">
      <w:pPr>
        <w:numPr>
          <w:ilvl w:val="0"/>
          <w:numId w:val="3"/>
        </w:numPr>
        <w:rPr>
          <w:b/>
          <w:bCs/>
        </w:rPr>
      </w:pPr>
      <w:r w:rsidRPr="00D542CE">
        <w:rPr>
          <w:b/>
          <w:bCs/>
        </w:rPr>
        <w:t xml:space="preserve">Un </w:t>
      </w:r>
      <w:proofErr w:type="spellStart"/>
      <w:r w:rsidRPr="00D542CE">
        <w:rPr>
          <w:b/>
          <w:bCs/>
        </w:rPr>
        <w:t>string</w:t>
      </w:r>
      <w:proofErr w:type="spellEnd"/>
      <w:r w:rsidRPr="00D542CE">
        <w:rPr>
          <w:b/>
          <w:bCs/>
        </w:rPr>
        <w:t xml:space="preserve"> con mi nombre.</w:t>
      </w:r>
    </w:p>
    <w:p w14:paraId="781C2D3C" w14:textId="77777777" w:rsidR="00D542CE" w:rsidRPr="00D542CE" w:rsidRDefault="00D542CE" w:rsidP="00D542CE">
      <w:pPr>
        <w:numPr>
          <w:ilvl w:val="0"/>
          <w:numId w:val="3"/>
        </w:numPr>
        <w:rPr>
          <w:b/>
          <w:bCs/>
        </w:rPr>
      </w:pPr>
      <w:r w:rsidRPr="00D542CE">
        <w:rPr>
          <w:b/>
          <w:bCs/>
        </w:rPr>
        <w:t xml:space="preserve">Un </w:t>
      </w:r>
      <w:proofErr w:type="spellStart"/>
      <w:r w:rsidRPr="00D542CE">
        <w:rPr>
          <w:b/>
          <w:bCs/>
        </w:rPr>
        <w:t>number</w:t>
      </w:r>
      <w:proofErr w:type="spellEnd"/>
      <w:r w:rsidRPr="00D542CE">
        <w:rPr>
          <w:b/>
          <w:bCs/>
        </w:rPr>
        <w:t xml:space="preserve"> para mi edad.</w:t>
      </w:r>
    </w:p>
    <w:p w14:paraId="6C003FEB" w14:textId="77777777" w:rsidR="00D542CE" w:rsidRPr="00D542CE" w:rsidRDefault="00D542CE" w:rsidP="00D542CE">
      <w:pPr>
        <w:numPr>
          <w:ilvl w:val="0"/>
          <w:numId w:val="3"/>
        </w:numPr>
        <w:rPr>
          <w:b/>
          <w:bCs/>
        </w:rPr>
      </w:pPr>
      <w:r w:rsidRPr="00D542CE">
        <w:rPr>
          <w:b/>
          <w:bCs/>
        </w:rPr>
        <w:t>Un array con mis hobbies.</w:t>
      </w:r>
    </w:p>
    <w:p w14:paraId="3AA876C3" w14:textId="7CACAC4C" w:rsidR="000327D9" w:rsidRPr="00F81DEB" w:rsidRDefault="000327D9" w:rsidP="000327D9">
      <w:pPr>
        <w:numPr>
          <w:ilvl w:val="0"/>
          <w:numId w:val="3"/>
        </w:numPr>
        <w:rPr>
          <w:b/>
          <w:bCs/>
        </w:rPr>
      </w:pPr>
      <w:r w:rsidRPr="000327D9"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FD8EE78" wp14:editId="611A3BE9">
            <wp:simplePos x="0" y="0"/>
            <wp:positionH relativeFrom="margin">
              <wp:align>center</wp:align>
            </wp:positionH>
            <wp:positionV relativeFrom="paragraph">
              <wp:posOffset>539750</wp:posOffset>
            </wp:positionV>
            <wp:extent cx="5400040" cy="2519045"/>
            <wp:effectExtent l="190500" t="190500" r="181610" b="186055"/>
            <wp:wrapSquare wrapText="bothSides"/>
            <wp:docPr id="1589578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81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542CE" w:rsidRPr="00D542CE">
        <w:rPr>
          <w:b/>
          <w:bCs/>
        </w:rPr>
        <w:t>Una función de saludo personalizada.</w:t>
      </w:r>
    </w:p>
    <w:p w14:paraId="619FB9E8" w14:textId="10B50A0E" w:rsidR="00D542CE" w:rsidRPr="00D542CE" w:rsidRDefault="00000000" w:rsidP="00D542CE">
      <w:pPr>
        <w:rPr>
          <w:b/>
          <w:bCs/>
        </w:rPr>
      </w:pPr>
      <w:r>
        <w:rPr>
          <w:b/>
          <w:bCs/>
        </w:rPr>
        <w:lastRenderedPageBreak/>
        <w:pict w14:anchorId="5340A91A">
          <v:rect id="_x0000_i1026" style="width:0;height:1.5pt" o:hralign="center" o:hrstd="t" o:hr="t" fillcolor="#a0a0a0" stroked="f"/>
        </w:pict>
      </w:r>
    </w:p>
    <w:p w14:paraId="47ABF224" w14:textId="77777777" w:rsidR="00D542CE" w:rsidRPr="00D542CE" w:rsidRDefault="00D542CE" w:rsidP="000327D9">
      <w:pPr>
        <w:pStyle w:val="Ttulo2"/>
      </w:pPr>
      <w:bookmarkStart w:id="1" w:name="_Toc219412539"/>
      <w:r w:rsidRPr="00D542CE">
        <w:t>2. El concepto de Inmutabilidad (Parte D)</w:t>
      </w:r>
      <w:bookmarkEnd w:id="1"/>
    </w:p>
    <w:p w14:paraId="30C762F5" w14:textId="05EA733B" w:rsidR="000811A5" w:rsidRDefault="000811A5" w:rsidP="000811A5">
      <w:r>
        <w:t xml:space="preserve">En esta práctica </w:t>
      </w:r>
      <w:r>
        <w:t>he observado</w:t>
      </w:r>
      <w:r>
        <w:t xml:space="preserve"> que un componente hijo no puede modificar directamente las </w:t>
      </w:r>
      <w:proofErr w:type="spellStart"/>
      <w:r>
        <w:t>props</w:t>
      </w:r>
      <w:proofErr w:type="spellEnd"/>
      <w:r>
        <w:t xml:space="preserve"> que recibe. El valor </w:t>
      </w:r>
      <w:proofErr w:type="spellStart"/>
      <w:r>
        <w:t>name</w:t>
      </w:r>
      <w:proofErr w:type="spellEnd"/>
      <w:r>
        <w:t xml:space="preserve"> llega al componente hijo como </w:t>
      </w:r>
      <w:proofErr w:type="spellStart"/>
      <w:r>
        <w:t>prop</w:t>
      </w:r>
      <w:proofErr w:type="spellEnd"/>
      <w:r>
        <w:t xml:space="preserve"> y no se cambia directamente, sino que se actualiza mediante la función </w:t>
      </w:r>
      <w:proofErr w:type="spellStart"/>
      <w:r>
        <w:t>setName</w:t>
      </w:r>
      <w:proofErr w:type="spellEnd"/>
      <w:r>
        <w:t>, que pertenece al componente padre.</w:t>
      </w:r>
    </w:p>
    <w:p w14:paraId="2CF4D388" w14:textId="20569C6C" w:rsidR="00E45B9B" w:rsidRDefault="002D5BD8" w:rsidP="000811A5">
      <w:r w:rsidRPr="002D5BD8">
        <w:drawing>
          <wp:anchor distT="0" distB="0" distL="114300" distR="114300" simplePos="0" relativeHeight="251659264" behindDoc="0" locked="0" layoutInCell="1" allowOverlap="1" wp14:anchorId="4B30F04C" wp14:editId="35BBA663">
            <wp:simplePos x="0" y="0"/>
            <wp:positionH relativeFrom="margin">
              <wp:align>center</wp:align>
            </wp:positionH>
            <wp:positionV relativeFrom="paragraph">
              <wp:posOffset>689610</wp:posOffset>
            </wp:positionV>
            <wp:extent cx="5400040" cy="1778000"/>
            <wp:effectExtent l="190500" t="190500" r="181610" b="184150"/>
            <wp:wrapSquare wrapText="bothSides"/>
            <wp:docPr id="56697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717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811A5">
        <w:t xml:space="preserve">Esto demuestra que las </w:t>
      </w:r>
      <w:proofErr w:type="spellStart"/>
      <w:r w:rsidR="000811A5">
        <w:t>props</w:t>
      </w:r>
      <w:proofErr w:type="spellEnd"/>
      <w:r w:rsidR="000811A5">
        <w:t xml:space="preserve"> son inmutables y que los cambios de datos deben realizarse siempre a través del estado del componente padre</w:t>
      </w:r>
      <w:r w:rsidR="00E45B9B">
        <w:t>.</w:t>
      </w:r>
    </w:p>
    <w:p w14:paraId="34DFDAC5" w14:textId="1D45F862" w:rsidR="00E45B9B" w:rsidRDefault="00E45B9B" w:rsidP="000811A5"/>
    <w:p w14:paraId="59096EEB" w14:textId="090F59CD" w:rsidR="00D542CE" w:rsidRPr="00D542CE" w:rsidRDefault="00000000" w:rsidP="000811A5">
      <w:pPr>
        <w:rPr>
          <w:b/>
          <w:bCs/>
        </w:rPr>
      </w:pPr>
      <w:r>
        <w:rPr>
          <w:b/>
          <w:bCs/>
        </w:rPr>
        <w:pict w14:anchorId="72A43B0F">
          <v:rect id="_x0000_i1027" style="width:0;height:1.5pt" o:hralign="center" o:hrstd="t" o:hr="t" fillcolor="#a0a0a0" stroked="f"/>
        </w:pict>
      </w:r>
    </w:p>
    <w:p w14:paraId="59F11FB6" w14:textId="005BD656" w:rsidR="00D542CE" w:rsidRDefault="00D542CE" w:rsidP="002D5BD8">
      <w:pPr>
        <w:pStyle w:val="Ttulo2"/>
      </w:pPr>
      <w:bookmarkStart w:id="2" w:name="_Toc219412540"/>
      <w:r w:rsidRPr="00D542CE">
        <w:t>3. Gestión del Estado y Comunicación Inversa (Parte E y F)</w:t>
      </w:r>
      <w:bookmarkEnd w:id="2"/>
    </w:p>
    <w:p w14:paraId="6A5F4BC8" w14:textId="44CCA0AE" w:rsidR="00F81DEB" w:rsidRPr="00F81DEB" w:rsidRDefault="00F81DEB" w:rsidP="00F81DEB"/>
    <w:p w14:paraId="5116F399" w14:textId="208FC7F2" w:rsidR="002D5BD8" w:rsidRPr="002D5BD8" w:rsidRDefault="00F81DEB" w:rsidP="00F81DEB">
      <w:r w:rsidRPr="002D5BD8">
        <w:rPr>
          <w:rFonts w:ascii="Segoe UI Emoji" w:hAnsi="Segoe UI Emoji" w:cs="Segoe UI Emoji"/>
          <w:b/>
          <w:bCs/>
        </w:rPr>
        <w:drawing>
          <wp:anchor distT="0" distB="0" distL="114300" distR="114300" simplePos="0" relativeHeight="251660288" behindDoc="0" locked="0" layoutInCell="1" allowOverlap="1" wp14:anchorId="69F87A99" wp14:editId="46F64430">
            <wp:simplePos x="0" y="0"/>
            <wp:positionH relativeFrom="margin">
              <wp:align>center</wp:align>
            </wp:positionH>
            <wp:positionV relativeFrom="paragraph">
              <wp:posOffset>1310005</wp:posOffset>
            </wp:positionV>
            <wp:extent cx="2491105" cy="1832610"/>
            <wp:effectExtent l="190500" t="190500" r="194945" b="186690"/>
            <wp:wrapTopAndBottom/>
            <wp:docPr id="115064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086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" t="10943" r="22987" b="10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1832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BD8" w:rsidRPr="002D5BD8">
        <w:t xml:space="preserve">Para hacer que la aplicación sea interactiva, he utilizado un estado con </w:t>
      </w:r>
      <w:proofErr w:type="spellStart"/>
      <w:r w:rsidR="002D5BD8" w:rsidRPr="002D5BD8">
        <w:t>useState</w:t>
      </w:r>
      <w:proofErr w:type="spellEnd"/>
      <w:r w:rsidR="002D5BD8" w:rsidRPr="002D5BD8">
        <w:t xml:space="preserve">. Lo más interesante ha sido pasar el estado y la función </w:t>
      </w:r>
      <w:proofErr w:type="spellStart"/>
      <w:r w:rsidR="002D5BD8" w:rsidRPr="002D5BD8">
        <w:t>setName</w:t>
      </w:r>
      <w:proofErr w:type="spellEnd"/>
      <w:r w:rsidR="002D5BD8" w:rsidRPr="002D5BD8">
        <w:t xml:space="preserve"> al hijo como </w:t>
      </w:r>
      <w:proofErr w:type="spellStart"/>
      <w:r w:rsidR="002D5BD8" w:rsidRPr="002D5BD8">
        <w:t>props</w:t>
      </w:r>
      <w:proofErr w:type="spellEnd"/>
      <w:r w:rsidR="002D5BD8" w:rsidRPr="002D5BD8">
        <w:t>.</w:t>
      </w:r>
    </w:p>
    <w:p w14:paraId="2C21833F" w14:textId="77777777" w:rsidR="00F81DEB" w:rsidRDefault="002D5BD8" w:rsidP="00F81DEB">
      <w:r w:rsidRPr="002D5BD8">
        <w:lastRenderedPageBreak/>
        <w:t>Gracias a esto, he conseguido que el hijo pueda actualizar el estado del padre al hacer clic en un botón. He añadido dos botones: uno que cambia el nombre a "Juanky" y otro que lo cambia a "Ibrahim" para probar que la reactividad funciona perfectamente.</w:t>
      </w:r>
    </w:p>
    <w:p w14:paraId="63FF7E66" w14:textId="00F15F8C" w:rsidR="002D5BD8" w:rsidRDefault="002D5BD8" w:rsidP="00D542CE">
      <w:pPr>
        <w:rPr>
          <w:rFonts w:ascii="Segoe UI Emoji" w:hAnsi="Segoe UI Emoji" w:cs="Segoe UI Emoji"/>
          <w:b/>
          <w:bCs/>
        </w:rPr>
      </w:pPr>
    </w:p>
    <w:p w14:paraId="11350573" w14:textId="3FFE9679" w:rsidR="00D542CE" w:rsidRPr="00D542CE" w:rsidRDefault="00000000" w:rsidP="00D542CE">
      <w:pPr>
        <w:rPr>
          <w:b/>
          <w:bCs/>
        </w:rPr>
      </w:pPr>
      <w:r>
        <w:rPr>
          <w:b/>
          <w:bCs/>
        </w:rPr>
        <w:pict w14:anchorId="217AAEE1">
          <v:rect id="_x0000_i1058" style="width:0;height:1.5pt" o:hralign="center" o:hrstd="t" o:hr="t" fillcolor="#a0a0a0" stroked="f"/>
        </w:pict>
      </w:r>
    </w:p>
    <w:p w14:paraId="3A1EC067" w14:textId="4C467BED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t xml:space="preserve">4. Inspección con </w:t>
      </w:r>
      <w:proofErr w:type="spellStart"/>
      <w:r w:rsidRPr="00D542CE">
        <w:rPr>
          <w:b/>
          <w:bCs/>
        </w:rPr>
        <w:t>React</w:t>
      </w:r>
      <w:proofErr w:type="spellEnd"/>
      <w:r w:rsidRPr="00D542CE">
        <w:rPr>
          <w:b/>
          <w:bCs/>
        </w:rPr>
        <w:t xml:space="preserve"> </w:t>
      </w:r>
      <w:proofErr w:type="spellStart"/>
      <w:r w:rsidRPr="00D542CE">
        <w:rPr>
          <w:b/>
          <w:bCs/>
        </w:rPr>
        <w:t>DevTools</w:t>
      </w:r>
      <w:proofErr w:type="spellEnd"/>
      <w:r w:rsidRPr="00D542CE">
        <w:rPr>
          <w:b/>
          <w:bCs/>
        </w:rPr>
        <w:t xml:space="preserve"> (Parte G)</w:t>
      </w:r>
    </w:p>
    <w:p w14:paraId="48C80F07" w14:textId="47EC6937" w:rsidR="00D542CE" w:rsidRPr="00F81DEB" w:rsidRDefault="000D35CB" w:rsidP="00D542CE">
      <w:r w:rsidRPr="00F81DEB">
        <w:rPr>
          <w:rFonts w:ascii="Segoe UI Emoji" w:hAnsi="Segoe UI Emoji" w:cs="Segoe UI Emoji"/>
        </w:rPr>
        <w:drawing>
          <wp:anchor distT="0" distB="0" distL="114300" distR="114300" simplePos="0" relativeHeight="251661312" behindDoc="0" locked="0" layoutInCell="1" allowOverlap="1" wp14:anchorId="4980EEF4" wp14:editId="45F6BE40">
            <wp:simplePos x="0" y="0"/>
            <wp:positionH relativeFrom="margin">
              <wp:align>center</wp:align>
            </wp:positionH>
            <wp:positionV relativeFrom="paragraph">
              <wp:posOffset>1163897</wp:posOffset>
            </wp:positionV>
            <wp:extent cx="5400040" cy="2279650"/>
            <wp:effectExtent l="190500" t="190500" r="181610" b="196850"/>
            <wp:wrapSquare wrapText="bothSides"/>
            <wp:docPr id="172869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964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542CE" w:rsidRPr="00F81DEB">
        <w:t xml:space="preserve">Para terminar, he utilizado la extensión </w:t>
      </w:r>
      <w:proofErr w:type="spellStart"/>
      <w:r w:rsidR="00D542CE" w:rsidRPr="00F81DEB">
        <w:t>React</w:t>
      </w:r>
      <w:proofErr w:type="spellEnd"/>
      <w:r w:rsidR="00D542CE" w:rsidRPr="00F81DEB">
        <w:t xml:space="preserve"> </w:t>
      </w:r>
      <w:proofErr w:type="spellStart"/>
      <w:r w:rsidR="00D542CE" w:rsidRPr="00F81DEB">
        <w:t>Developer</w:t>
      </w:r>
      <w:proofErr w:type="spellEnd"/>
      <w:r w:rsidR="00D542CE" w:rsidRPr="00F81DEB">
        <w:t xml:space="preserve"> Tools para inspeccionar mis componentes. He podido navegar por el árbol de jerarquía y observar en tiempo real cómo cambian las </w:t>
      </w:r>
      <w:proofErr w:type="spellStart"/>
      <w:r w:rsidR="00D542CE" w:rsidRPr="00F81DEB">
        <w:t>props</w:t>
      </w:r>
      <w:proofErr w:type="spellEnd"/>
      <w:r w:rsidR="00D542CE" w:rsidRPr="00F81DEB">
        <w:t xml:space="preserve"> y el estado directamente desde las herramientas de desarrollo.</w:t>
      </w:r>
    </w:p>
    <w:p w14:paraId="7E6EB516" w14:textId="5606B247" w:rsidR="000D35CB" w:rsidRDefault="000D35CB" w:rsidP="00D542CE">
      <w:pPr>
        <w:rPr>
          <w:b/>
          <w:bCs/>
        </w:rPr>
      </w:pPr>
      <w:r>
        <w:rPr>
          <w:b/>
          <w:bCs/>
        </w:rPr>
        <w:pict w14:anchorId="7825F7B0">
          <v:rect id="_x0000_i1059" style="width:425.2pt;height:1.5pt" o:hralign="center" o:hrstd="t" o:hr="t" fillcolor="#a0a0a0" stroked="f"/>
        </w:pict>
      </w:r>
    </w:p>
    <w:p w14:paraId="053A400E" w14:textId="1057D51E" w:rsidR="00F81DEB" w:rsidRDefault="00F81DEB" w:rsidP="00D542CE">
      <w:pPr>
        <w:rPr>
          <w:b/>
          <w:bCs/>
        </w:rPr>
      </w:pPr>
    </w:p>
    <w:p w14:paraId="6C5D2755" w14:textId="1497A762" w:rsidR="00F81DEB" w:rsidRDefault="00F81DEB" w:rsidP="00D542CE">
      <w:pPr>
        <w:rPr>
          <w:b/>
          <w:bCs/>
        </w:rPr>
      </w:pPr>
      <w:r w:rsidRPr="00F81DEB">
        <w:rPr>
          <w:b/>
          <w:bCs/>
        </w:rPr>
        <w:drawing>
          <wp:anchor distT="0" distB="0" distL="114300" distR="114300" simplePos="0" relativeHeight="251663360" behindDoc="1" locked="0" layoutInCell="1" allowOverlap="1" wp14:anchorId="276F5B16" wp14:editId="657E2B21">
            <wp:simplePos x="0" y="0"/>
            <wp:positionH relativeFrom="column">
              <wp:posOffset>3037609</wp:posOffset>
            </wp:positionH>
            <wp:positionV relativeFrom="paragraph">
              <wp:posOffset>49126</wp:posOffset>
            </wp:positionV>
            <wp:extent cx="2808605" cy="2546350"/>
            <wp:effectExtent l="190500" t="190500" r="182245" b="196850"/>
            <wp:wrapTight wrapText="bothSides">
              <wp:wrapPolygon edited="0">
                <wp:start x="293" y="-1616"/>
                <wp:lineTo x="-1465" y="-1293"/>
                <wp:lineTo x="-1465" y="19392"/>
                <wp:lineTo x="-1172" y="21977"/>
                <wp:lineTo x="147" y="22785"/>
                <wp:lineTo x="293" y="23108"/>
                <wp:lineTo x="21097" y="23108"/>
                <wp:lineTo x="21243" y="22785"/>
                <wp:lineTo x="22562" y="21977"/>
                <wp:lineTo x="22855" y="19392"/>
                <wp:lineTo x="22855" y="1293"/>
                <wp:lineTo x="21243" y="-1131"/>
                <wp:lineTo x="21097" y="-1616"/>
                <wp:lineTo x="293" y="-1616"/>
              </wp:wrapPolygon>
            </wp:wrapTight>
            <wp:docPr id="1277083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8355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0" b="2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2546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35CB">
        <w:rPr>
          <w:rFonts w:ascii="Segoe UI Emoji" w:hAnsi="Segoe UI Emoji" w:cs="Segoe UI Emoji"/>
          <w:b/>
          <w:bCs/>
        </w:rPr>
        <w:drawing>
          <wp:anchor distT="0" distB="0" distL="114300" distR="114300" simplePos="0" relativeHeight="251662336" behindDoc="1" locked="0" layoutInCell="1" allowOverlap="1" wp14:anchorId="6F423F34" wp14:editId="07E23FEE">
            <wp:simplePos x="0" y="0"/>
            <wp:positionH relativeFrom="margin">
              <wp:posOffset>-51955</wp:posOffset>
            </wp:positionH>
            <wp:positionV relativeFrom="paragraph">
              <wp:posOffset>309938</wp:posOffset>
            </wp:positionV>
            <wp:extent cx="2124710" cy="2115185"/>
            <wp:effectExtent l="190500" t="190500" r="199390" b="189865"/>
            <wp:wrapSquare wrapText="bothSides"/>
            <wp:docPr id="155414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473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1151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ab/>
      </w:r>
    </w:p>
    <w:p w14:paraId="37AB934B" w14:textId="64CA2A88" w:rsidR="00F81DEB" w:rsidRDefault="00F81DEB" w:rsidP="00D542CE">
      <w:pPr>
        <w:rPr>
          <w:b/>
          <w:bCs/>
        </w:rPr>
      </w:pPr>
    </w:p>
    <w:p w14:paraId="12D156AE" w14:textId="4E408280" w:rsidR="00F81DEB" w:rsidRDefault="00F81DEB" w:rsidP="00D542CE">
      <w:pPr>
        <w:rPr>
          <w:b/>
          <w:bCs/>
        </w:rPr>
      </w:pPr>
    </w:p>
    <w:p w14:paraId="3536D439" w14:textId="77777777" w:rsidR="00F81DEB" w:rsidRDefault="00F81DEB" w:rsidP="00D542CE">
      <w:pPr>
        <w:rPr>
          <w:b/>
          <w:bCs/>
        </w:rPr>
      </w:pPr>
    </w:p>
    <w:p w14:paraId="1439DED9" w14:textId="6FB6E490" w:rsidR="00F81DEB" w:rsidRDefault="00F81DEB" w:rsidP="00D542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6B5CAD" wp14:editId="05EE1093">
                <wp:simplePos x="0" y="0"/>
                <wp:positionH relativeFrom="column">
                  <wp:posOffset>2168525</wp:posOffset>
                </wp:positionH>
                <wp:positionV relativeFrom="paragraph">
                  <wp:posOffset>106680</wp:posOffset>
                </wp:positionV>
                <wp:extent cx="810491" cy="0"/>
                <wp:effectExtent l="0" t="133350" r="27940" b="95250"/>
                <wp:wrapNone/>
                <wp:docPr id="195378935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49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2C7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70.75pt;margin-top:8.4pt;width:63.8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" strokecolor="#00b0f0" strokeweight=".5pt">
                <v:stroke endarrow="block" joinstyle="miter"/>
                <v:shadow on="t" color="black" opacity="26214f" origin=",.5" offset="0,-3pt"/>
              </v:shape>
            </w:pict>
          </mc:Fallback>
        </mc:AlternateContent>
      </w:r>
    </w:p>
    <w:p w14:paraId="4C405137" w14:textId="77777777" w:rsidR="00F81DEB" w:rsidRDefault="00F81DEB" w:rsidP="00D542CE">
      <w:pPr>
        <w:rPr>
          <w:b/>
          <w:bCs/>
        </w:rPr>
      </w:pPr>
    </w:p>
    <w:p w14:paraId="5FDC37CF" w14:textId="77777777" w:rsidR="00F81DEB" w:rsidRDefault="00F81DEB" w:rsidP="00D542CE">
      <w:pPr>
        <w:rPr>
          <w:b/>
          <w:bCs/>
        </w:rPr>
      </w:pPr>
    </w:p>
    <w:p w14:paraId="60524F84" w14:textId="77777777" w:rsidR="00F81DEB" w:rsidRDefault="00F81DEB" w:rsidP="00D542CE">
      <w:pPr>
        <w:rPr>
          <w:b/>
          <w:bCs/>
        </w:rPr>
      </w:pPr>
    </w:p>
    <w:p w14:paraId="7424EF9D" w14:textId="77777777" w:rsidR="00F81DEB" w:rsidRPr="00F81DEB" w:rsidRDefault="00F81DEB" w:rsidP="00D542CE"/>
    <w:p w14:paraId="2617931B" w14:textId="77777777" w:rsidR="00F81DEB" w:rsidRPr="00D542CE" w:rsidRDefault="00F81DEB" w:rsidP="00D542CE">
      <w:pPr>
        <w:rPr>
          <w:b/>
          <w:bCs/>
        </w:rPr>
      </w:pPr>
    </w:p>
    <w:p w14:paraId="40AB1981" w14:textId="30560AA0" w:rsidR="00D542CE" w:rsidRPr="00D542CE" w:rsidRDefault="000D35CB" w:rsidP="00D542CE">
      <w:pPr>
        <w:rPr>
          <w:b/>
          <w:bCs/>
        </w:rPr>
      </w:pPr>
      <w:r>
        <w:rPr>
          <w:b/>
          <w:bCs/>
        </w:rPr>
        <w:pict w14:anchorId="7A93AE19">
          <v:rect id="_x0000_i1029" style="width:425.2pt;height:1.5pt" o:hralign="center" o:hrstd="t" o:hr="t" fillcolor="#a0a0a0" stroked="f"/>
        </w:pict>
      </w:r>
    </w:p>
    <w:p w14:paraId="7EFE32FD" w14:textId="47D5E2C0" w:rsidR="00D542CE" w:rsidRPr="00D542CE" w:rsidRDefault="00D542CE" w:rsidP="00D542CE">
      <w:pPr>
        <w:rPr>
          <w:b/>
          <w:bCs/>
        </w:rPr>
      </w:pPr>
      <w:r w:rsidRPr="00D542CE">
        <w:rPr>
          <w:b/>
          <w:bCs/>
        </w:rPr>
        <w:t>5. Mi Código Fuente (</w:t>
      </w:r>
      <w:proofErr w:type="spellStart"/>
      <w:r w:rsidRPr="00D542CE">
        <w:rPr>
          <w:b/>
          <w:bCs/>
        </w:rPr>
        <w:t>App.jsx</w:t>
      </w:r>
      <w:proofErr w:type="spellEnd"/>
      <w:r w:rsidRPr="00D542CE">
        <w:rPr>
          <w:b/>
          <w:bCs/>
        </w:rPr>
        <w:t>)</w:t>
      </w:r>
    </w:p>
    <w:p w14:paraId="78F71EE6" w14:textId="55C6DA47" w:rsidR="00D542CE" w:rsidRDefault="00D542CE" w:rsidP="00D542CE">
      <w:r w:rsidRPr="00F81DEB">
        <w:t>Este es el código final que he desarrollado integrando todas las partes de la práctica:</w:t>
      </w:r>
    </w:p>
    <w:p w14:paraId="53CEF732" w14:textId="77777777" w:rsidR="00F81DEB" w:rsidRPr="00F81DEB" w:rsidRDefault="00F81DEB" w:rsidP="00D542CE"/>
    <w:p w14:paraId="2C240A6B" w14:textId="77777777" w:rsidR="00F81DEB" w:rsidRPr="00F81DEB" w:rsidRDefault="00F81DEB" w:rsidP="00F81DEB">
      <w:pPr>
        <w:rPr>
          <w:rFonts w:ascii="Consolas" w:hAnsi="Consolas"/>
          <w:lang w:val="en-US"/>
        </w:rPr>
      </w:pPr>
      <w:r w:rsidRPr="00F81DEB">
        <w:rPr>
          <w:rFonts w:ascii="Consolas" w:hAnsi="Consolas"/>
          <w:lang w:val="en-US"/>
        </w:rPr>
        <w:t xml:space="preserve">import </w:t>
      </w:r>
      <w:proofErr w:type="spellStart"/>
      <w:r w:rsidRPr="00F81DEB">
        <w:rPr>
          <w:rFonts w:ascii="Consolas" w:hAnsi="Consolas"/>
          <w:lang w:val="en-US"/>
        </w:rPr>
        <w:t>ParentComponent</w:t>
      </w:r>
      <w:proofErr w:type="spellEnd"/>
      <w:r w:rsidRPr="00F81DEB">
        <w:rPr>
          <w:rFonts w:ascii="Consolas" w:hAnsi="Consolas"/>
          <w:lang w:val="en-US"/>
        </w:rPr>
        <w:t xml:space="preserve"> from </w:t>
      </w:r>
      <w:proofErr w:type="gramStart"/>
      <w:r w:rsidRPr="00F81DEB">
        <w:rPr>
          <w:rFonts w:ascii="Consolas" w:hAnsi="Consolas"/>
          <w:lang w:val="en-US"/>
        </w:rPr>
        <w:t>"./</w:t>
      </w:r>
      <w:proofErr w:type="spellStart"/>
      <w:proofErr w:type="gramEnd"/>
      <w:r w:rsidRPr="00F81DEB">
        <w:rPr>
          <w:rFonts w:ascii="Consolas" w:hAnsi="Consolas"/>
          <w:lang w:val="en-US"/>
        </w:rPr>
        <w:t>ParentComponent</w:t>
      </w:r>
      <w:proofErr w:type="spellEnd"/>
      <w:r w:rsidRPr="00F81DEB">
        <w:rPr>
          <w:rFonts w:ascii="Consolas" w:hAnsi="Consolas"/>
          <w:lang w:val="en-US"/>
        </w:rPr>
        <w:t>"</w:t>
      </w:r>
    </w:p>
    <w:p w14:paraId="7DB06264" w14:textId="77777777" w:rsidR="00F81DEB" w:rsidRPr="00F81DEB" w:rsidRDefault="00F81DEB" w:rsidP="00F81DEB">
      <w:pPr>
        <w:rPr>
          <w:rFonts w:ascii="Consolas" w:hAnsi="Consolas"/>
          <w:lang w:val="en-US"/>
        </w:rPr>
      </w:pPr>
    </w:p>
    <w:p w14:paraId="72BB8704" w14:textId="77777777" w:rsidR="00F81DEB" w:rsidRPr="00F81DEB" w:rsidRDefault="00F81DEB" w:rsidP="00F81DEB">
      <w:pPr>
        <w:rPr>
          <w:rFonts w:ascii="Consolas" w:hAnsi="Consolas"/>
          <w:lang w:val="en-US"/>
        </w:rPr>
      </w:pPr>
      <w:r w:rsidRPr="00F81DEB">
        <w:rPr>
          <w:rFonts w:ascii="Consolas" w:hAnsi="Consolas"/>
          <w:lang w:val="en-US"/>
        </w:rPr>
        <w:t xml:space="preserve">function </w:t>
      </w:r>
      <w:proofErr w:type="gramStart"/>
      <w:r w:rsidRPr="00F81DEB">
        <w:rPr>
          <w:rFonts w:ascii="Consolas" w:hAnsi="Consolas"/>
          <w:lang w:val="en-US"/>
        </w:rPr>
        <w:t>App(</w:t>
      </w:r>
      <w:proofErr w:type="gramEnd"/>
      <w:r w:rsidRPr="00F81DEB">
        <w:rPr>
          <w:rFonts w:ascii="Consolas" w:hAnsi="Consolas"/>
          <w:lang w:val="en-US"/>
        </w:rPr>
        <w:t>) {</w:t>
      </w:r>
    </w:p>
    <w:p w14:paraId="1F37ABDA" w14:textId="77777777" w:rsidR="00F81DEB" w:rsidRPr="00F81DEB" w:rsidRDefault="00F81DEB" w:rsidP="00F81DEB">
      <w:pPr>
        <w:rPr>
          <w:rFonts w:ascii="Consolas" w:hAnsi="Consolas"/>
        </w:rPr>
      </w:pPr>
      <w:r w:rsidRPr="00F81DEB">
        <w:rPr>
          <w:rFonts w:ascii="Consolas" w:hAnsi="Consolas"/>
          <w:lang w:val="en-US"/>
        </w:rPr>
        <w:t xml:space="preserve">    </w:t>
      </w:r>
      <w:proofErr w:type="spellStart"/>
      <w:r w:rsidRPr="00F81DEB">
        <w:rPr>
          <w:rFonts w:ascii="Consolas" w:hAnsi="Consolas"/>
        </w:rPr>
        <w:t>return</w:t>
      </w:r>
      <w:proofErr w:type="spellEnd"/>
      <w:r w:rsidRPr="00F81DEB">
        <w:rPr>
          <w:rFonts w:ascii="Consolas" w:hAnsi="Consolas"/>
        </w:rPr>
        <w:t xml:space="preserve"> &lt;</w:t>
      </w:r>
      <w:proofErr w:type="spellStart"/>
      <w:r w:rsidRPr="00F81DEB">
        <w:rPr>
          <w:rFonts w:ascii="Consolas" w:hAnsi="Consolas"/>
        </w:rPr>
        <w:t>ParentComponent</w:t>
      </w:r>
      <w:proofErr w:type="spellEnd"/>
      <w:r w:rsidRPr="00F81DEB">
        <w:rPr>
          <w:rFonts w:ascii="Consolas" w:hAnsi="Consolas"/>
        </w:rPr>
        <w:t xml:space="preserve"> /&gt;</w:t>
      </w:r>
    </w:p>
    <w:p w14:paraId="35C8865D" w14:textId="77777777" w:rsidR="00F81DEB" w:rsidRPr="00F81DEB" w:rsidRDefault="00F81DEB" w:rsidP="00F81DEB">
      <w:pPr>
        <w:rPr>
          <w:rFonts w:ascii="Consolas" w:hAnsi="Consolas"/>
        </w:rPr>
      </w:pPr>
      <w:r w:rsidRPr="00F81DEB">
        <w:rPr>
          <w:rFonts w:ascii="Consolas" w:hAnsi="Consolas"/>
        </w:rPr>
        <w:t>}</w:t>
      </w:r>
    </w:p>
    <w:p w14:paraId="68D77227" w14:textId="77777777" w:rsidR="00F81DEB" w:rsidRPr="00F81DEB" w:rsidRDefault="00F81DEB" w:rsidP="00F81DEB">
      <w:pPr>
        <w:rPr>
          <w:rFonts w:ascii="Consolas" w:hAnsi="Consolas"/>
        </w:rPr>
      </w:pPr>
    </w:p>
    <w:p w14:paraId="2C43303D" w14:textId="77777777" w:rsidR="00F81DEB" w:rsidRPr="00F81DEB" w:rsidRDefault="00F81DEB" w:rsidP="00F81DEB">
      <w:pPr>
        <w:rPr>
          <w:rFonts w:ascii="Consolas" w:hAnsi="Consolas"/>
        </w:rPr>
      </w:pPr>
      <w:proofErr w:type="spellStart"/>
      <w:r w:rsidRPr="00F81DEB">
        <w:rPr>
          <w:rFonts w:ascii="Consolas" w:hAnsi="Consolas"/>
        </w:rPr>
        <w:t>export</w:t>
      </w:r>
      <w:proofErr w:type="spellEnd"/>
      <w:r w:rsidRPr="00F81DEB">
        <w:rPr>
          <w:rFonts w:ascii="Consolas" w:hAnsi="Consolas"/>
        </w:rPr>
        <w:t xml:space="preserve"> default App</w:t>
      </w:r>
    </w:p>
    <w:p w14:paraId="289E677B" w14:textId="77777777" w:rsidR="00F81DEB" w:rsidRPr="00F81DEB" w:rsidRDefault="00F81DEB" w:rsidP="00F81DEB"/>
    <w:p w14:paraId="4E7D96B2" w14:textId="6E850C1F" w:rsidR="00AC459E" w:rsidRPr="00D542CE" w:rsidRDefault="00AC459E" w:rsidP="00D542CE"/>
    <w:sectPr w:rsidR="00AC459E" w:rsidRPr="00D54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80237A6"/>
    <w:multiLevelType w:val="multilevel"/>
    <w:tmpl w:val="379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173E7"/>
    <w:multiLevelType w:val="multilevel"/>
    <w:tmpl w:val="549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C7F2E"/>
    <w:multiLevelType w:val="multilevel"/>
    <w:tmpl w:val="9D4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730941">
    <w:abstractNumId w:val="1"/>
  </w:num>
  <w:num w:numId="2" w16cid:durableId="646472457">
    <w:abstractNumId w:val="2"/>
  </w:num>
  <w:num w:numId="3" w16cid:durableId="117808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9E"/>
    <w:rsid w:val="000327D9"/>
    <w:rsid w:val="000811A5"/>
    <w:rsid w:val="000D35CB"/>
    <w:rsid w:val="00287001"/>
    <w:rsid w:val="002D5BD8"/>
    <w:rsid w:val="003B1505"/>
    <w:rsid w:val="007747BB"/>
    <w:rsid w:val="00AC459E"/>
    <w:rsid w:val="00D542CE"/>
    <w:rsid w:val="00E45B9B"/>
    <w:rsid w:val="00F02D9D"/>
    <w:rsid w:val="00F8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2644"/>
  <w15:chartTrackingRefBased/>
  <w15:docId w15:val="{C94AF640-6949-448B-9003-646B91BC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4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5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5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5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5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5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5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5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5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5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5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59E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542C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81DE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81DEB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F81D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AE818-6B93-4AD7-AE15-51D24B50F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362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5</cp:revision>
  <dcterms:created xsi:type="dcterms:W3CDTF">2026-01-15T15:29:00Z</dcterms:created>
  <dcterms:modified xsi:type="dcterms:W3CDTF">2026-01-15T22:37:00Z</dcterms:modified>
</cp:coreProperties>
</file>