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C5D2" w14:textId="7F9A183A" w:rsidR="00D542CE" w:rsidRPr="00D542CE" w:rsidRDefault="00D542CE" w:rsidP="00D542CE">
      <w:pPr>
        <w:pStyle w:val="Citadestacada"/>
        <w:rPr>
          <w:sz w:val="48"/>
          <w:szCs w:val="48"/>
        </w:rPr>
      </w:pPr>
      <w:r w:rsidRPr="00D542CE">
        <w:rPr>
          <w:sz w:val="48"/>
          <w:szCs w:val="48"/>
        </w:rPr>
        <w:t>Nivel 4</w:t>
      </w:r>
      <w:r w:rsidRPr="00D542CE">
        <w:rPr>
          <w:sz w:val="48"/>
          <w:szCs w:val="48"/>
        </w:rPr>
        <w:t xml:space="preserve">: Props y Estado en </w:t>
      </w:r>
      <w:proofErr w:type="spellStart"/>
      <w:r w:rsidRPr="00D542CE">
        <w:rPr>
          <w:sz w:val="48"/>
          <w:szCs w:val="48"/>
        </w:rPr>
        <w:t>React</w:t>
      </w:r>
      <w:proofErr w:type="spellEnd"/>
    </w:p>
    <w:p w14:paraId="6F80B339" w14:textId="77777777" w:rsidR="00D542CE" w:rsidRDefault="00D542CE" w:rsidP="00D542CE">
      <w:pPr>
        <w:rPr>
          <w:b/>
          <w:bCs/>
        </w:rPr>
      </w:pPr>
      <w:r w:rsidRPr="00D542CE">
        <w:rPr>
          <w:b/>
          <w:bCs/>
        </w:rPr>
        <w:pict w14:anchorId="4BE09DF7">
          <v:rect id="_x0000_i1133" style="width:0;height:1.5pt" o:hralign="center" o:hrstd="t" o:hr="t" fillcolor="#a0a0a0" stroked="f"/>
        </w:pict>
      </w:r>
    </w:p>
    <w:sdt>
      <w:sdtPr>
        <w:id w:val="-15166044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137AFA2" w14:textId="7D4ECAF9" w:rsidR="00D542CE" w:rsidRDefault="00D542CE">
          <w:pPr>
            <w:pStyle w:val="TtuloTDC"/>
          </w:pPr>
          <w:r>
            <w:t>Tabla de contenido</w:t>
          </w:r>
        </w:p>
        <w:p w14:paraId="3059B20B" w14:textId="45D0FB8B" w:rsidR="00D542CE" w:rsidRDefault="00D542CE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</w:rPr>
            <w:fldChar w:fldCharType="end"/>
          </w:r>
        </w:p>
      </w:sdtContent>
    </w:sdt>
    <w:p w14:paraId="0E8AF669" w14:textId="77777777" w:rsidR="00D542CE" w:rsidRPr="00D542CE" w:rsidRDefault="00D542CE" w:rsidP="000327D9">
      <w:pPr>
        <w:pStyle w:val="Ttulo2"/>
      </w:pPr>
      <w:r w:rsidRPr="00D542CE">
        <w:t>1. Paso de parámetros: Props (Parte A, B y C)</w:t>
      </w:r>
    </w:p>
    <w:p w14:paraId="041BE168" w14:textId="760491BA" w:rsidR="00D542CE" w:rsidRPr="00D542CE" w:rsidRDefault="00D542CE" w:rsidP="00D542CE">
      <w:r w:rsidRPr="00D542CE">
        <w:t xml:space="preserve">He configurado un componente llamado </w:t>
      </w:r>
      <w:proofErr w:type="spellStart"/>
      <w:r w:rsidRPr="00D542CE">
        <w:t>ParentComponent</w:t>
      </w:r>
      <w:proofErr w:type="spellEnd"/>
      <w:r w:rsidRPr="00D542CE">
        <w:t xml:space="preserve"> que actúa como contenedor principal. Desde aquí, he pasado diferentes tipos de datos a</w:t>
      </w:r>
      <w:r w:rsidR="003B1505" w:rsidRPr="003B1505">
        <w:t xml:space="preserve">l </w:t>
      </w:r>
      <w:r w:rsidRPr="00D542CE">
        <w:t xml:space="preserve">componente llamado </w:t>
      </w:r>
      <w:proofErr w:type="spellStart"/>
      <w:r w:rsidRPr="00D542CE">
        <w:t>ChildComponent</w:t>
      </w:r>
      <w:proofErr w:type="spellEnd"/>
      <w:r w:rsidRPr="00D542CE">
        <w:t>.</w:t>
      </w:r>
    </w:p>
    <w:p w14:paraId="3CA2FC4B" w14:textId="77777777" w:rsidR="00D542CE" w:rsidRPr="00D542CE" w:rsidRDefault="00D542CE" w:rsidP="00D542CE">
      <w:r w:rsidRPr="00D542CE">
        <w:t xml:space="preserve">Para demostrar que domino el paso de </w:t>
      </w:r>
      <w:proofErr w:type="spellStart"/>
      <w:r w:rsidRPr="00D542CE">
        <w:t>props</w:t>
      </w:r>
      <w:proofErr w:type="spellEnd"/>
      <w:r w:rsidRPr="00D542CE">
        <w:t>, no me he limitado a textos simples; he pasado:</w:t>
      </w:r>
    </w:p>
    <w:p w14:paraId="53B594D9" w14:textId="77777777" w:rsidR="00D542CE" w:rsidRPr="00D542CE" w:rsidRDefault="00D542CE" w:rsidP="00D542CE">
      <w:pPr>
        <w:numPr>
          <w:ilvl w:val="0"/>
          <w:numId w:val="3"/>
        </w:numPr>
        <w:rPr>
          <w:b/>
          <w:bCs/>
        </w:rPr>
      </w:pPr>
      <w:r w:rsidRPr="00D542CE">
        <w:rPr>
          <w:b/>
          <w:bCs/>
        </w:rPr>
        <w:t xml:space="preserve">Un </w:t>
      </w:r>
      <w:proofErr w:type="spellStart"/>
      <w:r w:rsidRPr="00D542CE">
        <w:rPr>
          <w:b/>
          <w:bCs/>
        </w:rPr>
        <w:t>string</w:t>
      </w:r>
      <w:proofErr w:type="spellEnd"/>
      <w:r w:rsidRPr="00D542CE">
        <w:rPr>
          <w:b/>
          <w:bCs/>
        </w:rPr>
        <w:t xml:space="preserve"> con mi nombre.</w:t>
      </w:r>
    </w:p>
    <w:p w14:paraId="781C2D3C" w14:textId="77777777" w:rsidR="00D542CE" w:rsidRPr="00D542CE" w:rsidRDefault="00D542CE" w:rsidP="00D542CE">
      <w:pPr>
        <w:numPr>
          <w:ilvl w:val="0"/>
          <w:numId w:val="3"/>
        </w:numPr>
        <w:rPr>
          <w:b/>
          <w:bCs/>
        </w:rPr>
      </w:pPr>
      <w:r w:rsidRPr="00D542CE">
        <w:rPr>
          <w:b/>
          <w:bCs/>
        </w:rPr>
        <w:t xml:space="preserve">Un </w:t>
      </w:r>
      <w:proofErr w:type="spellStart"/>
      <w:r w:rsidRPr="00D542CE">
        <w:rPr>
          <w:b/>
          <w:bCs/>
        </w:rPr>
        <w:t>number</w:t>
      </w:r>
      <w:proofErr w:type="spellEnd"/>
      <w:r w:rsidRPr="00D542CE">
        <w:rPr>
          <w:b/>
          <w:bCs/>
        </w:rPr>
        <w:t xml:space="preserve"> para mi edad.</w:t>
      </w:r>
    </w:p>
    <w:p w14:paraId="6C003FEB" w14:textId="77777777" w:rsidR="00D542CE" w:rsidRPr="00D542CE" w:rsidRDefault="00D542CE" w:rsidP="00D542CE">
      <w:pPr>
        <w:numPr>
          <w:ilvl w:val="0"/>
          <w:numId w:val="3"/>
        </w:numPr>
        <w:rPr>
          <w:b/>
          <w:bCs/>
        </w:rPr>
      </w:pPr>
      <w:r w:rsidRPr="00D542CE">
        <w:rPr>
          <w:b/>
          <w:bCs/>
        </w:rPr>
        <w:t>Un array con mis hobbies.</w:t>
      </w:r>
    </w:p>
    <w:p w14:paraId="60A11494" w14:textId="0C4F8126" w:rsidR="00D542CE" w:rsidRDefault="000327D9" w:rsidP="00D542CE">
      <w:pPr>
        <w:numPr>
          <w:ilvl w:val="0"/>
          <w:numId w:val="3"/>
        </w:numPr>
        <w:rPr>
          <w:b/>
          <w:bCs/>
        </w:rPr>
      </w:pPr>
      <w:r w:rsidRPr="000327D9">
        <w:rPr>
          <w:rFonts w:ascii="Segoe UI Emoji" w:hAnsi="Segoe UI Emoji" w:cs="Segoe UI Emoji"/>
          <w:b/>
          <w:bCs/>
        </w:rPr>
        <w:drawing>
          <wp:anchor distT="0" distB="0" distL="114300" distR="114300" simplePos="0" relativeHeight="251658240" behindDoc="0" locked="0" layoutInCell="1" allowOverlap="1" wp14:anchorId="4FD8EE78" wp14:editId="611A3BE9">
            <wp:simplePos x="0" y="0"/>
            <wp:positionH relativeFrom="margin">
              <wp:align>center</wp:align>
            </wp:positionH>
            <wp:positionV relativeFrom="paragraph">
              <wp:posOffset>539750</wp:posOffset>
            </wp:positionV>
            <wp:extent cx="5400040" cy="2519045"/>
            <wp:effectExtent l="190500" t="190500" r="181610" b="186055"/>
            <wp:wrapSquare wrapText="bothSides"/>
            <wp:docPr id="1589578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81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542CE" w:rsidRPr="00D542CE">
        <w:rPr>
          <w:b/>
          <w:bCs/>
        </w:rPr>
        <w:t>Una función de saludo personalizada.</w:t>
      </w:r>
    </w:p>
    <w:p w14:paraId="2F55EC3E" w14:textId="77777777" w:rsidR="000327D9" w:rsidRDefault="000327D9" w:rsidP="000327D9">
      <w:pPr>
        <w:rPr>
          <w:b/>
          <w:bCs/>
        </w:rPr>
      </w:pPr>
    </w:p>
    <w:p w14:paraId="65B7E96B" w14:textId="77777777" w:rsidR="000327D9" w:rsidRDefault="000327D9" w:rsidP="000327D9">
      <w:pPr>
        <w:rPr>
          <w:b/>
          <w:bCs/>
        </w:rPr>
      </w:pPr>
    </w:p>
    <w:p w14:paraId="3AA876C3" w14:textId="77777777" w:rsidR="000327D9" w:rsidRPr="00D542CE" w:rsidRDefault="000327D9" w:rsidP="000327D9">
      <w:pPr>
        <w:rPr>
          <w:b/>
          <w:bCs/>
        </w:rPr>
      </w:pPr>
    </w:p>
    <w:p w14:paraId="619FB9E8" w14:textId="10B50A0E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lastRenderedPageBreak/>
        <w:pict w14:anchorId="5340A91A">
          <v:rect id="_x0000_i1189" style="width:0;height:1.5pt" o:hralign="center" o:hrstd="t" o:hr="t" fillcolor="#a0a0a0" stroked="f"/>
        </w:pict>
      </w:r>
    </w:p>
    <w:p w14:paraId="47ABF224" w14:textId="77777777" w:rsidR="00D542CE" w:rsidRPr="00D542CE" w:rsidRDefault="00D542CE" w:rsidP="000327D9">
      <w:pPr>
        <w:pStyle w:val="Ttulo2"/>
      </w:pPr>
      <w:r w:rsidRPr="00D542CE">
        <w:t>2. El concepto de Inmutabilidad (Parte D)</w:t>
      </w:r>
    </w:p>
    <w:p w14:paraId="5C85DE7D" w14:textId="77777777" w:rsidR="00287001" w:rsidRDefault="00287001" w:rsidP="00D542CE">
      <w:r w:rsidRPr="00287001">
        <w:t xml:space="preserve">En esta práctica se observa que un componente hijo no puede modificar directamente las </w:t>
      </w:r>
      <w:proofErr w:type="spellStart"/>
      <w:r w:rsidRPr="00287001">
        <w:t>props</w:t>
      </w:r>
      <w:proofErr w:type="spellEnd"/>
      <w:r w:rsidRPr="00287001">
        <w:t xml:space="preserve"> que recibe. El valor </w:t>
      </w:r>
      <w:proofErr w:type="spellStart"/>
      <w:r w:rsidRPr="00287001">
        <w:t>name</w:t>
      </w:r>
      <w:proofErr w:type="spellEnd"/>
      <w:r w:rsidRPr="00287001">
        <w:t xml:space="preserve"> llega al componente hijo como </w:t>
      </w:r>
      <w:proofErr w:type="spellStart"/>
      <w:r w:rsidRPr="00287001">
        <w:t>prop</w:t>
      </w:r>
      <w:proofErr w:type="spellEnd"/>
      <w:r w:rsidRPr="00287001">
        <w:t xml:space="preserve"> y no se cambia directamente, sino que se actualiza mediante la función </w:t>
      </w:r>
      <w:proofErr w:type="spellStart"/>
      <w:r w:rsidRPr="00287001">
        <w:t>setName</w:t>
      </w:r>
      <w:proofErr w:type="spellEnd"/>
      <w:r w:rsidRPr="00287001">
        <w:t>, que pertenece al componente padre.</w:t>
      </w:r>
      <w:r w:rsidRPr="00287001">
        <w:br/>
        <w:t xml:space="preserve">Esto demuestra que las </w:t>
      </w:r>
      <w:proofErr w:type="spellStart"/>
      <w:r w:rsidRPr="00287001">
        <w:t>props</w:t>
      </w:r>
      <w:proofErr w:type="spellEnd"/>
      <w:r w:rsidRPr="00287001">
        <w:t xml:space="preserve"> son inmutables y que los cambios de datos deben realizarse siempre a través del estado del componente padre, manteniendo un flujo de datos controlado.</w:t>
      </w:r>
    </w:p>
    <w:p w14:paraId="456F4727" w14:textId="510C3624" w:rsidR="00D542CE" w:rsidRPr="00D542CE" w:rsidRDefault="00D542CE" w:rsidP="00D542CE">
      <w:pPr>
        <w:rPr>
          <w:b/>
          <w:bCs/>
        </w:rPr>
      </w:pPr>
      <w:r w:rsidRPr="00D542CE">
        <w:rPr>
          <w:rFonts w:ascii="Segoe UI Emoji" w:hAnsi="Segoe UI Emoji" w:cs="Segoe UI Emoji"/>
          <w:b/>
          <w:bCs/>
        </w:rPr>
        <w:t>📸</w:t>
      </w:r>
      <w:r w:rsidRPr="00D542CE">
        <w:rPr>
          <w:b/>
          <w:bCs/>
        </w:rPr>
        <w:t xml:space="preserve"> CAPTURA 2: El error que obtuve en la consola al intentar modificar una </w:t>
      </w:r>
      <w:proofErr w:type="spellStart"/>
      <w:r w:rsidRPr="00D542CE">
        <w:rPr>
          <w:b/>
          <w:bCs/>
        </w:rPr>
        <w:t>prop</w:t>
      </w:r>
      <w:proofErr w:type="spellEnd"/>
      <w:r w:rsidRPr="00D542CE">
        <w:rPr>
          <w:b/>
          <w:bCs/>
        </w:rPr>
        <w:t xml:space="preserve"> </w:t>
      </w:r>
      <w:r w:rsidRPr="00D542CE">
        <w:rPr>
          <w:b/>
          <w:bCs/>
          <w:i/>
          <w:iCs/>
        </w:rPr>
        <w:t>(Pega aquí la foto del error rojo de la consola)</w:t>
      </w:r>
    </w:p>
    <w:p w14:paraId="59096EEB" w14:textId="77777777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pict w14:anchorId="72A43B0F">
          <v:rect id="_x0000_i1190" style="width:0;height:1.5pt" o:hralign="center" o:hrstd="t" o:hr="t" fillcolor="#a0a0a0" stroked="f"/>
        </w:pict>
      </w:r>
    </w:p>
    <w:p w14:paraId="59F11FB6" w14:textId="77777777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t>3. Gestión del Estado y Comunicación Inversa (Parte E y F)</w:t>
      </w:r>
    </w:p>
    <w:p w14:paraId="125A6A01" w14:textId="77777777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t xml:space="preserve">Para que la aplicación sea interactiva, he implementado un estado con </w:t>
      </w:r>
      <w:proofErr w:type="spellStart"/>
      <w:r w:rsidRPr="00D542CE">
        <w:rPr>
          <w:b/>
          <w:bCs/>
        </w:rPr>
        <w:t>useState</w:t>
      </w:r>
      <w:proofErr w:type="spellEnd"/>
      <w:r w:rsidRPr="00D542CE">
        <w:rPr>
          <w:b/>
          <w:bCs/>
        </w:rPr>
        <w:t xml:space="preserve">. Lo más interesante ha sido pasar tanto el estado como la función </w:t>
      </w:r>
      <w:proofErr w:type="spellStart"/>
      <w:r w:rsidRPr="00D542CE">
        <w:rPr>
          <w:b/>
          <w:bCs/>
        </w:rPr>
        <w:t>setName</w:t>
      </w:r>
      <w:proofErr w:type="spellEnd"/>
      <w:r w:rsidRPr="00D542CE">
        <w:rPr>
          <w:b/>
          <w:bCs/>
        </w:rPr>
        <w:t xml:space="preserve"> al hijo como si fueran </w:t>
      </w:r>
      <w:proofErr w:type="spellStart"/>
      <w:r w:rsidRPr="00D542CE">
        <w:rPr>
          <w:b/>
          <w:bCs/>
        </w:rPr>
        <w:t>props</w:t>
      </w:r>
      <w:proofErr w:type="spellEnd"/>
      <w:r w:rsidRPr="00D542CE">
        <w:rPr>
          <w:b/>
          <w:bCs/>
        </w:rPr>
        <w:t>.</w:t>
      </w:r>
    </w:p>
    <w:p w14:paraId="31A15685" w14:textId="77777777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t>Gracias a esto, he conseguido que el hijo pueda actualizar el estado del padre al hacer clic en un botón. He añadido dos botones: uno que cambia el nombre a "Juanky" y otro que lo cambia a "Ibrahim" para probar que la reactividad funciona perfectamente.</w:t>
      </w:r>
    </w:p>
    <w:p w14:paraId="158101F6" w14:textId="77777777" w:rsidR="00D542CE" w:rsidRPr="00D542CE" w:rsidRDefault="00D542CE" w:rsidP="00D542CE">
      <w:pPr>
        <w:rPr>
          <w:b/>
          <w:bCs/>
        </w:rPr>
      </w:pPr>
      <w:r w:rsidRPr="00D542CE">
        <w:rPr>
          <w:rFonts w:ascii="Segoe UI Emoji" w:hAnsi="Segoe UI Emoji" w:cs="Segoe UI Emoji"/>
          <w:b/>
          <w:bCs/>
        </w:rPr>
        <w:t>📸</w:t>
      </w:r>
      <w:r w:rsidRPr="00D542CE">
        <w:rPr>
          <w:b/>
          <w:bCs/>
        </w:rPr>
        <w:t xml:space="preserve"> CAPTURA 3: La interfaz tras pulsar el botón y cambiar el nombre con éxito </w:t>
      </w:r>
      <w:r w:rsidRPr="00D542CE">
        <w:rPr>
          <w:b/>
          <w:bCs/>
          <w:i/>
          <w:iCs/>
        </w:rPr>
        <w:t>(Pega aquí la captura con el nombre ya cambiado)</w:t>
      </w:r>
    </w:p>
    <w:p w14:paraId="11350573" w14:textId="77777777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pict w14:anchorId="217AAEE1">
          <v:rect id="_x0000_i1191" style="width:0;height:1.5pt" o:hralign="center" o:hrstd="t" o:hr="t" fillcolor="#a0a0a0" stroked="f"/>
        </w:pict>
      </w:r>
    </w:p>
    <w:p w14:paraId="3A1EC067" w14:textId="77777777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t xml:space="preserve">4. Inspección con </w:t>
      </w:r>
      <w:proofErr w:type="spellStart"/>
      <w:r w:rsidRPr="00D542CE">
        <w:rPr>
          <w:b/>
          <w:bCs/>
        </w:rPr>
        <w:t>React</w:t>
      </w:r>
      <w:proofErr w:type="spellEnd"/>
      <w:r w:rsidRPr="00D542CE">
        <w:rPr>
          <w:b/>
          <w:bCs/>
        </w:rPr>
        <w:t xml:space="preserve"> </w:t>
      </w:r>
      <w:proofErr w:type="spellStart"/>
      <w:r w:rsidRPr="00D542CE">
        <w:rPr>
          <w:b/>
          <w:bCs/>
        </w:rPr>
        <w:t>DevTools</w:t>
      </w:r>
      <w:proofErr w:type="spellEnd"/>
      <w:r w:rsidRPr="00D542CE">
        <w:rPr>
          <w:b/>
          <w:bCs/>
        </w:rPr>
        <w:t xml:space="preserve"> (Parte G)</w:t>
      </w:r>
    </w:p>
    <w:p w14:paraId="48C80F07" w14:textId="77777777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t xml:space="preserve">Para terminar, he utilizado la extensión </w:t>
      </w:r>
      <w:proofErr w:type="spellStart"/>
      <w:r w:rsidRPr="00D542CE">
        <w:rPr>
          <w:b/>
          <w:bCs/>
        </w:rPr>
        <w:t>React</w:t>
      </w:r>
      <w:proofErr w:type="spellEnd"/>
      <w:r w:rsidRPr="00D542CE">
        <w:rPr>
          <w:b/>
          <w:bCs/>
        </w:rPr>
        <w:t xml:space="preserve"> </w:t>
      </w:r>
      <w:proofErr w:type="spellStart"/>
      <w:r w:rsidRPr="00D542CE">
        <w:rPr>
          <w:b/>
          <w:bCs/>
        </w:rPr>
        <w:t>Developer</w:t>
      </w:r>
      <w:proofErr w:type="spellEnd"/>
      <w:r w:rsidRPr="00D542CE">
        <w:rPr>
          <w:b/>
          <w:bCs/>
        </w:rPr>
        <w:t xml:space="preserve"> Tools para inspeccionar mis componentes. He podido navegar por el árbol de jerarquía y observar en tiempo real cómo cambian las </w:t>
      </w:r>
      <w:proofErr w:type="spellStart"/>
      <w:r w:rsidRPr="00D542CE">
        <w:rPr>
          <w:b/>
          <w:bCs/>
        </w:rPr>
        <w:t>props</w:t>
      </w:r>
      <w:proofErr w:type="spellEnd"/>
      <w:r w:rsidRPr="00D542CE">
        <w:rPr>
          <w:b/>
          <w:bCs/>
        </w:rPr>
        <w:t xml:space="preserve"> y el estado directamente desde las herramientas de desarrollo.</w:t>
      </w:r>
    </w:p>
    <w:p w14:paraId="3DF550B1" w14:textId="77777777" w:rsidR="00D542CE" w:rsidRPr="00D542CE" w:rsidRDefault="00D542CE" w:rsidP="00D542CE">
      <w:pPr>
        <w:rPr>
          <w:b/>
          <w:bCs/>
        </w:rPr>
      </w:pPr>
      <w:r w:rsidRPr="00D542CE">
        <w:rPr>
          <w:rFonts w:ascii="Segoe UI Emoji" w:hAnsi="Segoe UI Emoji" w:cs="Segoe UI Emoji"/>
          <w:b/>
          <w:bCs/>
        </w:rPr>
        <w:t>📸</w:t>
      </w:r>
      <w:r w:rsidRPr="00D542CE">
        <w:rPr>
          <w:b/>
          <w:bCs/>
        </w:rPr>
        <w:t xml:space="preserve"> CAPTURA 4: Mis componentes vistos desde </w:t>
      </w:r>
      <w:proofErr w:type="spellStart"/>
      <w:r w:rsidRPr="00D542CE">
        <w:rPr>
          <w:b/>
          <w:bCs/>
        </w:rPr>
        <w:t>React</w:t>
      </w:r>
      <w:proofErr w:type="spellEnd"/>
      <w:r w:rsidRPr="00D542CE">
        <w:rPr>
          <w:b/>
          <w:bCs/>
        </w:rPr>
        <w:t xml:space="preserve"> </w:t>
      </w:r>
      <w:proofErr w:type="spellStart"/>
      <w:r w:rsidRPr="00D542CE">
        <w:rPr>
          <w:b/>
          <w:bCs/>
        </w:rPr>
        <w:t>DevTools</w:t>
      </w:r>
      <w:proofErr w:type="spellEnd"/>
      <w:r w:rsidRPr="00D542CE">
        <w:rPr>
          <w:b/>
          <w:bCs/>
        </w:rPr>
        <w:t xml:space="preserve"> (Props) </w:t>
      </w:r>
      <w:r w:rsidRPr="00D542CE">
        <w:rPr>
          <w:b/>
          <w:bCs/>
          <w:i/>
          <w:iCs/>
        </w:rPr>
        <w:t>(Pega la captura de la pestaña '</w:t>
      </w:r>
      <w:proofErr w:type="spellStart"/>
      <w:r w:rsidRPr="00D542CE">
        <w:rPr>
          <w:b/>
          <w:bCs/>
          <w:i/>
          <w:iCs/>
        </w:rPr>
        <w:t>Components</w:t>
      </w:r>
      <w:proofErr w:type="spellEnd"/>
      <w:r w:rsidRPr="00D542CE">
        <w:rPr>
          <w:b/>
          <w:bCs/>
          <w:i/>
          <w:iCs/>
        </w:rPr>
        <w:t xml:space="preserve">' donde se vea el </w:t>
      </w:r>
      <w:proofErr w:type="spellStart"/>
      <w:r w:rsidRPr="00D542CE">
        <w:rPr>
          <w:b/>
          <w:bCs/>
          <w:i/>
          <w:iCs/>
        </w:rPr>
        <w:t>ChildComponent</w:t>
      </w:r>
      <w:proofErr w:type="spellEnd"/>
      <w:r w:rsidRPr="00D542CE">
        <w:rPr>
          <w:b/>
          <w:bCs/>
          <w:i/>
          <w:iCs/>
        </w:rPr>
        <w:t xml:space="preserve"> seleccionado)</w:t>
      </w:r>
    </w:p>
    <w:p w14:paraId="07256547" w14:textId="77777777" w:rsidR="00D542CE" w:rsidRPr="00D542CE" w:rsidRDefault="00D542CE" w:rsidP="00D542CE">
      <w:pPr>
        <w:rPr>
          <w:b/>
          <w:bCs/>
        </w:rPr>
      </w:pPr>
      <w:r w:rsidRPr="00D542CE">
        <w:rPr>
          <w:rFonts w:ascii="Segoe UI Emoji" w:hAnsi="Segoe UI Emoji" w:cs="Segoe UI Emoji"/>
          <w:b/>
          <w:bCs/>
        </w:rPr>
        <w:t>📸</w:t>
      </w:r>
      <w:r w:rsidRPr="00D542CE">
        <w:rPr>
          <w:b/>
          <w:bCs/>
        </w:rPr>
        <w:t xml:space="preserve"> CAPTURA 5: El estado del Padre cambiando en el panel de </w:t>
      </w:r>
      <w:proofErr w:type="spellStart"/>
      <w:r w:rsidRPr="00D542CE">
        <w:rPr>
          <w:b/>
          <w:bCs/>
        </w:rPr>
        <w:t>DevTools</w:t>
      </w:r>
      <w:proofErr w:type="spellEnd"/>
      <w:r w:rsidRPr="00D542CE">
        <w:rPr>
          <w:b/>
          <w:bCs/>
        </w:rPr>
        <w:t xml:space="preserve"> </w:t>
      </w:r>
      <w:r w:rsidRPr="00D542CE">
        <w:rPr>
          <w:b/>
          <w:bCs/>
          <w:i/>
          <w:iCs/>
        </w:rPr>
        <w:t xml:space="preserve">(Pega la captura donde se vea el State del </w:t>
      </w:r>
      <w:proofErr w:type="spellStart"/>
      <w:r w:rsidRPr="00D542CE">
        <w:rPr>
          <w:b/>
          <w:bCs/>
          <w:i/>
          <w:iCs/>
        </w:rPr>
        <w:t>ParentComponent</w:t>
      </w:r>
      <w:proofErr w:type="spellEnd"/>
      <w:r w:rsidRPr="00D542CE">
        <w:rPr>
          <w:b/>
          <w:bCs/>
          <w:i/>
          <w:iCs/>
        </w:rPr>
        <w:t>)</w:t>
      </w:r>
    </w:p>
    <w:p w14:paraId="40AB1981" w14:textId="77777777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pict w14:anchorId="7A93AE19">
          <v:rect id="_x0000_i1192" style="width:0;height:1.5pt" o:hralign="center" o:hrstd="t" o:hr="t" fillcolor="#a0a0a0" stroked="f"/>
        </w:pict>
      </w:r>
    </w:p>
    <w:p w14:paraId="7EFE32FD" w14:textId="77777777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lastRenderedPageBreak/>
        <w:t>5. Mi Código Fuente (</w:t>
      </w:r>
      <w:proofErr w:type="spellStart"/>
      <w:r w:rsidRPr="00D542CE">
        <w:rPr>
          <w:b/>
          <w:bCs/>
        </w:rPr>
        <w:t>App.jsx</w:t>
      </w:r>
      <w:proofErr w:type="spellEnd"/>
      <w:r w:rsidRPr="00D542CE">
        <w:rPr>
          <w:b/>
          <w:bCs/>
        </w:rPr>
        <w:t>)</w:t>
      </w:r>
    </w:p>
    <w:p w14:paraId="78F71EE6" w14:textId="77777777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t>Este es el código final que he desarrollado integrando todas las partes de la práctica:</w:t>
      </w:r>
    </w:p>
    <w:p w14:paraId="4E7D96B2" w14:textId="77777777" w:rsidR="00AC459E" w:rsidRPr="00D542CE" w:rsidRDefault="00AC459E" w:rsidP="00D542CE"/>
    <w:sectPr w:rsidR="00AC459E" w:rsidRPr="00D542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37A6"/>
    <w:multiLevelType w:val="multilevel"/>
    <w:tmpl w:val="379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173E7"/>
    <w:multiLevelType w:val="multilevel"/>
    <w:tmpl w:val="549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C7F2E"/>
    <w:multiLevelType w:val="multilevel"/>
    <w:tmpl w:val="9D4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730941">
    <w:abstractNumId w:val="1"/>
  </w:num>
  <w:num w:numId="2" w16cid:durableId="646472457">
    <w:abstractNumId w:val="2"/>
  </w:num>
  <w:num w:numId="3" w16cid:durableId="117808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9E"/>
    <w:rsid w:val="000327D9"/>
    <w:rsid w:val="00287001"/>
    <w:rsid w:val="003B1505"/>
    <w:rsid w:val="007747BB"/>
    <w:rsid w:val="00AC459E"/>
    <w:rsid w:val="00D5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22644"/>
  <w15:chartTrackingRefBased/>
  <w15:docId w15:val="{C94AF640-6949-448B-9003-646B91BC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C4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5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5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5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5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5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5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5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5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5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5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59E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542C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AE818-6B93-4AD7-AE15-51D24B50F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386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Hanaoui</dc:creator>
  <cp:keywords/>
  <dc:description/>
  <cp:lastModifiedBy>Brahim Hanaoui</cp:lastModifiedBy>
  <cp:revision>3</cp:revision>
  <dcterms:created xsi:type="dcterms:W3CDTF">2026-01-15T15:29:00Z</dcterms:created>
  <dcterms:modified xsi:type="dcterms:W3CDTF">2026-01-15T16:33:00Z</dcterms:modified>
</cp:coreProperties>
</file>