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C8DA" w14:textId="628D8E55" w:rsidR="00650CDB" w:rsidRPr="00650CDB" w:rsidRDefault="00650CDB" w:rsidP="00650CDB">
      <w:pPr>
        <w:bidi/>
        <w:rPr>
          <w:b/>
          <w:bCs/>
        </w:rPr>
      </w:pPr>
      <w:r w:rsidRPr="00650CDB">
        <w:rPr>
          <w:b/>
          <w:bCs/>
          <w:rtl/>
        </w:rPr>
        <w:t>دراسة جدوى: إدخال الذكاء الاصطناعي</w:t>
      </w:r>
      <w:r w:rsidRPr="00650CDB">
        <w:rPr>
          <w:b/>
          <w:bCs/>
        </w:rPr>
        <w:t xml:space="preserve"> </w:t>
      </w:r>
      <w:r w:rsidRPr="00650CDB">
        <w:rPr>
          <w:b/>
          <w:bCs/>
          <w:rtl/>
        </w:rPr>
        <w:t>نماذج اللغة الكبيرة</w:t>
      </w:r>
      <w:r w:rsidRPr="00650CDB">
        <w:rPr>
          <w:b/>
          <w:bCs/>
        </w:rPr>
        <w:t xml:space="preserve"> LLM</w:t>
      </w:r>
      <w:r w:rsidR="00B83E8C">
        <w:rPr>
          <w:b/>
          <w:bCs/>
        </w:rPr>
        <w:t xml:space="preserve"> </w:t>
      </w:r>
      <w:r w:rsidRPr="00650CDB">
        <w:rPr>
          <w:b/>
          <w:bCs/>
          <w:rtl/>
        </w:rPr>
        <w:t>في مشروع</w:t>
      </w:r>
      <w:r w:rsidRPr="00650CDB">
        <w:rPr>
          <w:b/>
          <w:bCs/>
        </w:rPr>
        <w:t xml:space="preserve"> Car Clinic</w:t>
      </w:r>
    </w:p>
    <w:p w14:paraId="52511DC0" w14:textId="77777777" w:rsidR="00650CDB" w:rsidRPr="00650CDB" w:rsidRDefault="00000000" w:rsidP="00650CDB">
      <w:pPr>
        <w:bidi/>
      </w:pPr>
      <w:r>
        <w:pict w14:anchorId="02D2B7D4">
          <v:rect id="_x0000_i1025" style="width:0;height:1.5pt" o:hralign="center" o:hrstd="t" o:hr="t" fillcolor="#a0a0a0" stroked="f"/>
        </w:pict>
      </w:r>
    </w:p>
    <w:p w14:paraId="0CEF1E54" w14:textId="77777777" w:rsidR="00650CDB" w:rsidRPr="00650CDB" w:rsidRDefault="00650CDB" w:rsidP="00650CDB">
      <w:pPr>
        <w:bidi/>
        <w:rPr>
          <w:b/>
          <w:bCs/>
        </w:rPr>
      </w:pPr>
      <w:r w:rsidRPr="00650CDB">
        <w:rPr>
          <w:b/>
          <w:bCs/>
        </w:rPr>
        <w:t xml:space="preserve">1. </w:t>
      </w:r>
      <w:r w:rsidRPr="00650CDB">
        <w:rPr>
          <w:b/>
          <w:bCs/>
          <w:rtl/>
        </w:rPr>
        <w:t>الملخص التنفيذي</w:t>
      </w:r>
    </w:p>
    <w:p w14:paraId="4C6B2C3F" w14:textId="77777777" w:rsidR="00650CDB" w:rsidRPr="00650CDB" w:rsidRDefault="00650CDB" w:rsidP="00650CDB">
      <w:pPr>
        <w:bidi/>
      </w:pPr>
      <w:r w:rsidRPr="00650CDB">
        <w:rPr>
          <w:rtl/>
        </w:rPr>
        <w:t>يهدف مشروع</w:t>
      </w:r>
      <w:r w:rsidRPr="00650CDB">
        <w:t xml:space="preserve"> Car Clinic </w:t>
      </w:r>
      <w:r w:rsidRPr="00650CDB">
        <w:rPr>
          <w:rtl/>
        </w:rPr>
        <w:t>إلى استخدام الذكاء الاصطناعي، وبالتحديد نماذج اللغة الكبيرة</w:t>
      </w:r>
      <w:r w:rsidRPr="00650CDB">
        <w:t xml:space="preserve"> (LLMs)</w:t>
      </w:r>
      <w:r w:rsidRPr="00650CDB">
        <w:rPr>
          <w:rtl/>
        </w:rPr>
        <w:t>، لاستخراج وتنظيف وهيكلة مشاكل صيانة السيارات من بيانات</w:t>
      </w:r>
      <w:r w:rsidRPr="00650CDB">
        <w:t xml:space="preserve"> Reddit </w:t>
      </w:r>
      <w:r w:rsidRPr="00650CDB">
        <w:rPr>
          <w:rtl/>
        </w:rPr>
        <w:t>بشكل ذاتي، ومن ثم التوصية بفروع الصيانة الأمثل في الوقت الفعلي. بالرغم من الفوائد الكبيرة للذكاء الاصطناعي مثل التوصيات الفورية، الدعم متعدد اللغات، الوسم الدلالي، والدردشة الذكية، إلا أن التنفيذ الحالي يواجه اختناقات أداء كبيرة بسبب محدودية الأجهزة والقيود المالية. تقيّم هذه الدراسة جدوى دمج الذكاء الاصطناعي ضمن هذه القيود، وتقترح أفضل الحلول مع توضيح المخاطر والتكاليف وخطط التنفيذ</w:t>
      </w:r>
      <w:r w:rsidRPr="00650CDB">
        <w:t>.</w:t>
      </w:r>
    </w:p>
    <w:p w14:paraId="468D3B69" w14:textId="77777777" w:rsidR="00650CDB" w:rsidRPr="00650CDB" w:rsidRDefault="00000000" w:rsidP="00650CDB">
      <w:pPr>
        <w:bidi/>
      </w:pPr>
      <w:r>
        <w:pict w14:anchorId="68E2F1EA">
          <v:rect id="_x0000_i1026" style="width:0;height:1.5pt" o:hralign="center" o:hrstd="t" o:hr="t" fillcolor="#a0a0a0" stroked="f"/>
        </w:pict>
      </w:r>
    </w:p>
    <w:p w14:paraId="332D12C5" w14:textId="77777777" w:rsidR="00650CDB" w:rsidRPr="00650CDB" w:rsidRDefault="00650CDB" w:rsidP="00650CDB">
      <w:pPr>
        <w:bidi/>
        <w:rPr>
          <w:b/>
          <w:bCs/>
        </w:rPr>
      </w:pPr>
      <w:r w:rsidRPr="00650CDB">
        <w:rPr>
          <w:b/>
          <w:bCs/>
        </w:rPr>
        <w:t xml:space="preserve">2. </w:t>
      </w:r>
      <w:r w:rsidRPr="00650CDB">
        <w:rPr>
          <w:b/>
          <w:bCs/>
          <w:rtl/>
        </w:rPr>
        <w:t>المقدمة</w:t>
      </w:r>
    </w:p>
    <w:p w14:paraId="6335F16C" w14:textId="77777777" w:rsidR="00650CDB" w:rsidRPr="00650CDB" w:rsidRDefault="00650CDB" w:rsidP="00650CDB">
      <w:pPr>
        <w:numPr>
          <w:ilvl w:val="0"/>
          <w:numId w:val="1"/>
        </w:numPr>
        <w:bidi/>
      </w:pPr>
      <w:r w:rsidRPr="00650CDB">
        <w:rPr>
          <w:b/>
          <w:bCs/>
          <w:rtl/>
        </w:rPr>
        <w:t>الغرض</w:t>
      </w:r>
      <w:r w:rsidRPr="00650CDB">
        <w:rPr>
          <w:b/>
          <w:bCs/>
        </w:rPr>
        <w:t>:</w:t>
      </w:r>
      <w:r w:rsidRPr="00650CDB">
        <w:t xml:space="preserve"> </w:t>
      </w:r>
      <w:r w:rsidRPr="00650CDB">
        <w:rPr>
          <w:rtl/>
        </w:rPr>
        <w:t>تقييم جدوى دمج الذكاء الاصطناعي المعتمد على نماذج اللغة الكبيرة داخل نظام</w:t>
      </w:r>
      <w:r w:rsidRPr="00650CDB">
        <w:t xml:space="preserve"> Car Clinic </w:t>
      </w:r>
      <w:r w:rsidRPr="00650CDB">
        <w:rPr>
          <w:rtl/>
        </w:rPr>
        <w:t>لتشخيص مشاكل السيارات بدقة وتقديم توصيات فورية</w:t>
      </w:r>
      <w:r w:rsidRPr="00650CDB">
        <w:t>.</w:t>
      </w:r>
    </w:p>
    <w:p w14:paraId="277B9E9E" w14:textId="77777777" w:rsidR="00650CDB" w:rsidRPr="00650CDB" w:rsidRDefault="00650CDB" w:rsidP="00650CDB">
      <w:pPr>
        <w:numPr>
          <w:ilvl w:val="0"/>
          <w:numId w:val="1"/>
        </w:numPr>
        <w:bidi/>
      </w:pPr>
      <w:r w:rsidRPr="00650CDB">
        <w:rPr>
          <w:b/>
          <w:bCs/>
          <w:rtl/>
        </w:rPr>
        <w:t>النطاق</w:t>
      </w:r>
      <w:r w:rsidRPr="00650CDB">
        <w:rPr>
          <w:b/>
          <w:bCs/>
        </w:rPr>
        <w:t>:</w:t>
      </w:r>
      <w:r w:rsidRPr="00650CDB">
        <w:t xml:space="preserve"> </w:t>
      </w:r>
      <w:r w:rsidRPr="00650CDB">
        <w:rPr>
          <w:rtl/>
        </w:rPr>
        <w:t>تركيز على تحسين خط معالجة بيانات</w:t>
      </w:r>
      <w:r w:rsidRPr="00650CDB">
        <w:t xml:space="preserve"> LLM</w:t>
      </w:r>
      <w:r w:rsidRPr="00650CDB">
        <w:rPr>
          <w:rtl/>
        </w:rPr>
        <w:t>، التكامل المعماري، والنشر التشغيلي ضمن القيود الفنية والميزانية</w:t>
      </w:r>
      <w:r w:rsidRPr="00650CDB">
        <w:t>.</w:t>
      </w:r>
    </w:p>
    <w:p w14:paraId="4C80D9D5" w14:textId="77777777" w:rsidR="00650CDB" w:rsidRPr="00650CDB" w:rsidRDefault="00650CDB" w:rsidP="00650CDB">
      <w:pPr>
        <w:numPr>
          <w:ilvl w:val="0"/>
          <w:numId w:val="1"/>
        </w:numPr>
        <w:bidi/>
      </w:pPr>
      <w:r w:rsidRPr="00650CDB">
        <w:rPr>
          <w:b/>
          <w:bCs/>
          <w:rtl/>
        </w:rPr>
        <w:t>الأهداف</w:t>
      </w:r>
      <w:r w:rsidRPr="00650CDB">
        <w:rPr>
          <w:b/>
          <w:bCs/>
        </w:rPr>
        <w:t>:</w:t>
      </w:r>
      <w:r w:rsidRPr="00650CDB">
        <w:t xml:space="preserve"> </w:t>
      </w:r>
      <w:r w:rsidRPr="00650CDB">
        <w:rPr>
          <w:rtl/>
        </w:rPr>
        <w:t>تحديد البنية التحتية وطرق المعالجة المناسبة لتحقيق أهداف الأداء دون تجاوز التكاليف</w:t>
      </w:r>
      <w:r w:rsidRPr="00650CDB">
        <w:t>.</w:t>
      </w:r>
    </w:p>
    <w:p w14:paraId="06319055" w14:textId="77777777" w:rsidR="00650CDB" w:rsidRPr="00650CDB" w:rsidRDefault="00000000" w:rsidP="00650CDB">
      <w:pPr>
        <w:bidi/>
      </w:pPr>
      <w:r>
        <w:pict w14:anchorId="65679D29">
          <v:rect id="_x0000_i1027" style="width:0;height:1.5pt" o:hralign="center" o:hrstd="t" o:hr="t" fillcolor="#a0a0a0" stroked="f"/>
        </w:pict>
      </w:r>
    </w:p>
    <w:p w14:paraId="367AB916" w14:textId="77777777" w:rsidR="00650CDB" w:rsidRPr="00650CDB" w:rsidRDefault="00650CDB" w:rsidP="00650CDB">
      <w:pPr>
        <w:bidi/>
        <w:rPr>
          <w:b/>
          <w:bCs/>
        </w:rPr>
      </w:pPr>
      <w:r w:rsidRPr="00650CDB">
        <w:rPr>
          <w:b/>
          <w:bCs/>
        </w:rPr>
        <w:t xml:space="preserve">3. </w:t>
      </w:r>
      <w:r w:rsidRPr="00650CDB">
        <w:rPr>
          <w:b/>
          <w:bCs/>
          <w:rtl/>
        </w:rPr>
        <w:t>وصف المشروع</w:t>
      </w:r>
    </w:p>
    <w:p w14:paraId="1D1B6147" w14:textId="77777777" w:rsidR="00650CDB" w:rsidRPr="00650CDB" w:rsidRDefault="00650CDB" w:rsidP="00650CDB">
      <w:pPr>
        <w:numPr>
          <w:ilvl w:val="0"/>
          <w:numId w:val="2"/>
        </w:numPr>
        <w:bidi/>
      </w:pPr>
      <w:r w:rsidRPr="00650CDB">
        <w:rPr>
          <w:rtl/>
        </w:rPr>
        <w:t>يجمع</w:t>
      </w:r>
      <w:r w:rsidRPr="00650CDB">
        <w:t xml:space="preserve"> Car Clinic </w:t>
      </w:r>
      <w:r w:rsidRPr="00650CDB">
        <w:rPr>
          <w:rtl/>
        </w:rPr>
        <w:t>حوالي 700 منشور يومياً من</w:t>
      </w:r>
      <w:r w:rsidRPr="00650CDB">
        <w:t xml:space="preserve"> Reddit </w:t>
      </w:r>
      <w:r w:rsidRPr="00650CDB">
        <w:rPr>
          <w:rtl/>
        </w:rPr>
        <w:t>تتعلق بصيانة السيارات</w:t>
      </w:r>
      <w:r w:rsidRPr="00650CDB">
        <w:t>.</w:t>
      </w:r>
    </w:p>
    <w:p w14:paraId="3E6FA3EE" w14:textId="77777777" w:rsidR="00650CDB" w:rsidRPr="00650CDB" w:rsidRDefault="00650CDB" w:rsidP="00650CDB">
      <w:pPr>
        <w:numPr>
          <w:ilvl w:val="0"/>
          <w:numId w:val="2"/>
        </w:numPr>
        <w:bidi/>
      </w:pPr>
      <w:r w:rsidRPr="00650CDB">
        <w:rPr>
          <w:rtl/>
        </w:rPr>
        <w:t>يُستخدم</w:t>
      </w:r>
      <w:r w:rsidRPr="00650CDB">
        <w:t xml:space="preserve"> LLM </w:t>
      </w:r>
      <w:r w:rsidRPr="00650CDB">
        <w:rPr>
          <w:rtl/>
        </w:rPr>
        <w:t>لاستخراج أزواج من المشاكل والحلول المنظمة، ووسم البيانات، وإنشاء تمثيلات عددية</w:t>
      </w:r>
      <w:r w:rsidRPr="00650CDB">
        <w:t xml:space="preserve"> (embeddings)</w:t>
      </w:r>
      <w:r w:rsidRPr="00650CDB">
        <w:rPr>
          <w:rtl/>
        </w:rPr>
        <w:t>، والتوصية بفروع الصيانة</w:t>
      </w:r>
      <w:r w:rsidRPr="00650CDB">
        <w:t>.</w:t>
      </w:r>
    </w:p>
    <w:p w14:paraId="5BF0B1B5" w14:textId="77777777" w:rsidR="00650CDB" w:rsidRPr="00650CDB" w:rsidRDefault="00650CDB" w:rsidP="00650CDB">
      <w:pPr>
        <w:numPr>
          <w:ilvl w:val="0"/>
          <w:numId w:val="2"/>
        </w:numPr>
        <w:bidi/>
      </w:pPr>
      <w:r w:rsidRPr="00650CDB">
        <w:rPr>
          <w:rtl/>
        </w:rPr>
        <w:t>الهدف: مساعد صيانة طارئة يعمل في الوقت الفعلي مع تطابق دلالي وجغرافي</w:t>
      </w:r>
      <w:r w:rsidRPr="00650CDB">
        <w:t>.</w:t>
      </w:r>
    </w:p>
    <w:p w14:paraId="3BDE5B33" w14:textId="77777777" w:rsidR="00650CDB" w:rsidRPr="00650CDB" w:rsidRDefault="00650CDB" w:rsidP="00650CDB">
      <w:pPr>
        <w:numPr>
          <w:ilvl w:val="0"/>
          <w:numId w:val="2"/>
        </w:numPr>
        <w:bidi/>
      </w:pPr>
      <w:r w:rsidRPr="00650CDB">
        <w:rPr>
          <w:rtl/>
        </w:rPr>
        <w:t>العملية الحالية تستغرق أكثر من 30 ساعة يومياً على أجهزة محلية بدون تسريع</w:t>
      </w:r>
      <w:r w:rsidRPr="00650CDB">
        <w:t xml:space="preserve"> GPU </w:t>
      </w:r>
      <w:r w:rsidRPr="00650CDB">
        <w:rPr>
          <w:rtl/>
        </w:rPr>
        <w:t>باستخدام</w:t>
      </w:r>
      <w:r w:rsidRPr="00650CDB">
        <w:t xml:space="preserve"> Ollama.</w:t>
      </w:r>
    </w:p>
    <w:p w14:paraId="5C5D8353" w14:textId="77777777" w:rsidR="00650CDB" w:rsidRPr="00650CDB" w:rsidRDefault="00650CDB" w:rsidP="00650CDB">
      <w:pPr>
        <w:numPr>
          <w:ilvl w:val="0"/>
          <w:numId w:val="2"/>
        </w:numPr>
        <w:bidi/>
      </w:pPr>
      <w:r w:rsidRPr="00650CDB">
        <w:rPr>
          <w:rtl/>
        </w:rPr>
        <w:t>القيود المالية تمنع استخدام</w:t>
      </w:r>
      <w:r w:rsidRPr="00650CDB">
        <w:t xml:space="preserve"> GPU </w:t>
      </w:r>
      <w:r w:rsidRPr="00650CDB">
        <w:rPr>
          <w:rtl/>
        </w:rPr>
        <w:t>سحابي أو واجهات برمجة تطبيقات مدفوعة حالياً</w:t>
      </w:r>
      <w:r w:rsidRPr="00650CDB">
        <w:t>.</w:t>
      </w:r>
    </w:p>
    <w:p w14:paraId="0A83F227" w14:textId="77777777" w:rsidR="00650CDB" w:rsidRPr="00650CDB" w:rsidRDefault="00000000" w:rsidP="00650CDB">
      <w:pPr>
        <w:bidi/>
      </w:pPr>
      <w:r>
        <w:pict w14:anchorId="5305281A">
          <v:rect id="_x0000_i1028" style="width:0;height:1.5pt" o:hralign="center" o:hrstd="t" o:hr="t" fillcolor="#a0a0a0" stroked="f"/>
        </w:pict>
      </w:r>
    </w:p>
    <w:p w14:paraId="02ED8455" w14:textId="77777777" w:rsidR="00650CDB" w:rsidRPr="00650CDB" w:rsidRDefault="00650CDB" w:rsidP="00650CDB">
      <w:pPr>
        <w:bidi/>
        <w:rPr>
          <w:b/>
          <w:bCs/>
        </w:rPr>
      </w:pPr>
      <w:r w:rsidRPr="00650CDB">
        <w:rPr>
          <w:b/>
          <w:bCs/>
        </w:rPr>
        <w:t xml:space="preserve">4. </w:t>
      </w:r>
      <w:r w:rsidRPr="00650CDB">
        <w:rPr>
          <w:b/>
          <w:bCs/>
          <w:rtl/>
        </w:rPr>
        <w:t>جدوى السوق</w:t>
      </w:r>
    </w:p>
    <w:p w14:paraId="6CFA7343" w14:textId="77777777" w:rsidR="00650CDB" w:rsidRPr="00650CDB" w:rsidRDefault="00650CDB" w:rsidP="00650CDB">
      <w:pPr>
        <w:numPr>
          <w:ilvl w:val="0"/>
          <w:numId w:val="3"/>
        </w:numPr>
        <w:bidi/>
      </w:pPr>
      <w:r w:rsidRPr="00650CDB">
        <w:rPr>
          <w:rtl/>
        </w:rPr>
        <w:t>زيادة الطلب على التشخيص والإرشاد في صيانة السيارات باستخدام الذكاء الاصطناعي في الوقت الحقيقي</w:t>
      </w:r>
      <w:r w:rsidRPr="00650CDB">
        <w:t>.</w:t>
      </w:r>
    </w:p>
    <w:p w14:paraId="5F24CEFF" w14:textId="77777777" w:rsidR="00650CDB" w:rsidRPr="00650CDB" w:rsidRDefault="00650CDB" w:rsidP="00650CDB">
      <w:pPr>
        <w:numPr>
          <w:ilvl w:val="0"/>
          <w:numId w:val="3"/>
        </w:numPr>
        <w:bidi/>
      </w:pPr>
      <w:r w:rsidRPr="00650CDB">
        <w:rPr>
          <w:rtl/>
        </w:rPr>
        <w:t>المنافسون يقدمون حلولاً ثابتة أو محدودة الذكاء الاصطناعي مثل</w:t>
      </w:r>
      <w:r w:rsidRPr="00650CDB">
        <w:t xml:space="preserve"> RepairPal </w:t>
      </w:r>
      <w:r w:rsidRPr="00650CDB">
        <w:rPr>
          <w:rtl/>
        </w:rPr>
        <w:t>و</w:t>
      </w:r>
      <w:r w:rsidRPr="00650CDB">
        <w:t xml:space="preserve">YourMechanic </w:t>
      </w:r>
      <w:r w:rsidRPr="00650CDB">
        <w:rPr>
          <w:rtl/>
        </w:rPr>
        <w:t>و</w:t>
      </w:r>
      <w:r w:rsidRPr="00650CDB">
        <w:t>CarMD.</w:t>
      </w:r>
    </w:p>
    <w:p w14:paraId="2225EE92" w14:textId="77777777" w:rsidR="00650CDB" w:rsidRPr="00650CDB" w:rsidRDefault="00650CDB" w:rsidP="00650CDB">
      <w:pPr>
        <w:numPr>
          <w:ilvl w:val="0"/>
          <w:numId w:val="3"/>
        </w:numPr>
        <w:bidi/>
      </w:pPr>
      <w:r w:rsidRPr="00650CDB">
        <w:rPr>
          <w:rtl/>
        </w:rPr>
        <w:t>ميزة</w:t>
      </w:r>
      <w:r w:rsidRPr="00650CDB">
        <w:t xml:space="preserve"> Car Clinic </w:t>
      </w:r>
      <w:r w:rsidRPr="00650CDB">
        <w:rPr>
          <w:rtl/>
        </w:rPr>
        <w:t>الفريدة: استخراج البيانات من المجتمع، التنظيف متعدد اللغات، التوصيات الدلالية، وتكامل الدردشة</w:t>
      </w:r>
      <w:r w:rsidRPr="00650CDB">
        <w:t>.</w:t>
      </w:r>
    </w:p>
    <w:p w14:paraId="243E1A07" w14:textId="77777777" w:rsidR="00650CDB" w:rsidRPr="00650CDB" w:rsidRDefault="00650CDB" w:rsidP="00650CDB">
      <w:pPr>
        <w:numPr>
          <w:ilvl w:val="0"/>
          <w:numId w:val="3"/>
        </w:numPr>
        <w:bidi/>
      </w:pPr>
      <w:r w:rsidRPr="00650CDB">
        <w:rPr>
          <w:rtl/>
        </w:rPr>
        <w:lastRenderedPageBreak/>
        <w:t>يوجد فرصة سوقية لمنصات متقدمة تعتمد على الذكاء الاصطناعي في التشخيص والإصلاح</w:t>
      </w:r>
      <w:r w:rsidRPr="00650CDB">
        <w:t>.</w:t>
      </w:r>
    </w:p>
    <w:p w14:paraId="7D7940DA" w14:textId="77777777" w:rsidR="00650CDB" w:rsidRPr="00650CDB" w:rsidRDefault="00000000" w:rsidP="00650CDB">
      <w:pPr>
        <w:bidi/>
      </w:pPr>
      <w:r>
        <w:pict w14:anchorId="07E0511B">
          <v:rect id="_x0000_i1029" style="width:0;height:1.5pt" o:hralign="center" o:hrstd="t" o:hr="t" fillcolor="#a0a0a0" stroked="f"/>
        </w:pict>
      </w:r>
    </w:p>
    <w:p w14:paraId="2FB9E1E2" w14:textId="77777777" w:rsidR="00650CDB" w:rsidRPr="00650CDB" w:rsidRDefault="00650CDB" w:rsidP="00650CDB">
      <w:pPr>
        <w:bidi/>
        <w:rPr>
          <w:b/>
          <w:bCs/>
        </w:rPr>
      </w:pPr>
      <w:r w:rsidRPr="00650CDB">
        <w:rPr>
          <w:b/>
          <w:bCs/>
        </w:rPr>
        <w:t xml:space="preserve">5. </w:t>
      </w:r>
      <w:r w:rsidRPr="00650CDB">
        <w:rPr>
          <w:b/>
          <w:bCs/>
          <w:rtl/>
        </w:rPr>
        <w:t>الجدوى التقنية</w:t>
      </w:r>
    </w:p>
    <w:p w14:paraId="091B6A28" w14:textId="77777777" w:rsidR="00650CDB" w:rsidRPr="00650CDB" w:rsidRDefault="00650CDB" w:rsidP="00650CDB">
      <w:pPr>
        <w:bidi/>
        <w:rPr>
          <w:b/>
          <w:bCs/>
        </w:rPr>
      </w:pPr>
      <w:r w:rsidRPr="00650CDB">
        <w:rPr>
          <w:b/>
          <w:bCs/>
          <w:rtl/>
        </w:rPr>
        <w:t>التحديات التقنية الحالية</w:t>
      </w:r>
    </w:p>
    <w:p w14:paraId="7BC425D8" w14:textId="77777777" w:rsidR="00650CDB" w:rsidRPr="00650CDB" w:rsidRDefault="00650CDB" w:rsidP="00650CDB">
      <w:pPr>
        <w:numPr>
          <w:ilvl w:val="0"/>
          <w:numId w:val="4"/>
        </w:numPr>
        <w:bidi/>
      </w:pPr>
      <w:r w:rsidRPr="00650CDB">
        <w:rPr>
          <w:rtl/>
        </w:rPr>
        <w:t>وقت المعالجة الطويل</w:t>
      </w:r>
      <w:r w:rsidRPr="00650CDB">
        <w:t xml:space="preserve"> (&gt;30 </w:t>
      </w:r>
      <w:r w:rsidRPr="00650CDB">
        <w:rPr>
          <w:rtl/>
        </w:rPr>
        <w:t>ساعة يومياً) مع</w:t>
      </w:r>
      <w:r w:rsidRPr="00650CDB">
        <w:t xml:space="preserve"> LLM </w:t>
      </w:r>
      <w:r w:rsidRPr="00650CDB">
        <w:rPr>
          <w:rtl/>
        </w:rPr>
        <w:t>يعمل تسلسلياً على</w:t>
      </w:r>
      <w:r w:rsidRPr="00650CDB">
        <w:t xml:space="preserve"> CPU — </w:t>
      </w:r>
      <w:r w:rsidRPr="00650CDB">
        <w:rPr>
          <w:rtl/>
        </w:rPr>
        <w:t>غير مناسب للوقت الحقيقي</w:t>
      </w:r>
      <w:r w:rsidRPr="00650CDB">
        <w:t>.</w:t>
      </w:r>
    </w:p>
    <w:p w14:paraId="2EECBAD8" w14:textId="77777777" w:rsidR="00650CDB" w:rsidRPr="00650CDB" w:rsidRDefault="00650CDB" w:rsidP="00650CDB">
      <w:pPr>
        <w:numPr>
          <w:ilvl w:val="0"/>
          <w:numId w:val="4"/>
        </w:numPr>
        <w:bidi/>
      </w:pPr>
      <w:r w:rsidRPr="00650CDB">
        <w:rPr>
          <w:rtl/>
        </w:rPr>
        <w:t>محدودية الأجهزة: بيئة محلية مستضافة على</w:t>
      </w:r>
      <w:r w:rsidRPr="00650CDB">
        <w:t xml:space="preserve"> GitHub </w:t>
      </w:r>
      <w:r w:rsidRPr="00650CDB">
        <w:rPr>
          <w:rtl/>
        </w:rPr>
        <w:t>بدون تسريع</w:t>
      </w:r>
      <w:r w:rsidRPr="00650CDB">
        <w:t xml:space="preserve"> GPU.</w:t>
      </w:r>
    </w:p>
    <w:p w14:paraId="4AC8AF2F" w14:textId="77777777" w:rsidR="00650CDB" w:rsidRPr="00650CDB" w:rsidRDefault="00650CDB" w:rsidP="00650CDB">
      <w:pPr>
        <w:numPr>
          <w:ilvl w:val="0"/>
          <w:numId w:val="4"/>
        </w:numPr>
        <w:bidi/>
      </w:pPr>
      <w:r w:rsidRPr="00650CDB">
        <w:rPr>
          <w:rtl/>
        </w:rPr>
        <w:t>قيود الميزانية: عدم إمكانية استخدام</w:t>
      </w:r>
      <w:r w:rsidRPr="00650CDB">
        <w:t xml:space="preserve"> APIs </w:t>
      </w:r>
      <w:r w:rsidRPr="00650CDB">
        <w:rPr>
          <w:rtl/>
        </w:rPr>
        <w:t>مدفوعة أو</w:t>
      </w:r>
      <w:r w:rsidRPr="00650CDB">
        <w:t xml:space="preserve"> GPU </w:t>
      </w:r>
      <w:r w:rsidRPr="00650CDB">
        <w:rPr>
          <w:rtl/>
        </w:rPr>
        <w:t>سحابي</w:t>
      </w:r>
      <w:r w:rsidRPr="00650CDB">
        <w:t>.</w:t>
      </w:r>
    </w:p>
    <w:p w14:paraId="0FF57931" w14:textId="77777777" w:rsidR="00650CDB" w:rsidRPr="00650CDB" w:rsidRDefault="00650CDB" w:rsidP="00650CDB">
      <w:pPr>
        <w:numPr>
          <w:ilvl w:val="0"/>
          <w:numId w:val="4"/>
        </w:numPr>
        <w:bidi/>
      </w:pPr>
      <w:r w:rsidRPr="00650CDB">
        <w:rPr>
          <w:rtl/>
        </w:rPr>
        <w:t>ضوضاء البيانات: بيانات</w:t>
      </w:r>
      <w:r w:rsidRPr="00650CDB">
        <w:t xml:space="preserve"> Reddit </w:t>
      </w:r>
      <w:r w:rsidRPr="00650CDB">
        <w:rPr>
          <w:rtl/>
        </w:rPr>
        <w:t>تحتوي على ضوضاء، لغات متعددة، وعدم تناسق يتطلب تنظيف متقدم</w:t>
      </w:r>
      <w:r w:rsidRPr="00650CDB">
        <w:t>.</w:t>
      </w:r>
    </w:p>
    <w:p w14:paraId="5736FB7B" w14:textId="77777777" w:rsidR="00650CDB" w:rsidRPr="00650CDB" w:rsidRDefault="00650CDB" w:rsidP="00650CDB">
      <w:pPr>
        <w:numPr>
          <w:ilvl w:val="0"/>
          <w:numId w:val="4"/>
        </w:numPr>
        <w:bidi/>
      </w:pPr>
      <w:r w:rsidRPr="00650CDB">
        <w:rPr>
          <w:rtl/>
        </w:rPr>
        <w:t>تعقيد التكامل: تنسيق مراحل متعددة (التجميع، التنظيف، الوسم، التمثيل العددي، التوصية، الدردشة)</w:t>
      </w:r>
      <w:r w:rsidRPr="00650CDB">
        <w:t>.</w:t>
      </w:r>
    </w:p>
    <w:p w14:paraId="735A7DBD" w14:textId="77777777" w:rsidR="00650CDB" w:rsidRPr="00650CDB" w:rsidRDefault="00650CDB" w:rsidP="00650CDB">
      <w:pPr>
        <w:bidi/>
        <w:rPr>
          <w:b/>
          <w:bCs/>
        </w:rPr>
      </w:pPr>
      <w:r w:rsidRPr="00650CDB">
        <w:rPr>
          <w:b/>
          <w:bCs/>
          <w:rtl/>
        </w:rPr>
        <w:t>الحلول التقنية المقترحة</w:t>
      </w:r>
    </w:p>
    <w:p w14:paraId="7196B69D" w14:textId="77777777" w:rsidR="00650CDB" w:rsidRPr="00650CDB" w:rsidRDefault="00650CDB" w:rsidP="00650CDB">
      <w:pPr>
        <w:numPr>
          <w:ilvl w:val="0"/>
          <w:numId w:val="5"/>
        </w:numPr>
        <w:bidi/>
      </w:pPr>
      <w:r w:rsidRPr="00650CDB">
        <w:rPr>
          <w:b/>
          <w:bCs/>
        </w:rPr>
        <w:t xml:space="preserve">APIs </w:t>
      </w:r>
      <w:r w:rsidRPr="00650CDB">
        <w:rPr>
          <w:b/>
          <w:bCs/>
          <w:rtl/>
        </w:rPr>
        <w:t>مدفوعة رسمية</w:t>
      </w:r>
      <w:r w:rsidRPr="00650CDB">
        <w:rPr>
          <w:rtl/>
        </w:rPr>
        <w:t xml:space="preserve"> </w:t>
      </w:r>
      <w:r w:rsidRPr="00650CDB">
        <w:t>(OpenAI</w:t>
      </w:r>
      <w:r w:rsidRPr="00650CDB">
        <w:rPr>
          <w:rtl/>
        </w:rPr>
        <w:t xml:space="preserve">، </w:t>
      </w:r>
      <w:r w:rsidRPr="00650CDB">
        <w:t xml:space="preserve">Anthropic): </w:t>
      </w:r>
      <w:r w:rsidRPr="00650CDB">
        <w:rPr>
          <w:rtl/>
        </w:rPr>
        <w:t>سريعة، موثوقة، لا تحتاج أجهزة متقدمة، لكن تكلفتها بين 20-100 دولار شهرياً</w:t>
      </w:r>
      <w:r w:rsidRPr="00650CDB">
        <w:t>.</w:t>
      </w:r>
    </w:p>
    <w:p w14:paraId="3DE8A816" w14:textId="77777777" w:rsidR="00650CDB" w:rsidRPr="00650CDB" w:rsidRDefault="00650CDB" w:rsidP="00650CDB">
      <w:pPr>
        <w:numPr>
          <w:ilvl w:val="0"/>
          <w:numId w:val="5"/>
        </w:numPr>
        <w:bidi/>
      </w:pPr>
      <w:r w:rsidRPr="00650CDB">
        <w:rPr>
          <w:b/>
          <w:bCs/>
          <w:rtl/>
        </w:rPr>
        <w:t>التنفيذ المتوازي محلياً</w:t>
      </w:r>
      <w:r w:rsidRPr="00650CDB">
        <w:rPr>
          <w:b/>
          <w:bCs/>
        </w:rPr>
        <w:t>:</w:t>
      </w:r>
      <w:r w:rsidRPr="00650CDB">
        <w:t xml:space="preserve"> </w:t>
      </w:r>
      <w:r w:rsidRPr="00650CDB">
        <w:rPr>
          <w:rtl/>
        </w:rPr>
        <w:t>استخدام المعالجة متعددة الأنوية مع</w:t>
      </w:r>
      <w:r w:rsidRPr="00650CDB">
        <w:t xml:space="preserve"> Ollama </w:t>
      </w:r>
      <w:r w:rsidRPr="00650CDB">
        <w:rPr>
          <w:rtl/>
        </w:rPr>
        <w:t>لتحسين السرعة، مع ضرورة إدارة ذكية للتوزيع والتعامل مع الأخطاء</w:t>
      </w:r>
      <w:r w:rsidRPr="00650CDB">
        <w:t>.</w:t>
      </w:r>
    </w:p>
    <w:p w14:paraId="218521FF" w14:textId="77777777" w:rsidR="00650CDB" w:rsidRPr="00650CDB" w:rsidRDefault="00650CDB" w:rsidP="00650CDB">
      <w:pPr>
        <w:numPr>
          <w:ilvl w:val="0"/>
          <w:numId w:val="5"/>
        </w:numPr>
        <w:bidi/>
      </w:pPr>
      <w:r w:rsidRPr="00650CDB">
        <w:rPr>
          <w:b/>
          <w:bCs/>
          <w:rtl/>
        </w:rPr>
        <w:t>تصميم نموذج هجين</w:t>
      </w:r>
      <w:r w:rsidRPr="00650CDB">
        <w:rPr>
          <w:b/>
          <w:bCs/>
        </w:rPr>
        <w:t>:</w:t>
      </w:r>
      <w:r w:rsidRPr="00650CDB">
        <w:t xml:space="preserve"> </w:t>
      </w:r>
      <w:r w:rsidRPr="00650CDB">
        <w:rPr>
          <w:rtl/>
        </w:rPr>
        <w:t>دمج نماذج محلية صغيرة مع استدعاءات</w:t>
      </w:r>
      <w:r w:rsidRPr="00650CDB">
        <w:t xml:space="preserve"> API </w:t>
      </w:r>
      <w:r w:rsidRPr="00650CDB">
        <w:rPr>
          <w:rtl/>
        </w:rPr>
        <w:t>بعيدة عند الحاجة لتحقيق توازن بين التكلفة والسرعة</w:t>
      </w:r>
      <w:r w:rsidRPr="00650CDB">
        <w:t>.</w:t>
      </w:r>
    </w:p>
    <w:p w14:paraId="0B75EA7D" w14:textId="77777777" w:rsidR="00650CDB" w:rsidRPr="00650CDB" w:rsidRDefault="00650CDB" w:rsidP="00650CDB">
      <w:pPr>
        <w:numPr>
          <w:ilvl w:val="0"/>
          <w:numId w:val="5"/>
        </w:numPr>
        <w:bidi/>
      </w:pPr>
      <w:r w:rsidRPr="00650CDB">
        <w:rPr>
          <w:b/>
          <w:bCs/>
          <w:rtl/>
        </w:rPr>
        <w:t>تحسين نماذج</w:t>
      </w:r>
      <w:r w:rsidRPr="00650CDB">
        <w:rPr>
          <w:b/>
          <w:bCs/>
        </w:rPr>
        <w:t xml:space="preserve"> LLM:</w:t>
      </w:r>
      <w:r w:rsidRPr="00650CDB">
        <w:t xml:space="preserve"> </w:t>
      </w:r>
      <w:r w:rsidRPr="00650CDB">
        <w:rPr>
          <w:rtl/>
        </w:rPr>
        <w:t>استخدام نماذج مضغوطة أو أصغر بجودة مماثلة للتسريع المحلي</w:t>
      </w:r>
      <w:r w:rsidRPr="00650CDB">
        <w:t>.</w:t>
      </w:r>
    </w:p>
    <w:p w14:paraId="45B16F63" w14:textId="77777777" w:rsidR="00650CDB" w:rsidRPr="00650CDB" w:rsidRDefault="00650CDB" w:rsidP="00650CDB">
      <w:pPr>
        <w:numPr>
          <w:ilvl w:val="0"/>
          <w:numId w:val="5"/>
        </w:numPr>
        <w:bidi/>
      </w:pPr>
      <w:r w:rsidRPr="00650CDB">
        <w:rPr>
          <w:b/>
          <w:bCs/>
          <w:rtl/>
        </w:rPr>
        <w:t>تحسين خطوط المعالجة</w:t>
      </w:r>
      <w:r w:rsidRPr="00650CDB">
        <w:rPr>
          <w:b/>
          <w:bCs/>
        </w:rPr>
        <w:t>:</w:t>
      </w:r>
      <w:r w:rsidRPr="00650CDB">
        <w:t xml:space="preserve"> </w:t>
      </w:r>
      <w:r w:rsidRPr="00650CDB">
        <w:rPr>
          <w:rtl/>
        </w:rPr>
        <w:t>تنظيم مرن مع</w:t>
      </w:r>
      <w:r w:rsidRPr="00650CDB">
        <w:t xml:space="preserve"> Prefect </w:t>
      </w:r>
      <w:r w:rsidRPr="00650CDB">
        <w:rPr>
          <w:rtl/>
        </w:rPr>
        <w:t>و</w:t>
      </w:r>
      <w:r w:rsidRPr="00650CDB">
        <w:t>GitHub Actions</w:t>
      </w:r>
      <w:r w:rsidRPr="00650CDB">
        <w:rPr>
          <w:rtl/>
        </w:rPr>
        <w:t>، مع آليات متقدمة لإعادة المحاولة وتسجيل الأخطاء</w:t>
      </w:r>
      <w:r w:rsidRPr="00650CDB">
        <w:t>.</w:t>
      </w:r>
    </w:p>
    <w:p w14:paraId="430B08B9" w14:textId="77777777" w:rsidR="00650CDB" w:rsidRPr="00650CDB" w:rsidRDefault="00000000" w:rsidP="00650CDB">
      <w:pPr>
        <w:bidi/>
      </w:pPr>
      <w:r>
        <w:pict w14:anchorId="43941C40">
          <v:rect id="_x0000_i1030" style="width:0;height:1.5pt" o:hralign="center" o:hrstd="t" o:hr="t" fillcolor="#a0a0a0" stroked="f"/>
        </w:pict>
      </w:r>
    </w:p>
    <w:p w14:paraId="195A804B" w14:textId="77777777" w:rsidR="00650CDB" w:rsidRPr="00650CDB" w:rsidRDefault="00650CDB" w:rsidP="00650CDB">
      <w:pPr>
        <w:bidi/>
        <w:rPr>
          <w:b/>
          <w:bCs/>
        </w:rPr>
      </w:pPr>
      <w:r w:rsidRPr="00650CDB">
        <w:rPr>
          <w:b/>
          <w:bCs/>
        </w:rPr>
        <w:t xml:space="preserve">6. </w:t>
      </w:r>
      <w:r w:rsidRPr="00650CDB">
        <w:rPr>
          <w:b/>
          <w:bCs/>
          <w:rtl/>
        </w:rPr>
        <w:t>الجدوى المالية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gridCol w:w="2510"/>
        <w:gridCol w:w="2652"/>
      </w:tblGrid>
      <w:tr w:rsidR="00650CDB" w:rsidRPr="00650CDB" w14:paraId="122F7B54" w14:textId="77777777">
        <w:trPr>
          <w:tblHeader/>
          <w:tblCellSpacing w:w="15" w:type="dxa"/>
        </w:trPr>
        <w:tc>
          <w:tcPr>
            <w:tcW w:w="0" w:type="auto"/>
            <w:vAlign w:val="center"/>
            <w:hideMark/>
          </w:tcPr>
          <w:p w14:paraId="3FF883FB" w14:textId="77777777" w:rsidR="00650CDB" w:rsidRPr="00650CDB" w:rsidRDefault="00650CDB" w:rsidP="00650CDB">
            <w:pPr>
              <w:bidi/>
              <w:rPr>
                <w:b/>
                <w:bCs/>
              </w:rPr>
            </w:pPr>
            <w:r w:rsidRPr="00650CDB">
              <w:rPr>
                <w:b/>
                <w:bCs/>
                <w:rtl/>
              </w:rPr>
              <w:t>خيار الحل</w:t>
            </w:r>
          </w:p>
        </w:tc>
        <w:tc>
          <w:tcPr>
            <w:tcW w:w="0" w:type="auto"/>
            <w:vAlign w:val="center"/>
            <w:hideMark/>
          </w:tcPr>
          <w:p w14:paraId="3BEBF9A5" w14:textId="77777777" w:rsidR="00650CDB" w:rsidRPr="00650CDB" w:rsidRDefault="00650CDB" w:rsidP="00650CDB">
            <w:pPr>
              <w:bidi/>
              <w:rPr>
                <w:b/>
                <w:bCs/>
              </w:rPr>
            </w:pPr>
            <w:r w:rsidRPr="00650CDB">
              <w:rPr>
                <w:b/>
                <w:bCs/>
                <w:rtl/>
              </w:rPr>
              <w:t>التكلفة المقدرة</w:t>
            </w:r>
          </w:p>
        </w:tc>
        <w:tc>
          <w:tcPr>
            <w:tcW w:w="0" w:type="auto"/>
            <w:vAlign w:val="center"/>
            <w:hideMark/>
          </w:tcPr>
          <w:p w14:paraId="66D4F107" w14:textId="77777777" w:rsidR="00650CDB" w:rsidRPr="00650CDB" w:rsidRDefault="00650CDB" w:rsidP="00650CDB">
            <w:pPr>
              <w:bidi/>
              <w:rPr>
                <w:b/>
                <w:bCs/>
              </w:rPr>
            </w:pPr>
            <w:r w:rsidRPr="00650CDB">
              <w:rPr>
                <w:b/>
                <w:bCs/>
                <w:rtl/>
              </w:rPr>
              <w:t>ملاحظات</w:t>
            </w:r>
          </w:p>
        </w:tc>
      </w:tr>
      <w:tr w:rsidR="00650CDB" w:rsidRPr="00650CDB" w14:paraId="1C571CD2" w14:textId="77777777">
        <w:trPr>
          <w:tblCellSpacing w:w="15" w:type="dxa"/>
        </w:trPr>
        <w:tc>
          <w:tcPr>
            <w:tcW w:w="0" w:type="auto"/>
            <w:vAlign w:val="center"/>
            <w:hideMark/>
          </w:tcPr>
          <w:p w14:paraId="429AFA91" w14:textId="77777777" w:rsidR="00650CDB" w:rsidRPr="00650CDB" w:rsidRDefault="00650CDB" w:rsidP="00650CDB">
            <w:pPr>
              <w:bidi/>
            </w:pPr>
            <w:r w:rsidRPr="00650CDB">
              <w:t xml:space="preserve">APIs </w:t>
            </w:r>
            <w:r w:rsidRPr="00650CDB">
              <w:rPr>
                <w:rtl/>
              </w:rPr>
              <w:t>رسمية</w:t>
            </w:r>
          </w:p>
        </w:tc>
        <w:tc>
          <w:tcPr>
            <w:tcW w:w="0" w:type="auto"/>
            <w:vAlign w:val="center"/>
            <w:hideMark/>
          </w:tcPr>
          <w:p w14:paraId="4E8B573B" w14:textId="77777777" w:rsidR="00650CDB" w:rsidRPr="00650CDB" w:rsidRDefault="00650CDB" w:rsidP="00650CDB">
            <w:pPr>
              <w:bidi/>
            </w:pPr>
            <w:r w:rsidRPr="00650CDB">
              <w:t xml:space="preserve">20 - 100+ </w:t>
            </w:r>
            <w:r w:rsidRPr="00650CDB">
              <w:rPr>
                <w:rtl/>
              </w:rPr>
              <w:t>دولار شهرياً</w:t>
            </w:r>
          </w:p>
        </w:tc>
        <w:tc>
          <w:tcPr>
            <w:tcW w:w="0" w:type="auto"/>
            <w:vAlign w:val="center"/>
            <w:hideMark/>
          </w:tcPr>
          <w:p w14:paraId="529E4202" w14:textId="77777777" w:rsidR="00650CDB" w:rsidRPr="00650CDB" w:rsidRDefault="00650CDB" w:rsidP="00650CDB">
            <w:pPr>
              <w:bidi/>
            </w:pPr>
            <w:r w:rsidRPr="00650CDB">
              <w:rPr>
                <w:rtl/>
              </w:rPr>
              <w:t>تكلفة تشغيل مستمرة، نتائج سريعة</w:t>
            </w:r>
          </w:p>
        </w:tc>
      </w:tr>
      <w:tr w:rsidR="00650CDB" w:rsidRPr="00650CDB" w14:paraId="78C62BA0" w14:textId="77777777">
        <w:trPr>
          <w:tblCellSpacing w:w="15" w:type="dxa"/>
        </w:trPr>
        <w:tc>
          <w:tcPr>
            <w:tcW w:w="0" w:type="auto"/>
            <w:vAlign w:val="center"/>
            <w:hideMark/>
          </w:tcPr>
          <w:p w14:paraId="54F972D0" w14:textId="77777777" w:rsidR="00650CDB" w:rsidRPr="00650CDB" w:rsidRDefault="00650CDB" w:rsidP="00650CDB">
            <w:pPr>
              <w:bidi/>
            </w:pPr>
            <w:r w:rsidRPr="00650CDB">
              <w:rPr>
                <w:rtl/>
              </w:rPr>
              <w:t>ترقية الأجهزة المحلية</w:t>
            </w:r>
          </w:p>
        </w:tc>
        <w:tc>
          <w:tcPr>
            <w:tcW w:w="0" w:type="auto"/>
            <w:vAlign w:val="center"/>
            <w:hideMark/>
          </w:tcPr>
          <w:p w14:paraId="00B67D31" w14:textId="77777777" w:rsidR="00650CDB" w:rsidRPr="00650CDB" w:rsidRDefault="00650CDB" w:rsidP="00650CDB">
            <w:pPr>
              <w:bidi/>
            </w:pPr>
            <w:r w:rsidRPr="00650CDB">
              <w:t xml:space="preserve">200 - 1000 </w:t>
            </w:r>
            <w:r w:rsidRPr="00650CDB">
              <w:rPr>
                <w:rtl/>
              </w:rPr>
              <w:t>دولار لمرة واحدة</w:t>
            </w:r>
          </w:p>
        </w:tc>
        <w:tc>
          <w:tcPr>
            <w:tcW w:w="0" w:type="auto"/>
            <w:vAlign w:val="center"/>
            <w:hideMark/>
          </w:tcPr>
          <w:p w14:paraId="73ED7C4A" w14:textId="77777777" w:rsidR="00650CDB" w:rsidRPr="00650CDB" w:rsidRDefault="00650CDB" w:rsidP="00650CDB">
            <w:pPr>
              <w:bidi/>
            </w:pPr>
            <w:r w:rsidRPr="00650CDB">
              <w:rPr>
                <w:rtl/>
              </w:rPr>
              <w:t>تكلفة أولية، تحسين أداء المعالجة</w:t>
            </w:r>
          </w:p>
        </w:tc>
      </w:tr>
      <w:tr w:rsidR="00650CDB" w:rsidRPr="00650CDB" w14:paraId="510FAF0B" w14:textId="77777777">
        <w:trPr>
          <w:tblCellSpacing w:w="15" w:type="dxa"/>
        </w:trPr>
        <w:tc>
          <w:tcPr>
            <w:tcW w:w="0" w:type="auto"/>
            <w:vAlign w:val="center"/>
            <w:hideMark/>
          </w:tcPr>
          <w:p w14:paraId="65849188" w14:textId="77777777" w:rsidR="00650CDB" w:rsidRPr="00650CDB" w:rsidRDefault="00650CDB" w:rsidP="00650CDB">
            <w:pPr>
              <w:bidi/>
            </w:pPr>
            <w:r w:rsidRPr="00650CDB">
              <w:rPr>
                <w:rtl/>
              </w:rPr>
              <w:t>نموذج هجين محلي + عن بعد</w:t>
            </w:r>
          </w:p>
        </w:tc>
        <w:tc>
          <w:tcPr>
            <w:tcW w:w="0" w:type="auto"/>
            <w:vAlign w:val="center"/>
            <w:hideMark/>
          </w:tcPr>
          <w:p w14:paraId="29D00AB7" w14:textId="77777777" w:rsidR="00650CDB" w:rsidRPr="00650CDB" w:rsidRDefault="00650CDB" w:rsidP="00650CDB">
            <w:pPr>
              <w:bidi/>
            </w:pPr>
            <w:r w:rsidRPr="00650CDB">
              <w:t xml:space="preserve">0 - 10 </w:t>
            </w:r>
            <w:r w:rsidRPr="00650CDB">
              <w:rPr>
                <w:rtl/>
              </w:rPr>
              <w:t>دولار شهرياً</w:t>
            </w:r>
          </w:p>
        </w:tc>
        <w:tc>
          <w:tcPr>
            <w:tcW w:w="0" w:type="auto"/>
            <w:vAlign w:val="center"/>
            <w:hideMark/>
          </w:tcPr>
          <w:p w14:paraId="2D37CF12" w14:textId="77777777" w:rsidR="00650CDB" w:rsidRPr="00650CDB" w:rsidRDefault="00650CDB" w:rsidP="00650CDB">
            <w:pPr>
              <w:bidi/>
            </w:pPr>
            <w:r w:rsidRPr="00650CDB">
              <w:rPr>
                <w:rtl/>
              </w:rPr>
              <w:t>تكلفة متوازنة، تعقيد متوسط</w:t>
            </w:r>
          </w:p>
        </w:tc>
      </w:tr>
      <w:tr w:rsidR="00650CDB" w:rsidRPr="00650CDB" w14:paraId="33D82D73" w14:textId="77777777">
        <w:trPr>
          <w:tblCellSpacing w:w="15" w:type="dxa"/>
        </w:trPr>
        <w:tc>
          <w:tcPr>
            <w:tcW w:w="0" w:type="auto"/>
            <w:vAlign w:val="center"/>
            <w:hideMark/>
          </w:tcPr>
          <w:p w14:paraId="61BB1A1A" w14:textId="77777777" w:rsidR="00650CDB" w:rsidRPr="00650CDB" w:rsidRDefault="00650CDB" w:rsidP="00650CDB">
            <w:pPr>
              <w:bidi/>
            </w:pPr>
            <w:r w:rsidRPr="00650CDB">
              <w:rPr>
                <w:rtl/>
              </w:rPr>
              <w:t>أتمتة متصفح</w:t>
            </w:r>
            <w:r w:rsidRPr="00650CDB">
              <w:t xml:space="preserve"> / APIs </w:t>
            </w:r>
            <w:r w:rsidRPr="00650CDB">
              <w:rPr>
                <w:rtl/>
              </w:rPr>
              <w:t>مقلدة</w:t>
            </w:r>
          </w:p>
        </w:tc>
        <w:tc>
          <w:tcPr>
            <w:tcW w:w="0" w:type="auto"/>
            <w:vAlign w:val="center"/>
            <w:hideMark/>
          </w:tcPr>
          <w:p w14:paraId="61E540DE" w14:textId="77777777" w:rsidR="00650CDB" w:rsidRPr="00650CDB" w:rsidRDefault="00650CDB" w:rsidP="00650CDB">
            <w:pPr>
              <w:bidi/>
            </w:pPr>
            <w:r w:rsidRPr="00650CDB">
              <w:t xml:space="preserve">0 </w:t>
            </w:r>
            <w:r w:rsidRPr="00650CDB">
              <w:rPr>
                <w:rtl/>
              </w:rPr>
              <w:t>دولار، مع مخاطرة قانونية</w:t>
            </w:r>
          </w:p>
        </w:tc>
        <w:tc>
          <w:tcPr>
            <w:tcW w:w="0" w:type="auto"/>
            <w:vAlign w:val="center"/>
            <w:hideMark/>
          </w:tcPr>
          <w:p w14:paraId="32F6744B" w14:textId="77777777" w:rsidR="00650CDB" w:rsidRPr="00650CDB" w:rsidRDefault="00650CDB" w:rsidP="00650CDB">
            <w:pPr>
              <w:bidi/>
            </w:pPr>
            <w:r w:rsidRPr="00650CDB">
              <w:rPr>
                <w:rtl/>
              </w:rPr>
              <w:t>غير مستقر، مخاطرة قانونية عالية</w:t>
            </w:r>
          </w:p>
        </w:tc>
      </w:tr>
    </w:tbl>
    <w:p w14:paraId="07546435" w14:textId="77777777" w:rsidR="00650CDB" w:rsidRPr="00650CDB" w:rsidRDefault="00650CDB" w:rsidP="00650CDB">
      <w:pPr>
        <w:numPr>
          <w:ilvl w:val="0"/>
          <w:numId w:val="6"/>
        </w:numPr>
        <w:bidi/>
      </w:pPr>
      <w:r w:rsidRPr="00650CDB">
        <w:rPr>
          <w:rtl/>
        </w:rPr>
        <w:t>بسبب قيود الميزانية، يُفضل البدء بالمعالجة المحلية، لكن الأداء محدود بسبب المعالج فقط</w:t>
      </w:r>
      <w:r w:rsidRPr="00650CDB">
        <w:t>.</w:t>
      </w:r>
    </w:p>
    <w:p w14:paraId="4B94E70C" w14:textId="77777777" w:rsidR="00650CDB" w:rsidRPr="00650CDB" w:rsidRDefault="00650CDB" w:rsidP="00650CDB">
      <w:pPr>
        <w:numPr>
          <w:ilvl w:val="0"/>
          <w:numId w:val="6"/>
        </w:numPr>
        <w:bidi/>
      </w:pPr>
      <w:r w:rsidRPr="00650CDB">
        <w:rPr>
          <w:rtl/>
        </w:rPr>
        <w:lastRenderedPageBreak/>
        <w:t>ينصح باستخدام</w:t>
      </w:r>
      <w:r w:rsidRPr="00650CDB">
        <w:t xml:space="preserve"> APIs </w:t>
      </w:r>
      <w:r w:rsidRPr="00650CDB">
        <w:rPr>
          <w:rtl/>
        </w:rPr>
        <w:t>مدفوعة للمهام الحرجة في الوقت الحقيقي عند توفر الميزانية</w:t>
      </w:r>
      <w:r w:rsidRPr="00650CDB">
        <w:t>.</w:t>
      </w:r>
    </w:p>
    <w:p w14:paraId="2A708E21" w14:textId="77777777" w:rsidR="00650CDB" w:rsidRPr="00650CDB" w:rsidRDefault="00650CDB" w:rsidP="00650CDB">
      <w:pPr>
        <w:numPr>
          <w:ilvl w:val="0"/>
          <w:numId w:val="6"/>
        </w:numPr>
        <w:bidi/>
      </w:pPr>
      <w:r w:rsidRPr="00650CDB">
        <w:rPr>
          <w:rtl/>
        </w:rPr>
        <w:t>ترقية الأجهزة تكلف مرة واحدة وتزيد من القدرة</w:t>
      </w:r>
      <w:r w:rsidRPr="00650CDB">
        <w:t>.</w:t>
      </w:r>
    </w:p>
    <w:p w14:paraId="3B094881" w14:textId="77777777" w:rsidR="00650CDB" w:rsidRPr="00650CDB" w:rsidRDefault="00650CDB" w:rsidP="00650CDB">
      <w:pPr>
        <w:numPr>
          <w:ilvl w:val="0"/>
          <w:numId w:val="6"/>
        </w:numPr>
        <w:bidi/>
      </w:pPr>
      <w:r w:rsidRPr="00650CDB">
        <w:rPr>
          <w:rtl/>
        </w:rPr>
        <w:t>تختلف تكاليف الصيانة والوقت التطويري حسب الحل المختار</w:t>
      </w:r>
      <w:r w:rsidRPr="00650CDB">
        <w:t>.</w:t>
      </w:r>
    </w:p>
    <w:p w14:paraId="6E2F3F66" w14:textId="77777777" w:rsidR="00650CDB" w:rsidRPr="00650CDB" w:rsidRDefault="00000000" w:rsidP="00650CDB">
      <w:pPr>
        <w:bidi/>
      </w:pPr>
      <w:r>
        <w:pict w14:anchorId="240C99DE">
          <v:rect id="_x0000_i1031" style="width:0;height:1.5pt" o:hralign="center" o:hrstd="t" o:hr="t" fillcolor="#a0a0a0" stroked="f"/>
        </w:pict>
      </w:r>
    </w:p>
    <w:p w14:paraId="25A01149" w14:textId="77777777" w:rsidR="00650CDB" w:rsidRPr="00650CDB" w:rsidRDefault="00650CDB" w:rsidP="00650CDB">
      <w:pPr>
        <w:bidi/>
        <w:rPr>
          <w:b/>
          <w:bCs/>
        </w:rPr>
      </w:pPr>
      <w:r w:rsidRPr="00650CDB">
        <w:rPr>
          <w:b/>
          <w:bCs/>
        </w:rPr>
        <w:t xml:space="preserve">7. </w:t>
      </w:r>
      <w:r w:rsidRPr="00650CDB">
        <w:rPr>
          <w:b/>
          <w:bCs/>
          <w:rtl/>
        </w:rPr>
        <w:t>الجدوى التنظيمية</w:t>
      </w:r>
    </w:p>
    <w:p w14:paraId="08C3E049" w14:textId="77777777" w:rsidR="00650CDB" w:rsidRPr="00650CDB" w:rsidRDefault="00650CDB" w:rsidP="00650CDB">
      <w:pPr>
        <w:numPr>
          <w:ilvl w:val="0"/>
          <w:numId w:val="7"/>
        </w:numPr>
        <w:bidi/>
      </w:pPr>
      <w:r w:rsidRPr="00650CDB">
        <w:rPr>
          <w:rtl/>
        </w:rPr>
        <w:t>الفريق الحالي يمتلك خبرة في إدارة خطوط بيانات</w:t>
      </w:r>
      <w:r w:rsidRPr="00650CDB">
        <w:t xml:space="preserve"> Python</w:t>
      </w:r>
      <w:r w:rsidRPr="00650CDB">
        <w:rPr>
          <w:rtl/>
        </w:rPr>
        <w:t>، و</w:t>
      </w:r>
      <w:r w:rsidRPr="00650CDB">
        <w:t>FastAPI</w:t>
      </w:r>
      <w:r w:rsidRPr="00650CDB">
        <w:rPr>
          <w:rtl/>
        </w:rPr>
        <w:t>، و</w:t>
      </w:r>
      <w:r w:rsidRPr="00650CDB">
        <w:t>GitHub CI/CD.</w:t>
      </w:r>
    </w:p>
    <w:p w14:paraId="5D7FFDED" w14:textId="77777777" w:rsidR="00650CDB" w:rsidRPr="00650CDB" w:rsidRDefault="00650CDB" w:rsidP="00650CDB">
      <w:pPr>
        <w:numPr>
          <w:ilvl w:val="0"/>
          <w:numId w:val="7"/>
        </w:numPr>
        <w:bidi/>
      </w:pPr>
      <w:r w:rsidRPr="00650CDB">
        <w:rPr>
          <w:rtl/>
        </w:rPr>
        <w:t>وجود خبرة في هندسة المطالبات، تنظيف البيانات، ودمج نماذج الذكاء الاصطناعي</w:t>
      </w:r>
      <w:r w:rsidRPr="00650CDB">
        <w:t>.</w:t>
      </w:r>
    </w:p>
    <w:p w14:paraId="123D49C9" w14:textId="77777777" w:rsidR="00650CDB" w:rsidRPr="00650CDB" w:rsidRDefault="00650CDB" w:rsidP="00650CDB">
      <w:pPr>
        <w:numPr>
          <w:ilvl w:val="0"/>
          <w:numId w:val="7"/>
        </w:numPr>
        <w:bidi/>
      </w:pPr>
      <w:r w:rsidRPr="00650CDB">
        <w:rPr>
          <w:rtl/>
        </w:rPr>
        <w:t>الحاجة للتعاون مع خبراء المجال لتحسين تصنيف الوسوم</w:t>
      </w:r>
      <w:r w:rsidRPr="00650CDB">
        <w:t>.</w:t>
      </w:r>
    </w:p>
    <w:p w14:paraId="544471F2" w14:textId="77777777" w:rsidR="00650CDB" w:rsidRPr="00650CDB" w:rsidRDefault="00650CDB" w:rsidP="00650CDB">
      <w:pPr>
        <w:numPr>
          <w:ilvl w:val="0"/>
          <w:numId w:val="7"/>
        </w:numPr>
        <w:bidi/>
      </w:pPr>
      <w:r w:rsidRPr="00650CDB">
        <w:rPr>
          <w:rtl/>
        </w:rPr>
        <w:t>تدريب الفريق على مراقبة وصيانة صحة الخطوط وتحليل الأخطاء</w:t>
      </w:r>
      <w:r w:rsidRPr="00650CDB">
        <w:t>.</w:t>
      </w:r>
    </w:p>
    <w:p w14:paraId="60D42728" w14:textId="77777777" w:rsidR="00650CDB" w:rsidRPr="00650CDB" w:rsidRDefault="00000000" w:rsidP="00650CDB">
      <w:pPr>
        <w:bidi/>
      </w:pPr>
      <w:r>
        <w:pict w14:anchorId="1277B297">
          <v:rect id="_x0000_i1032" style="width:0;height:1.5pt" o:hralign="center" o:hrstd="t" o:hr="t" fillcolor="#a0a0a0" stroked="f"/>
        </w:pict>
      </w:r>
    </w:p>
    <w:p w14:paraId="45EF05FE" w14:textId="77777777" w:rsidR="00650CDB" w:rsidRPr="00650CDB" w:rsidRDefault="00650CDB" w:rsidP="00650CDB">
      <w:pPr>
        <w:bidi/>
        <w:rPr>
          <w:b/>
          <w:bCs/>
        </w:rPr>
      </w:pPr>
      <w:r w:rsidRPr="00650CDB">
        <w:rPr>
          <w:b/>
          <w:bCs/>
        </w:rPr>
        <w:t xml:space="preserve">8. </w:t>
      </w:r>
      <w:r w:rsidRPr="00650CDB">
        <w:rPr>
          <w:b/>
          <w:bCs/>
          <w:rtl/>
        </w:rPr>
        <w:t>الجدوى القانونية</w:t>
      </w:r>
    </w:p>
    <w:p w14:paraId="7DC5C0A7" w14:textId="77777777" w:rsidR="00650CDB" w:rsidRPr="00650CDB" w:rsidRDefault="00650CDB" w:rsidP="00650CDB">
      <w:pPr>
        <w:numPr>
          <w:ilvl w:val="0"/>
          <w:numId w:val="8"/>
        </w:numPr>
        <w:bidi/>
      </w:pPr>
      <w:r w:rsidRPr="00650CDB">
        <w:rPr>
          <w:rtl/>
        </w:rPr>
        <w:t>مصدر البيانات منشورات</w:t>
      </w:r>
      <w:r w:rsidRPr="00650CDB">
        <w:t xml:space="preserve"> Reddit </w:t>
      </w:r>
      <w:r w:rsidRPr="00650CDB">
        <w:rPr>
          <w:rtl/>
        </w:rPr>
        <w:t>العامة — متوافقة مع شروط استخدام</w:t>
      </w:r>
      <w:r w:rsidRPr="00650CDB">
        <w:t xml:space="preserve"> API </w:t>
      </w:r>
      <w:r w:rsidRPr="00650CDB">
        <w:rPr>
          <w:rtl/>
        </w:rPr>
        <w:t>وقواعد المجتمع</w:t>
      </w:r>
      <w:r w:rsidRPr="00650CDB">
        <w:t>.</w:t>
      </w:r>
    </w:p>
    <w:p w14:paraId="267CCFA4" w14:textId="77777777" w:rsidR="00650CDB" w:rsidRPr="00650CDB" w:rsidRDefault="00650CDB" w:rsidP="00650CDB">
      <w:pPr>
        <w:numPr>
          <w:ilvl w:val="0"/>
          <w:numId w:val="8"/>
        </w:numPr>
        <w:bidi/>
      </w:pPr>
      <w:r w:rsidRPr="00650CDB">
        <w:rPr>
          <w:rtl/>
        </w:rPr>
        <w:t>استخدام</w:t>
      </w:r>
      <w:r w:rsidRPr="00650CDB">
        <w:t xml:space="preserve"> APIs LLM </w:t>
      </w:r>
      <w:r w:rsidRPr="00650CDB">
        <w:rPr>
          <w:rtl/>
        </w:rPr>
        <w:t>الرسمية متوافق مع سياسات مقدمي الخدمة</w:t>
      </w:r>
      <w:r w:rsidRPr="00650CDB">
        <w:t>.</w:t>
      </w:r>
    </w:p>
    <w:p w14:paraId="1D367B8E" w14:textId="77777777" w:rsidR="00650CDB" w:rsidRPr="00650CDB" w:rsidRDefault="00650CDB" w:rsidP="00650CDB">
      <w:pPr>
        <w:numPr>
          <w:ilvl w:val="0"/>
          <w:numId w:val="8"/>
        </w:numPr>
        <w:bidi/>
      </w:pPr>
      <w:r w:rsidRPr="00650CDB">
        <w:rPr>
          <w:rtl/>
        </w:rPr>
        <w:t>تجنب استخدام</w:t>
      </w:r>
      <w:r w:rsidRPr="00650CDB">
        <w:t xml:space="preserve"> APIs </w:t>
      </w:r>
      <w:r w:rsidRPr="00650CDB">
        <w:rPr>
          <w:rtl/>
        </w:rPr>
        <w:t>مقلدة أو غير رسمية لتفادي المخاطر القانونية</w:t>
      </w:r>
      <w:r w:rsidRPr="00650CDB">
        <w:t>.</w:t>
      </w:r>
    </w:p>
    <w:p w14:paraId="4E2EBA2C" w14:textId="77777777" w:rsidR="00650CDB" w:rsidRPr="00650CDB" w:rsidRDefault="00650CDB" w:rsidP="00650CDB">
      <w:pPr>
        <w:numPr>
          <w:ilvl w:val="0"/>
          <w:numId w:val="8"/>
        </w:numPr>
        <w:bidi/>
      </w:pPr>
      <w:r w:rsidRPr="00650CDB">
        <w:rPr>
          <w:rtl/>
        </w:rPr>
        <w:t>خصوصية البيانات منخفضة المخاطر لكنها تتطلب متابعة مستمرة للامتثال</w:t>
      </w:r>
      <w:r w:rsidRPr="00650CDB">
        <w:t>.</w:t>
      </w:r>
    </w:p>
    <w:p w14:paraId="71A8FDAD" w14:textId="77777777" w:rsidR="00650CDB" w:rsidRPr="00650CDB" w:rsidRDefault="00000000" w:rsidP="00650CDB">
      <w:pPr>
        <w:bidi/>
      </w:pPr>
      <w:r>
        <w:pict w14:anchorId="150B15A3">
          <v:rect id="_x0000_i1033" style="width:0;height:1.5pt" o:hralign="center" o:hrstd="t" o:hr="t" fillcolor="#a0a0a0" stroked="f"/>
        </w:pict>
      </w:r>
    </w:p>
    <w:p w14:paraId="7B18D1ED" w14:textId="77777777" w:rsidR="00650CDB" w:rsidRPr="00650CDB" w:rsidRDefault="00650CDB" w:rsidP="00650CDB">
      <w:pPr>
        <w:bidi/>
        <w:rPr>
          <w:b/>
          <w:bCs/>
        </w:rPr>
      </w:pPr>
      <w:r w:rsidRPr="00650CDB">
        <w:rPr>
          <w:b/>
          <w:bCs/>
        </w:rPr>
        <w:t xml:space="preserve">9. </w:t>
      </w:r>
      <w:r w:rsidRPr="00650CDB">
        <w:rPr>
          <w:b/>
          <w:bCs/>
          <w:rtl/>
        </w:rPr>
        <w:t>الجدوى التشغيلية</w:t>
      </w:r>
    </w:p>
    <w:p w14:paraId="023A6983" w14:textId="77777777" w:rsidR="00650CDB" w:rsidRPr="00650CDB" w:rsidRDefault="00650CDB" w:rsidP="00650CDB">
      <w:pPr>
        <w:numPr>
          <w:ilvl w:val="0"/>
          <w:numId w:val="9"/>
        </w:numPr>
        <w:bidi/>
      </w:pPr>
      <w:r w:rsidRPr="00650CDB">
        <w:rPr>
          <w:rtl/>
        </w:rPr>
        <w:t xml:space="preserve">الوقت الحالي لمعالجة البيانات </w:t>
      </w:r>
      <w:r w:rsidRPr="00650CDB">
        <w:t xml:space="preserve">&gt;30 </w:t>
      </w:r>
      <w:r w:rsidRPr="00650CDB">
        <w:rPr>
          <w:rtl/>
        </w:rPr>
        <w:t>ساعة يعيق التطبيق في الوقت الحقيقي</w:t>
      </w:r>
      <w:r w:rsidRPr="00650CDB">
        <w:t>.</w:t>
      </w:r>
    </w:p>
    <w:p w14:paraId="15EE762C" w14:textId="77777777" w:rsidR="00650CDB" w:rsidRPr="00650CDB" w:rsidRDefault="00650CDB" w:rsidP="00650CDB">
      <w:pPr>
        <w:numPr>
          <w:ilvl w:val="0"/>
          <w:numId w:val="9"/>
        </w:numPr>
        <w:bidi/>
      </w:pPr>
      <w:r w:rsidRPr="00650CDB">
        <w:rPr>
          <w:rtl/>
        </w:rPr>
        <w:t>استخدام المعالجة المتوازية و/أو</w:t>
      </w:r>
      <w:r w:rsidRPr="00650CDB">
        <w:t xml:space="preserve"> APIs </w:t>
      </w:r>
      <w:r w:rsidRPr="00650CDB">
        <w:rPr>
          <w:rtl/>
        </w:rPr>
        <w:t>مدفوعة يحسن القدرات الزمنية</w:t>
      </w:r>
      <w:r w:rsidRPr="00650CDB">
        <w:t>.</w:t>
      </w:r>
    </w:p>
    <w:p w14:paraId="78383692" w14:textId="77777777" w:rsidR="00650CDB" w:rsidRPr="00650CDB" w:rsidRDefault="00650CDB" w:rsidP="00650CDB">
      <w:pPr>
        <w:numPr>
          <w:ilvl w:val="0"/>
          <w:numId w:val="9"/>
        </w:numPr>
        <w:bidi/>
      </w:pPr>
      <w:r w:rsidRPr="00650CDB">
        <w:rPr>
          <w:rtl/>
        </w:rPr>
        <w:t>تنظيم الخطوط باستخدام</w:t>
      </w:r>
      <w:r w:rsidRPr="00650CDB">
        <w:t xml:space="preserve"> Prefect </w:t>
      </w:r>
      <w:r w:rsidRPr="00650CDB">
        <w:rPr>
          <w:rtl/>
        </w:rPr>
        <w:t>يوفر عمل أوتوماتيكي موثوق مع تنبيهات للأخطاء</w:t>
      </w:r>
      <w:r w:rsidRPr="00650CDB">
        <w:t>.</w:t>
      </w:r>
    </w:p>
    <w:p w14:paraId="1F9285EA" w14:textId="77777777" w:rsidR="00650CDB" w:rsidRPr="00650CDB" w:rsidRDefault="00650CDB" w:rsidP="00650CDB">
      <w:pPr>
        <w:numPr>
          <w:ilvl w:val="0"/>
          <w:numId w:val="9"/>
        </w:numPr>
        <w:bidi/>
      </w:pPr>
      <w:r w:rsidRPr="00650CDB">
        <w:rPr>
          <w:rtl/>
        </w:rPr>
        <w:t>التخطيط لتكامل</w:t>
      </w:r>
      <w:r w:rsidRPr="00650CDB">
        <w:t xml:space="preserve"> API </w:t>
      </w:r>
      <w:r w:rsidRPr="00650CDB">
        <w:rPr>
          <w:rtl/>
        </w:rPr>
        <w:t>والدردشة لتجربة مستخدم سلسة</w:t>
      </w:r>
      <w:r w:rsidRPr="00650CDB">
        <w:t>.</w:t>
      </w:r>
    </w:p>
    <w:p w14:paraId="532813AF" w14:textId="77777777" w:rsidR="00650CDB" w:rsidRPr="00650CDB" w:rsidRDefault="00650CDB" w:rsidP="00650CDB">
      <w:pPr>
        <w:numPr>
          <w:ilvl w:val="0"/>
          <w:numId w:val="9"/>
        </w:numPr>
        <w:bidi/>
      </w:pPr>
      <w:r w:rsidRPr="00650CDB">
        <w:rPr>
          <w:rtl/>
        </w:rPr>
        <w:t>النشر باستخدام</w:t>
      </w:r>
      <w:r w:rsidRPr="00650CDB">
        <w:t xml:space="preserve"> Docker </w:t>
      </w:r>
      <w:r w:rsidRPr="00650CDB">
        <w:rPr>
          <w:rtl/>
        </w:rPr>
        <w:t>و</w:t>
      </w:r>
      <w:r w:rsidRPr="00650CDB">
        <w:t xml:space="preserve">GitHub Actions </w:t>
      </w:r>
      <w:r w:rsidRPr="00650CDB">
        <w:rPr>
          <w:rtl/>
        </w:rPr>
        <w:t>يدعم قابلية التوسع</w:t>
      </w:r>
      <w:r w:rsidRPr="00650CDB">
        <w:t>.</w:t>
      </w:r>
    </w:p>
    <w:p w14:paraId="43880AD3" w14:textId="77777777" w:rsidR="00650CDB" w:rsidRPr="00650CDB" w:rsidRDefault="00000000" w:rsidP="00650CDB">
      <w:pPr>
        <w:bidi/>
      </w:pPr>
      <w:r>
        <w:pict w14:anchorId="6549CC54">
          <v:rect id="_x0000_i1034" style="width:0;height:1.5pt" o:hralign="center" o:hrstd="t" o:hr="t" fillcolor="#a0a0a0" stroked="f"/>
        </w:pict>
      </w:r>
    </w:p>
    <w:p w14:paraId="551409DB" w14:textId="77777777" w:rsidR="00650CDB" w:rsidRPr="00650CDB" w:rsidRDefault="00650CDB" w:rsidP="00650CDB">
      <w:pPr>
        <w:bidi/>
        <w:rPr>
          <w:b/>
          <w:bCs/>
        </w:rPr>
      </w:pPr>
      <w:r w:rsidRPr="00650CDB">
        <w:rPr>
          <w:b/>
          <w:bCs/>
        </w:rPr>
        <w:t xml:space="preserve">10. </w:t>
      </w:r>
      <w:r w:rsidRPr="00650CDB">
        <w:rPr>
          <w:b/>
          <w:bCs/>
          <w:rtl/>
        </w:rPr>
        <w:t>تحليل المخاطر والإدارة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3"/>
        <w:gridCol w:w="584"/>
        <w:gridCol w:w="797"/>
        <w:gridCol w:w="2870"/>
      </w:tblGrid>
      <w:tr w:rsidR="00650CDB" w:rsidRPr="00650CDB" w14:paraId="09A96851" w14:textId="77777777">
        <w:trPr>
          <w:tblHeader/>
          <w:tblCellSpacing w:w="15" w:type="dxa"/>
        </w:trPr>
        <w:tc>
          <w:tcPr>
            <w:tcW w:w="0" w:type="auto"/>
            <w:vAlign w:val="center"/>
            <w:hideMark/>
          </w:tcPr>
          <w:p w14:paraId="7CCB0227" w14:textId="77777777" w:rsidR="00650CDB" w:rsidRPr="00650CDB" w:rsidRDefault="00650CDB" w:rsidP="00650CDB">
            <w:pPr>
              <w:bidi/>
              <w:rPr>
                <w:b/>
                <w:bCs/>
              </w:rPr>
            </w:pPr>
            <w:r w:rsidRPr="00650CDB">
              <w:rPr>
                <w:b/>
                <w:bCs/>
                <w:rtl/>
              </w:rPr>
              <w:lastRenderedPageBreak/>
              <w:t>المخاطر</w:t>
            </w:r>
          </w:p>
        </w:tc>
        <w:tc>
          <w:tcPr>
            <w:tcW w:w="0" w:type="auto"/>
            <w:vAlign w:val="center"/>
            <w:hideMark/>
          </w:tcPr>
          <w:p w14:paraId="131E8C14" w14:textId="77777777" w:rsidR="00650CDB" w:rsidRPr="00650CDB" w:rsidRDefault="00650CDB" w:rsidP="00650CDB">
            <w:pPr>
              <w:bidi/>
              <w:rPr>
                <w:b/>
                <w:bCs/>
              </w:rPr>
            </w:pPr>
            <w:r w:rsidRPr="00650CDB">
              <w:rPr>
                <w:b/>
                <w:bCs/>
                <w:rtl/>
              </w:rPr>
              <w:t>التأثير</w:t>
            </w:r>
          </w:p>
        </w:tc>
        <w:tc>
          <w:tcPr>
            <w:tcW w:w="0" w:type="auto"/>
            <w:vAlign w:val="center"/>
            <w:hideMark/>
          </w:tcPr>
          <w:p w14:paraId="15F0A320" w14:textId="77777777" w:rsidR="00650CDB" w:rsidRPr="00650CDB" w:rsidRDefault="00650CDB" w:rsidP="00650CDB">
            <w:pPr>
              <w:bidi/>
              <w:rPr>
                <w:b/>
                <w:bCs/>
              </w:rPr>
            </w:pPr>
            <w:r w:rsidRPr="00650CDB">
              <w:rPr>
                <w:b/>
                <w:bCs/>
                <w:rtl/>
              </w:rPr>
              <w:t>الاحتمالية</w:t>
            </w:r>
          </w:p>
        </w:tc>
        <w:tc>
          <w:tcPr>
            <w:tcW w:w="0" w:type="auto"/>
            <w:vAlign w:val="center"/>
            <w:hideMark/>
          </w:tcPr>
          <w:p w14:paraId="4BAEBD85" w14:textId="77777777" w:rsidR="00650CDB" w:rsidRPr="00650CDB" w:rsidRDefault="00650CDB" w:rsidP="00650CDB">
            <w:pPr>
              <w:bidi/>
              <w:rPr>
                <w:b/>
                <w:bCs/>
              </w:rPr>
            </w:pPr>
            <w:r w:rsidRPr="00650CDB">
              <w:rPr>
                <w:b/>
                <w:bCs/>
                <w:rtl/>
              </w:rPr>
              <w:t>الاستجابة</w:t>
            </w:r>
          </w:p>
        </w:tc>
      </w:tr>
      <w:tr w:rsidR="00650CDB" w:rsidRPr="00650CDB" w14:paraId="70604013" w14:textId="77777777">
        <w:trPr>
          <w:tblCellSpacing w:w="15" w:type="dxa"/>
        </w:trPr>
        <w:tc>
          <w:tcPr>
            <w:tcW w:w="0" w:type="auto"/>
            <w:vAlign w:val="center"/>
            <w:hideMark/>
          </w:tcPr>
          <w:p w14:paraId="4313AC77" w14:textId="77777777" w:rsidR="00650CDB" w:rsidRPr="00650CDB" w:rsidRDefault="00650CDB" w:rsidP="00650CDB">
            <w:pPr>
              <w:bidi/>
            </w:pPr>
            <w:r w:rsidRPr="00650CDB">
              <w:rPr>
                <w:rtl/>
              </w:rPr>
              <w:t>اختناقات الأداء</w:t>
            </w:r>
          </w:p>
        </w:tc>
        <w:tc>
          <w:tcPr>
            <w:tcW w:w="0" w:type="auto"/>
            <w:vAlign w:val="center"/>
            <w:hideMark/>
          </w:tcPr>
          <w:p w14:paraId="64CC1E2E" w14:textId="77777777" w:rsidR="00650CDB" w:rsidRPr="00650CDB" w:rsidRDefault="00650CDB" w:rsidP="00650CDB">
            <w:pPr>
              <w:bidi/>
            </w:pPr>
            <w:r w:rsidRPr="00650CDB">
              <w:rPr>
                <w:rtl/>
              </w:rPr>
              <w:t>عالي</w:t>
            </w:r>
          </w:p>
        </w:tc>
        <w:tc>
          <w:tcPr>
            <w:tcW w:w="0" w:type="auto"/>
            <w:vAlign w:val="center"/>
            <w:hideMark/>
          </w:tcPr>
          <w:p w14:paraId="05AEB975" w14:textId="77777777" w:rsidR="00650CDB" w:rsidRPr="00650CDB" w:rsidRDefault="00650CDB" w:rsidP="00650CDB">
            <w:pPr>
              <w:bidi/>
            </w:pPr>
            <w:r w:rsidRPr="00650CDB">
              <w:rPr>
                <w:rtl/>
              </w:rPr>
              <w:t>عالي</w:t>
            </w:r>
          </w:p>
        </w:tc>
        <w:tc>
          <w:tcPr>
            <w:tcW w:w="0" w:type="auto"/>
            <w:vAlign w:val="center"/>
            <w:hideMark/>
          </w:tcPr>
          <w:p w14:paraId="1B0D82D1" w14:textId="77777777" w:rsidR="00650CDB" w:rsidRPr="00650CDB" w:rsidRDefault="00650CDB" w:rsidP="00650CDB">
            <w:pPr>
              <w:bidi/>
            </w:pPr>
            <w:r w:rsidRPr="00650CDB">
              <w:rPr>
                <w:rtl/>
              </w:rPr>
              <w:t>اعتماد</w:t>
            </w:r>
            <w:r w:rsidRPr="00650CDB">
              <w:t xml:space="preserve"> APIs </w:t>
            </w:r>
            <w:r w:rsidRPr="00650CDB">
              <w:rPr>
                <w:rtl/>
              </w:rPr>
              <w:t>مدفوعة وترقية الأجهزة</w:t>
            </w:r>
          </w:p>
        </w:tc>
      </w:tr>
      <w:tr w:rsidR="00650CDB" w:rsidRPr="00650CDB" w14:paraId="62ECF5CB" w14:textId="77777777">
        <w:trPr>
          <w:tblCellSpacing w:w="15" w:type="dxa"/>
        </w:trPr>
        <w:tc>
          <w:tcPr>
            <w:tcW w:w="0" w:type="auto"/>
            <w:vAlign w:val="center"/>
            <w:hideMark/>
          </w:tcPr>
          <w:p w14:paraId="378702ED" w14:textId="77777777" w:rsidR="00650CDB" w:rsidRPr="00650CDB" w:rsidRDefault="00650CDB" w:rsidP="00650CDB">
            <w:pPr>
              <w:bidi/>
            </w:pPr>
            <w:r w:rsidRPr="00650CDB">
              <w:rPr>
                <w:rtl/>
              </w:rPr>
              <w:t>تجاوز الميزانية</w:t>
            </w:r>
          </w:p>
        </w:tc>
        <w:tc>
          <w:tcPr>
            <w:tcW w:w="0" w:type="auto"/>
            <w:vAlign w:val="center"/>
            <w:hideMark/>
          </w:tcPr>
          <w:p w14:paraId="518818D6" w14:textId="77777777" w:rsidR="00650CDB" w:rsidRPr="00650CDB" w:rsidRDefault="00650CDB" w:rsidP="00650CDB">
            <w:pPr>
              <w:bidi/>
            </w:pPr>
            <w:r w:rsidRPr="00650CDB">
              <w:rPr>
                <w:rtl/>
              </w:rPr>
              <w:t>متوسط</w:t>
            </w:r>
          </w:p>
        </w:tc>
        <w:tc>
          <w:tcPr>
            <w:tcW w:w="0" w:type="auto"/>
            <w:vAlign w:val="center"/>
            <w:hideMark/>
          </w:tcPr>
          <w:p w14:paraId="6D2DA24E" w14:textId="77777777" w:rsidR="00650CDB" w:rsidRPr="00650CDB" w:rsidRDefault="00650CDB" w:rsidP="00650CDB">
            <w:pPr>
              <w:bidi/>
            </w:pPr>
            <w:r w:rsidRPr="00650CDB">
              <w:rPr>
                <w:rtl/>
              </w:rPr>
              <w:t>متوسط</w:t>
            </w:r>
          </w:p>
        </w:tc>
        <w:tc>
          <w:tcPr>
            <w:tcW w:w="0" w:type="auto"/>
            <w:vAlign w:val="center"/>
            <w:hideMark/>
          </w:tcPr>
          <w:p w14:paraId="0AB87F01" w14:textId="77777777" w:rsidR="00650CDB" w:rsidRPr="00650CDB" w:rsidRDefault="00650CDB" w:rsidP="00650CDB">
            <w:pPr>
              <w:bidi/>
            </w:pPr>
            <w:r w:rsidRPr="00650CDB">
              <w:rPr>
                <w:rtl/>
              </w:rPr>
              <w:t>تحليل تكلفة-منفعة دقيق</w:t>
            </w:r>
          </w:p>
        </w:tc>
      </w:tr>
      <w:tr w:rsidR="00650CDB" w:rsidRPr="00650CDB" w14:paraId="58055AD7" w14:textId="77777777">
        <w:trPr>
          <w:tblCellSpacing w:w="15" w:type="dxa"/>
        </w:trPr>
        <w:tc>
          <w:tcPr>
            <w:tcW w:w="0" w:type="auto"/>
            <w:vAlign w:val="center"/>
            <w:hideMark/>
          </w:tcPr>
          <w:p w14:paraId="379E61EF" w14:textId="77777777" w:rsidR="00650CDB" w:rsidRPr="00650CDB" w:rsidRDefault="00650CDB" w:rsidP="00650CDB">
            <w:pPr>
              <w:bidi/>
            </w:pPr>
            <w:r w:rsidRPr="00650CDB">
              <w:rPr>
                <w:rtl/>
              </w:rPr>
              <w:t>ضوضاء البيانات وسوء التصنيف</w:t>
            </w:r>
          </w:p>
        </w:tc>
        <w:tc>
          <w:tcPr>
            <w:tcW w:w="0" w:type="auto"/>
            <w:vAlign w:val="center"/>
            <w:hideMark/>
          </w:tcPr>
          <w:p w14:paraId="521FEAF6" w14:textId="77777777" w:rsidR="00650CDB" w:rsidRPr="00650CDB" w:rsidRDefault="00650CDB" w:rsidP="00650CDB">
            <w:pPr>
              <w:bidi/>
            </w:pPr>
            <w:r w:rsidRPr="00650CDB">
              <w:rPr>
                <w:rtl/>
              </w:rPr>
              <w:t>متوسط</w:t>
            </w:r>
          </w:p>
        </w:tc>
        <w:tc>
          <w:tcPr>
            <w:tcW w:w="0" w:type="auto"/>
            <w:vAlign w:val="center"/>
            <w:hideMark/>
          </w:tcPr>
          <w:p w14:paraId="2D85B0BE" w14:textId="77777777" w:rsidR="00650CDB" w:rsidRPr="00650CDB" w:rsidRDefault="00650CDB" w:rsidP="00650CDB">
            <w:pPr>
              <w:bidi/>
            </w:pPr>
            <w:r w:rsidRPr="00650CDB">
              <w:rPr>
                <w:rtl/>
              </w:rPr>
              <w:t>عالي</w:t>
            </w:r>
          </w:p>
        </w:tc>
        <w:tc>
          <w:tcPr>
            <w:tcW w:w="0" w:type="auto"/>
            <w:vAlign w:val="center"/>
            <w:hideMark/>
          </w:tcPr>
          <w:p w14:paraId="7CDA2689" w14:textId="77777777" w:rsidR="00650CDB" w:rsidRPr="00650CDB" w:rsidRDefault="00650CDB" w:rsidP="00650CDB">
            <w:pPr>
              <w:bidi/>
            </w:pPr>
            <w:r w:rsidRPr="00650CDB">
              <w:rPr>
                <w:rtl/>
              </w:rPr>
              <w:t>تنظيف قوي، تدقيق خبير</w:t>
            </w:r>
          </w:p>
        </w:tc>
      </w:tr>
      <w:tr w:rsidR="00650CDB" w:rsidRPr="00650CDB" w14:paraId="4FA46571" w14:textId="77777777">
        <w:trPr>
          <w:tblCellSpacing w:w="15" w:type="dxa"/>
        </w:trPr>
        <w:tc>
          <w:tcPr>
            <w:tcW w:w="0" w:type="auto"/>
            <w:vAlign w:val="center"/>
            <w:hideMark/>
          </w:tcPr>
          <w:p w14:paraId="607ADAB9" w14:textId="77777777" w:rsidR="00650CDB" w:rsidRPr="00650CDB" w:rsidRDefault="00650CDB" w:rsidP="00650CDB">
            <w:pPr>
              <w:bidi/>
            </w:pPr>
            <w:r w:rsidRPr="00650CDB">
              <w:rPr>
                <w:rtl/>
              </w:rPr>
              <w:t>مشكلات قانونية من</w:t>
            </w:r>
            <w:r w:rsidRPr="00650CDB">
              <w:t xml:space="preserve"> APIs </w:t>
            </w:r>
            <w:r w:rsidRPr="00650CDB">
              <w:rPr>
                <w:rtl/>
              </w:rPr>
              <w:t>غير رسمية</w:t>
            </w:r>
          </w:p>
        </w:tc>
        <w:tc>
          <w:tcPr>
            <w:tcW w:w="0" w:type="auto"/>
            <w:vAlign w:val="center"/>
            <w:hideMark/>
          </w:tcPr>
          <w:p w14:paraId="6425C545" w14:textId="77777777" w:rsidR="00650CDB" w:rsidRPr="00650CDB" w:rsidRDefault="00650CDB" w:rsidP="00650CDB">
            <w:pPr>
              <w:bidi/>
            </w:pPr>
            <w:r w:rsidRPr="00650CDB">
              <w:rPr>
                <w:rtl/>
              </w:rPr>
              <w:t>عالي</w:t>
            </w:r>
          </w:p>
        </w:tc>
        <w:tc>
          <w:tcPr>
            <w:tcW w:w="0" w:type="auto"/>
            <w:vAlign w:val="center"/>
            <w:hideMark/>
          </w:tcPr>
          <w:p w14:paraId="180DCEA5" w14:textId="77777777" w:rsidR="00650CDB" w:rsidRPr="00650CDB" w:rsidRDefault="00650CDB" w:rsidP="00650CDB">
            <w:pPr>
              <w:bidi/>
            </w:pPr>
            <w:r w:rsidRPr="00650CDB">
              <w:rPr>
                <w:rtl/>
              </w:rPr>
              <w:t>منخفض</w:t>
            </w:r>
          </w:p>
        </w:tc>
        <w:tc>
          <w:tcPr>
            <w:tcW w:w="0" w:type="auto"/>
            <w:vAlign w:val="center"/>
            <w:hideMark/>
          </w:tcPr>
          <w:p w14:paraId="64BD5CF7" w14:textId="77777777" w:rsidR="00650CDB" w:rsidRPr="00650CDB" w:rsidRDefault="00650CDB" w:rsidP="00650CDB">
            <w:pPr>
              <w:bidi/>
            </w:pPr>
            <w:r w:rsidRPr="00650CDB">
              <w:rPr>
                <w:rtl/>
              </w:rPr>
              <w:t>استخدام</w:t>
            </w:r>
            <w:r w:rsidRPr="00650CDB">
              <w:t xml:space="preserve"> APIs </w:t>
            </w:r>
            <w:r w:rsidRPr="00650CDB">
              <w:rPr>
                <w:rtl/>
              </w:rPr>
              <w:t>رسمية فقط</w:t>
            </w:r>
          </w:p>
        </w:tc>
      </w:tr>
      <w:tr w:rsidR="00650CDB" w:rsidRPr="00650CDB" w14:paraId="7496EC41" w14:textId="77777777">
        <w:trPr>
          <w:tblCellSpacing w:w="15" w:type="dxa"/>
        </w:trPr>
        <w:tc>
          <w:tcPr>
            <w:tcW w:w="0" w:type="auto"/>
            <w:vAlign w:val="center"/>
            <w:hideMark/>
          </w:tcPr>
          <w:p w14:paraId="70D48799" w14:textId="77777777" w:rsidR="00650CDB" w:rsidRPr="00650CDB" w:rsidRDefault="00650CDB" w:rsidP="00650CDB">
            <w:pPr>
              <w:bidi/>
            </w:pPr>
            <w:r w:rsidRPr="00650CDB">
              <w:rPr>
                <w:rtl/>
              </w:rPr>
              <w:t>تعطل خطوط المعالجة</w:t>
            </w:r>
          </w:p>
        </w:tc>
        <w:tc>
          <w:tcPr>
            <w:tcW w:w="0" w:type="auto"/>
            <w:vAlign w:val="center"/>
            <w:hideMark/>
          </w:tcPr>
          <w:p w14:paraId="2462F9D6" w14:textId="77777777" w:rsidR="00650CDB" w:rsidRPr="00650CDB" w:rsidRDefault="00650CDB" w:rsidP="00650CDB">
            <w:pPr>
              <w:bidi/>
            </w:pPr>
            <w:r w:rsidRPr="00650CDB">
              <w:rPr>
                <w:rtl/>
              </w:rPr>
              <w:t>متوسط</w:t>
            </w:r>
          </w:p>
        </w:tc>
        <w:tc>
          <w:tcPr>
            <w:tcW w:w="0" w:type="auto"/>
            <w:vAlign w:val="center"/>
            <w:hideMark/>
          </w:tcPr>
          <w:p w14:paraId="041746F6" w14:textId="77777777" w:rsidR="00650CDB" w:rsidRPr="00650CDB" w:rsidRDefault="00650CDB" w:rsidP="00650CDB">
            <w:pPr>
              <w:bidi/>
            </w:pPr>
            <w:r w:rsidRPr="00650CDB">
              <w:rPr>
                <w:rtl/>
              </w:rPr>
              <w:t>متوسط</w:t>
            </w:r>
          </w:p>
        </w:tc>
        <w:tc>
          <w:tcPr>
            <w:tcW w:w="0" w:type="auto"/>
            <w:vAlign w:val="center"/>
            <w:hideMark/>
          </w:tcPr>
          <w:p w14:paraId="0C09F209" w14:textId="77777777" w:rsidR="00650CDB" w:rsidRPr="00650CDB" w:rsidRDefault="00650CDB" w:rsidP="00650CDB">
            <w:pPr>
              <w:bidi/>
            </w:pPr>
            <w:r w:rsidRPr="00650CDB">
              <w:rPr>
                <w:rtl/>
              </w:rPr>
              <w:t>تنظيم</w:t>
            </w:r>
            <w:r w:rsidRPr="00650CDB">
              <w:t xml:space="preserve"> Prefect </w:t>
            </w:r>
            <w:r w:rsidRPr="00650CDB">
              <w:rPr>
                <w:rtl/>
              </w:rPr>
              <w:t>مع إعادة المحاولة</w:t>
            </w:r>
          </w:p>
        </w:tc>
      </w:tr>
      <w:tr w:rsidR="00650CDB" w:rsidRPr="00650CDB" w14:paraId="4DD0B155" w14:textId="77777777">
        <w:trPr>
          <w:tblCellSpacing w:w="15" w:type="dxa"/>
        </w:trPr>
        <w:tc>
          <w:tcPr>
            <w:tcW w:w="0" w:type="auto"/>
            <w:vAlign w:val="center"/>
            <w:hideMark/>
          </w:tcPr>
          <w:p w14:paraId="5CF2612A" w14:textId="77777777" w:rsidR="00650CDB" w:rsidRPr="00650CDB" w:rsidRDefault="00650CDB" w:rsidP="00650CDB">
            <w:pPr>
              <w:bidi/>
            </w:pPr>
            <w:r w:rsidRPr="00650CDB">
              <w:rPr>
                <w:rtl/>
              </w:rPr>
              <w:t>تكامل الدردشة غير مكتمل</w:t>
            </w:r>
          </w:p>
        </w:tc>
        <w:tc>
          <w:tcPr>
            <w:tcW w:w="0" w:type="auto"/>
            <w:vAlign w:val="center"/>
            <w:hideMark/>
          </w:tcPr>
          <w:p w14:paraId="5986634B" w14:textId="77777777" w:rsidR="00650CDB" w:rsidRPr="00650CDB" w:rsidRDefault="00650CDB" w:rsidP="00650CDB">
            <w:pPr>
              <w:bidi/>
            </w:pPr>
            <w:r w:rsidRPr="00650CDB">
              <w:rPr>
                <w:rtl/>
              </w:rPr>
              <w:t>متوسط</w:t>
            </w:r>
          </w:p>
        </w:tc>
        <w:tc>
          <w:tcPr>
            <w:tcW w:w="0" w:type="auto"/>
            <w:vAlign w:val="center"/>
            <w:hideMark/>
          </w:tcPr>
          <w:p w14:paraId="139C28B0" w14:textId="77777777" w:rsidR="00650CDB" w:rsidRPr="00650CDB" w:rsidRDefault="00650CDB" w:rsidP="00650CDB">
            <w:pPr>
              <w:bidi/>
            </w:pPr>
            <w:r w:rsidRPr="00650CDB">
              <w:rPr>
                <w:rtl/>
              </w:rPr>
              <w:t>متوسط</w:t>
            </w:r>
          </w:p>
        </w:tc>
        <w:tc>
          <w:tcPr>
            <w:tcW w:w="0" w:type="auto"/>
            <w:vAlign w:val="center"/>
            <w:hideMark/>
          </w:tcPr>
          <w:p w14:paraId="68D1A5C0" w14:textId="77777777" w:rsidR="00650CDB" w:rsidRPr="00650CDB" w:rsidRDefault="00650CDB" w:rsidP="00650CDB">
            <w:pPr>
              <w:bidi/>
            </w:pPr>
            <w:r w:rsidRPr="00650CDB">
              <w:rPr>
                <w:rtl/>
              </w:rPr>
              <w:t>إعطاء أولوية لتكامل</w:t>
            </w:r>
            <w:r w:rsidRPr="00650CDB">
              <w:t xml:space="preserve"> API </w:t>
            </w:r>
            <w:r w:rsidRPr="00650CDB">
              <w:rPr>
                <w:rtl/>
              </w:rPr>
              <w:t>والواجهة</w:t>
            </w:r>
          </w:p>
        </w:tc>
      </w:tr>
    </w:tbl>
    <w:p w14:paraId="5A2FEA03" w14:textId="77777777" w:rsidR="00650CDB" w:rsidRPr="00650CDB" w:rsidRDefault="00000000" w:rsidP="00650CDB">
      <w:pPr>
        <w:bidi/>
      </w:pPr>
      <w:r>
        <w:pict w14:anchorId="5B30A29B">
          <v:rect id="_x0000_i1035" style="width:0;height:1.5pt" o:hralign="center" o:hrstd="t" o:hr="t" fillcolor="#a0a0a0" stroked="f"/>
        </w:pict>
      </w:r>
    </w:p>
    <w:p w14:paraId="7B3150A6" w14:textId="77777777" w:rsidR="00650CDB" w:rsidRPr="00650CDB" w:rsidRDefault="00650CDB" w:rsidP="00650CDB">
      <w:pPr>
        <w:bidi/>
        <w:rPr>
          <w:b/>
          <w:bCs/>
        </w:rPr>
      </w:pPr>
      <w:r w:rsidRPr="00650CDB">
        <w:rPr>
          <w:b/>
          <w:bCs/>
        </w:rPr>
        <w:t xml:space="preserve">11. </w:t>
      </w:r>
      <w:r w:rsidRPr="00650CDB">
        <w:rPr>
          <w:b/>
          <w:bCs/>
          <w:rtl/>
        </w:rPr>
        <w:t>الجدوى البيئية والاجتماعية</w:t>
      </w:r>
    </w:p>
    <w:p w14:paraId="2DEFEF29" w14:textId="77777777" w:rsidR="00650CDB" w:rsidRPr="00650CDB" w:rsidRDefault="00650CDB" w:rsidP="00650CDB">
      <w:pPr>
        <w:numPr>
          <w:ilvl w:val="0"/>
          <w:numId w:val="10"/>
        </w:numPr>
        <w:bidi/>
      </w:pPr>
      <w:r w:rsidRPr="00650CDB">
        <w:rPr>
          <w:rtl/>
        </w:rPr>
        <w:t>لا توجد مخاوف بيئية كبيرة — الحل برمجي فقط</w:t>
      </w:r>
      <w:r w:rsidRPr="00650CDB">
        <w:t>.</w:t>
      </w:r>
    </w:p>
    <w:p w14:paraId="68B6BF4D" w14:textId="77777777" w:rsidR="00650CDB" w:rsidRPr="00650CDB" w:rsidRDefault="00650CDB" w:rsidP="00650CDB">
      <w:pPr>
        <w:numPr>
          <w:ilvl w:val="0"/>
          <w:numId w:val="10"/>
        </w:numPr>
        <w:bidi/>
      </w:pPr>
      <w:r w:rsidRPr="00650CDB">
        <w:rPr>
          <w:rtl/>
        </w:rPr>
        <w:t>تأثير اجتماعي إيجابي: تقديم مساعدة أسرع وأفضل في صيانة السيارات</w:t>
      </w:r>
      <w:r w:rsidRPr="00650CDB">
        <w:t>.</w:t>
      </w:r>
    </w:p>
    <w:p w14:paraId="45D5CAC8" w14:textId="77777777" w:rsidR="00650CDB" w:rsidRPr="00650CDB" w:rsidRDefault="00650CDB" w:rsidP="00650CDB">
      <w:pPr>
        <w:numPr>
          <w:ilvl w:val="0"/>
          <w:numId w:val="10"/>
        </w:numPr>
        <w:bidi/>
      </w:pPr>
      <w:r w:rsidRPr="00650CDB">
        <w:rPr>
          <w:rtl/>
        </w:rPr>
        <w:t>دعم متعدد اللغات يزيد من الشمولية</w:t>
      </w:r>
      <w:r w:rsidRPr="00650CDB">
        <w:t>.</w:t>
      </w:r>
    </w:p>
    <w:p w14:paraId="35D14462" w14:textId="77777777" w:rsidR="00650CDB" w:rsidRPr="00650CDB" w:rsidRDefault="00000000" w:rsidP="00650CDB">
      <w:pPr>
        <w:bidi/>
      </w:pPr>
      <w:r>
        <w:pict w14:anchorId="73DB0A51">
          <v:rect id="_x0000_i1036" style="width:0;height:1.5pt" o:hralign="center" o:hrstd="t" o:hr="t" fillcolor="#a0a0a0" stroked="f"/>
        </w:pict>
      </w:r>
    </w:p>
    <w:p w14:paraId="38392264" w14:textId="77777777" w:rsidR="00650CDB" w:rsidRPr="00650CDB" w:rsidRDefault="00650CDB" w:rsidP="00650CDB">
      <w:pPr>
        <w:bidi/>
        <w:rPr>
          <w:b/>
          <w:bCs/>
        </w:rPr>
      </w:pPr>
      <w:r w:rsidRPr="00650CDB">
        <w:rPr>
          <w:b/>
          <w:bCs/>
        </w:rPr>
        <w:t xml:space="preserve">12. </w:t>
      </w:r>
      <w:r w:rsidRPr="00650CDB">
        <w:rPr>
          <w:b/>
          <w:bCs/>
          <w:rtl/>
        </w:rPr>
        <w:t>الخلاصة والتوصيات</w:t>
      </w:r>
    </w:p>
    <w:p w14:paraId="02E9386A" w14:textId="77777777" w:rsidR="00650CDB" w:rsidRPr="00650CDB" w:rsidRDefault="00650CDB" w:rsidP="00650CDB">
      <w:pPr>
        <w:numPr>
          <w:ilvl w:val="0"/>
          <w:numId w:val="11"/>
        </w:numPr>
        <w:bidi/>
      </w:pPr>
      <w:r w:rsidRPr="00650CDB">
        <w:rPr>
          <w:rtl/>
        </w:rPr>
        <w:t>دمج الذكاء الاصطناعي تقنياً ممكن وذو قيمة استراتيجية لـ</w:t>
      </w:r>
      <w:r w:rsidRPr="00650CDB">
        <w:t xml:space="preserve"> Car Clinic.</w:t>
      </w:r>
    </w:p>
    <w:p w14:paraId="4825E511" w14:textId="77777777" w:rsidR="00650CDB" w:rsidRPr="00650CDB" w:rsidRDefault="00650CDB" w:rsidP="00650CDB">
      <w:pPr>
        <w:numPr>
          <w:ilvl w:val="0"/>
          <w:numId w:val="11"/>
        </w:numPr>
        <w:bidi/>
      </w:pPr>
      <w:r w:rsidRPr="00650CDB">
        <w:rPr>
          <w:rtl/>
        </w:rPr>
        <w:t>النموذج الحالي المحلي المعتمد على</w:t>
      </w:r>
      <w:r w:rsidRPr="00650CDB">
        <w:t xml:space="preserve"> CPU </w:t>
      </w:r>
      <w:r w:rsidRPr="00650CDB">
        <w:rPr>
          <w:rtl/>
        </w:rPr>
        <w:t>فقط غير كافٍ للاستخدام في الوقت الحقيقي</w:t>
      </w:r>
      <w:r w:rsidRPr="00650CDB">
        <w:t>.</w:t>
      </w:r>
    </w:p>
    <w:p w14:paraId="70D19D9C" w14:textId="77777777" w:rsidR="00650CDB" w:rsidRPr="00650CDB" w:rsidRDefault="00650CDB" w:rsidP="00650CDB">
      <w:pPr>
        <w:numPr>
          <w:ilvl w:val="0"/>
          <w:numId w:val="11"/>
        </w:numPr>
        <w:bidi/>
      </w:pPr>
      <w:r w:rsidRPr="00650CDB">
        <w:rPr>
          <w:rtl/>
        </w:rPr>
        <w:t>التوصية: البدء بتكامل</w:t>
      </w:r>
      <w:r w:rsidRPr="00650CDB">
        <w:t xml:space="preserve"> APIs LLM </w:t>
      </w:r>
      <w:r w:rsidRPr="00650CDB">
        <w:rPr>
          <w:rtl/>
        </w:rPr>
        <w:t>رسمية لتحقيق أداء موثوق في الوقت الحقيقي، مع تحسين المعالجة المحلية عبر التجميع والمعالجة المتوازية</w:t>
      </w:r>
      <w:r w:rsidRPr="00650CDB">
        <w:t>.</w:t>
      </w:r>
    </w:p>
    <w:p w14:paraId="349851C0" w14:textId="77777777" w:rsidR="00650CDB" w:rsidRPr="00650CDB" w:rsidRDefault="00650CDB" w:rsidP="00650CDB">
      <w:pPr>
        <w:numPr>
          <w:ilvl w:val="0"/>
          <w:numId w:val="11"/>
        </w:numPr>
        <w:bidi/>
      </w:pPr>
      <w:r w:rsidRPr="00650CDB">
        <w:rPr>
          <w:rtl/>
        </w:rPr>
        <w:t>النظر في ترقية الأجهزة المحلية لتوفير حل احتياطي للتطوير</w:t>
      </w:r>
      <w:r w:rsidRPr="00650CDB">
        <w:t>.</w:t>
      </w:r>
    </w:p>
    <w:p w14:paraId="5284F1C4" w14:textId="77777777" w:rsidR="00650CDB" w:rsidRPr="00650CDB" w:rsidRDefault="00650CDB" w:rsidP="00650CDB">
      <w:pPr>
        <w:numPr>
          <w:ilvl w:val="0"/>
          <w:numId w:val="11"/>
        </w:numPr>
        <w:bidi/>
      </w:pPr>
      <w:r w:rsidRPr="00650CDB">
        <w:rPr>
          <w:rtl/>
        </w:rPr>
        <w:t>تعزيز صلابة الخطوط باستخدام</w:t>
      </w:r>
      <w:r w:rsidRPr="00650CDB">
        <w:t xml:space="preserve"> Prefect </w:t>
      </w:r>
      <w:r w:rsidRPr="00650CDB">
        <w:rPr>
          <w:rtl/>
        </w:rPr>
        <w:t>و</w:t>
      </w:r>
      <w:r w:rsidRPr="00650CDB">
        <w:t>GitHub CI/CD.</w:t>
      </w:r>
    </w:p>
    <w:p w14:paraId="513BBCD3" w14:textId="77777777" w:rsidR="00650CDB" w:rsidRPr="00650CDB" w:rsidRDefault="00650CDB" w:rsidP="00650CDB">
      <w:pPr>
        <w:numPr>
          <w:ilvl w:val="0"/>
          <w:numId w:val="11"/>
        </w:numPr>
        <w:bidi/>
      </w:pPr>
      <w:r w:rsidRPr="00650CDB">
        <w:rPr>
          <w:rtl/>
        </w:rPr>
        <w:t>إعطاء أولوية لتكامل واجهة برمجة التطبيقات والدردشة للمستخدمين</w:t>
      </w:r>
      <w:r w:rsidRPr="00650CDB">
        <w:t>.</w:t>
      </w:r>
    </w:p>
    <w:p w14:paraId="7BC7D592" w14:textId="77777777" w:rsidR="00650CDB" w:rsidRPr="00650CDB" w:rsidRDefault="00650CDB" w:rsidP="00650CDB">
      <w:pPr>
        <w:numPr>
          <w:ilvl w:val="0"/>
          <w:numId w:val="11"/>
        </w:numPr>
        <w:bidi/>
      </w:pPr>
      <w:r w:rsidRPr="00650CDB">
        <w:rPr>
          <w:rtl/>
        </w:rPr>
        <w:t>مراقبة التكاليف واستكشاف نشر هجين لتحقيق توازن بين الأداء والميزانية</w:t>
      </w:r>
      <w:r w:rsidRPr="00650CDB">
        <w:t>.</w:t>
      </w:r>
    </w:p>
    <w:p w14:paraId="1CD24794" w14:textId="4A80299D" w:rsidR="00D16CB7" w:rsidRDefault="00000000" w:rsidP="00D16CB7">
      <w:pPr>
        <w:bidi/>
        <w:rPr>
          <w:rtl/>
        </w:rPr>
      </w:pPr>
      <w:r>
        <w:pict w14:anchorId="0E8CCC24">
          <v:rect id="_x0000_i1037" style="width:0;height:1.5pt" o:hralign="center" o:hrstd="t" o:hr="t" fillcolor="#a0a0a0" stroked="f"/>
        </w:pict>
      </w:r>
    </w:p>
    <w:p w14:paraId="00F0E70E" w14:textId="7570B5E4" w:rsidR="00D16CB7" w:rsidRPr="00650CDB" w:rsidRDefault="00D16CB7" w:rsidP="00D16CB7">
      <w:pPr>
        <w:bidi/>
      </w:pPr>
      <w:r w:rsidRPr="00D16CB7">
        <w:t>Current Progression:</w:t>
      </w:r>
      <w:r w:rsidRPr="00D16CB7">
        <w:br/>
      </w:r>
      <w:hyperlink r:id="rId6" w:history="1">
        <w:r w:rsidRPr="00D16CB7">
          <w:rPr>
            <w:rStyle w:val="Hyperlink"/>
          </w:rPr>
          <w:t>Car_Clinic_Project_Revamped/README.md at main · Ibrahim-Hegazi/Car_Clinic_Project_Revamped</w:t>
        </w:r>
      </w:hyperlink>
    </w:p>
    <w:sectPr w:rsidR="00D16CB7" w:rsidRPr="0065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A2D08"/>
    <w:multiLevelType w:val="multilevel"/>
    <w:tmpl w:val="AA0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4097C"/>
    <w:multiLevelType w:val="multilevel"/>
    <w:tmpl w:val="FBF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A6C28"/>
    <w:multiLevelType w:val="multilevel"/>
    <w:tmpl w:val="321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B121D"/>
    <w:multiLevelType w:val="multilevel"/>
    <w:tmpl w:val="45B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40646"/>
    <w:multiLevelType w:val="multilevel"/>
    <w:tmpl w:val="913A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83689"/>
    <w:multiLevelType w:val="multilevel"/>
    <w:tmpl w:val="D33A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065E5"/>
    <w:multiLevelType w:val="multilevel"/>
    <w:tmpl w:val="906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A5737"/>
    <w:multiLevelType w:val="multilevel"/>
    <w:tmpl w:val="1ED6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061E4"/>
    <w:multiLevelType w:val="multilevel"/>
    <w:tmpl w:val="6FA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E2CEF"/>
    <w:multiLevelType w:val="multilevel"/>
    <w:tmpl w:val="1DF2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35708"/>
    <w:multiLevelType w:val="multilevel"/>
    <w:tmpl w:val="4EBC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308321">
    <w:abstractNumId w:val="0"/>
  </w:num>
  <w:num w:numId="2" w16cid:durableId="531917128">
    <w:abstractNumId w:val="4"/>
  </w:num>
  <w:num w:numId="3" w16cid:durableId="1822037191">
    <w:abstractNumId w:val="7"/>
  </w:num>
  <w:num w:numId="4" w16cid:durableId="867573205">
    <w:abstractNumId w:val="6"/>
  </w:num>
  <w:num w:numId="5" w16cid:durableId="1673101214">
    <w:abstractNumId w:val="5"/>
  </w:num>
  <w:num w:numId="6" w16cid:durableId="212162753">
    <w:abstractNumId w:val="1"/>
  </w:num>
  <w:num w:numId="7" w16cid:durableId="962153637">
    <w:abstractNumId w:val="2"/>
  </w:num>
  <w:num w:numId="8" w16cid:durableId="415788225">
    <w:abstractNumId w:val="3"/>
  </w:num>
  <w:num w:numId="9" w16cid:durableId="951740020">
    <w:abstractNumId w:val="9"/>
  </w:num>
  <w:num w:numId="10" w16cid:durableId="950087622">
    <w:abstractNumId w:val="8"/>
  </w:num>
  <w:num w:numId="11" w16cid:durableId="1343752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DE"/>
    <w:rsid w:val="00002662"/>
    <w:rsid w:val="004A1558"/>
    <w:rsid w:val="00500A7A"/>
    <w:rsid w:val="00650CDB"/>
    <w:rsid w:val="008C0C05"/>
    <w:rsid w:val="008E4E7A"/>
    <w:rsid w:val="00A8564A"/>
    <w:rsid w:val="00B83E8C"/>
    <w:rsid w:val="00B913A1"/>
    <w:rsid w:val="00C64C09"/>
    <w:rsid w:val="00D16CB7"/>
    <w:rsid w:val="00ED5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3457"/>
  <w15:chartTrackingRefBased/>
  <w15:docId w15:val="{7BE85FE2-3C6E-48E2-A135-3F8DD77C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7DE"/>
    <w:rPr>
      <w:rFonts w:eastAsiaTheme="majorEastAsia" w:cstheme="majorBidi"/>
      <w:color w:val="272727" w:themeColor="text1" w:themeTint="D8"/>
    </w:rPr>
  </w:style>
  <w:style w:type="paragraph" w:styleId="Title">
    <w:name w:val="Title"/>
    <w:basedOn w:val="Normal"/>
    <w:next w:val="Normal"/>
    <w:link w:val="TitleChar"/>
    <w:uiPriority w:val="10"/>
    <w:qFormat/>
    <w:rsid w:val="00ED5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7DE"/>
    <w:pPr>
      <w:spacing w:before="160"/>
      <w:jc w:val="center"/>
    </w:pPr>
    <w:rPr>
      <w:i/>
      <w:iCs/>
      <w:color w:val="404040" w:themeColor="text1" w:themeTint="BF"/>
    </w:rPr>
  </w:style>
  <w:style w:type="character" w:customStyle="1" w:styleId="QuoteChar">
    <w:name w:val="Quote Char"/>
    <w:basedOn w:val="DefaultParagraphFont"/>
    <w:link w:val="Quote"/>
    <w:uiPriority w:val="29"/>
    <w:rsid w:val="00ED57DE"/>
    <w:rPr>
      <w:i/>
      <w:iCs/>
      <w:color w:val="404040" w:themeColor="text1" w:themeTint="BF"/>
    </w:rPr>
  </w:style>
  <w:style w:type="paragraph" w:styleId="ListParagraph">
    <w:name w:val="List Paragraph"/>
    <w:basedOn w:val="Normal"/>
    <w:uiPriority w:val="34"/>
    <w:qFormat/>
    <w:rsid w:val="00ED57DE"/>
    <w:pPr>
      <w:ind w:left="720"/>
      <w:contextualSpacing/>
    </w:pPr>
  </w:style>
  <w:style w:type="character" w:styleId="IntenseEmphasis">
    <w:name w:val="Intense Emphasis"/>
    <w:basedOn w:val="DefaultParagraphFont"/>
    <w:uiPriority w:val="21"/>
    <w:qFormat/>
    <w:rsid w:val="00ED57DE"/>
    <w:rPr>
      <w:i/>
      <w:iCs/>
      <w:color w:val="0F4761" w:themeColor="accent1" w:themeShade="BF"/>
    </w:rPr>
  </w:style>
  <w:style w:type="paragraph" w:styleId="IntenseQuote">
    <w:name w:val="Intense Quote"/>
    <w:basedOn w:val="Normal"/>
    <w:next w:val="Normal"/>
    <w:link w:val="IntenseQuoteChar"/>
    <w:uiPriority w:val="30"/>
    <w:qFormat/>
    <w:rsid w:val="00ED5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7DE"/>
    <w:rPr>
      <w:i/>
      <w:iCs/>
      <w:color w:val="0F4761" w:themeColor="accent1" w:themeShade="BF"/>
    </w:rPr>
  </w:style>
  <w:style w:type="character" w:styleId="IntenseReference">
    <w:name w:val="Intense Reference"/>
    <w:basedOn w:val="DefaultParagraphFont"/>
    <w:uiPriority w:val="32"/>
    <w:qFormat/>
    <w:rsid w:val="00ED57DE"/>
    <w:rPr>
      <w:b/>
      <w:bCs/>
      <w:smallCaps/>
      <w:color w:val="0F4761" w:themeColor="accent1" w:themeShade="BF"/>
      <w:spacing w:val="5"/>
    </w:rPr>
  </w:style>
  <w:style w:type="character" w:styleId="Hyperlink">
    <w:name w:val="Hyperlink"/>
    <w:basedOn w:val="DefaultParagraphFont"/>
    <w:uiPriority w:val="99"/>
    <w:unhideWhenUsed/>
    <w:rsid w:val="00D16CB7"/>
    <w:rPr>
      <w:color w:val="467886" w:themeColor="hyperlink"/>
      <w:u w:val="single"/>
    </w:rPr>
  </w:style>
  <w:style w:type="character" w:styleId="UnresolvedMention">
    <w:name w:val="Unresolved Mention"/>
    <w:basedOn w:val="DefaultParagraphFont"/>
    <w:uiPriority w:val="99"/>
    <w:semiHidden/>
    <w:unhideWhenUsed/>
    <w:rsid w:val="00D16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brahim-Hegazi/Car_Clinic_Project_Revamped/blob/main/README.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099F-7F65-4C37-B5C8-AE5E84BE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5</cp:revision>
  <cp:lastPrinted>2025-08-11T11:30:00Z</cp:lastPrinted>
  <dcterms:created xsi:type="dcterms:W3CDTF">2025-08-11T11:18:00Z</dcterms:created>
  <dcterms:modified xsi:type="dcterms:W3CDTF">2025-08-11T11:32:00Z</dcterms:modified>
</cp:coreProperties>
</file>