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FA717" w14:textId="77777777" w:rsidR="00193916" w:rsidRPr="00193916" w:rsidRDefault="00193916" w:rsidP="00193916">
      <w:pPr>
        <w:rPr>
          <w:b/>
          <w:bCs/>
        </w:rPr>
      </w:pPr>
      <w:r w:rsidRPr="00193916">
        <w:rPr>
          <w:b/>
          <w:bCs/>
        </w:rPr>
        <w:t>1. Value Proposition</w:t>
      </w:r>
    </w:p>
    <w:p w14:paraId="62AA1F0E" w14:textId="77777777" w:rsidR="00193916" w:rsidRPr="00193916" w:rsidRDefault="00193916" w:rsidP="00193916">
      <w:r w:rsidRPr="00193916">
        <w:rPr>
          <w:b/>
          <w:bCs/>
        </w:rPr>
        <w:t>Primary Promise:</w:t>
      </w:r>
      <w:r w:rsidRPr="00193916">
        <w:br/>
        <w:t xml:space="preserve">Deliver timely, accurate, and context-rich cyber threat intelligence that enables organizations to </w:t>
      </w:r>
      <w:r w:rsidRPr="00193916">
        <w:rPr>
          <w:b/>
          <w:bCs/>
        </w:rPr>
        <w:t>detect, prevent, and respond</w:t>
      </w:r>
      <w:r w:rsidRPr="00193916">
        <w:t xml:space="preserve"> to cyber threats faster, with reduced risk and operational costs.</w:t>
      </w:r>
    </w:p>
    <w:p w14:paraId="3376461C" w14:textId="77777777" w:rsidR="00193916" w:rsidRPr="00193916" w:rsidRDefault="00193916" w:rsidP="00193916">
      <w:r w:rsidRPr="00193916">
        <w:rPr>
          <w:b/>
          <w:bCs/>
        </w:rPr>
        <w:t>Key Benefits:</w:t>
      </w:r>
    </w:p>
    <w:p w14:paraId="5B6C7AD5" w14:textId="77777777" w:rsidR="00193916" w:rsidRPr="00193916" w:rsidRDefault="00193916" w:rsidP="00193916">
      <w:pPr>
        <w:numPr>
          <w:ilvl w:val="0"/>
          <w:numId w:val="1"/>
        </w:numPr>
      </w:pPr>
      <w:r w:rsidRPr="00193916">
        <w:t>Consolidate multiple threat feeds into a single actionable source.</w:t>
      </w:r>
    </w:p>
    <w:p w14:paraId="6BB13556" w14:textId="77777777" w:rsidR="00193916" w:rsidRPr="00193916" w:rsidRDefault="00193916" w:rsidP="00193916">
      <w:pPr>
        <w:numPr>
          <w:ilvl w:val="0"/>
          <w:numId w:val="1"/>
        </w:numPr>
      </w:pPr>
      <w:r w:rsidRPr="00193916">
        <w:t>Reduce false positives &amp; alert fatigue.</w:t>
      </w:r>
    </w:p>
    <w:p w14:paraId="08581D08" w14:textId="77777777" w:rsidR="00193916" w:rsidRPr="00193916" w:rsidRDefault="00193916" w:rsidP="00193916">
      <w:pPr>
        <w:numPr>
          <w:ilvl w:val="0"/>
          <w:numId w:val="1"/>
        </w:numPr>
      </w:pPr>
      <w:r w:rsidRPr="00193916">
        <w:t>Automate defense actions across security infrastructure.</w:t>
      </w:r>
    </w:p>
    <w:p w14:paraId="375E67E4" w14:textId="77777777" w:rsidR="00193916" w:rsidRPr="00193916" w:rsidRDefault="00193916" w:rsidP="00193916">
      <w:pPr>
        <w:numPr>
          <w:ilvl w:val="0"/>
          <w:numId w:val="1"/>
        </w:numPr>
      </w:pPr>
      <w:r w:rsidRPr="00193916">
        <w:t>Enhance SOC efficiency &amp; decision-making.</w:t>
      </w:r>
    </w:p>
    <w:p w14:paraId="3BC46135" w14:textId="77777777" w:rsidR="00193916" w:rsidRPr="00193916" w:rsidRDefault="00193916" w:rsidP="00193916">
      <w:pPr>
        <w:numPr>
          <w:ilvl w:val="0"/>
          <w:numId w:val="1"/>
        </w:numPr>
      </w:pPr>
      <w:r w:rsidRPr="00193916">
        <w:t>Facilitate compliance and reporting.</w:t>
      </w:r>
    </w:p>
    <w:p w14:paraId="77D1FDC0" w14:textId="77777777" w:rsidR="00193916" w:rsidRPr="00193916" w:rsidRDefault="00193916" w:rsidP="00193916">
      <w:pPr>
        <w:numPr>
          <w:ilvl w:val="0"/>
          <w:numId w:val="1"/>
        </w:numPr>
      </w:pPr>
      <w:r w:rsidRPr="00193916">
        <w:t>Support proactive threat hunting &amp; cyber resilience.</w:t>
      </w:r>
    </w:p>
    <w:p w14:paraId="4E00A43D" w14:textId="77777777" w:rsidR="00193916" w:rsidRPr="00193916" w:rsidRDefault="00193916" w:rsidP="00193916">
      <w:r w:rsidRPr="00193916">
        <w:pict w14:anchorId="731CF083">
          <v:rect id="_x0000_i1079" style="width:0;height:1.5pt" o:hralign="center" o:hrstd="t" o:hr="t" fillcolor="#a0a0a0" stroked="f"/>
        </w:pict>
      </w:r>
    </w:p>
    <w:p w14:paraId="09A98ACF" w14:textId="77777777" w:rsidR="00193916" w:rsidRPr="00193916" w:rsidRDefault="00193916" w:rsidP="00193916">
      <w:pPr>
        <w:rPr>
          <w:b/>
          <w:bCs/>
        </w:rPr>
      </w:pPr>
      <w:r w:rsidRPr="00193916">
        <w:rPr>
          <w:b/>
          <w:bCs/>
        </w:rPr>
        <w:t>2. Target Customer Segments</w:t>
      </w:r>
    </w:p>
    <w:p w14:paraId="483EE816" w14:textId="77777777" w:rsidR="00193916" w:rsidRPr="00193916" w:rsidRDefault="00193916" w:rsidP="00193916">
      <w:pPr>
        <w:numPr>
          <w:ilvl w:val="0"/>
          <w:numId w:val="2"/>
        </w:numPr>
      </w:pPr>
      <w:r w:rsidRPr="00193916">
        <w:rPr>
          <w:b/>
          <w:bCs/>
        </w:rPr>
        <w:t>Enterprise Customers</w:t>
      </w:r>
      <w:r w:rsidRPr="00193916">
        <w:t xml:space="preserve"> (finance, healthcare, telecom, retail, manufacturing)</w:t>
      </w:r>
    </w:p>
    <w:p w14:paraId="305A795F" w14:textId="77777777" w:rsidR="00193916" w:rsidRPr="00193916" w:rsidRDefault="00193916" w:rsidP="00193916">
      <w:pPr>
        <w:numPr>
          <w:ilvl w:val="0"/>
          <w:numId w:val="2"/>
        </w:numPr>
      </w:pPr>
      <w:r w:rsidRPr="00193916">
        <w:rPr>
          <w:b/>
          <w:bCs/>
        </w:rPr>
        <w:t>Critical Infrastructure Providers</w:t>
      </w:r>
      <w:r w:rsidRPr="00193916">
        <w:t xml:space="preserve"> (energy, utilities, transport, OT/SCADA)</w:t>
      </w:r>
    </w:p>
    <w:p w14:paraId="19EF0223" w14:textId="77777777" w:rsidR="00193916" w:rsidRPr="00193916" w:rsidRDefault="00193916" w:rsidP="00193916">
      <w:pPr>
        <w:numPr>
          <w:ilvl w:val="0"/>
          <w:numId w:val="2"/>
        </w:numPr>
      </w:pPr>
      <w:r w:rsidRPr="00193916">
        <w:rPr>
          <w:b/>
          <w:bCs/>
        </w:rPr>
        <w:t>Managed Security Service Providers (MSSPs)</w:t>
      </w:r>
    </w:p>
    <w:p w14:paraId="0131BD47" w14:textId="77777777" w:rsidR="00193916" w:rsidRPr="00193916" w:rsidRDefault="00193916" w:rsidP="00193916">
      <w:pPr>
        <w:numPr>
          <w:ilvl w:val="0"/>
          <w:numId w:val="2"/>
        </w:numPr>
      </w:pPr>
      <w:r w:rsidRPr="00193916">
        <w:rPr>
          <w:b/>
          <w:bCs/>
        </w:rPr>
        <w:t>Government &amp; Defense Agencies</w:t>
      </w:r>
    </w:p>
    <w:p w14:paraId="6C3707FC" w14:textId="77777777" w:rsidR="00193916" w:rsidRPr="00193916" w:rsidRDefault="00193916" w:rsidP="00193916">
      <w:pPr>
        <w:numPr>
          <w:ilvl w:val="0"/>
          <w:numId w:val="2"/>
        </w:numPr>
      </w:pPr>
      <w:r w:rsidRPr="00193916">
        <w:rPr>
          <w:b/>
          <w:bCs/>
        </w:rPr>
        <w:t>Cybersecurity Consultancies &amp; Red Teams</w:t>
      </w:r>
    </w:p>
    <w:p w14:paraId="163A3B6C" w14:textId="77777777" w:rsidR="00193916" w:rsidRPr="00193916" w:rsidRDefault="00193916" w:rsidP="00193916">
      <w:pPr>
        <w:numPr>
          <w:ilvl w:val="0"/>
          <w:numId w:val="2"/>
        </w:numPr>
      </w:pPr>
      <w:r w:rsidRPr="00193916">
        <w:rPr>
          <w:b/>
          <w:bCs/>
        </w:rPr>
        <w:t>Technology Vendors</w:t>
      </w:r>
      <w:r w:rsidRPr="00193916">
        <w:t xml:space="preserve"> (integrating TIPs with their solutions)</w:t>
      </w:r>
    </w:p>
    <w:p w14:paraId="53065A67" w14:textId="77777777" w:rsidR="00193916" w:rsidRPr="00193916" w:rsidRDefault="00193916" w:rsidP="00193916">
      <w:r w:rsidRPr="00193916">
        <w:pict w14:anchorId="3843BB9E">
          <v:rect id="_x0000_i1080" style="width:0;height:1.5pt" o:hralign="center" o:hrstd="t" o:hr="t" fillcolor="#a0a0a0" stroked="f"/>
        </w:pict>
      </w:r>
    </w:p>
    <w:p w14:paraId="35C6F5CA" w14:textId="77777777" w:rsidR="00193916" w:rsidRPr="00193916" w:rsidRDefault="00193916" w:rsidP="00193916">
      <w:pPr>
        <w:rPr>
          <w:b/>
          <w:bCs/>
        </w:rPr>
      </w:pPr>
      <w:r w:rsidRPr="00193916">
        <w:rPr>
          <w:b/>
          <w:bCs/>
        </w:rPr>
        <w:t>3. Revenue Streams</w:t>
      </w:r>
    </w:p>
    <w:p w14:paraId="2CD00E17" w14:textId="77777777" w:rsidR="00193916" w:rsidRPr="00193916" w:rsidRDefault="00193916" w:rsidP="00193916">
      <w:pPr>
        <w:numPr>
          <w:ilvl w:val="0"/>
          <w:numId w:val="3"/>
        </w:numPr>
      </w:pPr>
      <w:r w:rsidRPr="00193916">
        <w:rPr>
          <w:b/>
          <w:bCs/>
        </w:rPr>
        <w:t>Subscription Licensing Model</w:t>
      </w:r>
      <w:r w:rsidRPr="00193916">
        <w:t xml:space="preserve"> (SaaS)</w:t>
      </w:r>
    </w:p>
    <w:p w14:paraId="44B95BAD" w14:textId="77777777" w:rsidR="00193916" w:rsidRPr="00193916" w:rsidRDefault="00193916" w:rsidP="00193916">
      <w:pPr>
        <w:numPr>
          <w:ilvl w:val="1"/>
          <w:numId w:val="3"/>
        </w:numPr>
      </w:pPr>
      <w:r w:rsidRPr="00193916">
        <w:t>Tiered pricing (Basic, Professional, Enterprise) based on features &amp; volume of data processed.</w:t>
      </w:r>
    </w:p>
    <w:p w14:paraId="15FED517" w14:textId="77777777" w:rsidR="00193916" w:rsidRPr="00193916" w:rsidRDefault="00193916" w:rsidP="00193916">
      <w:pPr>
        <w:numPr>
          <w:ilvl w:val="1"/>
          <w:numId w:val="3"/>
        </w:numPr>
      </w:pPr>
      <w:r w:rsidRPr="00193916">
        <w:t>Per-user or per-seat pricing for analyst teams.</w:t>
      </w:r>
    </w:p>
    <w:p w14:paraId="6C4193A4" w14:textId="77777777" w:rsidR="00193916" w:rsidRPr="00193916" w:rsidRDefault="00193916" w:rsidP="00193916">
      <w:pPr>
        <w:numPr>
          <w:ilvl w:val="1"/>
          <w:numId w:val="3"/>
        </w:numPr>
      </w:pPr>
      <w:r w:rsidRPr="00193916">
        <w:t>Per-asset or per-feed licensing for large deployments.</w:t>
      </w:r>
    </w:p>
    <w:p w14:paraId="2AC9F4F0" w14:textId="77777777" w:rsidR="00193916" w:rsidRPr="00193916" w:rsidRDefault="00193916" w:rsidP="00193916">
      <w:pPr>
        <w:numPr>
          <w:ilvl w:val="0"/>
          <w:numId w:val="3"/>
        </w:numPr>
      </w:pPr>
      <w:r w:rsidRPr="00193916">
        <w:rPr>
          <w:b/>
          <w:bCs/>
        </w:rPr>
        <w:lastRenderedPageBreak/>
        <w:t>On-Premise Licensing</w:t>
      </w:r>
    </w:p>
    <w:p w14:paraId="20C6667E" w14:textId="77777777" w:rsidR="00193916" w:rsidRPr="00193916" w:rsidRDefault="00193916" w:rsidP="00193916">
      <w:pPr>
        <w:numPr>
          <w:ilvl w:val="1"/>
          <w:numId w:val="3"/>
        </w:numPr>
      </w:pPr>
      <w:r w:rsidRPr="00193916">
        <w:t>Perpetual license + annual support/maintenance fees.</w:t>
      </w:r>
    </w:p>
    <w:p w14:paraId="7656B84D" w14:textId="77777777" w:rsidR="00193916" w:rsidRPr="00193916" w:rsidRDefault="00193916" w:rsidP="00193916">
      <w:pPr>
        <w:numPr>
          <w:ilvl w:val="0"/>
          <w:numId w:val="3"/>
        </w:numPr>
      </w:pPr>
      <w:r w:rsidRPr="00193916">
        <w:rPr>
          <w:b/>
          <w:bCs/>
        </w:rPr>
        <w:t>Pay-Per-Feed Intelligence Marketplace</w:t>
      </w:r>
    </w:p>
    <w:p w14:paraId="77E95B94" w14:textId="77777777" w:rsidR="00193916" w:rsidRPr="00193916" w:rsidRDefault="00193916" w:rsidP="00193916">
      <w:pPr>
        <w:numPr>
          <w:ilvl w:val="1"/>
          <w:numId w:val="3"/>
        </w:numPr>
      </w:pPr>
      <w:r w:rsidRPr="00193916">
        <w:t>Sell curated proprietary threat feeds inside the platform.</w:t>
      </w:r>
    </w:p>
    <w:p w14:paraId="4E6B3579" w14:textId="77777777" w:rsidR="00193916" w:rsidRPr="00193916" w:rsidRDefault="00193916" w:rsidP="00193916">
      <w:pPr>
        <w:numPr>
          <w:ilvl w:val="0"/>
          <w:numId w:val="3"/>
        </w:numPr>
      </w:pPr>
      <w:r w:rsidRPr="00193916">
        <w:rPr>
          <w:b/>
          <w:bCs/>
        </w:rPr>
        <w:t>Professional Services</w:t>
      </w:r>
    </w:p>
    <w:p w14:paraId="01EF54C7" w14:textId="77777777" w:rsidR="00193916" w:rsidRPr="00193916" w:rsidRDefault="00193916" w:rsidP="00193916">
      <w:pPr>
        <w:numPr>
          <w:ilvl w:val="1"/>
          <w:numId w:val="3"/>
        </w:numPr>
      </w:pPr>
      <w:r w:rsidRPr="00193916">
        <w:t>Custom integrations, feed onboarding, SOC training.</w:t>
      </w:r>
    </w:p>
    <w:p w14:paraId="55940665" w14:textId="77777777" w:rsidR="00193916" w:rsidRPr="00193916" w:rsidRDefault="00193916" w:rsidP="00193916">
      <w:pPr>
        <w:numPr>
          <w:ilvl w:val="1"/>
          <w:numId w:val="3"/>
        </w:numPr>
      </w:pPr>
      <w:r w:rsidRPr="00193916">
        <w:t>Incident response support.</w:t>
      </w:r>
    </w:p>
    <w:p w14:paraId="2AC64210" w14:textId="77777777" w:rsidR="00193916" w:rsidRPr="00193916" w:rsidRDefault="00193916" w:rsidP="00193916">
      <w:pPr>
        <w:numPr>
          <w:ilvl w:val="0"/>
          <w:numId w:val="3"/>
        </w:numPr>
      </w:pPr>
      <w:r w:rsidRPr="00193916">
        <w:rPr>
          <w:b/>
          <w:bCs/>
        </w:rPr>
        <w:t>Premium Add-ons</w:t>
      </w:r>
    </w:p>
    <w:p w14:paraId="12E1237A" w14:textId="77777777" w:rsidR="00193916" w:rsidRPr="00193916" w:rsidRDefault="00193916" w:rsidP="00193916">
      <w:pPr>
        <w:numPr>
          <w:ilvl w:val="1"/>
          <w:numId w:val="3"/>
        </w:numPr>
      </w:pPr>
      <w:r w:rsidRPr="00193916">
        <w:t>AI-assisted threat analysis modules.</w:t>
      </w:r>
    </w:p>
    <w:p w14:paraId="621AB39E" w14:textId="77777777" w:rsidR="00193916" w:rsidRPr="00193916" w:rsidRDefault="00193916" w:rsidP="00193916">
      <w:pPr>
        <w:numPr>
          <w:ilvl w:val="1"/>
          <w:numId w:val="3"/>
        </w:numPr>
      </w:pPr>
      <w:r w:rsidRPr="00193916">
        <w:t>Dark web monitoring packages.</w:t>
      </w:r>
    </w:p>
    <w:p w14:paraId="3569AC5C" w14:textId="77777777" w:rsidR="00193916" w:rsidRPr="00193916" w:rsidRDefault="00193916" w:rsidP="00193916">
      <w:pPr>
        <w:numPr>
          <w:ilvl w:val="1"/>
          <w:numId w:val="3"/>
        </w:numPr>
      </w:pPr>
      <w:r w:rsidRPr="00193916">
        <w:t>Industry-specific intelligence packs.</w:t>
      </w:r>
    </w:p>
    <w:p w14:paraId="320617D8" w14:textId="77777777" w:rsidR="00193916" w:rsidRPr="00193916" w:rsidRDefault="00193916" w:rsidP="00193916">
      <w:pPr>
        <w:numPr>
          <w:ilvl w:val="0"/>
          <w:numId w:val="3"/>
        </w:numPr>
      </w:pPr>
      <w:r w:rsidRPr="00193916">
        <w:rPr>
          <w:b/>
          <w:bCs/>
        </w:rPr>
        <w:t>Partner Program Revenue</w:t>
      </w:r>
    </w:p>
    <w:p w14:paraId="2ECD8BD1" w14:textId="77777777" w:rsidR="00193916" w:rsidRPr="00193916" w:rsidRDefault="00193916" w:rsidP="00193916">
      <w:pPr>
        <w:numPr>
          <w:ilvl w:val="1"/>
          <w:numId w:val="3"/>
        </w:numPr>
      </w:pPr>
      <w:r w:rsidRPr="00193916">
        <w:t>White-label TIP for MSSPs and OEMs.</w:t>
      </w:r>
    </w:p>
    <w:p w14:paraId="1E799C4E" w14:textId="77777777" w:rsidR="00193916" w:rsidRPr="00193916" w:rsidRDefault="00193916" w:rsidP="00193916">
      <w:r w:rsidRPr="00193916">
        <w:pict w14:anchorId="19815F2A">
          <v:rect id="_x0000_i1081" style="width:0;height:1.5pt" o:hralign="center" o:hrstd="t" o:hr="t" fillcolor="#a0a0a0" stroked="f"/>
        </w:pict>
      </w:r>
    </w:p>
    <w:p w14:paraId="3A6E2BD6" w14:textId="77777777" w:rsidR="00193916" w:rsidRPr="00193916" w:rsidRDefault="00193916" w:rsidP="00193916">
      <w:pPr>
        <w:rPr>
          <w:b/>
          <w:bCs/>
        </w:rPr>
      </w:pPr>
      <w:r w:rsidRPr="00193916">
        <w:rPr>
          <w:b/>
          <w:bCs/>
        </w:rPr>
        <w:t>4. Key Activities</w:t>
      </w:r>
    </w:p>
    <w:p w14:paraId="2F947FDE" w14:textId="77777777" w:rsidR="00193916" w:rsidRPr="00193916" w:rsidRDefault="00193916" w:rsidP="00193916">
      <w:pPr>
        <w:numPr>
          <w:ilvl w:val="0"/>
          <w:numId w:val="4"/>
        </w:numPr>
      </w:pPr>
      <w:r w:rsidRPr="00193916">
        <w:t>Threat feed aggregation and integration.</w:t>
      </w:r>
    </w:p>
    <w:p w14:paraId="6EFA3A4B" w14:textId="77777777" w:rsidR="00193916" w:rsidRPr="00193916" w:rsidRDefault="00193916" w:rsidP="00193916">
      <w:pPr>
        <w:numPr>
          <w:ilvl w:val="0"/>
          <w:numId w:val="4"/>
        </w:numPr>
      </w:pPr>
      <w:r w:rsidRPr="00193916">
        <w:t>Continuous platform development &amp; feature innovation.</w:t>
      </w:r>
    </w:p>
    <w:p w14:paraId="109B3680" w14:textId="77777777" w:rsidR="00193916" w:rsidRPr="00193916" w:rsidRDefault="00193916" w:rsidP="00193916">
      <w:pPr>
        <w:numPr>
          <w:ilvl w:val="0"/>
          <w:numId w:val="4"/>
        </w:numPr>
      </w:pPr>
      <w:r w:rsidRPr="00193916">
        <w:t>Machine learning model training for threat scoring.</w:t>
      </w:r>
    </w:p>
    <w:p w14:paraId="2D868BAA" w14:textId="77777777" w:rsidR="00193916" w:rsidRPr="00193916" w:rsidRDefault="00193916" w:rsidP="00193916">
      <w:pPr>
        <w:numPr>
          <w:ilvl w:val="0"/>
          <w:numId w:val="4"/>
        </w:numPr>
      </w:pPr>
      <w:r w:rsidRPr="00193916">
        <w:t>Partnerships with intelligence providers, ISACs, and SOC automation vendors.</w:t>
      </w:r>
    </w:p>
    <w:p w14:paraId="1DA8D752" w14:textId="77777777" w:rsidR="00193916" w:rsidRPr="00193916" w:rsidRDefault="00193916" w:rsidP="00193916">
      <w:pPr>
        <w:numPr>
          <w:ilvl w:val="0"/>
          <w:numId w:val="4"/>
        </w:numPr>
      </w:pPr>
      <w:r w:rsidRPr="00193916">
        <w:t>Customer onboarding &amp; SOC team training.</w:t>
      </w:r>
    </w:p>
    <w:p w14:paraId="7159211B" w14:textId="77777777" w:rsidR="00193916" w:rsidRPr="00193916" w:rsidRDefault="00193916" w:rsidP="00193916">
      <w:pPr>
        <w:numPr>
          <w:ilvl w:val="0"/>
          <w:numId w:val="4"/>
        </w:numPr>
      </w:pPr>
      <w:r w:rsidRPr="00193916">
        <w:t>Ongoing monitoring and updates for threat databases.</w:t>
      </w:r>
    </w:p>
    <w:p w14:paraId="0357EB1E" w14:textId="77777777" w:rsidR="00193916" w:rsidRPr="00193916" w:rsidRDefault="00193916" w:rsidP="00193916">
      <w:pPr>
        <w:numPr>
          <w:ilvl w:val="0"/>
          <w:numId w:val="4"/>
        </w:numPr>
      </w:pPr>
      <w:r w:rsidRPr="00193916">
        <w:t>Compliance &amp; certification maintenance (ISO 27001, SOC 2, etc.).</w:t>
      </w:r>
    </w:p>
    <w:p w14:paraId="5EE39D5C" w14:textId="77777777" w:rsidR="00193916" w:rsidRPr="00193916" w:rsidRDefault="00193916" w:rsidP="00193916">
      <w:r w:rsidRPr="00193916">
        <w:pict w14:anchorId="132C7BAB">
          <v:rect id="_x0000_i1082" style="width:0;height:1.5pt" o:hralign="center" o:hrstd="t" o:hr="t" fillcolor="#a0a0a0" stroked="f"/>
        </w:pict>
      </w:r>
    </w:p>
    <w:p w14:paraId="5D18CCDA" w14:textId="77777777" w:rsidR="00193916" w:rsidRPr="00193916" w:rsidRDefault="00193916" w:rsidP="00193916">
      <w:pPr>
        <w:rPr>
          <w:b/>
          <w:bCs/>
        </w:rPr>
      </w:pPr>
      <w:r w:rsidRPr="00193916">
        <w:rPr>
          <w:b/>
          <w:bCs/>
        </w:rPr>
        <w:t>5. Key Resources</w:t>
      </w:r>
    </w:p>
    <w:p w14:paraId="1B77BFC2" w14:textId="77777777" w:rsidR="00193916" w:rsidRPr="00193916" w:rsidRDefault="00193916" w:rsidP="00193916">
      <w:pPr>
        <w:numPr>
          <w:ilvl w:val="0"/>
          <w:numId w:val="5"/>
        </w:numPr>
      </w:pPr>
      <w:r w:rsidRPr="00193916">
        <w:rPr>
          <w:b/>
          <w:bCs/>
        </w:rPr>
        <w:t>Technology</w:t>
      </w:r>
      <w:r w:rsidRPr="00193916">
        <w:t>: Cloud infrastructure (AWS/Azure/GCP), AI/ML models, API framework, data storage &amp; analytics engines.</w:t>
      </w:r>
    </w:p>
    <w:p w14:paraId="5C0432EB" w14:textId="77777777" w:rsidR="00193916" w:rsidRPr="00193916" w:rsidRDefault="00193916" w:rsidP="00193916">
      <w:pPr>
        <w:numPr>
          <w:ilvl w:val="0"/>
          <w:numId w:val="5"/>
        </w:numPr>
      </w:pPr>
      <w:r w:rsidRPr="00193916">
        <w:rPr>
          <w:b/>
          <w:bCs/>
        </w:rPr>
        <w:lastRenderedPageBreak/>
        <w:t>Data</w:t>
      </w:r>
      <w:r w:rsidRPr="00193916">
        <w:t>: Commercial &amp; OSINT threat feeds, proprietary research, dark web sources.</w:t>
      </w:r>
    </w:p>
    <w:p w14:paraId="2822391D" w14:textId="77777777" w:rsidR="00193916" w:rsidRPr="00193916" w:rsidRDefault="00193916" w:rsidP="00193916">
      <w:pPr>
        <w:numPr>
          <w:ilvl w:val="0"/>
          <w:numId w:val="5"/>
        </w:numPr>
      </w:pPr>
      <w:r w:rsidRPr="00193916">
        <w:rPr>
          <w:b/>
          <w:bCs/>
        </w:rPr>
        <w:t>People</w:t>
      </w:r>
      <w:r w:rsidRPr="00193916">
        <w:t>: Threat researchers, AI engineers, data engineers, backend developers, security analysts, sales teams.</w:t>
      </w:r>
    </w:p>
    <w:p w14:paraId="43F5DBE9" w14:textId="77777777" w:rsidR="00193916" w:rsidRPr="00193916" w:rsidRDefault="00193916" w:rsidP="00193916">
      <w:pPr>
        <w:numPr>
          <w:ilvl w:val="0"/>
          <w:numId w:val="5"/>
        </w:numPr>
      </w:pPr>
      <w:r w:rsidRPr="00193916">
        <w:rPr>
          <w:b/>
          <w:bCs/>
        </w:rPr>
        <w:t>Partnerships</w:t>
      </w:r>
      <w:r w:rsidRPr="00193916">
        <w:t>: Cyber threat feed vendors, industry ISACs, MSSPs.</w:t>
      </w:r>
    </w:p>
    <w:p w14:paraId="4A025355" w14:textId="77777777" w:rsidR="00193916" w:rsidRPr="00193916" w:rsidRDefault="00193916" w:rsidP="00193916">
      <w:r w:rsidRPr="00193916">
        <w:pict w14:anchorId="2C910572">
          <v:rect id="_x0000_i1083" style="width:0;height:1.5pt" o:hralign="center" o:hrstd="t" o:hr="t" fillcolor="#a0a0a0" stroked="f"/>
        </w:pict>
      </w:r>
    </w:p>
    <w:p w14:paraId="5643CDFA" w14:textId="77777777" w:rsidR="00193916" w:rsidRPr="00193916" w:rsidRDefault="00193916" w:rsidP="00193916">
      <w:pPr>
        <w:rPr>
          <w:b/>
          <w:bCs/>
        </w:rPr>
      </w:pPr>
      <w:r w:rsidRPr="00193916">
        <w:rPr>
          <w:b/>
          <w:bCs/>
        </w:rPr>
        <w:t>6. Key Partnerships</w:t>
      </w:r>
    </w:p>
    <w:p w14:paraId="0241D175" w14:textId="77777777" w:rsidR="00193916" w:rsidRPr="00193916" w:rsidRDefault="00193916" w:rsidP="00193916">
      <w:pPr>
        <w:numPr>
          <w:ilvl w:val="0"/>
          <w:numId w:val="6"/>
        </w:numPr>
      </w:pPr>
      <w:r w:rsidRPr="00193916">
        <w:rPr>
          <w:b/>
          <w:bCs/>
        </w:rPr>
        <w:t>Feed Providers</w:t>
      </w:r>
      <w:r w:rsidRPr="00193916">
        <w:t xml:space="preserve"> (commercial + open-source)</w:t>
      </w:r>
    </w:p>
    <w:p w14:paraId="320D1C9E" w14:textId="77777777" w:rsidR="00193916" w:rsidRPr="00193916" w:rsidRDefault="00193916" w:rsidP="00193916">
      <w:pPr>
        <w:numPr>
          <w:ilvl w:val="0"/>
          <w:numId w:val="6"/>
        </w:numPr>
      </w:pPr>
      <w:r w:rsidRPr="00193916">
        <w:rPr>
          <w:b/>
          <w:bCs/>
        </w:rPr>
        <w:t>SOAR/SIEM vendors</w:t>
      </w:r>
      <w:r w:rsidRPr="00193916">
        <w:t xml:space="preserve"> (Splunk, IBM QRadar, Palo Alto Cortex XSOAR)</w:t>
      </w:r>
    </w:p>
    <w:p w14:paraId="3C0FAC32" w14:textId="77777777" w:rsidR="00193916" w:rsidRPr="00193916" w:rsidRDefault="00193916" w:rsidP="00193916">
      <w:pPr>
        <w:numPr>
          <w:ilvl w:val="0"/>
          <w:numId w:val="6"/>
        </w:numPr>
      </w:pPr>
      <w:r w:rsidRPr="00193916">
        <w:rPr>
          <w:b/>
          <w:bCs/>
        </w:rPr>
        <w:t>Security Hardware Vendors</w:t>
      </w:r>
      <w:r w:rsidRPr="00193916">
        <w:t xml:space="preserve"> (firewalls, IDS/IPS, EDR)</w:t>
      </w:r>
    </w:p>
    <w:p w14:paraId="404DDFFE" w14:textId="77777777" w:rsidR="00193916" w:rsidRPr="00193916" w:rsidRDefault="00193916" w:rsidP="00193916">
      <w:pPr>
        <w:numPr>
          <w:ilvl w:val="0"/>
          <w:numId w:val="6"/>
        </w:numPr>
      </w:pPr>
      <w:r w:rsidRPr="00193916">
        <w:rPr>
          <w:b/>
          <w:bCs/>
        </w:rPr>
        <w:t>Industry Threat Sharing Communities</w:t>
      </w:r>
      <w:r w:rsidRPr="00193916">
        <w:t xml:space="preserve"> (ISACs, ISAOs)</w:t>
      </w:r>
    </w:p>
    <w:p w14:paraId="0696E759" w14:textId="77777777" w:rsidR="00193916" w:rsidRPr="00193916" w:rsidRDefault="00193916" w:rsidP="00193916">
      <w:pPr>
        <w:numPr>
          <w:ilvl w:val="0"/>
          <w:numId w:val="6"/>
        </w:numPr>
      </w:pPr>
      <w:r w:rsidRPr="00193916">
        <w:rPr>
          <w:b/>
          <w:bCs/>
        </w:rPr>
        <w:t>Cloud &amp; Infrastructure Providers</w:t>
      </w:r>
      <w:r w:rsidRPr="00193916">
        <w:t xml:space="preserve"> (AWS, Azure, GCP)</w:t>
      </w:r>
    </w:p>
    <w:p w14:paraId="6635ED2A" w14:textId="77777777" w:rsidR="00193916" w:rsidRPr="00193916" w:rsidRDefault="00193916" w:rsidP="00193916">
      <w:pPr>
        <w:numPr>
          <w:ilvl w:val="0"/>
          <w:numId w:val="6"/>
        </w:numPr>
      </w:pPr>
      <w:r w:rsidRPr="00193916">
        <w:rPr>
          <w:b/>
          <w:bCs/>
        </w:rPr>
        <w:t>Incident Response Companies</w:t>
      </w:r>
      <w:r w:rsidRPr="00193916">
        <w:t xml:space="preserve"> for collaboration.</w:t>
      </w:r>
    </w:p>
    <w:p w14:paraId="3DD84810" w14:textId="77777777" w:rsidR="00193916" w:rsidRPr="00193916" w:rsidRDefault="00193916" w:rsidP="00193916">
      <w:r w:rsidRPr="00193916">
        <w:pict w14:anchorId="528AB457">
          <v:rect id="_x0000_i1084" style="width:0;height:1.5pt" o:hralign="center" o:hrstd="t" o:hr="t" fillcolor="#a0a0a0" stroked="f"/>
        </w:pict>
      </w:r>
    </w:p>
    <w:p w14:paraId="2D51658E" w14:textId="77777777" w:rsidR="00193916" w:rsidRPr="00193916" w:rsidRDefault="00193916" w:rsidP="00193916">
      <w:pPr>
        <w:rPr>
          <w:b/>
          <w:bCs/>
        </w:rPr>
      </w:pPr>
      <w:r w:rsidRPr="00193916">
        <w:rPr>
          <w:b/>
          <w:bCs/>
        </w:rPr>
        <w:t>7. Channels</w:t>
      </w:r>
    </w:p>
    <w:p w14:paraId="26B1C6F6" w14:textId="77777777" w:rsidR="00193916" w:rsidRPr="00193916" w:rsidRDefault="00193916" w:rsidP="00193916">
      <w:pPr>
        <w:numPr>
          <w:ilvl w:val="0"/>
          <w:numId w:val="7"/>
        </w:numPr>
      </w:pPr>
      <w:r w:rsidRPr="00193916">
        <w:rPr>
          <w:b/>
          <w:bCs/>
        </w:rPr>
        <w:t>Direct Sales</w:t>
      </w:r>
      <w:r w:rsidRPr="00193916">
        <w:t xml:space="preserve"> → Enterprise accounts, MSSPs, governments.</w:t>
      </w:r>
    </w:p>
    <w:p w14:paraId="0D2AA50F" w14:textId="77777777" w:rsidR="00193916" w:rsidRPr="00193916" w:rsidRDefault="00193916" w:rsidP="00193916">
      <w:pPr>
        <w:numPr>
          <w:ilvl w:val="0"/>
          <w:numId w:val="7"/>
        </w:numPr>
      </w:pPr>
      <w:r w:rsidRPr="00193916">
        <w:rPr>
          <w:b/>
          <w:bCs/>
        </w:rPr>
        <w:t>Channel Partners</w:t>
      </w:r>
      <w:r w:rsidRPr="00193916">
        <w:t xml:space="preserve"> → Cybersecurity resellers, system integrators.</w:t>
      </w:r>
    </w:p>
    <w:p w14:paraId="380AF42F" w14:textId="77777777" w:rsidR="00193916" w:rsidRPr="00193916" w:rsidRDefault="00193916" w:rsidP="00193916">
      <w:pPr>
        <w:numPr>
          <w:ilvl w:val="0"/>
          <w:numId w:val="7"/>
        </w:numPr>
      </w:pPr>
      <w:r w:rsidRPr="00193916">
        <w:rPr>
          <w:b/>
          <w:bCs/>
        </w:rPr>
        <w:t>Online SaaS Platform</w:t>
      </w:r>
      <w:r w:rsidRPr="00193916">
        <w:t xml:space="preserve"> → Self-service subscription sign-up.</w:t>
      </w:r>
    </w:p>
    <w:p w14:paraId="174690B5" w14:textId="77777777" w:rsidR="00193916" w:rsidRPr="00193916" w:rsidRDefault="00193916" w:rsidP="00193916">
      <w:pPr>
        <w:numPr>
          <w:ilvl w:val="0"/>
          <w:numId w:val="7"/>
        </w:numPr>
      </w:pPr>
      <w:r w:rsidRPr="00193916">
        <w:rPr>
          <w:b/>
          <w:bCs/>
        </w:rPr>
        <w:t>Cybersecurity Events &amp; Conferences</w:t>
      </w:r>
      <w:r w:rsidRPr="00193916">
        <w:t xml:space="preserve"> (RSA, Black Hat, GISEC).</w:t>
      </w:r>
    </w:p>
    <w:p w14:paraId="092A3D3C" w14:textId="77777777" w:rsidR="00193916" w:rsidRPr="00193916" w:rsidRDefault="00193916" w:rsidP="00193916">
      <w:pPr>
        <w:numPr>
          <w:ilvl w:val="0"/>
          <w:numId w:val="7"/>
        </w:numPr>
      </w:pPr>
      <w:r w:rsidRPr="00193916">
        <w:rPr>
          <w:b/>
          <w:bCs/>
        </w:rPr>
        <w:t>Webinars &amp; Threat Reports</w:t>
      </w:r>
      <w:r w:rsidRPr="00193916">
        <w:t xml:space="preserve"> → Lead generation.</w:t>
      </w:r>
    </w:p>
    <w:p w14:paraId="347BD33B" w14:textId="77777777" w:rsidR="00193916" w:rsidRPr="00193916" w:rsidRDefault="00193916" w:rsidP="00193916">
      <w:r w:rsidRPr="00193916">
        <w:pict w14:anchorId="2E3543D9">
          <v:rect id="_x0000_i1085" style="width:0;height:1.5pt" o:hralign="center" o:hrstd="t" o:hr="t" fillcolor="#a0a0a0" stroked="f"/>
        </w:pict>
      </w:r>
    </w:p>
    <w:p w14:paraId="0D634D43" w14:textId="77777777" w:rsidR="00193916" w:rsidRPr="00193916" w:rsidRDefault="00193916" w:rsidP="00193916">
      <w:pPr>
        <w:rPr>
          <w:b/>
          <w:bCs/>
        </w:rPr>
      </w:pPr>
      <w:r w:rsidRPr="00193916">
        <w:rPr>
          <w:b/>
          <w:bCs/>
        </w:rPr>
        <w:t>8. Cost Structure</w:t>
      </w:r>
    </w:p>
    <w:p w14:paraId="3597BA1D" w14:textId="77777777" w:rsidR="00193916" w:rsidRPr="00193916" w:rsidRDefault="00193916" w:rsidP="00193916">
      <w:pPr>
        <w:numPr>
          <w:ilvl w:val="0"/>
          <w:numId w:val="8"/>
        </w:numPr>
      </w:pPr>
      <w:r w:rsidRPr="00193916">
        <w:t>R&amp;D &amp; product development (engineering, AI/ML, UX/UI).</w:t>
      </w:r>
    </w:p>
    <w:p w14:paraId="18CBBBE9" w14:textId="77777777" w:rsidR="00193916" w:rsidRPr="00193916" w:rsidRDefault="00193916" w:rsidP="00193916">
      <w:pPr>
        <w:numPr>
          <w:ilvl w:val="0"/>
          <w:numId w:val="8"/>
        </w:numPr>
      </w:pPr>
      <w:r w:rsidRPr="00193916">
        <w:t>Data feed acquisition/licensing costs.</w:t>
      </w:r>
    </w:p>
    <w:p w14:paraId="5AF49729" w14:textId="77777777" w:rsidR="00193916" w:rsidRPr="00193916" w:rsidRDefault="00193916" w:rsidP="00193916">
      <w:pPr>
        <w:numPr>
          <w:ilvl w:val="0"/>
          <w:numId w:val="8"/>
        </w:numPr>
      </w:pPr>
      <w:r w:rsidRPr="00193916">
        <w:t>Cloud hosting and storage costs.</w:t>
      </w:r>
    </w:p>
    <w:p w14:paraId="7457DE9A" w14:textId="77777777" w:rsidR="00193916" w:rsidRPr="00193916" w:rsidRDefault="00193916" w:rsidP="00193916">
      <w:pPr>
        <w:numPr>
          <w:ilvl w:val="0"/>
          <w:numId w:val="8"/>
        </w:numPr>
      </w:pPr>
      <w:r w:rsidRPr="00193916">
        <w:t>Sales &amp; marketing (events, content, partnerships).</w:t>
      </w:r>
    </w:p>
    <w:p w14:paraId="6A03AA8F" w14:textId="77777777" w:rsidR="00193916" w:rsidRPr="00193916" w:rsidRDefault="00193916" w:rsidP="00193916">
      <w:pPr>
        <w:numPr>
          <w:ilvl w:val="0"/>
          <w:numId w:val="8"/>
        </w:numPr>
      </w:pPr>
      <w:r w:rsidRPr="00193916">
        <w:t>Threat research team salaries.</w:t>
      </w:r>
    </w:p>
    <w:p w14:paraId="29B33074" w14:textId="77777777" w:rsidR="00193916" w:rsidRPr="00193916" w:rsidRDefault="00193916" w:rsidP="00193916">
      <w:pPr>
        <w:numPr>
          <w:ilvl w:val="0"/>
          <w:numId w:val="8"/>
        </w:numPr>
      </w:pPr>
      <w:r w:rsidRPr="00193916">
        <w:lastRenderedPageBreak/>
        <w:t>Customer support &amp; SOC analyst team.</w:t>
      </w:r>
    </w:p>
    <w:p w14:paraId="5A569952" w14:textId="77777777" w:rsidR="00193916" w:rsidRPr="00193916" w:rsidRDefault="00193916" w:rsidP="00193916">
      <w:pPr>
        <w:numPr>
          <w:ilvl w:val="0"/>
          <w:numId w:val="8"/>
        </w:numPr>
      </w:pPr>
      <w:r w:rsidRPr="00193916">
        <w:t>Compliance &amp; certification expenses.</w:t>
      </w:r>
    </w:p>
    <w:p w14:paraId="4744CE0F" w14:textId="77777777" w:rsidR="00193916" w:rsidRPr="00193916" w:rsidRDefault="00193916" w:rsidP="00193916">
      <w:r w:rsidRPr="00193916">
        <w:pict w14:anchorId="4C78B84B">
          <v:rect id="_x0000_i1086" style="width:0;height:1.5pt" o:hralign="center" o:hrstd="t" o:hr="t" fillcolor="#a0a0a0" stroked="f"/>
        </w:pict>
      </w:r>
    </w:p>
    <w:p w14:paraId="35A1E52D" w14:textId="77777777" w:rsidR="00193916" w:rsidRPr="00193916" w:rsidRDefault="00193916" w:rsidP="00193916">
      <w:pPr>
        <w:rPr>
          <w:b/>
          <w:bCs/>
        </w:rPr>
      </w:pPr>
      <w:r w:rsidRPr="00193916">
        <w:rPr>
          <w:b/>
          <w:bCs/>
        </w:rPr>
        <w:t>9. Competitive Differentiators</w:t>
      </w:r>
    </w:p>
    <w:p w14:paraId="1EE1AD04" w14:textId="77777777" w:rsidR="00193916" w:rsidRPr="00193916" w:rsidRDefault="00193916" w:rsidP="00193916">
      <w:pPr>
        <w:numPr>
          <w:ilvl w:val="0"/>
          <w:numId w:val="9"/>
        </w:numPr>
      </w:pPr>
      <w:r w:rsidRPr="00193916">
        <w:rPr>
          <w:b/>
          <w:bCs/>
        </w:rPr>
        <w:t>AI-driven contextual scoring</w:t>
      </w:r>
      <w:r w:rsidRPr="00193916">
        <w:t xml:space="preserve"> to reduce false positives.</w:t>
      </w:r>
    </w:p>
    <w:p w14:paraId="52B738BC" w14:textId="77777777" w:rsidR="00193916" w:rsidRPr="00193916" w:rsidRDefault="00193916" w:rsidP="00193916">
      <w:pPr>
        <w:numPr>
          <w:ilvl w:val="0"/>
          <w:numId w:val="9"/>
        </w:numPr>
      </w:pPr>
      <w:r w:rsidRPr="00193916">
        <w:rPr>
          <w:b/>
          <w:bCs/>
        </w:rPr>
        <w:t>Modular architecture</w:t>
      </w:r>
      <w:r w:rsidRPr="00193916">
        <w:t xml:space="preserve"> for custom deployment (cloud, hybrid, on-premise).</w:t>
      </w:r>
    </w:p>
    <w:p w14:paraId="5A086CAC" w14:textId="77777777" w:rsidR="00193916" w:rsidRPr="00193916" w:rsidRDefault="00193916" w:rsidP="00193916">
      <w:pPr>
        <w:numPr>
          <w:ilvl w:val="0"/>
          <w:numId w:val="9"/>
        </w:numPr>
      </w:pPr>
      <w:r w:rsidRPr="00193916">
        <w:rPr>
          <w:b/>
          <w:bCs/>
        </w:rPr>
        <w:t>Deep integration ecosystem</w:t>
      </w:r>
      <w:r w:rsidRPr="00193916">
        <w:t xml:space="preserve"> with SIEM, SOAR, EDR, and DevSecOps pipelines.</w:t>
      </w:r>
    </w:p>
    <w:p w14:paraId="103DDD4D" w14:textId="77777777" w:rsidR="00193916" w:rsidRPr="00193916" w:rsidRDefault="00193916" w:rsidP="00193916">
      <w:pPr>
        <w:numPr>
          <w:ilvl w:val="0"/>
          <w:numId w:val="9"/>
        </w:numPr>
      </w:pPr>
      <w:r w:rsidRPr="00193916">
        <w:rPr>
          <w:b/>
          <w:bCs/>
        </w:rPr>
        <w:t>Industry-specific intelligence packs</w:t>
      </w:r>
      <w:r w:rsidRPr="00193916">
        <w:t xml:space="preserve"> (finance, healthcare, OT/ICS).</w:t>
      </w:r>
    </w:p>
    <w:p w14:paraId="305F8C25" w14:textId="77777777" w:rsidR="00193916" w:rsidRPr="00193916" w:rsidRDefault="00193916" w:rsidP="00193916">
      <w:pPr>
        <w:numPr>
          <w:ilvl w:val="0"/>
          <w:numId w:val="9"/>
        </w:numPr>
      </w:pPr>
      <w:r w:rsidRPr="00193916">
        <w:rPr>
          <w:b/>
          <w:bCs/>
        </w:rPr>
        <w:t>Dark web + encrypted platform intelligence</w:t>
      </w:r>
      <w:r w:rsidRPr="00193916">
        <w:t xml:space="preserve"> with multi-language coverage.</w:t>
      </w:r>
    </w:p>
    <w:p w14:paraId="5C90319E" w14:textId="77777777" w:rsidR="00193916" w:rsidRPr="00193916" w:rsidRDefault="00193916" w:rsidP="00193916">
      <w:pPr>
        <w:numPr>
          <w:ilvl w:val="0"/>
          <w:numId w:val="9"/>
        </w:numPr>
      </w:pPr>
      <w:r w:rsidRPr="00193916">
        <w:rPr>
          <w:b/>
          <w:bCs/>
        </w:rPr>
        <w:t>Analyst productivity tools</w:t>
      </w:r>
      <w:r w:rsidRPr="00193916">
        <w:t xml:space="preserve"> (storyboards, automation, visual link analysis).</w:t>
      </w:r>
    </w:p>
    <w:p w14:paraId="22CC73DC" w14:textId="77777777" w:rsidR="00193916" w:rsidRPr="00193916" w:rsidRDefault="00193916" w:rsidP="00193916">
      <w:r w:rsidRPr="00193916">
        <w:pict w14:anchorId="4E42F4A1">
          <v:rect id="_x0000_i1087" style="width:0;height:1.5pt" o:hralign="center" o:hrstd="t" o:hr="t" fillcolor="#a0a0a0" stroked="f"/>
        </w:pict>
      </w:r>
    </w:p>
    <w:p w14:paraId="18858342" w14:textId="77777777" w:rsidR="00193916" w:rsidRPr="00193916" w:rsidRDefault="00193916" w:rsidP="00193916">
      <w:pPr>
        <w:rPr>
          <w:b/>
          <w:bCs/>
        </w:rPr>
      </w:pPr>
      <w:r w:rsidRPr="00193916">
        <w:rPr>
          <w:b/>
          <w:bCs/>
        </w:rPr>
        <w:t>10. Example Pricing Structure</w:t>
      </w:r>
    </w:p>
    <w:p w14:paraId="550947A1" w14:textId="77777777" w:rsidR="00193916" w:rsidRPr="00193916" w:rsidRDefault="00193916" w:rsidP="00193916">
      <w:pPr>
        <w:numPr>
          <w:ilvl w:val="0"/>
          <w:numId w:val="10"/>
        </w:numPr>
      </w:pPr>
      <w:r w:rsidRPr="00193916">
        <w:rPr>
          <w:b/>
          <w:bCs/>
        </w:rPr>
        <w:t>Basic</w:t>
      </w:r>
      <w:r w:rsidRPr="00193916">
        <w:t xml:space="preserve"> ($2,000/month): Core feed ingestion, basic dashboards, up to 5 users.</w:t>
      </w:r>
    </w:p>
    <w:p w14:paraId="600DBE5B" w14:textId="77777777" w:rsidR="00193916" w:rsidRPr="00193916" w:rsidRDefault="00193916" w:rsidP="00193916">
      <w:pPr>
        <w:numPr>
          <w:ilvl w:val="0"/>
          <w:numId w:val="10"/>
        </w:numPr>
      </w:pPr>
      <w:r w:rsidRPr="00193916">
        <w:rPr>
          <w:b/>
          <w:bCs/>
        </w:rPr>
        <w:t>Professional</w:t>
      </w:r>
      <w:r w:rsidRPr="00193916">
        <w:t xml:space="preserve"> ($5,000/month): All Basic features + AI scoring, SOAR/SIEM integration, dark web monitoring, up to 20 users.</w:t>
      </w:r>
    </w:p>
    <w:p w14:paraId="0A4CA538" w14:textId="77777777" w:rsidR="00193916" w:rsidRPr="00193916" w:rsidRDefault="00193916" w:rsidP="00193916">
      <w:pPr>
        <w:numPr>
          <w:ilvl w:val="0"/>
          <w:numId w:val="10"/>
        </w:numPr>
      </w:pPr>
      <w:r w:rsidRPr="00193916">
        <w:rPr>
          <w:b/>
          <w:bCs/>
        </w:rPr>
        <w:t>Enterprise</w:t>
      </w:r>
      <w:r w:rsidRPr="00193916">
        <w:t xml:space="preserve"> (Custom Quote): All features + unlimited users, on-premise option, custom feeds, dedicated support, SLA guarantees.</w:t>
      </w:r>
    </w:p>
    <w:p w14:paraId="2B32B963" w14:textId="77777777" w:rsidR="008C0C05" w:rsidRDefault="008C0C05"/>
    <w:sectPr w:rsidR="008C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4AA"/>
    <w:multiLevelType w:val="multilevel"/>
    <w:tmpl w:val="7DA6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64F4"/>
    <w:multiLevelType w:val="multilevel"/>
    <w:tmpl w:val="5B4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E6248"/>
    <w:multiLevelType w:val="multilevel"/>
    <w:tmpl w:val="53F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6261E"/>
    <w:multiLevelType w:val="multilevel"/>
    <w:tmpl w:val="28B2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90484"/>
    <w:multiLevelType w:val="multilevel"/>
    <w:tmpl w:val="E9B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02D1E"/>
    <w:multiLevelType w:val="multilevel"/>
    <w:tmpl w:val="094C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746A3"/>
    <w:multiLevelType w:val="multilevel"/>
    <w:tmpl w:val="49E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86565"/>
    <w:multiLevelType w:val="multilevel"/>
    <w:tmpl w:val="6660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12D52"/>
    <w:multiLevelType w:val="multilevel"/>
    <w:tmpl w:val="AC14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A78C0"/>
    <w:multiLevelType w:val="multilevel"/>
    <w:tmpl w:val="3C34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22544">
    <w:abstractNumId w:val="8"/>
  </w:num>
  <w:num w:numId="2" w16cid:durableId="2037537006">
    <w:abstractNumId w:val="4"/>
  </w:num>
  <w:num w:numId="3" w16cid:durableId="361127341">
    <w:abstractNumId w:val="9"/>
  </w:num>
  <w:num w:numId="4" w16cid:durableId="651251430">
    <w:abstractNumId w:val="0"/>
  </w:num>
  <w:num w:numId="5" w16cid:durableId="1837962868">
    <w:abstractNumId w:val="1"/>
  </w:num>
  <w:num w:numId="6" w16cid:durableId="1283146586">
    <w:abstractNumId w:val="3"/>
  </w:num>
  <w:num w:numId="7" w16cid:durableId="1748772340">
    <w:abstractNumId w:val="2"/>
  </w:num>
  <w:num w:numId="8" w16cid:durableId="372776327">
    <w:abstractNumId w:val="6"/>
  </w:num>
  <w:num w:numId="9" w16cid:durableId="639312441">
    <w:abstractNumId w:val="7"/>
  </w:num>
  <w:num w:numId="10" w16cid:durableId="754859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0E"/>
    <w:rsid w:val="00193916"/>
    <w:rsid w:val="00500A7A"/>
    <w:rsid w:val="008C0C05"/>
    <w:rsid w:val="00A8564A"/>
    <w:rsid w:val="00B77AC4"/>
    <w:rsid w:val="00B913A1"/>
    <w:rsid w:val="00C64C09"/>
    <w:rsid w:val="00FE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DB0BC-6B2D-477A-94CA-17164ED7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2025-08-13T19:15:00Z</dcterms:created>
  <dcterms:modified xsi:type="dcterms:W3CDTF">2025-08-13T19:15:00Z</dcterms:modified>
</cp:coreProperties>
</file>