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66CC" w14:textId="77777777" w:rsidR="00D7625A" w:rsidRDefault="00E12799">
      <w:pPr>
        <w:jc w:val="center"/>
      </w:pPr>
      <w:r>
        <w:rPr>
          <w:b/>
          <w:color w:val="1F3A5F"/>
          <w:sz w:val="40"/>
        </w:rPr>
        <w:t>Ebrahim Mostafa</w:t>
      </w:r>
    </w:p>
    <w:p w14:paraId="4F407647" w14:textId="77777777" w:rsidR="00D7625A" w:rsidRPr="001C1803" w:rsidRDefault="00E12799">
      <w:pPr>
        <w:jc w:val="center"/>
        <w:rPr>
          <w:b/>
          <w:bCs/>
        </w:rPr>
      </w:pPr>
      <w:r w:rsidRPr="001C1803">
        <w:rPr>
          <w:b/>
          <w:bCs/>
          <w:color w:val="1F3A5F"/>
          <w:sz w:val="24"/>
        </w:rPr>
        <w:t>Junior Data Analyst</w:t>
      </w:r>
    </w:p>
    <w:p w14:paraId="77065748" w14:textId="6E0CB1CE" w:rsidR="00D7625A" w:rsidRDefault="00144601">
      <w:pPr>
        <w:jc w:val="center"/>
      </w:pPr>
      <w:r w:rsidRPr="00144601">
        <w:rPr>
          <w:b/>
          <w:bCs/>
          <w:color w:val="17365D" w:themeColor="text2" w:themeShade="BF"/>
          <w:szCs w:val="20"/>
        </w:rPr>
        <w:t>Phone:</w:t>
      </w:r>
      <w:r w:rsidR="008F18AA">
        <w:rPr>
          <w:b/>
          <w:bCs/>
          <w:color w:val="17365D" w:themeColor="text2" w:themeShade="BF"/>
          <w:szCs w:val="20"/>
        </w:rPr>
        <w:t xml:space="preserve"> </w:t>
      </w:r>
      <w:r>
        <w:rPr>
          <w:sz w:val="18"/>
        </w:rPr>
        <w:t xml:space="preserve">01027750928 </w:t>
      </w:r>
      <w:r w:rsidR="008F18AA">
        <w:rPr>
          <w:sz w:val="18"/>
        </w:rPr>
        <w:t xml:space="preserve">| </w:t>
      </w:r>
      <w:r w:rsidR="008F18AA" w:rsidRPr="008F18AA">
        <w:rPr>
          <w:b/>
          <w:bCs/>
          <w:color w:val="17365D" w:themeColor="text2" w:themeShade="BF"/>
          <w:szCs w:val="20"/>
        </w:rPr>
        <w:t>Email:</w:t>
      </w:r>
      <w:r w:rsidR="008F18AA">
        <w:rPr>
          <w:b/>
          <w:bCs/>
          <w:color w:val="17365D" w:themeColor="text2" w:themeShade="BF"/>
          <w:szCs w:val="20"/>
        </w:rPr>
        <w:t xml:space="preserve"> </w:t>
      </w:r>
      <w:r w:rsidR="008F18AA" w:rsidRPr="00803DCB">
        <w:rPr>
          <w:sz w:val="18"/>
        </w:rPr>
        <w:t>ebrahim</w:t>
      </w:r>
      <w:r w:rsidR="008F18AA">
        <w:rPr>
          <w:sz w:val="18"/>
        </w:rPr>
        <w:t>.mostafa.data@gmail.com |</w:t>
      </w:r>
      <w:r>
        <w:rPr>
          <w:sz w:val="18"/>
        </w:rPr>
        <w:t xml:space="preserve"> </w:t>
      </w:r>
      <w:r w:rsidR="0095562E" w:rsidRPr="00F75CD3">
        <w:rPr>
          <w:b/>
          <w:bCs/>
          <w:color w:val="17365D" w:themeColor="text2" w:themeShade="BF"/>
          <w:szCs w:val="20"/>
        </w:rPr>
        <w:t>Loc</w:t>
      </w:r>
      <w:r w:rsidR="00F75CD3" w:rsidRPr="00F75CD3">
        <w:rPr>
          <w:b/>
          <w:bCs/>
          <w:color w:val="17365D" w:themeColor="text2" w:themeShade="BF"/>
          <w:szCs w:val="20"/>
        </w:rPr>
        <w:t>at</w:t>
      </w:r>
      <w:r w:rsidR="0095562E" w:rsidRPr="00F75CD3">
        <w:rPr>
          <w:b/>
          <w:bCs/>
          <w:color w:val="17365D" w:themeColor="text2" w:themeShade="BF"/>
          <w:szCs w:val="20"/>
        </w:rPr>
        <w:t>ion</w:t>
      </w:r>
      <w:r w:rsidR="00F75CD3" w:rsidRPr="00F75CD3">
        <w:rPr>
          <w:b/>
          <w:bCs/>
          <w:color w:val="17365D" w:themeColor="text2" w:themeShade="BF"/>
          <w:szCs w:val="20"/>
        </w:rPr>
        <w:t>:</w:t>
      </w:r>
      <w:r>
        <w:rPr>
          <w:sz w:val="18"/>
        </w:rPr>
        <w:t xml:space="preserve"> Mansoura, </w:t>
      </w:r>
      <w:r w:rsidR="00F75CD3">
        <w:rPr>
          <w:sz w:val="18"/>
        </w:rPr>
        <w:t xml:space="preserve">Egypt </w:t>
      </w:r>
      <w:r w:rsidR="001971EE">
        <w:rPr>
          <w:sz w:val="18"/>
        </w:rPr>
        <w:t>| Open</w:t>
      </w:r>
      <w:r>
        <w:rPr>
          <w:sz w:val="18"/>
        </w:rPr>
        <w:t xml:space="preserve"> to relocate: Saudi Arabia</w:t>
      </w:r>
    </w:p>
    <w:p w14:paraId="494F6F06" w14:textId="263AFC4E" w:rsidR="00D7625A" w:rsidRDefault="001971EE" w:rsidP="001971EE">
      <w:pPr>
        <w:jc w:val="center"/>
      </w:pPr>
      <w:r w:rsidRPr="001971EE">
        <w:rPr>
          <w:b/>
          <w:bCs/>
          <w:color w:val="17365D" w:themeColor="text2" w:themeShade="BF"/>
          <w:szCs w:val="20"/>
        </w:rPr>
        <w:t>LinkedIn:</w:t>
      </w:r>
      <w:r>
        <w:rPr>
          <w:sz w:val="18"/>
        </w:rPr>
        <w:t xml:space="preserve"> </w:t>
      </w:r>
      <w:r w:rsidRPr="001971EE">
        <w:rPr>
          <w:sz w:val="18"/>
        </w:rPr>
        <w:t>www.linkedin.com/in/ebrahim-mostafa-data-analysis</w:t>
      </w:r>
      <w:r>
        <w:rPr>
          <w:sz w:val="18"/>
        </w:rPr>
        <w:t xml:space="preserve"> | </w:t>
      </w:r>
      <w:r w:rsidRPr="001971EE">
        <w:rPr>
          <w:b/>
          <w:bCs/>
          <w:color w:val="17365D" w:themeColor="text2" w:themeShade="BF"/>
          <w:szCs w:val="20"/>
        </w:rPr>
        <w:t>GitHub:</w:t>
      </w:r>
      <w:r w:rsidR="00803DCB">
        <w:rPr>
          <w:b/>
          <w:bCs/>
          <w:color w:val="17365D" w:themeColor="text2" w:themeShade="BF"/>
          <w:szCs w:val="20"/>
        </w:rPr>
        <w:t xml:space="preserve"> </w:t>
      </w:r>
      <w:r w:rsidR="00803DCB" w:rsidRPr="00803DCB">
        <w:rPr>
          <w:sz w:val="18"/>
        </w:rPr>
        <w:t>https://github.com/Ibrahim-Mostafa-Data</w:t>
      </w:r>
    </w:p>
    <w:p w14:paraId="07631B6A" w14:textId="77777777" w:rsidR="00D7625A" w:rsidRDefault="00E12799">
      <w:pPr>
        <w:pBdr>
          <w:bottom w:val="single" w:sz="6" w:space="1" w:color="1F3A5F"/>
        </w:pBdr>
        <w:spacing w:before="160" w:after="60"/>
      </w:pPr>
      <w:r>
        <w:rPr>
          <w:b/>
          <w:color w:val="1F3A5F"/>
          <w:sz w:val="22"/>
        </w:rPr>
        <w:t>PROFESSIONAL SUMMARY</w:t>
      </w:r>
    </w:p>
    <w:p w14:paraId="001F6A02" w14:textId="77777777" w:rsidR="00D7625A" w:rsidRDefault="00E12799">
      <w:r>
        <w:t>Junior Data Analyst with hands-on project experience in Power BI, SQL, Python and Advanced Excel, delivering end-to-end analytics from data extraction and cleaning to interactive dashboards. Skilled in DAX, Power Query and star-schema data modelling, and strong at turning analysis into clear insights and actionable business recommendations. Holder of the Google Data Analytics Professional Certificate and a Professional Diploma in Data Analytics.</w:t>
      </w:r>
    </w:p>
    <w:p w14:paraId="5032808E" w14:textId="77777777" w:rsidR="00D7625A" w:rsidRDefault="00E12799">
      <w:pPr>
        <w:pBdr>
          <w:bottom w:val="single" w:sz="6" w:space="1" w:color="1F3A5F"/>
        </w:pBdr>
        <w:spacing w:before="160" w:after="60"/>
      </w:pPr>
      <w:r>
        <w:rPr>
          <w:b/>
          <w:color w:val="1F3A5F"/>
          <w:sz w:val="22"/>
        </w:rPr>
        <w:t>TECHNICAL SKILLS</w:t>
      </w:r>
    </w:p>
    <w:p w14:paraId="3C7A9969" w14:textId="77777777" w:rsidR="00D7625A" w:rsidRDefault="00E12799">
      <w:pPr>
        <w:pStyle w:val="ListBullet"/>
        <w:spacing w:after="20"/>
      </w:pPr>
      <w:r>
        <w:t>Business Intelligence: Power BI (DAX, Data Modelling, Star Schema, Time Intelligence), Tableau, KPI Dashboards, Data Storytelling</w:t>
      </w:r>
    </w:p>
    <w:p w14:paraId="465C207E" w14:textId="77777777" w:rsidR="00D7625A" w:rsidRDefault="00E12799">
      <w:pPr>
        <w:pStyle w:val="ListBullet"/>
        <w:spacing w:after="20"/>
      </w:pPr>
      <w:r>
        <w:t>Databases: SQL Server, T-SQL (SELECT, JOIN, GROUP BY, Subqueries, CTEs, Views), Data Quality Audits</w:t>
      </w:r>
    </w:p>
    <w:p w14:paraId="57576953" w14:textId="77777777" w:rsidR="00D7625A" w:rsidRDefault="00E12799">
      <w:pPr>
        <w:pStyle w:val="ListBullet"/>
        <w:spacing w:after="20"/>
      </w:pPr>
      <w:r>
        <w:t>Excel: PivotTables, XLOOKUP, Power Query, Data Model, Advanced Formulas</w:t>
      </w:r>
    </w:p>
    <w:p w14:paraId="4F70700A" w14:textId="77777777" w:rsidR="00D7625A" w:rsidRDefault="00E12799">
      <w:pPr>
        <w:pStyle w:val="ListBullet"/>
        <w:spacing w:after="20"/>
      </w:pPr>
      <w:r>
        <w:t>Programming: Python (Pandas, NumPy, Matplotlib, Seaborn), Exploratory Data Analysis, Statistical Analysis, IQR Outlier Detection</w:t>
      </w:r>
    </w:p>
    <w:p w14:paraId="27871623" w14:textId="77777777" w:rsidR="00D7625A" w:rsidRDefault="00E12799">
      <w:pPr>
        <w:pStyle w:val="ListBullet"/>
        <w:spacing w:after="20"/>
      </w:pPr>
      <w:r>
        <w:t>Data Engineering: ETL Processes, Data Cleaning and Preprocessing, Data Validation</w:t>
      </w:r>
    </w:p>
    <w:p w14:paraId="046902C7" w14:textId="77777777" w:rsidR="00D7625A" w:rsidRDefault="00E12799">
      <w:pPr>
        <w:pStyle w:val="ListBullet"/>
        <w:spacing w:after="20"/>
      </w:pPr>
      <w:r>
        <w:t>Analytics: Trend Analysis, Business Insights, Actionable Recommendations, Reporting Automation</w:t>
      </w:r>
    </w:p>
    <w:p w14:paraId="4B9C3966" w14:textId="77777777" w:rsidR="00D7625A" w:rsidRDefault="00E12799">
      <w:pPr>
        <w:pBdr>
          <w:bottom w:val="single" w:sz="6" w:space="1" w:color="1F3A5F"/>
        </w:pBdr>
        <w:spacing w:before="160" w:after="60"/>
      </w:pPr>
      <w:r>
        <w:rPr>
          <w:b/>
          <w:color w:val="1F3A5F"/>
          <w:sz w:val="22"/>
        </w:rPr>
        <w:t>SOFT SKILLS</w:t>
      </w:r>
    </w:p>
    <w:p w14:paraId="4352E53B" w14:textId="77777777" w:rsidR="00D7625A" w:rsidRDefault="00E12799">
      <w:r>
        <w:t>Analytical Thinking, Communication, Attention to Detail, Problem Solving, Time Management, Self-Learning, Teamwork</w:t>
      </w:r>
    </w:p>
    <w:p w14:paraId="5E30E6D7" w14:textId="77777777" w:rsidR="00D7625A" w:rsidRDefault="00E12799">
      <w:pPr>
        <w:pBdr>
          <w:bottom w:val="single" w:sz="6" w:space="1" w:color="1F3A5F"/>
        </w:pBdr>
        <w:spacing w:before="160" w:after="60"/>
      </w:pPr>
      <w:r>
        <w:rPr>
          <w:b/>
          <w:color w:val="1F3A5F"/>
          <w:sz w:val="22"/>
        </w:rPr>
        <w:t>PROJECTS</w:t>
      </w:r>
    </w:p>
    <w:p w14:paraId="1514C137" w14:textId="77777777" w:rsidR="00D7625A" w:rsidRDefault="00E12799">
      <w:r>
        <w:rPr>
          <w:i/>
          <w:sz w:val="18"/>
        </w:rPr>
        <w:t>Independent analytics projects built from raw public datasets, end to end.</w:t>
      </w:r>
    </w:p>
    <w:p w14:paraId="58451F2A" w14:textId="7A080CDB" w:rsidR="00D7625A" w:rsidRDefault="00E12799">
      <w:pPr>
        <w:spacing w:before="80" w:after="0"/>
      </w:pPr>
      <w:proofErr w:type="spellStart"/>
      <w:r w:rsidRPr="00AB3282">
        <w:rPr>
          <w:b/>
          <w:bCs/>
          <w:color w:val="17365D" w:themeColor="text2" w:themeShade="BF"/>
          <w:szCs w:val="20"/>
        </w:rPr>
        <w:t>Olist</w:t>
      </w:r>
      <w:proofErr w:type="spellEnd"/>
      <w:r w:rsidRPr="00AB3282">
        <w:rPr>
          <w:b/>
          <w:bCs/>
          <w:color w:val="17365D" w:themeColor="text2" w:themeShade="BF"/>
          <w:szCs w:val="20"/>
        </w:rPr>
        <w:t xml:space="preserve"> E-Commerce </w:t>
      </w:r>
      <w:r w:rsidR="00C95EF6" w:rsidRPr="00AB3282">
        <w:rPr>
          <w:b/>
          <w:bCs/>
          <w:color w:val="17365D" w:themeColor="text2" w:themeShade="BF"/>
          <w:szCs w:val="20"/>
        </w:rPr>
        <w:t>Analytics</w:t>
      </w:r>
      <w:r w:rsidR="00C95EF6">
        <w:rPr>
          <w:i/>
        </w:rPr>
        <w:t xml:space="preserve"> </w:t>
      </w:r>
      <w:r w:rsidR="00C02BA4">
        <w:rPr>
          <w:i/>
        </w:rPr>
        <w:t xml:space="preserve">| </w:t>
      </w:r>
      <w:r w:rsidR="00C02BA4" w:rsidRPr="00C02BA4">
        <w:rPr>
          <w:b/>
          <w:bCs/>
          <w:color w:val="17365D" w:themeColor="text2" w:themeShade="BF"/>
          <w:szCs w:val="20"/>
        </w:rPr>
        <w:t>SQL</w:t>
      </w:r>
      <w:r w:rsidRPr="00AB3282">
        <w:rPr>
          <w:b/>
          <w:bCs/>
          <w:color w:val="17365D" w:themeColor="text2" w:themeShade="BF"/>
          <w:szCs w:val="20"/>
        </w:rPr>
        <w:t xml:space="preserve"> Server, Python, Power BI</w:t>
      </w:r>
    </w:p>
    <w:p w14:paraId="6EC97355" w14:textId="77777777" w:rsidR="00D7625A" w:rsidRDefault="00E12799">
      <w:pPr>
        <w:pStyle w:val="ListBullet"/>
        <w:spacing w:after="20"/>
      </w:pPr>
      <w:r>
        <w:t>Audited 9 relational tables (1.5M+ rows) with T-SQL data-quality checks, then built a Python ETL pipeline and a 5-page Power BI dashboard.</w:t>
      </w:r>
    </w:p>
    <w:p w14:paraId="415A855B" w14:textId="77777777" w:rsidR="00D7625A" w:rsidRDefault="00E12799">
      <w:pPr>
        <w:pStyle w:val="ListBullet"/>
        <w:spacing w:after="20"/>
      </w:pPr>
      <w:r>
        <w:t>Found that 97% of customers bought only once (repeat purchase rate under 3%), and recommended retention campaigns over acquisition-only spend.</w:t>
      </w:r>
    </w:p>
    <w:p w14:paraId="48BAC91A" w14:textId="77777777" w:rsidR="00D7625A" w:rsidRDefault="00E12799">
      <w:pPr>
        <w:pStyle w:val="ListBullet"/>
        <w:spacing w:after="20"/>
      </w:pPr>
      <w:r>
        <w:t>Measured 93.2% on-time delivery (6.8% late) and showed that about 61% of active sellers are based in São Paulo.</w:t>
      </w:r>
    </w:p>
    <w:p w14:paraId="40C1CA81" w14:textId="4CD5400D" w:rsidR="00D7625A" w:rsidRDefault="00E12799">
      <w:r w:rsidRPr="00AB3282">
        <w:rPr>
          <w:b/>
          <w:bCs/>
          <w:color w:val="17365D" w:themeColor="text2" w:themeShade="BF"/>
          <w:szCs w:val="20"/>
        </w:rPr>
        <w:t>GitHub</w:t>
      </w:r>
      <w:r>
        <w:rPr>
          <w:sz w:val="18"/>
        </w:rPr>
        <w:t xml:space="preserve">: </w:t>
      </w:r>
      <w:r w:rsidR="005A34CD" w:rsidRPr="005A34CD">
        <w:t>https://github.com/Ibrahim-Mostafa-Data/Olist-E-Commerce-Analytics</w:t>
      </w:r>
    </w:p>
    <w:p w14:paraId="65828B75" w14:textId="10A79545" w:rsidR="00D7625A" w:rsidRDefault="00E12799">
      <w:pPr>
        <w:spacing w:before="80" w:after="0"/>
      </w:pPr>
      <w:r w:rsidRPr="00AB3282">
        <w:rPr>
          <w:b/>
          <w:bCs/>
          <w:color w:val="17365D" w:themeColor="text2" w:themeShade="BF"/>
          <w:szCs w:val="20"/>
        </w:rPr>
        <w:t xml:space="preserve">Enterprise HR </w:t>
      </w:r>
      <w:r w:rsidR="00254F00" w:rsidRPr="00AB3282">
        <w:rPr>
          <w:b/>
          <w:bCs/>
          <w:color w:val="17365D" w:themeColor="text2" w:themeShade="BF"/>
          <w:szCs w:val="20"/>
        </w:rPr>
        <w:t>Analytics</w:t>
      </w:r>
      <w:r w:rsidR="00254F00">
        <w:rPr>
          <w:i/>
        </w:rPr>
        <w:t xml:space="preserve"> | </w:t>
      </w:r>
      <w:r w:rsidR="00254F00" w:rsidRPr="00254F00">
        <w:rPr>
          <w:b/>
          <w:bCs/>
          <w:color w:val="17365D" w:themeColor="text2" w:themeShade="BF"/>
          <w:szCs w:val="20"/>
        </w:rPr>
        <w:t>SQL</w:t>
      </w:r>
      <w:r w:rsidRPr="00AB3282">
        <w:rPr>
          <w:b/>
          <w:bCs/>
          <w:color w:val="17365D" w:themeColor="text2" w:themeShade="BF"/>
          <w:szCs w:val="20"/>
        </w:rPr>
        <w:t xml:space="preserve"> Server, Power BI</w:t>
      </w:r>
    </w:p>
    <w:p w14:paraId="5C2CE41D" w14:textId="77777777" w:rsidR="00D7625A" w:rsidRDefault="00E12799">
      <w:pPr>
        <w:pStyle w:val="ListBullet"/>
        <w:spacing w:after="20"/>
      </w:pPr>
      <w:r>
        <w:t>Audited HR schemas and built reusable SQL Views feeding a 290-employee Power BI dashboard.</w:t>
      </w:r>
    </w:p>
    <w:p w14:paraId="413819DB" w14:textId="77777777" w:rsidR="00D7625A" w:rsidRDefault="00E12799">
      <w:pPr>
        <w:pStyle w:val="ListBullet"/>
        <w:spacing w:after="20"/>
      </w:pPr>
      <w:r>
        <w:t>Identified a gender pay gap: average hourly rate of $17 for female vs $20 for male employees (about 15%), and a wide pay spread across departments (Executive averages $92.8/hr vs $10.9 to $43.7 elsewhere).</w:t>
      </w:r>
    </w:p>
    <w:p w14:paraId="2044C0ED" w14:textId="5583CC46" w:rsidR="00D7625A" w:rsidRDefault="00E12799">
      <w:r w:rsidRPr="00AB3282">
        <w:rPr>
          <w:b/>
          <w:bCs/>
          <w:color w:val="17365D" w:themeColor="text2" w:themeShade="BF"/>
          <w:szCs w:val="20"/>
        </w:rPr>
        <w:t>GitHub</w:t>
      </w:r>
      <w:r>
        <w:rPr>
          <w:sz w:val="18"/>
        </w:rPr>
        <w:t xml:space="preserve">: </w:t>
      </w:r>
      <w:r w:rsidR="00693EB5" w:rsidRPr="00693EB5">
        <w:t>https://github.com/Ibrahim-Mostafa-Data/Enterprise-HR-Analytics/tree/main</w:t>
      </w:r>
    </w:p>
    <w:p w14:paraId="08A9F9D3" w14:textId="2E0BFADA" w:rsidR="00D7625A" w:rsidRPr="00AB3282" w:rsidRDefault="00E12799">
      <w:pPr>
        <w:spacing w:before="80" w:after="0"/>
        <w:rPr>
          <w:b/>
          <w:bCs/>
          <w:color w:val="17365D" w:themeColor="text2" w:themeShade="BF"/>
          <w:szCs w:val="20"/>
        </w:rPr>
      </w:pPr>
      <w:r w:rsidRPr="00AB3282">
        <w:rPr>
          <w:b/>
          <w:bCs/>
          <w:color w:val="17365D" w:themeColor="text2" w:themeShade="BF"/>
          <w:szCs w:val="20"/>
        </w:rPr>
        <w:t xml:space="preserve">Supply Chain &amp; Logistics </w:t>
      </w:r>
      <w:r w:rsidR="00693EB5" w:rsidRPr="00AB3282">
        <w:rPr>
          <w:b/>
          <w:bCs/>
          <w:color w:val="17365D" w:themeColor="text2" w:themeShade="BF"/>
          <w:szCs w:val="20"/>
        </w:rPr>
        <w:t>Analytics</w:t>
      </w:r>
      <w:r w:rsidR="00693EB5">
        <w:rPr>
          <w:i/>
        </w:rPr>
        <w:t xml:space="preserve"> </w:t>
      </w:r>
      <w:r w:rsidR="00D40D8D">
        <w:rPr>
          <w:i/>
        </w:rPr>
        <w:t xml:space="preserve">| </w:t>
      </w:r>
      <w:r w:rsidR="00D40D8D" w:rsidRPr="00D40D8D">
        <w:rPr>
          <w:b/>
          <w:bCs/>
          <w:color w:val="17365D" w:themeColor="text2" w:themeShade="BF"/>
          <w:szCs w:val="20"/>
        </w:rPr>
        <w:t>Python</w:t>
      </w:r>
      <w:r w:rsidRPr="00AB3282">
        <w:rPr>
          <w:b/>
          <w:bCs/>
          <w:color w:val="17365D" w:themeColor="text2" w:themeShade="BF"/>
          <w:szCs w:val="20"/>
        </w:rPr>
        <w:t>, Power BI</w:t>
      </w:r>
    </w:p>
    <w:p w14:paraId="7BE1D031" w14:textId="77777777" w:rsidR="00D7625A" w:rsidRDefault="00E12799">
      <w:pPr>
        <w:pStyle w:val="ListBullet"/>
        <w:spacing w:after="20"/>
      </w:pPr>
      <w:r>
        <w:t>Cleaned 66K orders in Python using IQR-based outlier detection and built a 5-page Power BI dashboard.</w:t>
      </w:r>
    </w:p>
    <w:p w14:paraId="20FCDF04" w14:textId="69876DD8" w:rsidR="00D7625A" w:rsidRDefault="00E12799">
      <w:pPr>
        <w:pStyle w:val="ListBullet"/>
        <w:spacing w:after="20"/>
      </w:pPr>
      <w:r>
        <w:t xml:space="preserve">Found that 55% of deliveries were late, and that </w:t>
      </w:r>
      <w:r w:rsidR="00C95EF6">
        <w:t>Second-Class</w:t>
      </w:r>
      <w:r>
        <w:t xml:space="preserve"> shipments averaged about 4 days against 2 scheduled, a 2x gap that points to shipping-mode planning as a lever.</w:t>
      </w:r>
    </w:p>
    <w:p w14:paraId="20044FA2" w14:textId="096D187A" w:rsidR="00D7625A" w:rsidRDefault="00E12799">
      <w:r w:rsidRPr="00AB3282">
        <w:rPr>
          <w:b/>
          <w:bCs/>
          <w:color w:val="17365D" w:themeColor="text2" w:themeShade="BF"/>
          <w:szCs w:val="20"/>
        </w:rPr>
        <w:t>GitHub</w:t>
      </w:r>
      <w:r>
        <w:rPr>
          <w:sz w:val="18"/>
        </w:rPr>
        <w:t xml:space="preserve">: </w:t>
      </w:r>
      <w:r w:rsidR="00A91AA6" w:rsidRPr="00A91AA6">
        <w:t>https://github.com/Ibrahim-Mostafa-Data/-Supply-Chain-Logistics</w:t>
      </w:r>
    </w:p>
    <w:p w14:paraId="606FAFA6" w14:textId="7044A03E" w:rsidR="00D7625A" w:rsidRDefault="00E12799">
      <w:pPr>
        <w:spacing w:before="80" w:after="0"/>
      </w:pPr>
      <w:r w:rsidRPr="00AB3282">
        <w:rPr>
          <w:b/>
          <w:bCs/>
          <w:color w:val="17365D" w:themeColor="text2" w:themeShade="BF"/>
          <w:szCs w:val="20"/>
        </w:rPr>
        <w:t xml:space="preserve">Healthcare &amp; Patient </w:t>
      </w:r>
      <w:r w:rsidR="00A91AA6" w:rsidRPr="00AB3282">
        <w:rPr>
          <w:b/>
          <w:bCs/>
          <w:color w:val="17365D" w:themeColor="text2" w:themeShade="BF"/>
          <w:szCs w:val="20"/>
        </w:rPr>
        <w:t>Outcomes</w:t>
      </w:r>
      <w:r w:rsidR="00A91AA6">
        <w:rPr>
          <w:i/>
        </w:rPr>
        <w:t xml:space="preserve"> </w:t>
      </w:r>
      <w:r w:rsidR="00D40D8D">
        <w:rPr>
          <w:i/>
        </w:rPr>
        <w:t xml:space="preserve">| </w:t>
      </w:r>
      <w:r w:rsidR="00D40D8D" w:rsidRPr="00D40D8D">
        <w:rPr>
          <w:b/>
          <w:bCs/>
          <w:color w:val="17365D" w:themeColor="text2" w:themeShade="BF"/>
          <w:szCs w:val="20"/>
        </w:rPr>
        <w:t>Python</w:t>
      </w:r>
      <w:r w:rsidRPr="00AB3282">
        <w:rPr>
          <w:b/>
          <w:bCs/>
          <w:color w:val="17365D" w:themeColor="text2" w:themeShade="BF"/>
          <w:szCs w:val="20"/>
        </w:rPr>
        <w:t>, Tableau</w:t>
      </w:r>
    </w:p>
    <w:p w14:paraId="37B25D2E" w14:textId="07FE75BD" w:rsidR="00D7625A" w:rsidRDefault="00E12799" w:rsidP="00831FB3">
      <w:pPr>
        <w:pStyle w:val="ListBullet"/>
        <w:spacing w:after="20"/>
      </w:pPr>
      <w:r>
        <w:t xml:space="preserve">Processed about </w:t>
      </w:r>
      <w:r w:rsidR="00831FB3" w:rsidRPr="00831FB3">
        <w:t>54.</w:t>
      </w:r>
      <w:r w:rsidR="00B011ED">
        <w:t>9</w:t>
      </w:r>
      <w:r w:rsidR="00831FB3" w:rsidRPr="00831FB3">
        <w:t>K</w:t>
      </w:r>
      <w:r>
        <w:t xml:space="preserve"> patient records in Python and built a 3-page interactive Tableau dashboard.</w:t>
      </w:r>
    </w:p>
    <w:p w14:paraId="50AD7A70" w14:textId="77777777" w:rsidR="00D7625A" w:rsidRDefault="00E12799">
      <w:pPr>
        <w:pStyle w:val="ListBullet"/>
        <w:spacing w:after="20"/>
      </w:pPr>
      <w:r w:rsidRPr="00EE7382">
        <w:lastRenderedPageBreak/>
        <w:t>Reported</w:t>
      </w:r>
      <w:r>
        <w:t xml:space="preserve"> a 32.9% emergency admission share, a 33.5% abnormal test rate and a 15.5-day average length of stay, with breakdowns by condition and admission type.</w:t>
      </w:r>
    </w:p>
    <w:p w14:paraId="2A3EF487" w14:textId="2958BA3A" w:rsidR="00D7625A" w:rsidRDefault="00E12799">
      <w:r w:rsidRPr="00EE7382">
        <w:rPr>
          <w:b/>
          <w:bCs/>
          <w:color w:val="17365D" w:themeColor="text2" w:themeShade="BF"/>
          <w:szCs w:val="20"/>
        </w:rPr>
        <w:t>GitHub</w:t>
      </w:r>
      <w:r>
        <w:rPr>
          <w:sz w:val="18"/>
        </w:rPr>
        <w:t xml:space="preserve">: </w:t>
      </w:r>
      <w:r w:rsidR="00EE7382" w:rsidRPr="00EE7382">
        <w:t>https://github.com/Ibrahim-Mostafa-Data/Healthcare-Patient-Outcomes.</w:t>
      </w:r>
    </w:p>
    <w:p w14:paraId="4C37B0B7" w14:textId="7DDD7486" w:rsidR="00D7625A" w:rsidRDefault="00E12799">
      <w:pPr>
        <w:spacing w:before="80" w:after="0"/>
      </w:pPr>
      <w:r w:rsidRPr="00AB3282">
        <w:rPr>
          <w:b/>
          <w:bCs/>
          <w:color w:val="17365D" w:themeColor="text2" w:themeShade="BF"/>
          <w:szCs w:val="20"/>
        </w:rPr>
        <w:t xml:space="preserve">Executive Sales &amp; </w:t>
      </w:r>
      <w:r w:rsidR="00D40D8D" w:rsidRPr="00AB3282">
        <w:rPr>
          <w:b/>
          <w:bCs/>
          <w:color w:val="17365D" w:themeColor="text2" w:themeShade="BF"/>
          <w:szCs w:val="20"/>
        </w:rPr>
        <w:t>Performance</w:t>
      </w:r>
      <w:r w:rsidR="00D40D8D">
        <w:rPr>
          <w:i/>
        </w:rPr>
        <w:t xml:space="preserve"> </w:t>
      </w:r>
      <w:r w:rsidR="00EE7382">
        <w:rPr>
          <w:i/>
        </w:rPr>
        <w:t xml:space="preserve">| </w:t>
      </w:r>
      <w:r w:rsidR="00EE7382" w:rsidRPr="00EE7382">
        <w:rPr>
          <w:b/>
          <w:bCs/>
          <w:color w:val="17365D" w:themeColor="text2" w:themeShade="BF"/>
          <w:szCs w:val="20"/>
        </w:rPr>
        <w:t>Exce</w:t>
      </w:r>
      <w:r w:rsidR="00EE7382">
        <w:rPr>
          <w:i/>
        </w:rPr>
        <w:t>l</w:t>
      </w:r>
      <w:r w:rsidRPr="00AB3282">
        <w:rPr>
          <w:b/>
          <w:bCs/>
          <w:color w:val="17365D" w:themeColor="text2" w:themeShade="BF"/>
          <w:szCs w:val="20"/>
        </w:rPr>
        <w:t xml:space="preserve"> (Power Query, Data Model, DAX)</w:t>
      </w:r>
    </w:p>
    <w:p w14:paraId="0F8335E0" w14:textId="77777777" w:rsidR="00D7625A" w:rsidRDefault="00E12799">
      <w:pPr>
        <w:pStyle w:val="ListBullet"/>
        <w:spacing w:after="20"/>
      </w:pPr>
      <w:r>
        <w:t>Built a star-schema model (fact table plus customer, product and date dimensions) with DAX measures over 9,994 sales records.</w:t>
      </w:r>
    </w:p>
    <w:p w14:paraId="37B67A3D" w14:textId="77777777" w:rsidR="00D7625A" w:rsidRDefault="00E12799">
      <w:pPr>
        <w:pStyle w:val="ListBullet"/>
        <w:spacing w:after="20"/>
      </w:pPr>
      <w:r>
        <w:t>Analysed $2.30M in sales and $286K in profit (12.5% margin). Found that Furniture earns a 2.5% margin vs 17.4% for Technology, and that orders with discounts of 30% or more are loss-making.</w:t>
      </w:r>
    </w:p>
    <w:p w14:paraId="6E7C41E9" w14:textId="5B4AF998" w:rsidR="00D7625A" w:rsidRDefault="00E12799">
      <w:r w:rsidRPr="00AB3282">
        <w:rPr>
          <w:b/>
          <w:bCs/>
          <w:color w:val="17365D" w:themeColor="text2" w:themeShade="BF"/>
          <w:szCs w:val="20"/>
        </w:rPr>
        <w:t>GitHub</w:t>
      </w:r>
      <w:r>
        <w:rPr>
          <w:sz w:val="18"/>
        </w:rPr>
        <w:t xml:space="preserve">: </w:t>
      </w:r>
      <w:r w:rsidR="008C43B3" w:rsidRPr="008C43B3">
        <w:t>https://github.com/Ibrahim-Mostafa-Data/Executive-Sales-Performance/tree/main</w:t>
      </w:r>
    </w:p>
    <w:p w14:paraId="2FF979FD" w14:textId="595A3F1D" w:rsidR="00D7625A" w:rsidRDefault="00E12799">
      <w:pPr>
        <w:spacing w:before="80" w:after="0"/>
      </w:pPr>
      <w:r w:rsidRPr="00AB3282">
        <w:rPr>
          <w:b/>
          <w:bCs/>
          <w:color w:val="17365D" w:themeColor="text2" w:themeShade="BF"/>
          <w:szCs w:val="20"/>
        </w:rPr>
        <w:t xml:space="preserve">Tourism &amp; Hotels </w:t>
      </w:r>
      <w:r w:rsidR="008C43B3" w:rsidRPr="00AB3282">
        <w:rPr>
          <w:b/>
          <w:bCs/>
          <w:color w:val="17365D" w:themeColor="text2" w:themeShade="BF"/>
          <w:szCs w:val="20"/>
        </w:rPr>
        <w:t>Performance</w:t>
      </w:r>
      <w:r w:rsidR="008C43B3">
        <w:rPr>
          <w:i/>
        </w:rPr>
        <w:t xml:space="preserve"> </w:t>
      </w:r>
      <w:r w:rsidR="00763162">
        <w:rPr>
          <w:i/>
        </w:rPr>
        <w:t xml:space="preserve">| </w:t>
      </w:r>
      <w:r w:rsidR="00763162" w:rsidRPr="00AB3282">
        <w:rPr>
          <w:b/>
          <w:bCs/>
          <w:color w:val="17365D" w:themeColor="text2" w:themeShade="BF"/>
          <w:szCs w:val="20"/>
        </w:rPr>
        <w:t>Power</w:t>
      </w:r>
      <w:r w:rsidRPr="00AB3282">
        <w:rPr>
          <w:b/>
          <w:bCs/>
          <w:color w:val="17365D" w:themeColor="text2" w:themeShade="BF"/>
          <w:szCs w:val="20"/>
        </w:rPr>
        <w:t xml:space="preserve"> BI</w:t>
      </w:r>
    </w:p>
    <w:p w14:paraId="10C99995" w14:textId="77777777" w:rsidR="00D7625A" w:rsidRDefault="00E12799">
      <w:pPr>
        <w:pStyle w:val="ListBullet"/>
        <w:spacing w:after="20"/>
      </w:pPr>
      <w:r>
        <w:t>Designed a 4-page dashboard covering 3 hotel branches: $675K revenue, 293 bookings and an average stay of 7.9 nights.</w:t>
      </w:r>
    </w:p>
    <w:p w14:paraId="2115A539" w14:textId="77777777" w:rsidR="00D7625A" w:rsidRDefault="00E12799">
      <w:pPr>
        <w:pStyle w:val="ListBullet"/>
        <w:spacing w:after="20"/>
      </w:pPr>
      <w:r>
        <w:t>Found that the Beachfront branch leads revenue ($0.26M) and length of stay (8.9 nights), and that Single rooms generate the highest room-type revenue ($192K).</w:t>
      </w:r>
    </w:p>
    <w:p w14:paraId="5670491B" w14:textId="38FD05C6" w:rsidR="00D7625A" w:rsidRDefault="00E12799">
      <w:r w:rsidRPr="00AB3282">
        <w:rPr>
          <w:b/>
          <w:bCs/>
          <w:color w:val="17365D" w:themeColor="text2" w:themeShade="BF"/>
          <w:szCs w:val="20"/>
        </w:rPr>
        <w:t>GitHub</w:t>
      </w:r>
      <w:r>
        <w:rPr>
          <w:sz w:val="18"/>
        </w:rPr>
        <w:t xml:space="preserve">: </w:t>
      </w:r>
      <w:r w:rsidR="00763162" w:rsidRPr="00763162">
        <w:t>https://github.com/Ibrahim-Mostafa-Data/Tourism-Hotels-Performance.</w:t>
      </w:r>
    </w:p>
    <w:p w14:paraId="2CB18300" w14:textId="77777777" w:rsidR="00D7625A" w:rsidRDefault="00E12799">
      <w:pPr>
        <w:pBdr>
          <w:bottom w:val="single" w:sz="6" w:space="1" w:color="1F3A5F"/>
        </w:pBdr>
        <w:spacing w:before="160" w:after="60"/>
      </w:pPr>
      <w:r>
        <w:rPr>
          <w:b/>
          <w:color w:val="1F3A5F"/>
          <w:sz w:val="22"/>
        </w:rPr>
        <w:t>CERTIFICATIONS &amp; TRAINING</w:t>
      </w:r>
    </w:p>
    <w:p w14:paraId="30FB69F2" w14:textId="14D1C2FC" w:rsidR="00D7625A" w:rsidRDefault="00E12799">
      <w:pPr>
        <w:spacing w:after="20"/>
      </w:pPr>
      <w:r>
        <w:rPr>
          <w:b/>
        </w:rPr>
        <w:t xml:space="preserve">Professional Diploma in Data Analytics (160 </w:t>
      </w:r>
      <w:r w:rsidR="00BC217D">
        <w:rPr>
          <w:b/>
        </w:rPr>
        <w:t>hours)</w:t>
      </w:r>
      <w:r w:rsidR="00BC217D">
        <w:t xml:space="preserve"> | Alaa</w:t>
      </w:r>
      <w:r>
        <w:t xml:space="preserve"> </w:t>
      </w:r>
      <w:r w:rsidR="00BC217D">
        <w:t>Essam | Nov</w:t>
      </w:r>
      <w:r>
        <w:t xml:space="preserve"> 2025 - Jul 2026</w:t>
      </w:r>
    </w:p>
    <w:p w14:paraId="381C45AD" w14:textId="5CD022C6" w:rsidR="00D7625A" w:rsidRDefault="00E12799">
      <w:pPr>
        <w:spacing w:after="20"/>
      </w:pPr>
      <w:r>
        <w:rPr>
          <w:b/>
        </w:rPr>
        <w:t xml:space="preserve">Google Data Analytics Professional </w:t>
      </w:r>
      <w:r w:rsidR="00BC217D">
        <w:rPr>
          <w:b/>
        </w:rPr>
        <w:t>Certificate</w:t>
      </w:r>
      <w:r w:rsidR="00BC217D">
        <w:t xml:space="preserve"> | Coursera | May</w:t>
      </w:r>
      <w:r>
        <w:t xml:space="preserve"> - Jun 2026 (7 courses)</w:t>
      </w:r>
    </w:p>
    <w:p w14:paraId="51533B51" w14:textId="77777777" w:rsidR="003C7424" w:rsidRPr="003C7424" w:rsidRDefault="00E12799" w:rsidP="00E8260E">
      <w:pPr>
        <w:spacing w:after="20"/>
        <w:rPr>
          <w:b/>
        </w:rPr>
      </w:pPr>
      <w:r>
        <w:rPr>
          <w:b/>
        </w:rPr>
        <w:t xml:space="preserve">IBM Data Analyst Professional </w:t>
      </w:r>
      <w:r w:rsidR="00BC217D">
        <w:rPr>
          <w:b/>
        </w:rPr>
        <w:t>Certificate</w:t>
      </w:r>
      <w:r w:rsidR="00BC217D">
        <w:t xml:space="preserve"> | Coursera</w:t>
      </w:r>
      <w:r w:rsidR="00F723AC">
        <w:br/>
      </w:r>
      <w:r w:rsidR="003C7424" w:rsidRPr="003C7424">
        <w:rPr>
          <w:b/>
        </w:rPr>
        <w:t>Preparing Data for Analysis with Microsoft Excel | Coursera (Microsoft) | 19 Oct 2026</w:t>
      </w:r>
    </w:p>
    <w:p w14:paraId="2FA9D2BE" w14:textId="11D4852B" w:rsidR="00D7625A" w:rsidRPr="00E8260E" w:rsidRDefault="003C7424" w:rsidP="00E8260E">
      <w:pPr>
        <w:spacing w:after="20"/>
        <w:rPr>
          <w:b/>
        </w:rPr>
      </w:pPr>
      <w:r w:rsidRPr="003C7424">
        <w:rPr>
          <w:b/>
        </w:rPr>
        <w:t>Harnessing the Power of Data with Power BI | Coursera (Microsoft) | 19 Oct 2026</w:t>
      </w:r>
    </w:p>
    <w:p w14:paraId="21069526" w14:textId="6096027C" w:rsidR="00D7625A" w:rsidRDefault="00E12799">
      <w:pPr>
        <w:spacing w:after="20"/>
      </w:pPr>
      <w:r>
        <w:rPr>
          <w:b/>
        </w:rPr>
        <w:t xml:space="preserve">Transact-SQL Queries Using SQL </w:t>
      </w:r>
      <w:r w:rsidR="00BC217D">
        <w:rPr>
          <w:b/>
        </w:rPr>
        <w:t>Server</w:t>
      </w:r>
      <w:r w:rsidR="00BC217D">
        <w:t xml:space="preserve"> | ITI | May</w:t>
      </w:r>
      <w:r>
        <w:t xml:space="preserve"> 2026</w:t>
      </w:r>
    </w:p>
    <w:p w14:paraId="14948948" w14:textId="29628AE4" w:rsidR="00D7625A" w:rsidRDefault="00E12799">
      <w:pPr>
        <w:spacing w:after="20"/>
      </w:pPr>
      <w:r>
        <w:rPr>
          <w:b/>
        </w:rPr>
        <w:t xml:space="preserve">Python Programming </w:t>
      </w:r>
      <w:r w:rsidR="00BC217D">
        <w:rPr>
          <w:b/>
        </w:rPr>
        <w:t>Basics</w:t>
      </w:r>
      <w:r w:rsidR="00BC217D">
        <w:t xml:space="preserve"> | ITI</w:t>
      </w:r>
      <w:r>
        <w:t xml:space="preserve"> Mahara-</w:t>
      </w:r>
      <w:r w:rsidR="00BC217D">
        <w:t>Tech | Aug</w:t>
      </w:r>
      <w:r>
        <w:t xml:space="preserve"> 2026</w:t>
      </w:r>
    </w:p>
    <w:p w14:paraId="216344A8" w14:textId="63009C74" w:rsidR="00D7625A" w:rsidRDefault="00E12799">
      <w:pPr>
        <w:spacing w:after="20"/>
      </w:pPr>
      <w:r>
        <w:rPr>
          <w:b/>
        </w:rPr>
        <w:t xml:space="preserve">ICDL Certification (Word, Excel, PowerPoint, </w:t>
      </w:r>
      <w:r w:rsidR="00BC217D">
        <w:rPr>
          <w:b/>
        </w:rPr>
        <w:t>Access)</w:t>
      </w:r>
      <w:r w:rsidR="00BC217D">
        <w:t xml:space="preserve"> | 2026</w:t>
      </w:r>
    </w:p>
    <w:p w14:paraId="784DAF07" w14:textId="77777777" w:rsidR="00D7625A" w:rsidRDefault="00E12799">
      <w:pPr>
        <w:pBdr>
          <w:bottom w:val="single" w:sz="6" w:space="1" w:color="1F3A5F"/>
        </w:pBdr>
        <w:spacing w:before="160" w:after="60"/>
      </w:pPr>
      <w:r>
        <w:rPr>
          <w:b/>
          <w:color w:val="1F3A5F"/>
          <w:sz w:val="22"/>
        </w:rPr>
        <w:t>EDUCATION</w:t>
      </w:r>
    </w:p>
    <w:p w14:paraId="5740A31E" w14:textId="53D909A1" w:rsidR="00D7625A" w:rsidRDefault="00E12799">
      <w:r>
        <w:rPr>
          <w:b/>
        </w:rPr>
        <w:t xml:space="preserve">Bachelor of </w:t>
      </w:r>
      <w:r w:rsidR="00BC217D">
        <w:rPr>
          <w:b/>
        </w:rPr>
        <w:t>Commerce</w:t>
      </w:r>
      <w:r w:rsidR="00BC217D">
        <w:t xml:space="preserve"> | Faculty</w:t>
      </w:r>
      <w:r>
        <w:t xml:space="preserve"> of Commerce, Mansoura </w:t>
      </w:r>
      <w:r w:rsidR="00BC217D">
        <w:t xml:space="preserve">University </w:t>
      </w:r>
      <w:r w:rsidR="00C9258C">
        <w:t>| Graduated</w:t>
      </w:r>
      <w:r>
        <w:t xml:space="preserve"> 2023</w:t>
      </w:r>
    </w:p>
    <w:p w14:paraId="65BE8E3D" w14:textId="77777777" w:rsidR="00D7625A" w:rsidRDefault="00E12799">
      <w:pPr>
        <w:pBdr>
          <w:bottom w:val="single" w:sz="6" w:space="1" w:color="1F3A5F"/>
        </w:pBdr>
        <w:spacing w:before="160" w:after="60"/>
      </w:pPr>
      <w:r>
        <w:rPr>
          <w:b/>
          <w:color w:val="1F3A5F"/>
          <w:sz w:val="22"/>
        </w:rPr>
        <w:t>LANGUAGES</w:t>
      </w:r>
    </w:p>
    <w:p w14:paraId="5A6399EB" w14:textId="613FD67F" w:rsidR="00D7625A" w:rsidRDefault="00E12799">
      <w:r>
        <w:t xml:space="preserve">Arabic: </w:t>
      </w:r>
      <w:r w:rsidR="00BC217D">
        <w:t>Native | English</w:t>
      </w:r>
      <w:r>
        <w:t>: Intermediate (B1), working towards higher proficiency</w:t>
      </w:r>
    </w:p>
    <w:sectPr w:rsidR="00D7625A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A72CE"/>
    <w:multiLevelType w:val="multilevel"/>
    <w:tmpl w:val="4154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306900">
    <w:abstractNumId w:val="8"/>
  </w:num>
  <w:num w:numId="2" w16cid:durableId="508831465">
    <w:abstractNumId w:val="6"/>
  </w:num>
  <w:num w:numId="3" w16cid:durableId="1129015523">
    <w:abstractNumId w:val="5"/>
  </w:num>
  <w:num w:numId="4" w16cid:durableId="190923292">
    <w:abstractNumId w:val="4"/>
  </w:num>
  <w:num w:numId="5" w16cid:durableId="318197424">
    <w:abstractNumId w:val="7"/>
  </w:num>
  <w:num w:numId="6" w16cid:durableId="1950314011">
    <w:abstractNumId w:val="3"/>
  </w:num>
  <w:num w:numId="7" w16cid:durableId="1731153214">
    <w:abstractNumId w:val="2"/>
  </w:num>
  <w:num w:numId="8" w16cid:durableId="1444348409">
    <w:abstractNumId w:val="1"/>
  </w:num>
  <w:num w:numId="9" w16cid:durableId="265578054">
    <w:abstractNumId w:val="0"/>
  </w:num>
  <w:num w:numId="10" w16cid:durableId="6325649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601"/>
    <w:rsid w:val="0015074B"/>
    <w:rsid w:val="001971EE"/>
    <w:rsid w:val="001C1803"/>
    <w:rsid w:val="00254F00"/>
    <w:rsid w:val="0029639D"/>
    <w:rsid w:val="00326F90"/>
    <w:rsid w:val="003C7424"/>
    <w:rsid w:val="004B3BF5"/>
    <w:rsid w:val="00516692"/>
    <w:rsid w:val="005A34CD"/>
    <w:rsid w:val="00693EB5"/>
    <w:rsid w:val="00763162"/>
    <w:rsid w:val="00803DCB"/>
    <w:rsid w:val="00831FB3"/>
    <w:rsid w:val="008C43B3"/>
    <w:rsid w:val="008F18AA"/>
    <w:rsid w:val="0095562E"/>
    <w:rsid w:val="009E73D0"/>
    <w:rsid w:val="00A91AA6"/>
    <w:rsid w:val="00AA1D8D"/>
    <w:rsid w:val="00AB3282"/>
    <w:rsid w:val="00B011ED"/>
    <w:rsid w:val="00B47730"/>
    <w:rsid w:val="00BC217D"/>
    <w:rsid w:val="00BD7980"/>
    <w:rsid w:val="00C02BA4"/>
    <w:rsid w:val="00C24B01"/>
    <w:rsid w:val="00C9258C"/>
    <w:rsid w:val="00C95EF6"/>
    <w:rsid w:val="00CB0664"/>
    <w:rsid w:val="00D23442"/>
    <w:rsid w:val="00D40D8D"/>
    <w:rsid w:val="00D7625A"/>
    <w:rsid w:val="00D96210"/>
    <w:rsid w:val="00DC6E57"/>
    <w:rsid w:val="00E12799"/>
    <w:rsid w:val="00E8260E"/>
    <w:rsid w:val="00EE7382"/>
    <w:rsid w:val="00EF069A"/>
    <w:rsid w:val="00F70318"/>
    <w:rsid w:val="00F723AC"/>
    <w:rsid w:val="00F75CD3"/>
    <w:rsid w:val="00FA27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2AF549B-AADD-4AB9-B3E2-197CB7CD2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2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office6553 3</cp:lastModifiedBy>
  <cp:revision>33</cp:revision>
  <dcterms:created xsi:type="dcterms:W3CDTF">2013-12-23T23:15:00Z</dcterms:created>
  <dcterms:modified xsi:type="dcterms:W3CDTF">2026-10-19T21:38:00Z</dcterms:modified>
  <cp:category/>
</cp:coreProperties>
</file>