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105FC" w14:textId="44EF4719" w:rsidR="03703645" w:rsidRDefault="03703645" w:rsidP="1919EDB8">
      <w:pPr>
        <w:ind w:left="1440"/>
        <w:jc w:val="center"/>
        <w:rPr>
          <w:rFonts w:ascii="Arial" w:eastAsia="Arial" w:hAnsi="Arial" w:cs="Arial"/>
          <w:b/>
          <w:bCs/>
          <w:u w:val="single"/>
        </w:rPr>
      </w:pPr>
      <w:r w:rsidRPr="1919EDB8">
        <w:rPr>
          <w:rFonts w:ascii="Arial" w:eastAsia="Arial" w:hAnsi="Arial" w:cs="Arial"/>
          <w:b/>
          <w:bCs/>
          <w:u w:val="single"/>
        </w:rPr>
        <w:t>INTRODUCTION</w:t>
      </w:r>
    </w:p>
    <w:p w14:paraId="603E3941" w14:textId="3B4A8133" w:rsidR="7EA6C843" w:rsidRDefault="7EA6C843" w:rsidP="1919EDB8">
      <w:pPr>
        <w:ind w:left="1440"/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 xml:space="preserve">This document specifies the path I treaded to solve the </w:t>
      </w:r>
      <w:proofErr w:type="spellStart"/>
      <w:r w:rsidRPr="1919EDB8">
        <w:rPr>
          <w:rFonts w:ascii="Arial" w:eastAsia="Arial" w:hAnsi="Arial" w:cs="Arial"/>
        </w:rPr>
        <w:t>Amalitech</w:t>
      </w:r>
      <w:proofErr w:type="spellEnd"/>
      <w:r w:rsidRPr="1919EDB8">
        <w:rPr>
          <w:rFonts w:ascii="Arial" w:eastAsia="Arial" w:hAnsi="Arial" w:cs="Arial"/>
        </w:rPr>
        <w:t xml:space="preserve"> </w:t>
      </w:r>
      <w:r w:rsidR="72E1FFBF" w:rsidRPr="1919EDB8">
        <w:rPr>
          <w:rFonts w:ascii="Arial" w:eastAsia="Arial" w:hAnsi="Arial" w:cs="Arial"/>
        </w:rPr>
        <w:t>Training</w:t>
      </w:r>
      <w:r w:rsidRPr="1919EDB8">
        <w:rPr>
          <w:rFonts w:ascii="Arial" w:eastAsia="Arial" w:hAnsi="Arial" w:cs="Arial"/>
        </w:rPr>
        <w:t xml:space="preserve"> </w:t>
      </w:r>
      <w:r w:rsidR="1156594E" w:rsidRPr="1919EDB8">
        <w:rPr>
          <w:rFonts w:ascii="Arial" w:eastAsia="Arial" w:hAnsi="Arial" w:cs="Arial"/>
        </w:rPr>
        <w:t>project</w:t>
      </w:r>
      <w:r w:rsidR="22689236" w:rsidRPr="1919EDB8">
        <w:rPr>
          <w:rFonts w:ascii="Arial" w:eastAsia="Arial" w:hAnsi="Arial" w:cs="Arial"/>
        </w:rPr>
        <w:t xml:space="preserve"> which I deemed relatively effective.</w:t>
      </w:r>
    </w:p>
    <w:p w14:paraId="5D74C7E8" w14:textId="74C3D8E9" w:rsidR="1919EDB8" w:rsidRDefault="1919EDB8" w:rsidP="1919EDB8">
      <w:pPr>
        <w:ind w:left="1440"/>
        <w:jc w:val="both"/>
        <w:rPr>
          <w:rFonts w:ascii="Arial" w:eastAsia="Arial" w:hAnsi="Arial" w:cs="Arial"/>
        </w:rPr>
      </w:pPr>
    </w:p>
    <w:p w14:paraId="0E8F71C2" w14:textId="6DFAF629" w:rsidR="22689236" w:rsidRDefault="22689236" w:rsidP="1919EDB8">
      <w:pPr>
        <w:ind w:left="1440"/>
        <w:jc w:val="center"/>
        <w:rPr>
          <w:rFonts w:ascii="Arial" w:eastAsia="Arial" w:hAnsi="Arial" w:cs="Arial"/>
          <w:b/>
          <w:bCs/>
          <w:u w:val="single"/>
        </w:rPr>
      </w:pPr>
      <w:r w:rsidRPr="1919EDB8">
        <w:rPr>
          <w:rFonts w:ascii="Arial" w:eastAsia="Arial" w:hAnsi="Arial" w:cs="Arial"/>
          <w:b/>
          <w:bCs/>
          <w:u w:val="single"/>
        </w:rPr>
        <w:t>SEQUENCE</w:t>
      </w:r>
    </w:p>
    <w:p w14:paraId="578BC72D" w14:textId="3C4EE970" w:rsidR="22689236" w:rsidRDefault="22689236" w:rsidP="1919EDB8">
      <w:pPr>
        <w:ind w:left="1440"/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>First and for</w:t>
      </w:r>
      <w:r w:rsidR="060789D2" w:rsidRPr="1919EDB8">
        <w:rPr>
          <w:rFonts w:ascii="Arial" w:eastAsia="Arial" w:hAnsi="Arial" w:cs="Arial"/>
        </w:rPr>
        <w:t>e</w:t>
      </w:r>
      <w:r w:rsidRPr="1919EDB8">
        <w:rPr>
          <w:rFonts w:ascii="Arial" w:eastAsia="Arial" w:hAnsi="Arial" w:cs="Arial"/>
        </w:rPr>
        <w:t>most, I read the instructions section of the exercise and made sure I duly comprehended everything</w:t>
      </w:r>
      <w:r w:rsidR="51B77094" w:rsidRPr="1919EDB8">
        <w:rPr>
          <w:rFonts w:ascii="Arial" w:eastAsia="Arial" w:hAnsi="Arial" w:cs="Arial"/>
        </w:rPr>
        <w:t>. I did a cursory exploration of the entire module to have a fai</w:t>
      </w:r>
      <w:r w:rsidR="20BD497F" w:rsidRPr="1919EDB8">
        <w:rPr>
          <w:rFonts w:ascii="Arial" w:eastAsia="Arial" w:hAnsi="Arial" w:cs="Arial"/>
        </w:rPr>
        <w:t xml:space="preserve">r idea of the tasks, </w:t>
      </w:r>
      <w:r w:rsidR="5F622EB0" w:rsidRPr="1919EDB8">
        <w:rPr>
          <w:rFonts w:ascii="Arial" w:eastAsia="Arial" w:hAnsi="Arial" w:cs="Arial"/>
        </w:rPr>
        <w:t>grasp</w:t>
      </w:r>
      <w:r w:rsidR="20BD497F" w:rsidRPr="1919EDB8">
        <w:rPr>
          <w:rFonts w:ascii="Arial" w:eastAsia="Arial" w:hAnsi="Arial" w:cs="Arial"/>
        </w:rPr>
        <w:t xml:space="preserve"> their enormity </w:t>
      </w:r>
      <w:r w:rsidR="61AAC95F" w:rsidRPr="1919EDB8">
        <w:rPr>
          <w:rFonts w:ascii="Arial" w:eastAsia="Arial" w:hAnsi="Arial" w:cs="Arial"/>
        </w:rPr>
        <w:t>and</w:t>
      </w:r>
      <w:r w:rsidR="635DF12C" w:rsidRPr="1919EDB8">
        <w:rPr>
          <w:rFonts w:ascii="Arial" w:eastAsia="Arial" w:hAnsi="Arial" w:cs="Arial"/>
        </w:rPr>
        <w:t xml:space="preserve"> finally highlight the areas that need extra attention and effort.</w:t>
      </w:r>
    </w:p>
    <w:p w14:paraId="04D106E8" w14:textId="2ED46587" w:rsidR="1919EDB8" w:rsidRDefault="1919EDB8" w:rsidP="1919EDB8">
      <w:pPr>
        <w:ind w:left="1440"/>
        <w:jc w:val="both"/>
        <w:rPr>
          <w:rFonts w:ascii="Arial" w:eastAsia="Arial" w:hAnsi="Arial" w:cs="Arial"/>
        </w:rPr>
      </w:pPr>
    </w:p>
    <w:p w14:paraId="26D02814" w14:textId="3C474A91" w:rsidR="635DF12C" w:rsidRDefault="635DF12C" w:rsidP="1919EDB8">
      <w:pPr>
        <w:ind w:left="1440"/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>Furthermore, I gathered the most crucial resources I needed for the exercise which in</w:t>
      </w:r>
      <w:r w:rsidR="72D2B602" w:rsidRPr="1919EDB8">
        <w:rPr>
          <w:rFonts w:ascii="Arial" w:eastAsia="Arial" w:hAnsi="Arial" w:cs="Arial"/>
        </w:rPr>
        <w:t xml:space="preserve">cluded tutorials, hardware materials and any software that are regarded </w:t>
      </w:r>
      <w:r w:rsidR="0D1A117B" w:rsidRPr="1919EDB8">
        <w:rPr>
          <w:rFonts w:ascii="Arial" w:eastAsia="Arial" w:hAnsi="Arial" w:cs="Arial"/>
        </w:rPr>
        <w:t>as prerequisites.</w:t>
      </w:r>
    </w:p>
    <w:p w14:paraId="6932A149" w14:textId="5042B450" w:rsidR="1919EDB8" w:rsidRDefault="1919EDB8" w:rsidP="1919EDB8">
      <w:pPr>
        <w:ind w:left="1440"/>
        <w:jc w:val="both"/>
        <w:rPr>
          <w:rFonts w:ascii="Arial" w:eastAsia="Arial" w:hAnsi="Arial" w:cs="Arial"/>
        </w:rPr>
      </w:pPr>
    </w:p>
    <w:p w14:paraId="38950620" w14:textId="23BAA04A" w:rsidR="0D1A117B" w:rsidRDefault="0D1A117B" w:rsidP="1919EDB8">
      <w:pPr>
        <w:ind w:left="1440"/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>Subsequently, I created a time management plan during whi</w:t>
      </w:r>
      <w:r w:rsidR="2CF02E7F" w:rsidRPr="1919EDB8">
        <w:rPr>
          <w:rFonts w:ascii="Arial" w:eastAsia="Arial" w:hAnsi="Arial" w:cs="Arial"/>
        </w:rPr>
        <w:t>ch I was able to identify, for example, some routines which had</w:t>
      </w:r>
      <w:r w:rsidR="79A87985" w:rsidRPr="1919EDB8">
        <w:rPr>
          <w:rFonts w:ascii="Arial" w:eastAsia="Arial" w:hAnsi="Arial" w:cs="Arial"/>
        </w:rPr>
        <w:t xml:space="preserve"> the potential to undermine my performance in the project. I made some decision</w:t>
      </w:r>
      <w:r w:rsidR="1FBB696B" w:rsidRPr="1919EDB8">
        <w:rPr>
          <w:rFonts w:ascii="Arial" w:eastAsia="Arial" w:hAnsi="Arial" w:cs="Arial"/>
        </w:rPr>
        <w:t>s such as reducing or temporarily suspending some of the daily routines.</w:t>
      </w:r>
    </w:p>
    <w:p w14:paraId="2B105206" w14:textId="72725711" w:rsidR="1919EDB8" w:rsidRDefault="1919EDB8" w:rsidP="1919EDB8">
      <w:pPr>
        <w:ind w:left="1440"/>
        <w:jc w:val="both"/>
        <w:rPr>
          <w:rFonts w:ascii="Arial" w:eastAsia="Arial" w:hAnsi="Arial" w:cs="Arial"/>
        </w:rPr>
      </w:pPr>
    </w:p>
    <w:p w14:paraId="2BC8A048" w14:textId="6EA0A929" w:rsidR="1FBB696B" w:rsidRDefault="1FBB696B" w:rsidP="1919EDB8">
      <w:pPr>
        <w:ind w:left="1440"/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 xml:space="preserve">Moreover, I commenced by reading and </w:t>
      </w:r>
      <w:r w:rsidR="1B58B380" w:rsidRPr="1919EDB8">
        <w:rPr>
          <w:rFonts w:ascii="Arial" w:eastAsia="Arial" w:hAnsi="Arial" w:cs="Arial"/>
        </w:rPr>
        <w:t>reviewing the</w:t>
      </w:r>
      <w:r w:rsidRPr="1919EDB8">
        <w:rPr>
          <w:rFonts w:ascii="Arial" w:eastAsia="Arial" w:hAnsi="Arial" w:cs="Arial"/>
        </w:rPr>
        <w:t xml:space="preserve"> </w:t>
      </w:r>
      <w:r w:rsidR="2D7E8A2D" w:rsidRPr="1919EDB8">
        <w:rPr>
          <w:rFonts w:ascii="Arial" w:eastAsia="Arial" w:hAnsi="Arial" w:cs="Arial"/>
        </w:rPr>
        <w:t xml:space="preserve">resources with more emphasis on </w:t>
      </w:r>
      <w:proofErr w:type="gramStart"/>
      <w:r w:rsidR="2D7E8A2D" w:rsidRPr="1919EDB8">
        <w:rPr>
          <w:rFonts w:ascii="Arial" w:eastAsia="Arial" w:hAnsi="Arial" w:cs="Arial"/>
        </w:rPr>
        <w:t xml:space="preserve">the </w:t>
      </w:r>
      <w:r w:rsidR="22818CEA" w:rsidRPr="1919EDB8">
        <w:rPr>
          <w:rFonts w:ascii="Arial" w:eastAsia="Arial" w:hAnsi="Arial" w:cs="Arial"/>
        </w:rPr>
        <w:t>those</w:t>
      </w:r>
      <w:proofErr w:type="gramEnd"/>
      <w:r w:rsidR="2D7E8A2D" w:rsidRPr="1919EDB8">
        <w:rPr>
          <w:rFonts w:ascii="Arial" w:eastAsia="Arial" w:hAnsi="Arial" w:cs="Arial"/>
        </w:rPr>
        <w:t xml:space="preserve"> </w:t>
      </w:r>
      <w:r w:rsidR="1D73FC78" w:rsidRPr="1919EDB8">
        <w:rPr>
          <w:rFonts w:ascii="Arial" w:eastAsia="Arial" w:hAnsi="Arial" w:cs="Arial"/>
        </w:rPr>
        <w:t>which I wasn’t very conversant with</w:t>
      </w:r>
      <w:r w:rsidR="57A9168A" w:rsidRPr="1919EDB8">
        <w:rPr>
          <w:rFonts w:ascii="Arial" w:eastAsia="Arial" w:hAnsi="Arial" w:cs="Arial"/>
        </w:rPr>
        <w:t xml:space="preserve"> </w:t>
      </w:r>
      <w:r w:rsidR="1D73FC78" w:rsidRPr="1919EDB8">
        <w:rPr>
          <w:rFonts w:ascii="Arial" w:eastAsia="Arial" w:hAnsi="Arial" w:cs="Arial"/>
        </w:rPr>
        <w:t>or had limited knowledge abo</w:t>
      </w:r>
      <w:r w:rsidR="262601E6" w:rsidRPr="1919EDB8">
        <w:rPr>
          <w:rFonts w:ascii="Arial" w:eastAsia="Arial" w:hAnsi="Arial" w:cs="Arial"/>
        </w:rPr>
        <w:t>ut them. I was selective with some of the reso</w:t>
      </w:r>
      <w:r w:rsidR="6E1E64AB" w:rsidRPr="1919EDB8">
        <w:rPr>
          <w:rFonts w:ascii="Arial" w:eastAsia="Arial" w:hAnsi="Arial" w:cs="Arial"/>
        </w:rPr>
        <w:t>urces based on factors such as</w:t>
      </w:r>
      <w:r w:rsidR="262601E6" w:rsidRPr="1919EDB8">
        <w:rPr>
          <w:rFonts w:ascii="Arial" w:eastAsia="Arial" w:hAnsi="Arial" w:cs="Arial"/>
        </w:rPr>
        <w:t xml:space="preserve"> </w:t>
      </w:r>
    </w:p>
    <w:p w14:paraId="64D7B3A1" w14:textId="1BAB99A5" w:rsidR="7FA67B59" w:rsidRDefault="7FA67B59" w:rsidP="1919EDB8">
      <w:pPr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 xml:space="preserve">                                   -</w:t>
      </w:r>
      <w:r w:rsidR="6A99AAA4" w:rsidRPr="1919EDB8">
        <w:rPr>
          <w:rFonts w:ascii="Arial" w:eastAsia="Arial" w:hAnsi="Arial" w:cs="Arial"/>
        </w:rPr>
        <w:t>Repetition of content material materials</w:t>
      </w:r>
    </w:p>
    <w:p w14:paraId="59D2EE69" w14:textId="43CCFF23" w:rsidR="7A94B3E1" w:rsidRDefault="7A94B3E1" w:rsidP="1919EDB8">
      <w:pPr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 xml:space="preserve">                                  </w:t>
      </w:r>
      <w:r w:rsidR="1AE06D29" w:rsidRPr="1919EDB8">
        <w:rPr>
          <w:rFonts w:ascii="Arial" w:eastAsia="Arial" w:hAnsi="Arial" w:cs="Arial"/>
        </w:rPr>
        <w:t xml:space="preserve"> - </w:t>
      </w:r>
      <w:r w:rsidR="6A99AAA4" w:rsidRPr="1919EDB8">
        <w:rPr>
          <w:rFonts w:ascii="Arial" w:eastAsia="Arial" w:hAnsi="Arial" w:cs="Arial"/>
        </w:rPr>
        <w:t>Properties of conciseness and comprehensibility</w:t>
      </w:r>
    </w:p>
    <w:p w14:paraId="53AA216F" w14:textId="010AC37D" w:rsidR="1919EDB8" w:rsidRDefault="1919EDB8" w:rsidP="1919EDB8">
      <w:pPr>
        <w:ind w:left="1440"/>
        <w:jc w:val="both"/>
        <w:rPr>
          <w:rFonts w:ascii="Arial" w:eastAsia="Arial" w:hAnsi="Arial" w:cs="Arial"/>
        </w:rPr>
      </w:pPr>
    </w:p>
    <w:p w14:paraId="4D377E20" w14:textId="3857678F" w:rsidR="6A99AAA4" w:rsidRDefault="6A99AAA4" w:rsidP="1919EDB8">
      <w:pPr>
        <w:ind w:left="1440"/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>Since the project assignments were sequels to the course materials review</w:t>
      </w:r>
      <w:r w:rsidR="48B81F61" w:rsidRPr="1919EDB8">
        <w:rPr>
          <w:rFonts w:ascii="Arial" w:eastAsia="Arial" w:hAnsi="Arial" w:cs="Arial"/>
        </w:rPr>
        <w:t>, I adopted the review one course, do a related assignment approach.</w:t>
      </w:r>
      <w:r w:rsidR="246E8E72" w:rsidRPr="1919EDB8">
        <w:rPr>
          <w:rFonts w:ascii="Arial" w:eastAsia="Arial" w:hAnsi="Arial" w:cs="Arial"/>
        </w:rPr>
        <w:t xml:space="preserve">  After reviewing a course, I ensured that, all the requirements</w:t>
      </w:r>
      <w:r w:rsidR="7BF19B40" w:rsidRPr="1919EDB8">
        <w:rPr>
          <w:rFonts w:ascii="Arial" w:eastAsia="Arial" w:hAnsi="Arial" w:cs="Arial"/>
        </w:rPr>
        <w:t xml:space="preserve"> and prerequisites for an associated assignment were met</w:t>
      </w:r>
      <w:r w:rsidR="5B597751" w:rsidRPr="1919EDB8">
        <w:rPr>
          <w:rFonts w:ascii="Arial" w:eastAsia="Arial" w:hAnsi="Arial" w:cs="Arial"/>
        </w:rPr>
        <w:t xml:space="preserve">, for instance, installing the necessary </w:t>
      </w:r>
      <w:r w:rsidR="1E70C435" w:rsidRPr="1919EDB8">
        <w:rPr>
          <w:rFonts w:ascii="Arial" w:eastAsia="Arial" w:hAnsi="Arial" w:cs="Arial"/>
        </w:rPr>
        <w:t>software</w:t>
      </w:r>
      <w:r w:rsidR="5B597751" w:rsidRPr="1919EDB8">
        <w:rPr>
          <w:rFonts w:ascii="Arial" w:eastAsia="Arial" w:hAnsi="Arial" w:cs="Arial"/>
        </w:rPr>
        <w:t>.</w:t>
      </w:r>
    </w:p>
    <w:p w14:paraId="4908A375" w14:textId="1EB2D295" w:rsidR="1919EDB8" w:rsidRDefault="1919EDB8" w:rsidP="1919EDB8">
      <w:pPr>
        <w:ind w:left="1440"/>
        <w:jc w:val="both"/>
        <w:rPr>
          <w:rFonts w:ascii="Arial" w:eastAsia="Arial" w:hAnsi="Arial" w:cs="Arial"/>
        </w:rPr>
      </w:pPr>
    </w:p>
    <w:p w14:paraId="65E47AEC" w14:textId="2B2D90FD" w:rsidR="0727FC24" w:rsidRDefault="0727FC24" w:rsidP="1919EDB8">
      <w:pPr>
        <w:ind w:left="1440"/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 xml:space="preserve">Time consciousness was observed </w:t>
      </w:r>
      <w:r w:rsidR="26B61FD3" w:rsidRPr="1919EDB8">
        <w:rPr>
          <w:rFonts w:ascii="Arial" w:eastAsia="Arial" w:hAnsi="Arial" w:cs="Arial"/>
        </w:rPr>
        <w:t xml:space="preserve">especially since there was the potential on spending more time on </w:t>
      </w:r>
      <w:r w:rsidR="40801512" w:rsidRPr="1919EDB8">
        <w:rPr>
          <w:rFonts w:ascii="Arial" w:eastAsia="Arial" w:hAnsi="Arial" w:cs="Arial"/>
        </w:rPr>
        <w:t xml:space="preserve">particular assignments and missing project deadlines. </w:t>
      </w:r>
      <w:r w:rsidR="62209D45" w:rsidRPr="1919EDB8">
        <w:rPr>
          <w:rFonts w:ascii="Arial" w:eastAsia="Arial" w:hAnsi="Arial" w:cs="Arial"/>
        </w:rPr>
        <w:t>My utmost priority was to submit the project before the deadline.</w:t>
      </w:r>
    </w:p>
    <w:p w14:paraId="29906BA5" w14:textId="372D85F7" w:rsidR="1EFB1748" w:rsidRDefault="1EFB1748" w:rsidP="1919EDB8">
      <w:pPr>
        <w:ind w:left="1440"/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 xml:space="preserve">To maximize my performance in the exercise, </w:t>
      </w:r>
      <w:r w:rsidR="7F3A63BB" w:rsidRPr="1919EDB8">
        <w:rPr>
          <w:rFonts w:ascii="Arial" w:eastAsia="Arial" w:hAnsi="Arial" w:cs="Arial"/>
        </w:rPr>
        <w:t xml:space="preserve">I did online consultation to review additional resources and suggestions on some </w:t>
      </w:r>
      <w:r w:rsidR="1D30AC19" w:rsidRPr="1919EDB8">
        <w:rPr>
          <w:rFonts w:ascii="Arial" w:eastAsia="Arial" w:hAnsi="Arial" w:cs="Arial"/>
        </w:rPr>
        <w:t>peculiar</w:t>
      </w:r>
      <w:r w:rsidR="7F3A63BB" w:rsidRPr="1919EDB8">
        <w:rPr>
          <w:rFonts w:ascii="Arial" w:eastAsia="Arial" w:hAnsi="Arial" w:cs="Arial"/>
        </w:rPr>
        <w:t xml:space="preserve"> problems related</w:t>
      </w:r>
      <w:r w:rsidR="525FA99D" w:rsidRPr="1919EDB8">
        <w:rPr>
          <w:rFonts w:ascii="Arial" w:eastAsia="Arial" w:hAnsi="Arial" w:cs="Arial"/>
        </w:rPr>
        <w:t xml:space="preserve"> to the </w:t>
      </w:r>
      <w:r w:rsidR="37325C32" w:rsidRPr="1919EDB8">
        <w:rPr>
          <w:rFonts w:ascii="Arial" w:eastAsia="Arial" w:hAnsi="Arial" w:cs="Arial"/>
        </w:rPr>
        <w:t>project.</w:t>
      </w:r>
    </w:p>
    <w:p w14:paraId="67413448" w14:textId="13E485FD" w:rsidR="06A301D6" w:rsidRDefault="06A301D6" w:rsidP="00B43A16">
      <w:pPr>
        <w:jc w:val="center"/>
        <w:rPr>
          <w:rFonts w:ascii="Arial" w:eastAsia="Arial" w:hAnsi="Arial" w:cs="Arial"/>
          <w:b/>
          <w:bCs/>
        </w:rPr>
      </w:pPr>
      <w:bookmarkStart w:id="0" w:name="_GoBack"/>
      <w:r w:rsidRPr="1919EDB8">
        <w:rPr>
          <w:rFonts w:ascii="Arial" w:eastAsia="Arial" w:hAnsi="Arial" w:cs="Arial"/>
          <w:b/>
          <w:bCs/>
          <w:u w:val="single"/>
        </w:rPr>
        <w:lastRenderedPageBreak/>
        <w:t>PROJECT CHALLENGES</w:t>
      </w:r>
    </w:p>
    <w:bookmarkEnd w:id="0"/>
    <w:p w14:paraId="29479D8C" w14:textId="0FEE89C0" w:rsidR="1919EDB8" w:rsidRDefault="1919EDB8" w:rsidP="1919EDB8">
      <w:pPr>
        <w:ind w:left="1440"/>
        <w:jc w:val="both"/>
        <w:rPr>
          <w:rFonts w:ascii="Arial" w:eastAsia="Arial" w:hAnsi="Arial" w:cs="Arial"/>
          <w:b/>
          <w:bCs/>
        </w:rPr>
      </w:pPr>
    </w:p>
    <w:p w14:paraId="1B53F231" w14:textId="424CDB3F" w:rsidR="49CC89EA" w:rsidRDefault="49CC89EA" w:rsidP="1919EDB8">
      <w:pPr>
        <w:ind w:left="1440"/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 xml:space="preserve">There were several challenges I faced, but I would highlight the ones which are worth talking about </w:t>
      </w:r>
      <w:r w:rsidR="43EA25A8" w:rsidRPr="1919EDB8">
        <w:rPr>
          <w:rFonts w:ascii="Arial" w:eastAsia="Arial" w:hAnsi="Arial" w:cs="Arial"/>
        </w:rPr>
        <w:t>and capable of exoneration.</w:t>
      </w:r>
      <w:r w:rsidR="14CDB460" w:rsidRPr="1919EDB8">
        <w:rPr>
          <w:rFonts w:ascii="Arial" w:eastAsia="Arial" w:hAnsi="Arial" w:cs="Arial"/>
        </w:rPr>
        <w:t xml:space="preserve"> These among other things include </w:t>
      </w:r>
      <w:r w:rsidR="00CD358D" w:rsidRPr="1919EDB8">
        <w:rPr>
          <w:rFonts w:ascii="Arial" w:eastAsia="Arial" w:hAnsi="Arial" w:cs="Arial"/>
        </w:rPr>
        <w:t>software, hardware</w:t>
      </w:r>
      <w:r w:rsidR="539EAC35" w:rsidRPr="1919EDB8">
        <w:rPr>
          <w:rFonts w:ascii="Arial" w:eastAsia="Arial" w:hAnsi="Arial" w:cs="Arial"/>
        </w:rPr>
        <w:t xml:space="preserve"> and power</w:t>
      </w:r>
      <w:r w:rsidR="14CDB460" w:rsidRPr="1919EDB8">
        <w:rPr>
          <w:rFonts w:ascii="Arial" w:eastAsia="Arial" w:hAnsi="Arial" w:cs="Arial"/>
        </w:rPr>
        <w:t xml:space="preserve"> </w:t>
      </w:r>
      <w:r w:rsidR="73BE7A9B" w:rsidRPr="1919EDB8">
        <w:rPr>
          <w:rFonts w:ascii="Arial" w:eastAsia="Arial" w:hAnsi="Arial" w:cs="Arial"/>
        </w:rPr>
        <w:t>challenges.</w:t>
      </w:r>
    </w:p>
    <w:p w14:paraId="6A1E4120" w14:textId="10468709" w:rsidR="1919EDB8" w:rsidRDefault="1919EDB8" w:rsidP="1919EDB8">
      <w:pPr>
        <w:ind w:left="1440"/>
        <w:jc w:val="both"/>
        <w:rPr>
          <w:rFonts w:ascii="Arial" w:eastAsia="Arial" w:hAnsi="Arial" w:cs="Arial"/>
        </w:rPr>
      </w:pPr>
    </w:p>
    <w:p w14:paraId="53AE1D68" w14:textId="4FCED13B" w:rsidR="73BE7A9B" w:rsidRDefault="73BE7A9B" w:rsidP="1919EDB8">
      <w:pPr>
        <w:ind w:left="1440"/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 xml:space="preserve">Some of the software like </w:t>
      </w:r>
      <w:proofErr w:type="spellStart"/>
      <w:r w:rsidRPr="1919EDB8">
        <w:rPr>
          <w:rFonts w:ascii="Arial" w:eastAsia="Arial" w:hAnsi="Arial" w:cs="Arial"/>
          <w:b/>
          <w:bCs/>
        </w:rPr>
        <w:t>Git</w:t>
      </w:r>
      <w:proofErr w:type="spellEnd"/>
      <w:r w:rsidRPr="1919EDB8">
        <w:rPr>
          <w:rFonts w:ascii="Arial" w:eastAsia="Arial" w:hAnsi="Arial" w:cs="Arial"/>
          <w:b/>
          <w:bCs/>
        </w:rPr>
        <w:t xml:space="preserve"> and Visual Studio Code</w:t>
      </w:r>
      <w:r w:rsidRPr="1919EDB8">
        <w:rPr>
          <w:rFonts w:ascii="Arial" w:eastAsia="Arial" w:hAnsi="Arial" w:cs="Arial"/>
        </w:rPr>
        <w:t xml:space="preserve"> required some </w:t>
      </w:r>
      <w:r w:rsidRPr="1919EDB8">
        <w:rPr>
          <w:rFonts w:ascii="Arial" w:eastAsia="Arial" w:hAnsi="Arial" w:cs="Arial"/>
          <w:b/>
          <w:bCs/>
        </w:rPr>
        <w:t>.NET</w:t>
      </w:r>
      <w:r w:rsidR="28BEEAAC" w:rsidRPr="1919EDB8">
        <w:rPr>
          <w:rFonts w:ascii="Arial" w:eastAsia="Arial" w:hAnsi="Arial" w:cs="Arial"/>
        </w:rPr>
        <w:t xml:space="preserve"> applications to run</w:t>
      </w:r>
      <w:r w:rsidR="39FE7F26" w:rsidRPr="1919EDB8">
        <w:rPr>
          <w:rFonts w:ascii="Arial" w:eastAsia="Arial" w:hAnsi="Arial" w:cs="Arial"/>
        </w:rPr>
        <w:t xml:space="preserve">, and since these were missing on my computer, I went online </w:t>
      </w:r>
      <w:proofErr w:type="gramStart"/>
      <w:r w:rsidR="39FE7F26" w:rsidRPr="1919EDB8">
        <w:rPr>
          <w:rFonts w:ascii="Arial" w:eastAsia="Arial" w:hAnsi="Arial" w:cs="Arial"/>
        </w:rPr>
        <w:t>to</w:t>
      </w:r>
      <w:proofErr w:type="gramEnd"/>
      <w:r w:rsidR="39FE7F26" w:rsidRPr="1919EDB8">
        <w:rPr>
          <w:rFonts w:ascii="Arial" w:eastAsia="Arial" w:hAnsi="Arial" w:cs="Arial"/>
        </w:rPr>
        <w:t xml:space="preserve"> do download </w:t>
      </w:r>
      <w:r w:rsidR="5965D380" w:rsidRPr="1919EDB8">
        <w:rPr>
          <w:rFonts w:ascii="Arial" w:eastAsia="Arial" w:hAnsi="Arial" w:cs="Arial"/>
        </w:rPr>
        <w:t>them</w:t>
      </w:r>
      <w:r w:rsidR="39FE7F26" w:rsidRPr="1919EDB8">
        <w:rPr>
          <w:rFonts w:ascii="Arial" w:eastAsia="Arial" w:hAnsi="Arial" w:cs="Arial"/>
        </w:rPr>
        <w:t>. A</w:t>
      </w:r>
      <w:r w:rsidR="3D675D25" w:rsidRPr="1919EDB8">
        <w:rPr>
          <w:rFonts w:ascii="Arial" w:eastAsia="Arial" w:hAnsi="Arial" w:cs="Arial"/>
        </w:rPr>
        <w:t xml:space="preserve">fter installing them, I </w:t>
      </w:r>
      <w:proofErr w:type="spellStart"/>
      <w:r w:rsidR="3D675D25" w:rsidRPr="1919EDB8">
        <w:rPr>
          <w:rFonts w:ascii="Arial" w:eastAsia="Arial" w:hAnsi="Arial" w:cs="Arial"/>
        </w:rPr>
        <w:t>realised</w:t>
      </w:r>
      <w:proofErr w:type="spellEnd"/>
      <w:r w:rsidR="3D675D25" w:rsidRPr="1919EDB8">
        <w:rPr>
          <w:rFonts w:ascii="Arial" w:eastAsia="Arial" w:hAnsi="Arial" w:cs="Arial"/>
        </w:rPr>
        <w:t xml:space="preserve"> that they </w:t>
      </w:r>
      <w:r w:rsidR="0DFAF1E5" w:rsidRPr="1919EDB8">
        <w:rPr>
          <w:rFonts w:ascii="Arial" w:eastAsia="Arial" w:hAnsi="Arial" w:cs="Arial"/>
        </w:rPr>
        <w:t>were</w:t>
      </w:r>
      <w:r w:rsidR="3D675D25" w:rsidRPr="1919EDB8">
        <w:rPr>
          <w:rFonts w:ascii="Arial" w:eastAsia="Arial" w:hAnsi="Arial" w:cs="Arial"/>
        </w:rPr>
        <w:t xml:space="preserve"> not compatible with my operating system.</w:t>
      </w:r>
      <w:r w:rsidR="0D8C293B" w:rsidRPr="1919EDB8">
        <w:rPr>
          <w:rFonts w:ascii="Arial" w:eastAsia="Arial" w:hAnsi="Arial" w:cs="Arial"/>
        </w:rPr>
        <w:t xml:space="preserve"> Since my pc was</w:t>
      </w:r>
      <w:r w:rsidR="73453237" w:rsidRPr="1919EDB8">
        <w:rPr>
          <w:rFonts w:ascii="Arial" w:eastAsia="Arial" w:hAnsi="Arial" w:cs="Arial"/>
        </w:rPr>
        <w:t xml:space="preserve"> limited in terms of compatibility with </w:t>
      </w:r>
      <w:r w:rsidR="02BA5B83" w:rsidRPr="1919EDB8">
        <w:rPr>
          <w:rFonts w:ascii="Arial" w:eastAsia="Arial" w:hAnsi="Arial" w:cs="Arial"/>
        </w:rPr>
        <w:t>all operating systems, the only option was to change my operating system</w:t>
      </w:r>
      <w:r w:rsidR="202D812B" w:rsidRPr="1919EDB8">
        <w:rPr>
          <w:rFonts w:ascii="Arial" w:eastAsia="Arial" w:hAnsi="Arial" w:cs="Arial"/>
        </w:rPr>
        <w:t xml:space="preserve">. Finding a suitable operating system was a </w:t>
      </w:r>
      <w:r w:rsidR="4C372F5D" w:rsidRPr="1919EDB8">
        <w:rPr>
          <w:rFonts w:ascii="Arial" w:eastAsia="Arial" w:hAnsi="Arial" w:cs="Arial"/>
        </w:rPr>
        <w:t>great</w:t>
      </w:r>
      <w:r w:rsidR="202D812B" w:rsidRPr="1919EDB8">
        <w:rPr>
          <w:rFonts w:ascii="Arial" w:eastAsia="Arial" w:hAnsi="Arial" w:cs="Arial"/>
        </w:rPr>
        <w:t xml:space="preserve"> headache</w:t>
      </w:r>
      <w:r w:rsidR="57E021F5" w:rsidRPr="1919EDB8">
        <w:rPr>
          <w:rFonts w:ascii="Arial" w:eastAsia="Arial" w:hAnsi="Arial" w:cs="Arial"/>
        </w:rPr>
        <w:t xml:space="preserve"> which </w:t>
      </w:r>
      <w:r w:rsidR="65A18538" w:rsidRPr="1919EDB8">
        <w:rPr>
          <w:rFonts w:ascii="Arial" w:eastAsia="Arial" w:hAnsi="Arial" w:cs="Arial"/>
        </w:rPr>
        <w:t>took the whole day and this obviously reduced the time I had for my project.</w:t>
      </w:r>
    </w:p>
    <w:p w14:paraId="6870062A" w14:textId="7250782F" w:rsidR="1919EDB8" w:rsidRDefault="1919EDB8" w:rsidP="1919EDB8">
      <w:pPr>
        <w:ind w:left="1440"/>
        <w:jc w:val="both"/>
        <w:rPr>
          <w:rFonts w:ascii="Arial" w:eastAsia="Arial" w:hAnsi="Arial" w:cs="Arial"/>
        </w:rPr>
      </w:pPr>
    </w:p>
    <w:p w14:paraId="586FD9E6" w14:textId="1A597FA1" w:rsidR="65A18538" w:rsidRDefault="65A18538" w:rsidP="1919EDB8">
      <w:pPr>
        <w:ind w:left="1440"/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>Also, my computer</w:t>
      </w:r>
      <w:r w:rsidR="4B5FE69C" w:rsidRPr="1919EDB8">
        <w:rPr>
          <w:rFonts w:ascii="Arial" w:eastAsia="Arial" w:hAnsi="Arial" w:cs="Arial"/>
        </w:rPr>
        <w:t>’</w:t>
      </w:r>
      <w:r w:rsidRPr="1919EDB8">
        <w:rPr>
          <w:rFonts w:ascii="Arial" w:eastAsia="Arial" w:hAnsi="Arial" w:cs="Arial"/>
        </w:rPr>
        <w:t>s battery is weak and g</w:t>
      </w:r>
      <w:r w:rsidR="1142AAF3" w:rsidRPr="1919EDB8">
        <w:rPr>
          <w:rFonts w:ascii="Arial" w:eastAsia="Arial" w:hAnsi="Arial" w:cs="Arial"/>
        </w:rPr>
        <w:t xml:space="preserve">ets quickly exhausted in the event of a power outage. I tried other options like borrowing </w:t>
      </w:r>
      <w:r w:rsidR="53FF8937" w:rsidRPr="1919EDB8">
        <w:rPr>
          <w:rFonts w:ascii="Arial" w:eastAsia="Arial" w:hAnsi="Arial" w:cs="Arial"/>
        </w:rPr>
        <w:t xml:space="preserve">laptops from friends and </w:t>
      </w:r>
      <w:proofErr w:type="spellStart"/>
      <w:r w:rsidR="53FF8937" w:rsidRPr="1919EDB8">
        <w:rPr>
          <w:rFonts w:ascii="Arial" w:eastAsia="Arial" w:hAnsi="Arial" w:cs="Arial"/>
        </w:rPr>
        <w:t>neighbours</w:t>
      </w:r>
      <w:proofErr w:type="spellEnd"/>
      <w:r w:rsidR="53FF8937" w:rsidRPr="1919EDB8">
        <w:rPr>
          <w:rFonts w:ascii="Arial" w:eastAsia="Arial" w:hAnsi="Arial" w:cs="Arial"/>
        </w:rPr>
        <w:t xml:space="preserve"> but available ones weren't better.</w:t>
      </w:r>
    </w:p>
    <w:p w14:paraId="66E7CD08" w14:textId="66809A75" w:rsidR="4A73F48C" w:rsidRDefault="4A73F48C" w:rsidP="1919EDB8">
      <w:pPr>
        <w:ind w:left="1440"/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>Load shedding was a common e</w:t>
      </w:r>
      <w:r w:rsidR="48B0B9BB" w:rsidRPr="1919EDB8">
        <w:rPr>
          <w:rFonts w:ascii="Arial" w:eastAsia="Arial" w:hAnsi="Arial" w:cs="Arial"/>
        </w:rPr>
        <w:t>xercise</w:t>
      </w:r>
      <w:r w:rsidRPr="1919EDB8">
        <w:rPr>
          <w:rFonts w:ascii="Arial" w:eastAsia="Arial" w:hAnsi="Arial" w:cs="Arial"/>
        </w:rPr>
        <w:t xml:space="preserve"> at my curre</w:t>
      </w:r>
      <w:r w:rsidR="0EFB3E00" w:rsidRPr="1919EDB8">
        <w:rPr>
          <w:rFonts w:ascii="Arial" w:eastAsia="Arial" w:hAnsi="Arial" w:cs="Arial"/>
        </w:rPr>
        <w:t xml:space="preserve">nt location (Kumasi) and this somewhat interrupted </w:t>
      </w:r>
      <w:r w:rsidR="6AA4802F" w:rsidRPr="1919EDB8">
        <w:rPr>
          <w:rFonts w:ascii="Arial" w:eastAsia="Arial" w:hAnsi="Arial" w:cs="Arial"/>
        </w:rPr>
        <w:t xml:space="preserve">with my work and subsequently reduced my output. I tried to relocate to </w:t>
      </w:r>
      <w:proofErr w:type="spellStart"/>
      <w:r w:rsidR="6AA4802F" w:rsidRPr="1919EDB8">
        <w:rPr>
          <w:rFonts w:ascii="Arial" w:eastAsia="Arial" w:hAnsi="Arial" w:cs="Arial"/>
        </w:rPr>
        <w:t>favourable</w:t>
      </w:r>
      <w:proofErr w:type="spellEnd"/>
      <w:r w:rsidR="6AA4802F" w:rsidRPr="1919EDB8">
        <w:rPr>
          <w:rFonts w:ascii="Arial" w:eastAsia="Arial" w:hAnsi="Arial" w:cs="Arial"/>
        </w:rPr>
        <w:t xml:space="preserve"> areas solely for this </w:t>
      </w:r>
      <w:r w:rsidR="05D13D1B" w:rsidRPr="1919EDB8">
        <w:rPr>
          <w:rFonts w:ascii="Arial" w:eastAsia="Arial" w:hAnsi="Arial" w:cs="Arial"/>
        </w:rPr>
        <w:t>exercise,</w:t>
      </w:r>
      <w:r w:rsidR="20A99B24" w:rsidRPr="1919EDB8">
        <w:rPr>
          <w:rFonts w:ascii="Arial" w:eastAsia="Arial" w:hAnsi="Arial" w:cs="Arial"/>
        </w:rPr>
        <w:t xml:space="preserve"> but I later abandoned that idea </w:t>
      </w:r>
      <w:r w:rsidR="36F3C20B" w:rsidRPr="1919EDB8">
        <w:rPr>
          <w:rFonts w:ascii="Arial" w:eastAsia="Arial" w:hAnsi="Arial" w:cs="Arial"/>
        </w:rPr>
        <w:t>after</w:t>
      </w:r>
      <w:r w:rsidR="20A99B24" w:rsidRPr="1919EDB8">
        <w:rPr>
          <w:rFonts w:ascii="Arial" w:eastAsia="Arial" w:hAnsi="Arial" w:cs="Arial"/>
        </w:rPr>
        <w:t xml:space="preserve"> I </w:t>
      </w:r>
      <w:proofErr w:type="spellStart"/>
      <w:r w:rsidR="20A99B24" w:rsidRPr="1919EDB8">
        <w:rPr>
          <w:rFonts w:ascii="Arial" w:eastAsia="Arial" w:hAnsi="Arial" w:cs="Arial"/>
        </w:rPr>
        <w:t>realised</w:t>
      </w:r>
      <w:proofErr w:type="spellEnd"/>
      <w:r w:rsidR="20A99B24" w:rsidRPr="1919EDB8">
        <w:rPr>
          <w:rFonts w:ascii="Arial" w:eastAsia="Arial" w:hAnsi="Arial" w:cs="Arial"/>
        </w:rPr>
        <w:t xml:space="preserve"> that the load shedding </w:t>
      </w:r>
      <w:r w:rsidR="6E622B72" w:rsidRPr="1919EDB8">
        <w:rPr>
          <w:rFonts w:ascii="Arial" w:eastAsia="Arial" w:hAnsi="Arial" w:cs="Arial"/>
        </w:rPr>
        <w:t>was systemic</w:t>
      </w:r>
      <w:r w:rsidR="2E27845E" w:rsidRPr="1919EDB8">
        <w:rPr>
          <w:rFonts w:ascii="Arial" w:eastAsia="Arial" w:hAnsi="Arial" w:cs="Arial"/>
        </w:rPr>
        <w:t xml:space="preserve"> in Ashanti region.</w:t>
      </w:r>
    </w:p>
    <w:p w14:paraId="7A225A0E" w14:textId="2A6EC37F" w:rsidR="1919EDB8" w:rsidRDefault="1919EDB8" w:rsidP="1919EDB8">
      <w:pPr>
        <w:ind w:left="1440"/>
        <w:jc w:val="both"/>
        <w:rPr>
          <w:rFonts w:ascii="Arial" w:eastAsia="Arial" w:hAnsi="Arial" w:cs="Arial"/>
        </w:rPr>
      </w:pPr>
    </w:p>
    <w:p w14:paraId="0B33D46E" w14:textId="42334590" w:rsidR="2E27845E" w:rsidRDefault="2E27845E" w:rsidP="1919EDB8">
      <w:pPr>
        <w:ind w:left="1440"/>
        <w:jc w:val="center"/>
        <w:rPr>
          <w:rFonts w:ascii="Arial" w:eastAsia="Arial" w:hAnsi="Arial" w:cs="Arial"/>
          <w:b/>
          <w:bCs/>
          <w:u w:val="single"/>
        </w:rPr>
      </w:pPr>
      <w:r w:rsidRPr="1919EDB8">
        <w:rPr>
          <w:rFonts w:ascii="Arial" w:eastAsia="Arial" w:hAnsi="Arial" w:cs="Arial"/>
          <w:b/>
          <w:bCs/>
          <w:u w:val="single"/>
        </w:rPr>
        <w:t>CONCLUSION</w:t>
      </w:r>
    </w:p>
    <w:p w14:paraId="510F15A9" w14:textId="26C1474F" w:rsidR="2E27845E" w:rsidRDefault="2E27845E" w:rsidP="1919EDB8">
      <w:pPr>
        <w:ind w:left="1440"/>
        <w:jc w:val="both"/>
        <w:rPr>
          <w:rFonts w:ascii="Arial" w:eastAsia="Arial" w:hAnsi="Arial" w:cs="Arial"/>
        </w:rPr>
      </w:pPr>
      <w:r w:rsidRPr="1919EDB8">
        <w:rPr>
          <w:rFonts w:ascii="Arial" w:eastAsia="Arial" w:hAnsi="Arial" w:cs="Arial"/>
        </w:rPr>
        <w:t xml:space="preserve">In as much as I faced several challenges, </w:t>
      </w:r>
      <w:r w:rsidR="49B0FF03" w:rsidRPr="1919EDB8">
        <w:rPr>
          <w:rFonts w:ascii="Arial" w:eastAsia="Arial" w:hAnsi="Arial" w:cs="Arial"/>
        </w:rPr>
        <w:t>it</w:t>
      </w:r>
      <w:r w:rsidRPr="1919EDB8">
        <w:rPr>
          <w:rFonts w:ascii="Arial" w:eastAsia="Arial" w:hAnsi="Arial" w:cs="Arial"/>
        </w:rPr>
        <w:t xml:space="preserve"> is worthy to point out that, the project was ver</w:t>
      </w:r>
      <w:r w:rsidR="3942C0CE" w:rsidRPr="1919EDB8">
        <w:rPr>
          <w:rFonts w:ascii="Arial" w:eastAsia="Arial" w:hAnsi="Arial" w:cs="Arial"/>
        </w:rPr>
        <w:t xml:space="preserve">y engaging, experiential </w:t>
      </w:r>
      <w:r w:rsidR="6B9EAB59" w:rsidRPr="1919EDB8">
        <w:rPr>
          <w:rFonts w:ascii="Arial" w:eastAsia="Arial" w:hAnsi="Arial" w:cs="Arial"/>
        </w:rPr>
        <w:t xml:space="preserve">and was well crafted as a start at this </w:t>
      </w:r>
      <w:r w:rsidR="5B5211AB" w:rsidRPr="1919EDB8">
        <w:rPr>
          <w:rFonts w:ascii="Arial" w:eastAsia="Arial" w:hAnsi="Arial" w:cs="Arial"/>
        </w:rPr>
        <w:t>preparatory</w:t>
      </w:r>
      <w:r w:rsidR="6B9EAB59" w:rsidRPr="1919EDB8">
        <w:rPr>
          <w:rFonts w:ascii="Arial" w:eastAsia="Arial" w:hAnsi="Arial" w:cs="Arial"/>
        </w:rPr>
        <w:t xml:space="preserve"> stage of our training </w:t>
      </w:r>
      <w:r w:rsidR="44B15202" w:rsidRPr="1919EDB8">
        <w:rPr>
          <w:rFonts w:ascii="Arial" w:eastAsia="Arial" w:hAnsi="Arial" w:cs="Arial"/>
        </w:rPr>
        <w:t>trajectory</w:t>
      </w:r>
      <w:r w:rsidR="3942C0CE" w:rsidRPr="1919EDB8">
        <w:rPr>
          <w:rFonts w:ascii="Arial" w:eastAsia="Arial" w:hAnsi="Arial" w:cs="Arial"/>
        </w:rPr>
        <w:t>.</w:t>
      </w:r>
      <w:r w:rsidR="106B6232" w:rsidRPr="1919EDB8">
        <w:rPr>
          <w:rFonts w:ascii="Arial" w:eastAsia="Arial" w:hAnsi="Arial" w:cs="Arial"/>
        </w:rPr>
        <w:t xml:space="preserve"> Kudos</w:t>
      </w:r>
      <w:r w:rsidR="768EDE87" w:rsidRPr="1919EDB8">
        <w:rPr>
          <w:rFonts w:ascii="Arial" w:eastAsia="Arial" w:hAnsi="Arial" w:cs="Arial"/>
        </w:rPr>
        <w:t xml:space="preserve">! </w:t>
      </w:r>
      <w:proofErr w:type="gramStart"/>
      <w:r w:rsidR="768EDE87" w:rsidRPr="1919EDB8">
        <w:rPr>
          <w:rFonts w:ascii="Arial" w:eastAsia="Arial" w:hAnsi="Arial" w:cs="Arial"/>
        </w:rPr>
        <w:t>to</w:t>
      </w:r>
      <w:proofErr w:type="gramEnd"/>
      <w:r w:rsidR="768EDE87" w:rsidRPr="1919EDB8">
        <w:rPr>
          <w:rFonts w:ascii="Arial" w:eastAsia="Arial" w:hAnsi="Arial" w:cs="Arial"/>
        </w:rPr>
        <w:t xml:space="preserve"> </w:t>
      </w:r>
      <w:proofErr w:type="spellStart"/>
      <w:r w:rsidR="768EDE87" w:rsidRPr="1919EDB8">
        <w:rPr>
          <w:rFonts w:ascii="Arial" w:eastAsia="Arial" w:hAnsi="Arial" w:cs="Arial"/>
        </w:rPr>
        <w:t>Amalitech</w:t>
      </w:r>
      <w:proofErr w:type="spellEnd"/>
      <w:r w:rsidR="768EDE87" w:rsidRPr="1919EDB8">
        <w:rPr>
          <w:rFonts w:ascii="Arial" w:eastAsia="Arial" w:hAnsi="Arial" w:cs="Arial"/>
        </w:rPr>
        <w:t xml:space="preserve">. </w:t>
      </w:r>
      <w:r w:rsidR="106B6232" w:rsidRPr="1919EDB8">
        <w:rPr>
          <w:rFonts w:ascii="Arial" w:eastAsia="Arial" w:hAnsi="Arial" w:cs="Arial"/>
        </w:rPr>
        <w:t xml:space="preserve"> </w:t>
      </w:r>
      <w:r w:rsidR="3942C0CE" w:rsidRPr="1919EDB8">
        <w:rPr>
          <w:rFonts w:ascii="Arial" w:eastAsia="Arial" w:hAnsi="Arial" w:cs="Arial"/>
        </w:rPr>
        <w:t xml:space="preserve"> </w:t>
      </w:r>
      <w:r w:rsidR="2C3A3472" w:rsidRPr="1919EDB8">
        <w:rPr>
          <w:rFonts w:ascii="Arial" w:eastAsia="Arial" w:hAnsi="Arial" w:cs="Arial"/>
        </w:rPr>
        <w:t>However, I sincerely think that</w:t>
      </w:r>
      <w:r w:rsidR="6048AB7F" w:rsidRPr="1919EDB8">
        <w:rPr>
          <w:rFonts w:ascii="Arial" w:eastAsia="Arial" w:hAnsi="Arial" w:cs="Arial"/>
        </w:rPr>
        <w:t xml:space="preserve"> I could have</w:t>
      </w:r>
      <w:r w:rsidR="03B39EE2" w:rsidRPr="1919EDB8">
        <w:rPr>
          <w:rFonts w:ascii="Arial" w:eastAsia="Arial" w:hAnsi="Arial" w:cs="Arial"/>
        </w:rPr>
        <w:t xml:space="preserve"> completed some of my codes to</w:t>
      </w:r>
      <w:r w:rsidR="6048AB7F" w:rsidRPr="1919EDB8">
        <w:rPr>
          <w:rFonts w:ascii="Arial" w:eastAsia="Arial" w:hAnsi="Arial" w:cs="Arial"/>
        </w:rPr>
        <w:t xml:space="preserve"> developed fully functional applications if I had enough time.</w:t>
      </w:r>
    </w:p>
    <w:p w14:paraId="3CD87E5E" w14:textId="018DEB8B" w:rsidR="1919EDB8" w:rsidRDefault="1919EDB8" w:rsidP="1919EDB8">
      <w:pPr>
        <w:ind w:left="1440"/>
        <w:jc w:val="both"/>
        <w:rPr>
          <w:rFonts w:ascii="Arial" w:eastAsia="Arial" w:hAnsi="Arial" w:cs="Arial"/>
        </w:rPr>
      </w:pPr>
    </w:p>
    <w:p w14:paraId="172660AC" w14:textId="15490BB9" w:rsidR="1919EDB8" w:rsidRDefault="1919EDB8" w:rsidP="1919EDB8">
      <w:pPr>
        <w:ind w:left="1440"/>
        <w:jc w:val="both"/>
        <w:rPr>
          <w:rFonts w:ascii="Arial" w:eastAsia="Arial" w:hAnsi="Arial" w:cs="Arial"/>
        </w:rPr>
      </w:pPr>
    </w:p>
    <w:p w14:paraId="27DFE25B" w14:textId="14313D19" w:rsidR="1919EDB8" w:rsidRDefault="1919EDB8" w:rsidP="1919EDB8">
      <w:pPr>
        <w:ind w:left="1440"/>
        <w:jc w:val="both"/>
        <w:rPr>
          <w:rFonts w:ascii="Arial" w:eastAsia="Arial" w:hAnsi="Arial" w:cs="Arial"/>
        </w:rPr>
      </w:pPr>
    </w:p>
    <w:p w14:paraId="18BADB89" w14:textId="3654ADCA" w:rsidR="1919EDB8" w:rsidRDefault="1919EDB8" w:rsidP="1919EDB8">
      <w:pPr>
        <w:ind w:left="720"/>
        <w:jc w:val="both"/>
        <w:rPr>
          <w:rFonts w:ascii="Arial" w:eastAsia="Arial" w:hAnsi="Arial" w:cs="Arial"/>
        </w:rPr>
      </w:pPr>
    </w:p>
    <w:p w14:paraId="0DA67561" w14:textId="29CFA600" w:rsidR="1919EDB8" w:rsidRDefault="1919EDB8" w:rsidP="1919EDB8">
      <w:pPr>
        <w:ind w:left="1440"/>
        <w:jc w:val="both"/>
        <w:rPr>
          <w:rFonts w:ascii="Arial" w:eastAsia="Arial" w:hAnsi="Arial" w:cs="Arial"/>
        </w:rPr>
      </w:pPr>
    </w:p>
    <w:p w14:paraId="1DAB2463" w14:textId="1C168E41" w:rsidR="1919EDB8" w:rsidRDefault="1919EDB8" w:rsidP="1919EDB8">
      <w:pPr>
        <w:ind w:left="1440"/>
        <w:jc w:val="both"/>
        <w:rPr>
          <w:rFonts w:ascii="Arial" w:eastAsia="Arial" w:hAnsi="Arial" w:cs="Arial"/>
        </w:rPr>
      </w:pPr>
    </w:p>
    <w:sectPr w:rsidR="1919EDB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62A7A" w14:textId="77777777" w:rsidR="003714F0" w:rsidRDefault="003714F0">
      <w:pPr>
        <w:spacing w:after="0" w:line="240" w:lineRule="auto"/>
      </w:pPr>
      <w:r>
        <w:separator/>
      </w:r>
    </w:p>
  </w:endnote>
  <w:endnote w:type="continuationSeparator" w:id="0">
    <w:p w14:paraId="6B09AE0E" w14:textId="77777777" w:rsidR="003714F0" w:rsidRDefault="0037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19EDB8" w14:paraId="3737E2FF" w14:textId="77777777" w:rsidTr="1919EDB8">
      <w:tc>
        <w:tcPr>
          <w:tcW w:w="3120" w:type="dxa"/>
        </w:tcPr>
        <w:p w14:paraId="611C433A" w14:textId="2CA77D0E" w:rsidR="1919EDB8" w:rsidRDefault="1919EDB8" w:rsidP="1919EDB8">
          <w:pPr>
            <w:pStyle w:val="Header"/>
            <w:ind w:left="-115"/>
          </w:pPr>
        </w:p>
      </w:tc>
      <w:tc>
        <w:tcPr>
          <w:tcW w:w="3120" w:type="dxa"/>
        </w:tcPr>
        <w:p w14:paraId="271A2BE6" w14:textId="4BE079F7" w:rsidR="1919EDB8" w:rsidRDefault="1919EDB8" w:rsidP="1919EDB8">
          <w:pPr>
            <w:pStyle w:val="Header"/>
            <w:jc w:val="center"/>
          </w:pPr>
        </w:p>
      </w:tc>
      <w:tc>
        <w:tcPr>
          <w:tcW w:w="3120" w:type="dxa"/>
        </w:tcPr>
        <w:p w14:paraId="3C689025" w14:textId="472CD51C" w:rsidR="1919EDB8" w:rsidRDefault="1919EDB8" w:rsidP="1919EDB8">
          <w:pPr>
            <w:pStyle w:val="Header"/>
            <w:ind w:right="-115"/>
            <w:jc w:val="right"/>
          </w:pPr>
        </w:p>
      </w:tc>
    </w:tr>
  </w:tbl>
  <w:p w14:paraId="42E06B9E" w14:textId="03DFA7E7" w:rsidR="1919EDB8" w:rsidRDefault="1919EDB8" w:rsidP="1919ED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A0E24" w14:textId="77777777" w:rsidR="003714F0" w:rsidRDefault="003714F0">
      <w:pPr>
        <w:spacing w:after="0" w:line="240" w:lineRule="auto"/>
      </w:pPr>
      <w:r>
        <w:separator/>
      </w:r>
    </w:p>
  </w:footnote>
  <w:footnote w:type="continuationSeparator" w:id="0">
    <w:p w14:paraId="6A3830E7" w14:textId="77777777" w:rsidR="003714F0" w:rsidRDefault="00371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1919EDB8" w14:paraId="340D92E4" w14:textId="77777777" w:rsidTr="1919EDB8">
      <w:trPr>
        <w:trHeight w:val="420"/>
        <w:jc w:val="center"/>
      </w:trPr>
      <w:tc>
        <w:tcPr>
          <w:tcW w:w="3120" w:type="dxa"/>
        </w:tcPr>
        <w:p w14:paraId="7D0AEA67" w14:textId="5D71BF64" w:rsidR="1919EDB8" w:rsidRDefault="1919EDB8" w:rsidP="1919EDB8">
          <w:pPr>
            <w:pStyle w:val="Header"/>
            <w:ind w:left="-115"/>
            <w:jc w:val="center"/>
            <w:rPr>
              <w:b/>
              <w:bCs/>
            </w:rPr>
          </w:pPr>
          <w:r w:rsidRPr="1919EDB8">
            <w:rPr>
              <w:rFonts w:ascii="Arial" w:eastAsia="Arial" w:hAnsi="Arial" w:cs="Arial"/>
              <w:b/>
              <w:bCs/>
            </w:rPr>
            <w:t xml:space="preserve">ASSIGNMENT FEEDBACK </w:t>
          </w:r>
          <w:r w:rsidRPr="1919EDB8">
            <w:rPr>
              <w:b/>
              <w:bCs/>
            </w:rPr>
            <w:t xml:space="preserve">  </w:t>
          </w:r>
        </w:p>
      </w:tc>
      <w:tc>
        <w:tcPr>
          <w:tcW w:w="3120" w:type="dxa"/>
        </w:tcPr>
        <w:p w14:paraId="2D769146" w14:textId="4B8999FA" w:rsidR="1919EDB8" w:rsidRDefault="1919EDB8" w:rsidP="1919EDB8">
          <w:pPr>
            <w:pStyle w:val="Header"/>
            <w:ind w:right="-115"/>
            <w:jc w:val="both"/>
          </w:pPr>
        </w:p>
      </w:tc>
    </w:tr>
  </w:tbl>
  <w:p w14:paraId="36646E97" w14:textId="59BD4B8E" w:rsidR="1919EDB8" w:rsidRDefault="1919EDB8" w:rsidP="1919ED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E21B2"/>
    <w:multiLevelType w:val="hybridMultilevel"/>
    <w:tmpl w:val="AC7450A2"/>
    <w:lvl w:ilvl="0" w:tplc="A920D2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9E00FD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9120E2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E4CAEB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1B4C7A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878049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32E081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8E92E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2ECCD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A7A5359"/>
    <w:multiLevelType w:val="hybridMultilevel"/>
    <w:tmpl w:val="A86CB2B6"/>
    <w:lvl w:ilvl="0" w:tplc="96104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860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281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08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6A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64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A8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AC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4B848"/>
    <w:rsid w:val="00332D1B"/>
    <w:rsid w:val="003714F0"/>
    <w:rsid w:val="008D9859"/>
    <w:rsid w:val="00B43A16"/>
    <w:rsid w:val="00CD358D"/>
    <w:rsid w:val="01D35E32"/>
    <w:rsid w:val="0210405D"/>
    <w:rsid w:val="02314AAD"/>
    <w:rsid w:val="026164C5"/>
    <w:rsid w:val="02770AEA"/>
    <w:rsid w:val="02BA5B83"/>
    <w:rsid w:val="02C8BF54"/>
    <w:rsid w:val="03703645"/>
    <w:rsid w:val="03AE95DC"/>
    <w:rsid w:val="03B39EE2"/>
    <w:rsid w:val="04554D1C"/>
    <w:rsid w:val="04602EFF"/>
    <w:rsid w:val="04BD1F5B"/>
    <w:rsid w:val="04F4FEC0"/>
    <w:rsid w:val="05D13D1B"/>
    <w:rsid w:val="060789D2"/>
    <w:rsid w:val="06A301D6"/>
    <w:rsid w:val="0727FC24"/>
    <w:rsid w:val="075407C2"/>
    <w:rsid w:val="079B8E67"/>
    <w:rsid w:val="07F87EC3"/>
    <w:rsid w:val="0902E3FA"/>
    <w:rsid w:val="0A7C65EB"/>
    <w:rsid w:val="0BBB45F0"/>
    <w:rsid w:val="0BBF0496"/>
    <w:rsid w:val="0C0CB259"/>
    <w:rsid w:val="0C25DAB6"/>
    <w:rsid w:val="0D1A117B"/>
    <w:rsid w:val="0D8C293B"/>
    <w:rsid w:val="0DA4C414"/>
    <w:rsid w:val="0DFAF1E5"/>
    <w:rsid w:val="0EFB3E00"/>
    <w:rsid w:val="0F73B915"/>
    <w:rsid w:val="106B6232"/>
    <w:rsid w:val="1142AAF3"/>
    <w:rsid w:val="1156594E"/>
    <w:rsid w:val="123633A0"/>
    <w:rsid w:val="1236D5B0"/>
    <w:rsid w:val="1346828C"/>
    <w:rsid w:val="13C03C4A"/>
    <w:rsid w:val="14CDB460"/>
    <w:rsid w:val="169D71CE"/>
    <w:rsid w:val="169E9D6A"/>
    <w:rsid w:val="17932CFF"/>
    <w:rsid w:val="185462CA"/>
    <w:rsid w:val="1919EDB8"/>
    <w:rsid w:val="1943A861"/>
    <w:rsid w:val="195694F7"/>
    <w:rsid w:val="1AE06D29"/>
    <w:rsid w:val="1B58B380"/>
    <w:rsid w:val="1C641904"/>
    <w:rsid w:val="1D30AC19"/>
    <w:rsid w:val="1D73FC78"/>
    <w:rsid w:val="1E37E570"/>
    <w:rsid w:val="1E4EE2BE"/>
    <w:rsid w:val="1E70C435"/>
    <w:rsid w:val="1E9D59CF"/>
    <w:rsid w:val="1EFB1748"/>
    <w:rsid w:val="1FBB696B"/>
    <w:rsid w:val="202D812B"/>
    <w:rsid w:val="208F7CB9"/>
    <w:rsid w:val="20A99B24"/>
    <w:rsid w:val="20BD497F"/>
    <w:rsid w:val="22689236"/>
    <w:rsid w:val="22818CEA"/>
    <w:rsid w:val="23F3DD94"/>
    <w:rsid w:val="246E8E72"/>
    <w:rsid w:val="248AD864"/>
    <w:rsid w:val="251FB2BD"/>
    <w:rsid w:val="25C7C02B"/>
    <w:rsid w:val="262601E6"/>
    <w:rsid w:val="26B61FD3"/>
    <w:rsid w:val="2706A030"/>
    <w:rsid w:val="28A27091"/>
    <w:rsid w:val="28BEEAAC"/>
    <w:rsid w:val="2A8BEEB5"/>
    <w:rsid w:val="2C334309"/>
    <w:rsid w:val="2C38F9ED"/>
    <w:rsid w:val="2C3A3472"/>
    <w:rsid w:val="2CF02E7F"/>
    <w:rsid w:val="2D18FCEB"/>
    <w:rsid w:val="2D7E8A2D"/>
    <w:rsid w:val="2E08F5A5"/>
    <w:rsid w:val="2E27845E"/>
    <w:rsid w:val="30ED8BCF"/>
    <w:rsid w:val="348FC157"/>
    <w:rsid w:val="352693EE"/>
    <w:rsid w:val="357B96C4"/>
    <w:rsid w:val="36F3C20B"/>
    <w:rsid w:val="37325C32"/>
    <w:rsid w:val="383B4455"/>
    <w:rsid w:val="3942C0CE"/>
    <w:rsid w:val="39FE7F26"/>
    <w:rsid w:val="3CCE1F1A"/>
    <w:rsid w:val="3D29B84D"/>
    <w:rsid w:val="3D675D25"/>
    <w:rsid w:val="3E536CFF"/>
    <w:rsid w:val="3FA7AC23"/>
    <w:rsid w:val="40801512"/>
    <w:rsid w:val="410FFDD5"/>
    <w:rsid w:val="41437C84"/>
    <w:rsid w:val="42ABCE36"/>
    <w:rsid w:val="42EC6F07"/>
    <w:rsid w:val="43A4F28A"/>
    <w:rsid w:val="43DEE247"/>
    <w:rsid w:val="43EA25A8"/>
    <w:rsid w:val="448E5AF3"/>
    <w:rsid w:val="44A48EF3"/>
    <w:rsid w:val="44B15202"/>
    <w:rsid w:val="45337404"/>
    <w:rsid w:val="4719CAFA"/>
    <w:rsid w:val="486EA196"/>
    <w:rsid w:val="48B0B9BB"/>
    <w:rsid w:val="48B81F61"/>
    <w:rsid w:val="48B82079"/>
    <w:rsid w:val="49B0FF03"/>
    <w:rsid w:val="49CC89EA"/>
    <w:rsid w:val="4A0123AB"/>
    <w:rsid w:val="4A53F0DA"/>
    <w:rsid w:val="4A73F48C"/>
    <w:rsid w:val="4B3FC647"/>
    <w:rsid w:val="4B5FE69C"/>
    <w:rsid w:val="4B983947"/>
    <w:rsid w:val="4C372F5D"/>
    <w:rsid w:val="4E90FEA5"/>
    <w:rsid w:val="4EC87963"/>
    <w:rsid w:val="502CCF06"/>
    <w:rsid w:val="51577FD7"/>
    <w:rsid w:val="51A1E5A9"/>
    <w:rsid w:val="51B77094"/>
    <w:rsid w:val="51B89380"/>
    <w:rsid w:val="51BC5226"/>
    <w:rsid w:val="525FA99D"/>
    <w:rsid w:val="539EAC35"/>
    <w:rsid w:val="53FF8937"/>
    <w:rsid w:val="542E1EFE"/>
    <w:rsid w:val="54D2E898"/>
    <w:rsid w:val="57A9168A"/>
    <w:rsid w:val="57E021F5"/>
    <w:rsid w:val="5965D380"/>
    <w:rsid w:val="5AAF7AD2"/>
    <w:rsid w:val="5ABB26FE"/>
    <w:rsid w:val="5ABD1F3C"/>
    <w:rsid w:val="5B5211AB"/>
    <w:rsid w:val="5B597751"/>
    <w:rsid w:val="5B9BD287"/>
    <w:rsid w:val="5D8DF571"/>
    <w:rsid w:val="5E3DF065"/>
    <w:rsid w:val="5E7DEE2B"/>
    <w:rsid w:val="5E87D3EF"/>
    <w:rsid w:val="5F245D6A"/>
    <w:rsid w:val="5F622EB0"/>
    <w:rsid w:val="6048AB7F"/>
    <w:rsid w:val="61029F9C"/>
    <w:rsid w:val="61AAC95F"/>
    <w:rsid w:val="62209D45"/>
    <w:rsid w:val="6263EBB2"/>
    <w:rsid w:val="635DF12C"/>
    <w:rsid w:val="63646C20"/>
    <w:rsid w:val="65826417"/>
    <w:rsid w:val="65A18538"/>
    <w:rsid w:val="6667A327"/>
    <w:rsid w:val="668CCA49"/>
    <w:rsid w:val="6694AC3C"/>
    <w:rsid w:val="68289AAA"/>
    <w:rsid w:val="68BA04D9"/>
    <w:rsid w:val="6931BBC1"/>
    <w:rsid w:val="694677D5"/>
    <w:rsid w:val="6A0B76DE"/>
    <w:rsid w:val="6A99AAA4"/>
    <w:rsid w:val="6AA4802F"/>
    <w:rsid w:val="6B1C736D"/>
    <w:rsid w:val="6B9EAB59"/>
    <w:rsid w:val="6CB2DB66"/>
    <w:rsid w:val="6CB843CE"/>
    <w:rsid w:val="6DDC9018"/>
    <w:rsid w:val="6E1E64AB"/>
    <w:rsid w:val="6E622B72"/>
    <w:rsid w:val="6F319EF8"/>
    <w:rsid w:val="6FF407DD"/>
    <w:rsid w:val="70DE3F1B"/>
    <w:rsid w:val="7165F657"/>
    <w:rsid w:val="716BCDFE"/>
    <w:rsid w:val="7226AAD5"/>
    <w:rsid w:val="72D2B602"/>
    <w:rsid w:val="72E1FFBF"/>
    <w:rsid w:val="73453237"/>
    <w:rsid w:val="739930C7"/>
    <w:rsid w:val="73BE7A9B"/>
    <w:rsid w:val="73D0C1B0"/>
    <w:rsid w:val="7514B848"/>
    <w:rsid w:val="756C9211"/>
    <w:rsid w:val="763F3F21"/>
    <w:rsid w:val="768EDE87"/>
    <w:rsid w:val="77725332"/>
    <w:rsid w:val="79A87985"/>
    <w:rsid w:val="79C589C5"/>
    <w:rsid w:val="79F36E36"/>
    <w:rsid w:val="7A0951C4"/>
    <w:rsid w:val="7A94B3E1"/>
    <w:rsid w:val="7B70F6CE"/>
    <w:rsid w:val="7BB4BECD"/>
    <w:rsid w:val="7BF19B40"/>
    <w:rsid w:val="7D55F796"/>
    <w:rsid w:val="7EA6C843"/>
    <w:rsid w:val="7EFB64BF"/>
    <w:rsid w:val="7F12DCDF"/>
    <w:rsid w:val="7F3A63BB"/>
    <w:rsid w:val="7F573C56"/>
    <w:rsid w:val="7FA6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B848"/>
  <w15:chartTrackingRefBased/>
  <w15:docId w15:val="{4199F179-1259-43FB-8B4B-DCB6BCCF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Osuman</dc:creator>
  <cp:keywords/>
  <dc:description/>
  <cp:lastModifiedBy>Windows User</cp:lastModifiedBy>
  <cp:revision>2</cp:revision>
  <dcterms:created xsi:type="dcterms:W3CDTF">2021-04-21T13:12:00Z</dcterms:created>
  <dcterms:modified xsi:type="dcterms:W3CDTF">2021-04-21T13:12:00Z</dcterms:modified>
</cp:coreProperties>
</file>