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2B8F" w:rsidRPr="003E2B8F" w:rsidRDefault="003E2B8F" w:rsidP="003E2B8F">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bidi="bn-IN"/>
          <w14:ligatures w14:val="none"/>
        </w:rPr>
      </w:pPr>
      <w:r w:rsidRPr="003E2B8F">
        <w:rPr>
          <w:rFonts w:ascii="Times New Roman" w:eastAsia="Times New Roman" w:hAnsi="Times New Roman" w:cs="Times New Roman"/>
          <w:b/>
          <w:bCs/>
          <w:kern w:val="0"/>
          <w:sz w:val="27"/>
          <w:szCs w:val="27"/>
          <w:lang w:eastAsia="en-GB" w:bidi="bn-IN"/>
          <w14:ligatures w14:val="none"/>
        </w:rPr>
        <w:t>Why Choose Neuron Construction and Engineering?</w:t>
      </w:r>
    </w:p>
    <w:p w:rsidR="003E2B8F" w:rsidRPr="003E2B8F" w:rsidRDefault="003E2B8F" w:rsidP="003E2B8F">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GB" w:bidi="bn-IN"/>
          <w14:ligatures w14:val="none"/>
        </w:rPr>
      </w:pPr>
      <w:r w:rsidRPr="003E2B8F">
        <w:rPr>
          <w:rFonts w:ascii="Times New Roman" w:eastAsia="Times New Roman" w:hAnsi="Times New Roman" w:cs="Times New Roman"/>
          <w:b/>
          <w:bCs/>
          <w:kern w:val="0"/>
          <w:sz w:val="24"/>
          <w:szCs w:val="24"/>
          <w:lang w:eastAsia="en-GB" w:bidi="bn-IN"/>
          <w14:ligatures w14:val="none"/>
        </w:rPr>
        <w:t>Unwavering Commitment to Quality</w:t>
      </w:r>
      <w:r w:rsidRPr="003E2B8F">
        <w:rPr>
          <w:rFonts w:ascii="Times New Roman" w:eastAsia="Times New Roman" w:hAnsi="Times New Roman" w:cs="Times New Roman"/>
          <w:kern w:val="0"/>
          <w:sz w:val="24"/>
          <w:szCs w:val="24"/>
          <w:lang w:eastAsia="en-GB" w:bidi="bn-IN"/>
          <w14:ligatures w14:val="none"/>
        </w:rPr>
        <w:t>: We never compromise on quality. Every project, big or small, is executed with the highest level of craftsmanship and adherence to standards.</w:t>
      </w:r>
    </w:p>
    <w:p w:rsidR="003E2B8F" w:rsidRPr="003E2B8F" w:rsidRDefault="003E2B8F" w:rsidP="003E2B8F">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GB" w:bidi="bn-IN"/>
          <w14:ligatures w14:val="none"/>
        </w:rPr>
      </w:pPr>
      <w:r w:rsidRPr="003E2B8F">
        <w:rPr>
          <w:rFonts w:ascii="Times New Roman" w:eastAsia="Times New Roman" w:hAnsi="Times New Roman" w:cs="Times New Roman"/>
          <w:b/>
          <w:bCs/>
          <w:kern w:val="0"/>
          <w:sz w:val="24"/>
          <w:szCs w:val="24"/>
          <w:lang w:eastAsia="en-GB" w:bidi="bn-IN"/>
          <w14:ligatures w14:val="none"/>
        </w:rPr>
        <w:t>Client-Centric Approach</w:t>
      </w:r>
      <w:r w:rsidRPr="003E2B8F">
        <w:rPr>
          <w:rFonts w:ascii="Times New Roman" w:eastAsia="Times New Roman" w:hAnsi="Times New Roman" w:cs="Times New Roman"/>
          <w:kern w:val="0"/>
          <w:sz w:val="24"/>
          <w:szCs w:val="24"/>
          <w:lang w:eastAsia="en-GB" w:bidi="bn-IN"/>
          <w14:ligatures w14:val="none"/>
        </w:rPr>
        <w:t>: Our clients are at the heart of everything we do. From the initial consultation to the final handover, we work closely with you to ensure your vision comes to life.</w:t>
      </w:r>
    </w:p>
    <w:p w:rsidR="003E2B8F" w:rsidRPr="003E2B8F" w:rsidRDefault="003E2B8F" w:rsidP="003E2B8F">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GB" w:bidi="bn-IN"/>
          <w14:ligatures w14:val="none"/>
        </w:rPr>
      </w:pPr>
      <w:r w:rsidRPr="003E2B8F">
        <w:rPr>
          <w:rFonts w:ascii="Times New Roman" w:eastAsia="Times New Roman" w:hAnsi="Times New Roman" w:cs="Times New Roman"/>
          <w:b/>
          <w:bCs/>
          <w:kern w:val="0"/>
          <w:sz w:val="24"/>
          <w:szCs w:val="24"/>
          <w:lang w:eastAsia="en-GB" w:bidi="bn-IN"/>
          <w14:ligatures w14:val="none"/>
        </w:rPr>
        <w:t>Sustainability and Innovation</w:t>
      </w:r>
      <w:r w:rsidRPr="003E2B8F">
        <w:rPr>
          <w:rFonts w:ascii="Times New Roman" w:eastAsia="Times New Roman" w:hAnsi="Times New Roman" w:cs="Times New Roman"/>
          <w:kern w:val="0"/>
          <w:sz w:val="24"/>
          <w:szCs w:val="24"/>
          <w:lang w:eastAsia="en-GB" w:bidi="bn-IN"/>
          <w14:ligatures w14:val="none"/>
        </w:rPr>
        <w:t>: We prioritize sustainable construction practices, ensuring that our buildings not only meet current needs but also preserve the environment for future generations.</w:t>
      </w:r>
    </w:p>
    <w:p w:rsidR="003E2B8F" w:rsidRPr="003E2B8F" w:rsidRDefault="003E2B8F" w:rsidP="003E2B8F">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GB" w:bidi="bn-IN"/>
          <w14:ligatures w14:val="none"/>
        </w:rPr>
      </w:pPr>
      <w:r w:rsidRPr="003E2B8F">
        <w:rPr>
          <w:rFonts w:ascii="Times New Roman" w:eastAsia="Times New Roman" w:hAnsi="Times New Roman" w:cs="Times New Roman"/>
          <w:b/>
          <w:bCs/>
          <w:kern w:val="0"/>
          <w:sz w:val="24"/>
          <w:szCs w:val="24"/>
          <w:lang w:eastAsia="en-GB" w:bidi="bn-IN"/>
          <w14:ligatures w14:val="none"/>
        </w:rPr>
        <w:t>Safety First</w:t>
      </w:r>
      <w:r w:rsidRPr="003E2B8F">
        <w:rPr>
          <w:rFonts w:ascii="Times New Roman" w:eastAsia="Times New Roman" w:hAnsi="Times New Roman" w:cs="Times New Roman"/>
          <w:kern w:val="0"/>
          <w:sz w:val="24"/>
          <w:szCs w:val="24"/>
          <w:lang w:eastAsia="en-GB" w:bidi="bn-IN"/>
          <w14:ligatures w14:val="none"/>
        </w:rPr>
        <w:t>: Safety is paramount on every project we undertake. Our team adheres to rigorous safety protocols to ensure a safe working environment for all stakeholders.</w:t>
      </w:r>
    </w:p>
    <w:p w:rsidR="003E2B8F" w:rsidRPr="003E2B8F" w:rsidRDefault="003E2B8F" w:rsidP="003E2B8F">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GB" w:bidi="bn-IN"/>
          <w14:ligatures w14:val="none"/>
        </w:rPr>
      </w:pPr>
      <w:r w:rsidRPr="003E2B8F">
        <w:rPr>
          <w:rFonts w:ascii="Times New Roman" w:eastAsia="Times New Roman" w:hAnsi="Times New Roman" w:cs="Times New Roman"/>
          <w:b/>
          <w:bCs/>
          <w:kern w:val="0"/>
          <w:sz w:val="24"/>
          <w:szCs w:val="24"/>
          <w:lang w:eastAsia="en-GB" w:bidi="bn-IN"/>
          <w14:ligatures w14:val="none"/>
        </w:rPr>
        <w:t>Skilled Team</w:t>
      </w:r>
      <w:r w:rsidRPr="003E2B8F">
        <w:rPr>
          <w:rFonts w:ascii="Times New Roman" w:eastAsia="Times New Roman" w:hAnsi="Times New Roman" w:cs="Times New Roman"/>
          <w:kern w:val="0"/>
          <w:sz w:val="24"/>
          <w:szCs w:val="24"/>
          <w:lang w:eastAsia="en-GB" w:bidi="bn-IN"/>
          <w14:ligatures w14:val="none"/>
        </w:rPr>
        <w:t>: Our team of architects, engineers, and construction professionals is the backbone of our company. Their expertise, combined with their passion for excellence, allows us to deliver outstanding results on every project.</w:t>
      </w:r>
    </w:p>
    <w:p w:rsidR="003E2B8F" w:rsidRPr="003E2B8F" w:rsidRDefault="003E2B8F" w:rsidP="003E2B8F">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bidi="bn-IN"/>
          <w14:ligatures w14:val="none"/>
        </w:rPr>
      </w:pPr>
      <w:r w:rsidRPr="003E2B8F">
        <w:rPr>
          <w:rFonts w:ascii="Times New Roman" w:eastAsia="Times New Roman" w:hAnsi="Times New Roman" w:cs="Times New Roman"/>
          <w:b/>
          <w:bCs/>
          <w:kern w:val="0"/>
          <w:sz w:val="27"/>
          <w:szCs w:val="27"/>
          <w:lang w:eastAsia="en-GB" w:bidi="bn-IN"/>
          <w14:ligatures w14:val="none"/>
        </w:rPr>
        <w:t>Our Commitment to the Community</w:t>
      </w:r>
    </w:p>
    <w:p w:rsidR="003E2B8F" w:rsidRPr="003E2B8F" w:rsidRDefault="003E2B8F" w:rsidP="003E2B8F">
      <w:pPr>
        <w:spacing w:before="100" w:beforeAutospacing="1" w:after="100" w:afterAutospacing="1" w:line="240" w:lineRule="auto"/>
        <w:rPr>
          <w:rFonts w:ascii="Times New Roman" w:eastAsia="Times New Roman" w:hAnsi="Times New Roman" w:cs="Times New Roman"/>
          <w:kern w:val="0"/>
          <w:sz w:val="24"/>
          <w:szCs w:val="24"/>
          <w:lang w:eastAsia="en-GB" w:bidi="bn-IN"/>
          <w14:ligatures w14:val="none"/>
        </w:rPr>
      </w:pPr>
      <w:r w:rsidRPr="003E2B8F">
        <w:rPr>
          <w:rFonts w:ascii="Times New Roman" w:eastAsia="Times New Roman" w:hAnsi="Times New Roman" w:cs="Times New Roman"/>
          <w:kern w:val="0"/>
          <w:sz w:val="24"/>
          <w:szCs w:val="24"/>
          <w:lang w:eastAsia="en-GB" w:bidi="bn-IN"/>
          <w14:ligatures w14:val="none"/>
        </w:rPr>
        <w:t>At Neuron Construction and Engineering, we understand the importance of giving back to the communities we serve. We engage in various local projects that contribute to community development, whether through charitable initiatives or by constructing infrastructure that improves the quality of life for residents. Our aim is to leave a lasting, positive impact wherever we operate.</w:t>
      </w:r>
    </w:p>
    <w:p w:rsidR="003E2B8F" w:rsidRPr="003E2B8F" w:rsidRDefault="003E2B8F" w:rsidP="003E2B8F">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bidi="bn-IN"/>
          <w14:ligatures w14:val="none"/>
        </w:rPr>
      </w:pPr>
      <w:r w:rsidRPr="003E2B8F">
        <w:rPr>
          <w:rFonts w:ascii="Times New Roman" w:eastAsia="Times New Roman" w:hAnsi="Times New Roman" w:cs="Times New Roman"/>
          <w:b/>
          <w:bCs/>
          <w:kern w:val="0"/>
          <w:sz w:val="27"/>
          <w:szCs w:val="27"/>
          <w:lang w:eastAsia="en-GB" w:bidi="bn-IN"/>
          <w14:ligatures w14:val="none"/>
        </w:rPr>
        <w:t>Partner with Us for Your Next Project</w:t>
      </w:r>
    </w:p>
    <w:p w:rsidR="003E2B8F" w:rsidRPr="003E2B8F" w:rsidRDefault="003E2B8F" w:rsidP="003E2B8F">
      <w:pPr>
        <w:spacing w:before="100" w:beforeAutospacing="1" w:after="100" w:afterAutospacing="1" w:line="240" w:lineRule="auto"/>
        <w:rPr>
          <w:rFonts w:ascii="Times New Roman" w:eastAsia="Times New Roman" w:hAnsi="Times New Roman" w:cs="Times New Roman"/>
          <w:kern w:val="0"/>
          <w:sz w:val="24"/>
          <w:szCs w:val="24"/>
          <w:lang w:eastAsia="en-GB" w:bidi="bn-IN"/>
          <w14:ligatures w14:val="none"/>
        </w:rPr>
      </w:pPr>
      <w:r w:rsidRPr="003E2B8F">
        <w:rPr>
          <w:rFonts w:ascii="Times New Roman" w:eastAsia="Times New Roman" w:hAnsi="Times New Roman" w:cs="Times New Roman"/>
          <w:kern w:val="0"/>
          <w:sz w:val="24"/>
          <w:szCs w:val="24"/>
          <w:lang w:eastAsia="en-GB" w:bidi="bn-IN"/>
          <w14:ligatures w14:val="none"/>
        </w:rPr>
        <w:t xml:space="preserve">Whether you're looking to build your dream home, renovate an existing space, or develop large-scale infrastructure, </w:t>
      </w:r>
      <w:r w:rsidRPr="003E2B8F">
        <w:rPr>
          <w:rFonts w:ascii="Times New Roman" w:eastAsia="Times New Roman" w:hAnsi="Times New Roman" w:cs="Times New Roman"/>
          <w:b/>
          <w:bCs/>
          <w:kern w:val="0"/>
          <w:sz w:val="24"/>
          <w:szCs w:val="24"/>
          <w:lang w:eastAsia="en-GB" w:bidi="bn-IN"/>
          <w14:ligatures w14:val="none"/>
        </w:rPr>
        <w:t>Neuron Construction and Engineering</w:t>
      </w:r>
      <w:r w:rsidRPr="003E2B8F">
        <w:rPr>
          <w:rFonts w:ascii="Times New Roman" w:eastAsia="Times New Roman" w:hAnsi="Times New Roman" w:cs="Times New Roman"/>
          <w:kern w:val="0"/>
          <w:sz w:val="24"/>
          <w:szCs w:val="24"/>
          <w:lang w:eastAsia="en-GB" w:bidi="bn-IN"/>
          <w14:ligatures w14:val="none"/>
        </w:rPr>
        <w:t xml:space="preserve"> is your trusted partner. We bring a unique combination of technical expertise, innovation, and client-focused service that ensures your project is completed on time, within budget, and to the highest standards of quality.</w:t>
      </w:r>
    </w:p>
    <w:p w:rsidR="003E2B8F" w:rsidRPr="003E2B8F" w:rsidRDefault="003E2B8F" w:rsidP="003E2B8F">
      <w:pPr>
        <w:spacing w:before="100" w:beforeAutospacing="1" w:after="100" w:afterAutospacing="1" w:line="240" w:lineRule="auto"/>
        <w:rPr>
          <w:rFonts w:ascii="Times New Roman" w:eastAsia="Times New Roman" w:hAnsi="Times New Roman" w:cs="Times New Roman"/>
          <w:kern w:val="0"/>
          <w:sz w:val="24"/>
          <w:szCs w:val="24"/>
          <w:lang w:eastAsia="en-GB" w:bidi="bn-IN"/>
          <w14:ligatures w14:val="none"/>
        </w:rPr>
      </w:pPr>
      <w:r w:rsidRPr="003E2B8F">
        <w:rPr>
          <w:rFonts w:ascii="Times New Roman" w:eastAsia="Times New Roman" w:hAnsi="Times New Roman" w:cs="Times New Roman"/>
          <w:kern w:val="0"/>
          <w:sz w:val="24"/>
          <w:szCs w:val="24"/>
          <w:lang w:eastAsia="en-GB" w:bidi="bn-IN"/>
          <w14:ligatures w14:val="none"/>
        </w:rPr>
        <w:t>Contact us today to learn more about how we can help turn your vision into reality. At Neuron Construction and Engineering, we don’t just build structures—we build futures.</w:t>
      </w:r>
    </w:p>
    <w:p w:rsidR="003234C0" w:rsidRPr="003E2B8F" w:rsidRDefault="003234C0">
      <w:pPr>
        <w:rPr>
          <w:sz w:val="32"/>
          <w:szCs w:val="32"/>
        </w:rPr>
      </w:pPr>
      <w:bookmarkStart w:id="0" w:name="_GoBack"/>
      <w:bookmarkEnd w:id="0"/>
    </w:p>
    <w:sectPr w:rsidR="003234C0" w:rsidRPr="003E2B8F">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Vrinda">
    <w:altName w:val="Courier New"/>
    <w:panose1 w:val="00000400000000000000"/>
    <w:charset w:val="01"/>
    <w:family w:val="roman"/>
    <w:notTrueType/>
    <w:pitch w:val="variable"/>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E736CC"/>
    <w:multiLevelType w:val="multilevel"/>
    <w:tmpl w:val="C900A1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78D8"/>
    <w:rsid w:val="003234C0"/>
    <w:rsid w:val="003E2B8F"/>
    <w:rsid w:val="00A241CE"/>
    <w:rsid w:val="00C978D8"/>
  </w:rsids>
  <m:mathPr>
    <m:mathFont m:val="Cambria Math"/>
    <m:brkBin m:val="before"/>
    <m:brkBinSub m:val="--"/>
    <m:smallFrac m:val="0"/>
    <m:dispDef/>
    <m:lMargin m:val="0"/>
    <m:rMargin m:val="0"/>
    <m:defJc m:val="centerGroup"/>
    <m:wrapIndent m:val="1440"/>
    <m:intLim m:val="subSup"/>
    <m:naryLim m:val="undOvr"/>
  </m:mathPr>
  <w:themeFontLang w:val="en-GB"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3E2B8F"/>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GB" w:bidi="b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E2B8F"/>
    <w:rPr>
      <w:rFonts w:ascii="Times New Roman" w:eastAsia="Times New Roman" w:hAnsi="Times New Roman" w:cs="Times New Roman"/>
      <w:b/>
      <w:bCs/>
      <w:kern w:val="0"/>
      <w:sz w:val="27"/>
      <w:szCs w:val="27"/>
      <w:lang w:eastAsia="en-GB" w:bidi="bn-IN"/>
      <w14:ligatures w14:val="none"/>
    </w:rPr>
  </w:style>
  <w:style w:type="character" w:styleId="Strong">
    <w:name w:val="Strong"/>
    <w:basedOn w:val="DefaultParagraphFont"/>
    <w:uiPriority w:val="22"/>
    <w:qFormat/>
    <w:rsid w:val="003E2B8F"/>
    <w:rPr>
      <w:b/>
      <w:bCs/>
    </w:rPr>
  </w:style>
  <w:style w:type="paragraph" w:styleId="NormalWeb">
    <w:name w:val="Normal (Web)"/>
    <w:basedOn w:val="Normal"/>
    <w:uiPriority w:val="99"/>
    <w:semiHidden/>
    <w:unhideWhenUsed/>
    <w:rsid w:val="003E2B8F"/>
    <w:pPr>
      <w:spacing w:before="100" w:beforeAutospacing="1" w:after="100" w:afterAutospacing="1" w:line="240" w:lineRule="auto"/>
    </w:pPr>
    <w:rPr>
      <w:rFonts w:ascii="Times New Roman" w:eastAsia="Times New Roman" w:hAnsi="Times New Roman" w:cs="Times New Roman"/>
      <w:kern w:val="0"/>
      <w:sz w:val="24"/>
      <w:szCs w:val="24"/>
      <w:lang w:eastAsia="en-GB" w:bidi="bn-IN"/>
      <w14:ligatures w14: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3E2B8F"/>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GB" w:bidi="b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E2B8F"/>
    <w:rPr>
      <w:rFonts w:ascii="Times New Roman" w:eastAsia="Times New Roman" w:hAnsi="Times New Roman" w:cs="Times New Roman"/>
      <w:b/>
      <w:bCs/>
      <w:kern w:val="0"/>
      <w:sz w:val="27"/>
      <w:szCs w:val="27"/>
      <w:lang w:eastAsia="en-GB" w:bidi="bn-IN"/>
      <w14:ligatures w14:val="none"/>
    </w:rPr>
  </w:style>
  <w:style w:type="character" w:styleId="Strong">
    <w:name w:val="Strong"/>
    <w:basedOn w:val="DefaultParagraphFont"/>
    <w:uiPriority w:val="22"/>
    <w:qFormat/>
    <w:rsid w:val="003E2B8F"/>
    <w:rPr>
      <w:b/>
      <w:bCs/>
    </w:rPr>
  </w:style>
  <w:style w:type="paragraph" w:styleId="NormalWeb">
    <w:name w:val="Normal (Web)"/>
    <w:basedOn w:val="Normal"/>
    <w:uiPriority w:val="99"/>
    <w:semiHidden/>
    <w:unhideWhenUsed/>
    <w:rsid w:val="003E2B8F"/>
    <w:pPr>
      <w:spacing w:before="100" w:beforeAutospacing="1" w:after="100" w:afterAutospacing="1" w:line="240" w:lineRule="auto"/>
    </w:pPr>
    <w:rPr>
      <w:rFonts w:ascii="Times New Roman" w:eastAsia="Times New Roman" w:hAnsi="Times New Roman" w:cs="Times New Roman"/>
      <w:kern w:val="0"/>
      <w:sz w:val="24"/>
      <w:szCs w:val="24"/>
      <w:lang w:eastAsia="en-GB" w:bidi="b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2367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299</Words>
  <Characters>1710</Characters>
  <Application>Microsoft Office Word</Application>
  <DocSecurity>0</DocSecurity>
  <Lines>14</Lines>
  <Paragraphs>4</Paragraphs>
  <ScaleCrop>false</ScaleCrop>
  <Company/>
  <LinksUpToDate>false</LinksUpToDate>
  <CharactersWithSpaces>2005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2024-10-10T08:12:00Z</dcterms:created>
  <dcterms:modified xsi:type="dcterms:W3CDTF">2024-10-10T08:12:00Z</dcterms:modified>
</cp:coreProperties>
</file>