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943B8" w14:textId="77777777" w:rsidR="00240FE2" w:rsidRDefault="00000000">
      <w:pPr>
        <w:shd w:val="clear" w:color="auto" w:fill="1A1A2E"/>
      </w:pPr>
      <w:r>
        <w:rPr>
          <w:rFonts w:ascii="Arial" w:eastAsia="Arial" w:hAnsi="Arial" w:cs="Arial"/>
          <w:b/>
          <w:bCs/>
          <w:color w:val="FFFFFF"/>
          <w:sz w:val="48"/>
          <w:szCs w:val="48"/>
        </w:rPr>
        <w:t>MERIDIAN — Project Development Report</w:t>
      </w:r>
    </w:p>
    <w:p w14:paraId="61C7A3D6" w14:textId="77777777" w:rsidR="00240FE2" w:rsidRPr="007A57C3" w:rsidRDefault="00000000">
      <w:pPr>
        <w:shd w:val="clear" w:color="auto" w:fill="2D4DB8"/>
        <w:rPr>
          <w:highlight w:val="black"/>
        </w:rPr>
      </w:pPr>
      <w:r w:rsidRPr="007A57C3">
        <w:rPr>
          <w:rFonts w:ascii="Arial" w:eastAsia="Arial" w:hAnsi="Arial" w:cs="Arial"/>
          <w:color w:val="BDD0FF"/>
          <w:sz w:val="22"/>
          <w:szCs w:val="22"/>
          <w:highlight w:val="black"/>
        </w:rPr>
        <w:t>A Complete Record of Design, Development, and Decision-Making</w:t>
      </w:r>
    </w:p>
    <w:p w14:paraId="42E53936" w14:textId="77777777" w:rsidR="00240FE2" w:rsidRDefault="00000000">
      <w:pPr>
        <w:shd w:val="clear" w:color="auto" w:fill="2D4DB8"/>
      </w:pPr>
      <w:r w:rsidRPr="007A57C3">
        <w:rPr>
          <w:rFonts w:ascii="Arial" w:eastAsia="Arial" w:hAnsi="Arial" w:cs="Arial"/>
          <w:color w:val="8AABFF"/>
          <w:highlight w:val="black"/>
        </w:rPr>
        <w:t xml:space="preserve">Ibrahim </w:t>
      </w:r>
      <w:proofErr w:type="gramStart"/>
      <w:r w:rsidRPr="007A57C3">
        <w:rPr>
          <w:rFonts w:ascii="Arial" w:eastAsia="Arial" w:hAnsi="Arial" w:cs="Arial"/>
          <w:color w:val="8AABFF"/>
          <w:highlight w:val="black"/>
        </w:rPr>
        <w:t>Mohammad  |</w:t>
      </w:r>
      <w:proofErr w:type="gramEnd"/>
      <w:r w:rsidRPr="007A57C3">
        <w:rPr>
          <w:rFonts w:ascii="Arial" w:eastAsia="Arial" w:hAnsi="Arial" w:cs="Arial"/>
          <w:color w:val="8AABFF"/>
          <w:highlight w:val="black"/>
        </w:rPr>
        <w:t xml:space="preserve">  Asia Pacific University (</w:t>
      </w:r>
      <w:proofErr w:type="gramStart"/>
      <w:r w:rsidRPr="007A57C3">
        <w:rPr>
          <w:rFonts w:ascii="Arial" w:eastAsia="Arial" w:hAnsi="Arial" w:cs="Arial"/>
          <w:color w:val="8AABFF"/>
          <w:highlight w:val="black"/>
        </w:rPr>
        <w:t>APU)  |</w:t>
      </w:r>
      <w:proofErr w:type="gramEnd"/>
      <w:r w:rsidRPr="007A57C3">
        <w:rPr>
          <w:rFonts w:ascii="Arial" w:eastAsia="Arial" w:hAnsi="Arial" w:cs="Arial"/>
          <w:color w:val="8AABFF"/>
          <w:highlight w:val="black"/>
        </w:rPr>
        <w:t xml:space="preserve">  May 2026</w:t>
      </w:r>
    </w:p>
    <w:p w14:paraId="6ED098BE" w14:textId="77777777" w:rsidR="00240FE2" w:rsidRDefault="00240FE2">
      <w:pPr>
        <w:spacing w:after="160"/>
      </w:pPr>
    </w:p>
    <w:p w14:paraId="53809FD7" w14:textId="77777777" w:rsidR="00240FE2" w:rsidRDefault="00000000">
      <w:pPr>
        <w:spacing w:after="80"/>
        <w:jc w:val="both"/>
      </w:pPr>
      <w:r>
        <w:rPr>
          <w:rFonts w:ascii="Arial" w:eastAsia="Arial" w:hAnsi="Arial" w:cs="Arial"/>
          <w:color w:val="444444"/>
        </w:rPr>
        <w:t>This report documents the complete development journey of MERIDIAN — a real-time multi-counter queue management system built for the Shortcut Asia Internship Challenge 2026. It covers every stage from initial setup to final deployment, explaining what was built, why each decision was made, and what was learned at each step. It serves both as a submission record and as a personal technical reference.</w:t>
      </w:r>
    </w:p>
    <w:p w14:paraId="0880EDD3" w14:textId="77777777" w:rsidR="00240FE2" w:rsidRDefault="00240FE2">
      <w:pPr>
        <w:spacing w:after="40"/>
      </w:pPr>
    </w:p>
    <w:tbl>
      <w:tblP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40"/>
      </w:tblGrid>
      <w:tr w:rsidR="00240FE2" w14:paraId="497C77A5"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55306EA6" w14:textId="77777777" w:rsidR="00240FE2" w:rsidRDefault="00000000">
            <w:r>
              <w:rPr>
                <w:rFonts w:ascii="Arial" w:eastAsia="Arial" w:hAnsi="Arial" w:cs="Arial"/>
                <w:b/>
                <w:bCs/>
                <w:color w:val="FFFFFF"/>
                <w:sz w:val="18"/>
                <w:szCs w:val="18"/>
              </w:rPr>
              <w:t>Item</w:t>
            </w:r>
          </w:p>
        </w:tc>
        <w:tc>
          <w:tcPr>
            <w:tcW w:w="724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3E11BC95" w14:textId="77777777" w:rsidR="00240FE2" w:rsidRDefault="00000000">
            <w:r>
              <w:rPr>
                <w:rFonts w:ascii="Arial" w:eastAsia="Arial" w:hAnsi="Arial" w:cs="Arial"/>
                <w:b/>
                <w:bCs/>
                <w:color w:val="FFFFFF"/>
                <w:sz w:val="18"/>
                <w:szCs w:val="18"/>
              </w:rPr>
              <w:t>Detail</w:t>
            </w:r>
          </w:p>
        </w:tc>
      </w:tr>
      <w:tr w:rsidR="00240FE2" w14:paraId="460FA72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706D4C6" w14:textId="77777777" w:rsidR="00240FE2" w:rsidRDefault="00000000">
            <w:r>
              <w:rPr>
                <w:rFonts w:ascii="Arial" w:eastAsia="Arial" w:hAnsi="Arial" w:cs="Arial"/>
                <w:color w:val="444444"/>
                <w:sz w:val="18"/>
                <w:szCs w:val="18"/>
              </w:rPr>
              <w:t>Project Name</w:t>
            </w:r>
          </w:p>
        </w:tc>
        <w:tc>
          <w:tcPr>
            <w:tcW w:w="724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C1D95FB" w14:textId="77777777" w:rsidR="00240FE2" w:rsidRDefault="00000000">
            <w:r>
              <w:rPr>
                <w:rFonts w:ascii="Arial" w:eastAsia="Arial" w:hAnsi="Arial" w:cs="Arial"/>
                <w:color w:val="444444"/>
                <w:sz w:val="18"/>
                <w:szCs w:val="18"/>
              </w:rPr>
              <w:t>MERIDIAN — Client Service Queue System</w:t>
            </w:r>
          </w:p>
        </w:tc>
      </w:tr>
      <w:tr w:rsidR="00240FE2" w14:paraId="00AF969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18C95CD" w14:textId="77777777" w:rsidR="00240FE2" w:rsidRDefault="00000000">
            <w:r>
              <w:rPr>
                <w:rFonts w:ascii="Arial" w:eastAsia="Arial" w:hAnsi="Arial" w:cs="Arial"/>
                <w:color w:val="444444"/>
                <w:sz w:val="18"/>
                <w:szCs w:val="18"/>
              </w:rPr>
              <w:t>Developer</w:t>
            </w:r>
          </w:p>
        </w:tc>
        <w:tc>
          <w:tcPr>
            <w:tcW w:w="72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95BC55E" w14:textId="77777777" w:rsidR="00240FE2" w:rsidRDefault="00000000">
            <w:r>
              <w:rPr>
                <w:rFonts w:ascii="Arial" w:eastAsia="Arial" w:hAnsi="Arial" w:cs="Arial"/>
                <w:color w:val="444444"/>
                <w:sz w:val="18"/>
                <w:szCs w:val="18"/>
              </w:rPr>
              <w:t>Ibrahim Mohammad</w:t>
            </w:r>
          </w:p>
        </w:tc>
      </w:tr>
      <w:tr w:rsidR="00240FE2" w14:paraId="58C1AE8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B301655" w14:textId="77777777" w:rsidR="00240FE2" w:rsidRDefault="00000000">
            <w:r>
              <w:rPr>
                <w:rFonts w:ascii="Arial" w:eastAsia="Arial" w:hAnsi="Arial" w:cs="Arial"/>
                <w:color w:val="444444"/>
                <w:sz w:val="18"/>
                <w:szCs w:val="18"/>
              </w:rPr>
              <w:t>Institution</w:t>
            </w:r>
          </w:p>
        </w:tc>
        <w:tc>
          <w:tcPr>
            <w:tcW w:w="724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ED5BD08" w14:textId="77777777" w:rsidR="00240FE2" w:rsidRDefault="00000000">
            <w:r>
              <w:rPr>
                <w:rFonts w:ascii="Arial" w:eastAsia="Arial" w:hAnsi="Arial" w:cs="Arial"/>
                <w:color w:val="444444"/>
                <w:sz w:val="18"/>
                <w:szCs w:val="18"/>
              </w:rPr>
              <w:t>Asia Pacific University (APU) / De Montfort University (UK)</w:t>
            </w:r>
          </w:p>
        </w:tc>
      </w:tr>
      <w:tr w:rsidR="00240FE2" w14:paraId="6BC1ECD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523E7A" w14:textId="77777777" w:rsidR="00240FE2" w:rsidRDefault="00000000">
            <w:r>
              <w:rPr>
                <w:rFonts w:ascii="Arial" w:eastAsia="Arial" w:hAnsi="Arial" w:cs="Arial"/>
                <w:color w:val="444444"/>
                <w:sz w:val="18"/>
                <w:szCs w:val="18"/>
              </w:rPr>
              <w:t>Build Period</w:t>
            </w:r>
          </w:p>
        </w:tc>
        <w:tc>
          <w:tcPr>
            <w:tcW w:w="72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3338D57" w14:textId="77777777" w:rsidR="00240FE2" w:rsidRDefault="00000000">
            <w:r>
              <w:rPr>
                <w:rFonts w:ascii="Arial" w:eastAsia="Arial" w:hAnsi="Arial" w:cs="Arial"/>
                <w:color w:val="444444"/>
                <w:sz w:val="18"/>
                <w:szCs w:val="18"/>
              </w:rPr>
              <w:t>9 May 2026 – 15 May 2026 (7 days)</w:t>
            </w:r>
          </w:p>
        </w:tc>
      </w:tr>
      <w:tr w:rsidR="00240FE2" w14:paraId="364E615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9A8C537" w14:textId="77777777" w:rsidR="00240FE2" w:rsidRDefault="00000000">
            <w:r>
              <w:rPr>
                <w:rFonts w:ascii="Arial" w:eastAsia="Arial" w:hAnsi="Arial" w:cs="Arial"/>
                <w:color w:val="444444"/>
                <w:sz w:val="18"/>
                <w:szCs w:val="18"/>
              </w:rPr>
              <w:t>Live URL</w:t>
            </w:r>
          </w:p>
        </w:tc>
        <w:tc>
          <w:tcPr>
            <w:tcW w:w="724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AA27AD1" w14:textId="77777777" w:rsidR="00240FE2" w:rsidRDefault="00000000">
            <w:r>
              <w:rPr>
                <w:rFonts w:ascii="Arial" w:eastAsia="Arial" w:hAnsi="Arial" w:cs="Arial"/>
                <w:color w:val="444444"/>
                <w:sz w:val="18"/>
                <w:szCs w:val="18"/>
              </w:rPr>
              <w:t>https://queue-management-system-rzia.onrender.com</w:t>
            </w:r>
          </w:p>
        </w:tc>
      </w:tr>
      <w:tr w:rsidR="00240FE2" w14:paraId="2E8813B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7FA2AE3" w14:textId="77777777" w:rsidR="00240FE2" w:rsidRDefault="00000000">
            <w:r>
              <w:rPr>
                <w:rFonts w:ascii="Arial" w:eastAsia="Arial" w:hAnsi="Arial" w:cs="Arial"/>
                <w:color w:val="444444"/>
                <w:sz w:val="18"/>
                <w:szCs w:val="18"/>
              </w:rPr>
              <w:t>GitHub</w:t>
            </w:r>
          </w:p>
        </w:tc>
        <w:tc>
          <w:tcPr>
            <w:tcW w:w="72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4C3B34" w14:textId="77777777" w:rsidR="00240FE2" w:rsidRDefault="00000000">
            <w:r>
              <w:rPr>
                <w:rFonts w:ascii="Arial" w:eastAsia="Arial" w:hAnsi="Arial" w:cs="Arial"/>
                <w:color w:val="444444"/>
                <w:sz w:val="18"/>
                <w:szCs w:val="18"/>
              </w:rPr>
              <w:t>github.com/Ibrahim20065/queue-management-system</w:t>
            </w:r>
          </w:p>
        </w:tc>
      </w:tr>
      <w:tr w:rsidR="00240FE2" w14:paraId="1560B64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569BE9B" w14:textId="77777777" w:rsidR="00240FE2" w:rsidRDefault="00000000">
            <w:r>
              <w:rPr>
                <w:rFonts w:ascii="Arial" w:eastAsia="Arial" w:hAnsi="Arial" w:cs="Arial"/>
                <w:color w:val="444444"/>
                <w:sz w:val="18"/>
                <w:szCs w:val="18"/>
              </w:rPr>
              <w:t>Tech Stack</w:t>
            </w:r>
          </w:p>
        </w:tc>
        <w:tc>
          <w:tcPr>
            <w:tcW w:w="724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4C219B3" w14:textId="77777777" w:rsidR="00240FE2" w:rsidRDefault="00000000">
            <w:r>
              <w:rPr>
                <w:rFonts w:ascii="Arial" w:eastAsia="Arial" w:hAnsi="Arial" w:cs="Arial"/>
                <w:color w:val="444444"/>
                <w:sz w:val="18"/>
                <w:szCs w:val="18"/>
              </w:rPr>
              <w:t>Python, Flask, SQLite, HTML, CSS, JavaScript</w:t>
            </w:r>
          </w:p>
        </w:tc>
      </w:tr>
      <w:tr w:rsidR="00240FE2" w14:paraId="0B4BE583"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A3CA75E" w14:textId="77777777" w:rsidR="00240FE2" w:rsidRDefault="00000000">
            <w:r>
              <w:rPr>
                <w:rFonts w:ascii="Arial" w:eastAsia="Arial" w:hAnsi="Arial" w:cs="Arial"/>
                <w:color w:val="444444"/>
                <w:sz w:val="18"/>
                <w:szCs w:val="18"/>
              </w:rPr>
              <w:t>Deployment</w:t>
            </w:r>
          </w:p>
        </w:tc>
        <w:tc>
          <w:tcPr>
            <w:tcW w:w="724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3ED8D20" w14:textId="77777777" w:rsidR="00240FE2" w:rsidRDefault="00000000">
            <w:r>
              <w:rPr>
                <w:rFonts w:ascii="Arial" w:eastAsia="Arial" w:hAnsi="Arial" w:cs="Arial"/>
                <w:color w:val="444444"/>
                <w:sz w:val="18"/>
                <w:szCs w:val="18"/>
              </w:rPr>
              <w:t>Render.com (migrated from Railway after trial expired)</w:t>
            </w:r>
          </w:p>
        </w:tc>
      </w:tr>
    </w:tbl>
    <w:p w14:paraId="79B080BE" w14:textId="77777777" w:rsidR="00240FE2" w:rsidRDefault="00000000">
      <w:pPr>
        <w:pageBreakBefore/>
      </w:pPr>
      <w:r>
        <w:lastRenderedPageBreak/>
        <w:br/>
      </w:r>
    </w:p>
    <w:p w14:paraId="0347F509" w14:textId="77777777" w:rsidR="00240FE2" w:rsidRDefault="00000000">
      <w:pPr>
        <w:shd w:val="clear" w:color="auto" w:fill="1A1A2E"/>
        <w:spacing w:before="320" w:after="120"/>
      </w:pPr>
      <w:r>
        <w:rPr>
          <w:rFonts w:ascii="Arial" w:eastAsia="Arial" w:hAnsi="Arial" w:cs="Arial"/>
          <w:b/>
          <w:bCs/>
          <w:color w:val="FFFFFF"/>
          <w:sz w:val="26"/>
          <w:szCs w:val="26"/>
        </w:rPr>
        <w:t xml:space="preserve">  PHASE 1: ENVIRONMENT SETUP &amp; PROJECT FOUNDATION</w:t>
      </w:r>
    </w:p>
    <w:p w14:paraId="7A8FFF0E" w14:textId="77777777" w:rsidR="00240FE2" w:rsidRDefault="00000000">
      <w:pPr>
        <w:spacing w:after="80"/>
        <w:jc w:val="both"/>
      </w:pPr>
      <w:r>
        <w:rPr>
          <w:rFonts w:ascii="Arial" w:eastAsia="Arial" w:hAnsi="Arial" w:cs="Arial"/>
          <w:color w:val="444444"/>
        </w:rPr>
        <w:t>Before writing a single line of application code, a solid development environment needed to be established. This phase covered installing Git, configuring GitHub, setting up Flask, and creating the project folder structure.</w:t>
      </w:r>
    </w:p>
    <w:p w14:paraId="0138C36A" w14:textId="77777777" w:rsidR="00240FE2" w:rsidRDefault="00240FE2">
      <w:pPr>
        <w:spacing w:after="80"/>
      </w:pPr>
    </w:p>
    <w:p w14:paraId="79AD5F58" w14:textId="77777777" w:rsidR="00240FE2" w:rsidRDefault="00000000">
      <w:pPr>
        <w:pBdr>
          <w:bottom w:val="single" w:sz="6" w:space="3" w:color="1A1A2E"/>
        </w:pBdr>
        <w:spacing w:before="200" w:after="80"/>
      </w:pPr>
      <w:r>
        <w:rPr>
          <w:rFonts w:ascii="Arial" w:eastAsia="Arial" w:hAnsi="Arial" w:cs="Arial"/>
          <w:b/>
          <w:bCs/>
          <w:color w:val="1A1A2E"/>
          <w:sz w:val="23"/>
          <w:szCs w:val="23"/>
        </w:rPr>
        <w:t>1.1 Git Installation and GitHub Configuration</w:t>
      </w:r>
    </w:p>
    <w:p w14:paraId="0B2FA8C3" w14:textId="77777777" w:rsidR="00240FE2" w:rsidRDefault="00000000">
      <w:pPr>
        <w:spacing w:after="80"/>
        <w:jc w:val="both"/>
      </w:pPr>
      <w:r>
        <w:rPr>
          <w:rFonts w:ascii="Arial" w:eastAsia="Arial" w:hAnsi="Arial" w:cs="Arial"/>
          <w:color w:val="444444"/>
        </w:rPr>
        <w:t>Git is the version control system that tracks every change made to the codebase. GitHub is the cloud platform that stores the code remotely, enabling deployment and collaboration.</w:t>
      </w:r>
    </w:p>
    <w:p w14:paraId="3E69EE2C" w14:textId="77777777" w:rsidR="00240FE2" w:rsidRDefault="00240FE2">
      <w:pPr>
        <w:spacing w:after="40"/>
      </w:pPr>
    </w:p>
    <w:p w14:paraId="00E2E3B5" w14:textId="77777777" w:rsidR="00240FE2" w:rsidRDefault="00000000">
      <w:pPr>
        <w:spacing w:after="80"/>
        <w:jc w:val="both"/>
      </w:pPr>
      <w:r>
        <w:rPr>
          <w:rFonts w:ascii="Arial" w:eastAsia="Arial" w:hAnsi="Arial" w:cs="Arial"/>
          <w:color w:val="444444"/>
        </w:rPr>
        <w:t>Steps taken:</w:t>
      </w:r>
    </w:p>
    <w:p w14:paraId="1B464271" w14:textId="77777777" w:rsidR="00240FE2" w:rsidRDefault="00000000">
      <w:pPr>
        <w:pStyle w:val="ListParagraph"/>
        <w:numPr>
          <w:ilvl w:val="0"/>
          <w:numId w:val="2"/>
        </w:numPr>
        <w:spacing w:before="30" w:after="30"/>
      </w:pPr>
      <w:r>
        <w:rPr>
          <w:rFonts w:ascii="Arial" w:eastAsia="Arial" w:hAnsi="Arial" w:cs="Arial"/>
          <w:color w:val="444444"/>
        </w:rPr>
        <w:t>Downloaded and installed Git from git-scm.com with default settings</w:t>
      </w:r>
    </w:p>
    <w:p w14:paraId="716F988E" w14:textId="77777777" w:rsidR="00240FE2" w:rsidRDefault="00000000">
      <w:pPr>
        <w:pStyle w:val="ListParagraph"/>
        <w:numPr>
          <w:ilvl w:val="0"/>
          <w:numId w:val="2"/>
        </w:numPr>
        <w:spacing w:before="30" w:after="30"/>
      </w:pPr>
      <w:r>
        <w:rPr>
          <w:rFonts w:ascii="Arial" w:eastAsia="Arial" w:hAnsi="Arial" w:cs="Arial"/>
          <w:color w:val="444444"/>
        </w:rPr>
        <w:t>Configured identity using git config --global user.name and git config --global user.email</w:t>
      </w:r>
    </w:p>
    <w:p w14:paraId="613C6B12" w14:textId="77777777" w:rsidR="00240FE2" w:rsidRDefault="00000000">
      <w:pPr>
        <w:pStyle w:val="ListParagraph"/>
        <w:numPr>
          <w:ilvl w:val="0"/>
          <w:numId w:val="2"/>
        </w:numPr>
        <w:spacing w:before="30" w:after="30"/>
      </w:pPr>
      <w:r>
        <w:rPr>
          <w:rFonts w:ascii="Arial" w:eastAsia="Arial" w:hAnsi="Arial" w:cs="Arial"/>
          <w:color w:val="444444"/>
        </w:rPr>
        <w:t>Created a new public repository called queue-management-system on GitHub with a README</w:t>
      </w:r>
    </w:p>
    <w:p w14:paraId="65E46DEC" w14:textId="77777777" w:rsidR="00240FE2" w:rsidRDefault="00000000">
      <w:pPr>
        <w:pStyle w:val="ListParagraph"/>
        <w:numPr>
          <w:ilvl w:val="0"/>
          <w:numId w:val="2"/>
        </w:numPr>
        <w:spacing w:before="30" w:after="30"/>
      </w:pPr>
      <w:r>
        <w:rPr>
          <w:rFonts w:ascii="Arial" w:eastAsia="Arial" w:hAnsi="Arial" w:cs="Arial"/>
          <w:color w:val="444444"/>
        </w:rPr>
        <w:t>Cloned the repository to the Desktop using git clone</w:t>
      </w:r>
    </w:p>
    <w:p w14:paraId="0759F584" w14:textId="77777777" w:rsidR="00240FE2" w:rsidRDefault="00000000">
      <w:pPr>
        <w:pStyle w:val="ListParagraph"/>
        <w:numPr>
          <w:ilvl w:val="0"/>
          <w:numId w:val="2"/>
        </w:numPr>
        <w:spacing w:before="30" w:after="30"/>
      </w:pPr>
      <w:r>
        <w:rPr>
          <w:rFonts w:ascii="Arial" w:eastAsia="Arial" w:hAnsi="Arial" w:cs="Arial"/>
          <w:color w:val="444444"/>
        </w:rPr>
        <w:t>Resolved GitHub authentication by generating a Personal Access Token (PAT) and embedding it in the remote URL</w:t>
      </w:r>
    </w:p>
    <w:p w14:paraId="212C8952" w14:textId="77777777" w:rsidR="00240FE2" w:rsidRDefault="00240FE2">
      <w:pPr>
        <w:spacing w:after="40"/>
      </w:pPr>
    </w:p>
    <w:p w14:paraId="449CC364" w14:textId="77777777" w:rsidR="00240FE2" w:rsidRDefault="00000000">
      <w:pPr>
        <w:spacing w:after="80"/>
        <w:jc w:val="both"/>
      </w:pPr>
      <w:r>
        <w:rPr>
          <w:rFonts w:ascii="Arial" w:eastAsia="Arial" w:hAnsi="Arial" w:cs="Arial"/>
          <w:color w:val="444444"/>
        </w:rPr>
        <w:t>Why Git from the start: Every change was committed with a descriptive message (e.g. "Day 2: customer page with join queue and live position tracking"). This created a full audit trail of the project and enabled Railway/Render to auto-deploy on every push.</w:t>
      </w:r>
    </w:p>
    <w:p w14:paraId="4D009A6F" w14:textId="77777777" w:rsidR="00240FE2" w:rsidRDefault="00240FE2">
      <w:pPr>
        <w:spacing w:after="40"/>
      </w:pPr>
    </w:p>
    <w:p w14:paraId="2B317CA0" w14:textId="77777777" w:rsidR="00240FE2" w:rsidRDefault="00000000">
      <w:pPr>
        <w:spacing w:after="80"/>
        <w:jc w:val="both"/>
      </w:pPr>
      <w:r>
        <w:rPr>
          <w:rFonts w:ascii="Arial" w:eastAsia="Arial" w:hAnsi="Arial" w:cs="Arial"/>
          <w:color w:val="444444"/>
        </w:rPr>
        <w:t>Key learning: PowerShell on Windows handles file creation differently from bash. The New-Item command was used instead of touch, and encoding issues (UTF-16 vs UTF-8) caused multiple errors that were resolved by checking the bottom-right encoding indicator in VS Code and re-saving files as UTF-8.</w:t>
      </w:r>
    </w:p>
    <w:p w14:paraId="2486D9F9" w14:textId="77777777" w:rsidR="00240FE2" w:rsidRDefault="00240FE2">
      <w:pPr>
        <w:spacing w:after="120"/>
      </w:pPr>
    </w:p>
    <w:p w14:paraId="6464E2BF" w14:textId="77777777" w:rsidR="00240FE2" w:rsidRDefault="00000000">
      <w:pPr>
        <w:pBdr>
          <w:bottom w:val="single" w:sz="6" w:space="3" w:color="1A1A2E"/>
        </w:pBdr>
        <w:spacing w:before="200" w:after="80"/>
      </w:pPr>
      <w:r>
        <w:rPr>
          <w:rFonts w:ascii="Arial" w:eastAsia="Arial" w:hAnsi="Arial" w:cs="Arial"/>
          <w:b/>
          <w:bCs/>
          <w:color w:val="1A1A2E"/>
          <w:sz w:val="23"/>
          <w:szCs w:val="23"/>
        </w:rPr>
        <w:t>1.2 Flask Installation and Project Structure</w:t>
      </w:r>
    </w:p>
    <w:p w14:paraId="0D5BA98F" w14:textId="77777777" w:rsidR="00240FE2" w:rsidRDefault="00000000">
      <w:pPr>
        <w:spacing w:after="80"/>
        <w:jc w:val="both"/>
      </w:pPr>
      <w:r>
        <w:rPr>
          <w:rFonts w:ascii="Arial" w:eastAsia="Arial" w:hAnsi="Arial" w:cs="Arial"/>
          <w:color w:val="444444"/>
        </w:rPr>
        <w:t>Flask is a lightweight Python web framework. It was chosen over Django because it has less boilerplate, making it faster to build REST APIs in a one-week timeline.</w:t>
      </w:r>
    </w:p>
    <w:p w14:paraId="10848335" w14:textId="77777777" w:rsidR="00240FE2" w:rsidRDefault="00240FE2">
      <w:pPr>
        <w:spacing w:after="40"/>
      </w:pPr>
    </w:p>
    <w:p w14:paraId="46AA3AD5"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pip install flask  </w:t>
      </w:r>
    </w:p>
    <w:p w14:paraId="0B9FC829"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pip freeze &gt; requirements.txt  </w:t>
      </w:r>
    </w:p>
    <w:p w14:paraId="0BCE8B03" w14:textId="77777777" w:rsidR="00240FE2" w:rsidRDefault="00240FE2">
      <w:pPr>
        <w:spacing w:after="40"/>
      </w:pPr>
    </w:p>
    <w:p w14:paraId="0DB7BBD3" w14:textId="77777777" w:rsidR="00240FE2" w:rsidRDefault="00000000">
      <w:pPr>
        <w:spacing w:after="80"/>
        <w:jc w:val="both"/>
      </w:pPr>
      <w:r>
        <w:rPr>
          <w:rFonts w:ascii="Arial" w:eastAsia="Arial" w:hAnsi="Arial" w:cs="Arial"/>
          <w:color w:val="444444"/>
        </w:rPr>
        <w:t>The project structure created:</w:t>
      </w:r>
    </w:p>
    <w:p w14:paraId="5CAD36F0" w14:textId="77777777" w:rsidR="00240FE2" w:rsidRDefault="00000000">
      <w:pPr>
        <w:pStyle w:val="ListParagraph"/>
        <w:numPr>
          <w:ilvl w:val="0"/>
          <w:numId w:val="2"/>
        </w:numPr>
        <w:spacing w:before="30" w:after="30"/>
      </w:pPr>
      <w:r>
        <w:rPr>
          <w:rFonts w:ascii="Arial" w:eastAsia="Arial" w:hAnsi="Arial" w:cs="Arial"/>
          <w:b/>
          <w:bCs/>
          <w:color w:val="1A1A2E"/>
        </w:rPr>
        <w:t>static/</w:t>
      </w:r>
      <w:proofErr w:type="spellStart"/>
      <w:r>
        <w:rPr>
          <w:rFonts w:ascii="Arial" w:eastAsia="Arial" w:hAnsi="Arial" w:cs="Arial"/>
          <w:b/>
          <w:bCs/>
          <w:color w:val="1A1A2E"/>
        </w:rPr>
        <w:t>css</w:t>
      </w:r>
      <w:proofErr w:type="spellEnd"/>
      <w:r>
        <w:rPr>
          <w:rFonts w:ascii="Arial" w:eastAsia="Arial" w:hAnsi="Arial" w:cs="Arial"/>
          <w:b/>
          <w:bCs/>
          <w:color w:val="1A1A2E"/>
        </w:rPr>
        <w:t xml:space="preserve">/style.css: </w:t>
      </w:r>
      <w:r>
        <w:rPr>
          <w:rFonts w:ascii="Arial" w:eastAsia="Arial" w:hAnsi="Arial" w:cs="Arial"/>
          <w:color w:val="444444"/>
        </w:rPr>
        <w:t>All visual styling for every page</w:t>
      </w:r>
    </w:p>
    <w:p w14:paraId="7C21723F" w14:textId="77777777" w:rsidR="00240FE2" w:rsidRDefault="00000000">
      <w:pPr>
        <w:pStyle w:val="ListParagraph"/>
        <w:numPr>
          <w:ilvl w:val="0"/>
          <w:numId w:val="2"/>
        </w:numPr>
        <w:spacing w:before="30" w:after="30"/>
      </w:pPr>
      <w:r>
        <w:rPr>
          <w:rFonts w:ascii="Arial" w:eastAsia="Arial" w:hAnsi="Arial" w:cs="Arial"/>
          <w:b/>
          <w:bCs/>
          <w:color w:val="1A1A2E"/>
        </w:rPr>
        <w:t>static/</w:t>
      </w:r>
      <w:proofErr w:type="spellStart"/>
      <w:r>
        <w:rPr>
          <w:rFonts w:ascii="Arial" w:eastAsia="Arial" w:hAnsi="Arial" w:cs="Arial"/>
          <w:b/>
          <w:bCs/>
          <w:color w:val="1A1A2E"/>
        </w:rPr>
        <w:t>js</w:t>
      </w:r>
      <w:proofErr w:type="spellEnd"/>
      <w:r>
        <w:rPr>
          <w:rFonts w:ascii="Arial" w:eastAsia="Arial" w:hAnsi="Arial" w:cs="Arial"/>
          <w:b/>
          <w:bCs/>
          <w:color w:val="1A1A2E"/>
        </w:rPr>
        <w:t xml:space="preserve">/main.js: </w:t>
      </w:r>
      <w:r>
        <w:rPr>
          <w:rFonts w:ascii="Arial" w:eastAsia="Arial" w:hAnsi="Arial" w:cs="Arial"/>
          <w:color w:val="444444"/>
        </w:rPr>
        <w:t>Customer kiosk JavaScript</w:t>
      </w:r>
    </w:p>
    <w:p w14:paraId="2A28CBA8" w14:textId="77777777" w:rsidR="00240FE2" w:rsidRDefault="00000000">
      <w:pPr>
        <w:pStyle w:val="ListParagraph"/>
        <w:numPr>
          <w:ilvl w:val="0"/>
          <w:numId w:val="2"/>
        </w:numPr>
        <w:spacing w:before="30" w:after="30"/>
      </w:pPr>
      <w:r>
        <w:rPr>
          <w:rFonts w:ascii="Arial" w:eastAsia="Arial" w:hAnsi="Arial" w:cs="Arial"/>
          <w:b/>
          <w:bCs/>
          <w:color w:val="1A1A2E"/>
        </w:rPr>
        <w:t>static/</w:t>
      </w:r>
      <w:proofErr w:type="spellStart"/>
      <w:r>
        <w:rPr>
          <w:rFonts w:ascii="Arial" w:eastAsia="Arial" w:hAnsi="Arial" w:cs="Arial"/>
          <w:b/>
          <w:bCs/>
          <w:color w:val="1A1A2E"/>
        </w:rPr>
        <w:t>js</w:t>
      </w:r>
      <w:proofErr w:type="spellEnd"/>
      <w:r>
        <w:rPr>
          <w:rFonts w:ascii="Arial" w:eastAsia="Arial" w:hAnsi="Arial" w:cs="Arial"/>
          <w:b/>
          <w:bCs/>
          <w:color w:val="1A1A2E"/>
        </w:rPr>
        <w:t xml:space="preserve">/staff.js: </w:t>
      </w:r>
      <w:r>
        <w:rPr>
          <w:rFonts w:ascii="Arial" w:eastAsia="Arial" w:hAnsi="Arial" w:cs="Arial"/>
          <w:color w:val="444444"/>
        </w:rPr>
        <w:t>Staff dashboard JavaScript</w:t>
      </w:r>
    </w:p>
    <w:p w14:paraId="7A19ADBD" w14:textId="77777777" w:rsidR="00240FE2" w:rsidRDefault="00000000">
      <w:pPr>
        <w:pStyle w:val="ListParagraph"/>
        <w:numPr>
          <w:ilvl w:val="0"/>
          <w:numId w:val="2"/>
        </w:numPr>
        <w:spacing w:before="30" w:after="30"/>
      </w:pPr>
      <w:r>
        <w:rPr>
          <w:rFonts w:ascii="Arial" w:eastAsia="Arial" w:hAnsi="Arial" w:cs="Arial"/>
          <w:b/>
          <w:bCs/>
          <w:color w:val="1A1A2E"/>
        </w:rPr>
        <w:t xml:space="preserve">templates/customer.html: </w:t>
      </w:r>
      <w:r>
        <w:rPr>
          <w:rFonts w:ascii="Arial" w:eastAsia="Arial" w:hAnsi="Arial" w:cs="Arial"/>
          <w:color w:val="444444"/>
        </w:rPr>
        <w:t>Customer kiosk page</w:t>
      </w:r>
    </w:p>
    <w:p w14:paraId="462B3754" w14:textId="77777777" w:rsidR="00240FE2" w:rsidRDefault="00000000">
      <w:pPr>
        <w:pStyle w:val="ListParagraph"/>
        <w:numPr>
          <w:ilvl w:val="0"/>
          <w:numId w:val="2"/>
        </w:numPr>
        <w:spacing w:before="30" w:after="30"/>
      </w:pPr>
      <w:r>
        <w:rPr>
          <w:rFonts w:ascii="Arial" w:eastAsia="Arial" w:hAnsi="Arial" w:cs="Arial"/>
          <w:b/>
          <w:bCs/>
          <w:color w:val="1A1A2E"/>
        </w:rPr>
        <w:t xml:space="preserve">templates/staff.html: </w:t>
      </w:r>
      <w:r>
        <w:rPr>
          <w:rFonts w:ascii="Arial" w:eastAsia="Arial" w:hAnsi="Arial" w:cs="Arial"/>
          <w:color w:val="444444"/>
        </w:rPr>
        <w:t>Staff operations dashboard</w:t>
      </w:r>
    </w:p>
    <w:p w14:paraId="02F65B2D" w14:textId="77777777" w:rsidR="00240FE2" w:rsidRDefault="00000000">
      <w:pPr>
        <w:pStyle w:val="ListParagraph"/>
        <w:numPr>
          <w:ilvl w:val="0"/>
          <w:numId w:val="2"/>
        </w:numPr>
        <w:spacing w:before="30" w:after="30"/>
      </w:pPr>
      <w:r>
        <w:rPr>
          <w:rFonts w:ascii="Arial" w:eastAsia="Arial" w:hAnsi="Arial" w:cs="Arial"/>
          <w:b/>
          <w:bCs/>
          <w:color w:val="1A1A2E"/>
        </w:rPr>
        <w:t xml:space="preserve">templates/display.html: </w:t>
      </w:r>
      <w:r>
        <w:rPr>
          <w:rFonts w:ascii="Arial" w:eastAsia="Arial" w:hAnsi="Arial" w:cs="Arial"/>
          <w:color w:val="444444"/>
        </w:rPr>
        <w:t>Branch display wall</w:t>
      </w:r>
    </w:p>
    <w:p w14:paraId="40146FAA" w14:textId="77777777" w:rsidR="00240FE2" w:rsidRDefault="00000000">
      <w:pPr>
        <w:pStyle w:val="ListParagraph"/>
        <w:numPr>
          <w:ilvl w:val="0"/>
          <w:numId w:val="2"/>
        </w:numPr>
        <w:spacing w:before="30" w:after="30"/>
      </w:pPr>
      <w:r>
        <w:rPr>
          <w:rFonts w:ascii="Arial" w:eastAsia="Arial" w:hAnsi="Arial" w:cs="Arial"/>
          <w:b/>
          <w:bCs/>
          <w:color w:val="1A1A2E"/>
        </w:rPr>
        <w:t xml:space="preserve">app.py: </w:t>
      </w:r>
      <w:r>
        <w:rPr>
          <w:rFonts w:ascii="Arial" w:eastAsia="Arial" w:hAnsi="Arial" w:cs="Arial"/>
          <w:color w:val="444444"/>
        </w:rPr>
        <w:t>All Flask routes and API logic</w:t>
      </w:r>
    </w:p>
    <w:p w14:paraId="6B0CADF1" w14:textId="77777777" w:rsidR="00240FE2" w:rsidRDefault="00000000">
      <w:pPr>
        <w:pStyle w:val="ListParagraph"/>
        <w:numPr>
          <w:ilvl w:val="0"/>
          <w:numId w:val="2"/>
        </w:numPr>
        <w:spacing w:before="30" w:after="30"/>
      </w:pPr>
      <w:r>
        <w:rPr>
          <w:rFonts w:ascii="Arial" w:eastAsia="Arial" w:hAnsi="Arial" w:cs="Arial"/>
          <w:b/>
          <w:bCs/>
          <w:color w:val="1A1A2E"/>
        </w:rPr>
        <w:t xml:space="preserve">database.py: </w:t>
      </w:r>
      <w:r>
        <w:rPr>
          <w:rFonts w:ascii="Arial" w:eastAsia="Arial" w:hAnsi="Arial" w:cs="Arial"/>
          <w:color w:val="444444"/>
        </w:rPr>
        <w:t>Database connection and schema initialisation</w:t>
      </w:r>
    </w:p>
    <w:p w14:paraId="6079D795" w14:textId="77777777" w:rsidR="00240FE2" w:rsidRDefault="00000000">
      <w:pPr>
        <w:pStyle w:val="ListParagraph"/>
        <w:numPr>
          <w:ilvl w:val="0"/>
          <w:numId w:val="2"/>
        </w:numPr>
        <w:spacing w:before="30" w:after="30"/>
      </w:pPr>
      <w:r>
        <w:rPr>
          <w:rFonts w:ascii="Arial" w:eastAsia="Arial" w:hAnsi="Arial" w:cs="Arial"/>
          <w:b/>
          <w:bCs/>
          <w:color w:val="1A1A2E"/>
        </w:rPr>
        <w:t xml:space="preserve">requirements.txt: </w:t>
      </w:r>
      <w:r>
        <w:rPr>
          <w:rFonts w:ascii="Arial" w:eastAsia="Arial" w:hAnsi="Arial" w:cs="Arial"/>
          <w:color w:val="444444"/>
        </w:rPr>
        <w:t>All Python dependencies for deployment</w:t>
      </w:r>
    </w:p>
    <w:p w14:paraId="3D5051A9" w14:textId="77777777" w:rsidR="00240FE2" w:rsidRDefault="00240FE2">
      <w:pPr>
        <w:spacing w:after="40"/>
      </w:pPr>
    </w:p>
    <w:p w14:paraId="4D5994C3" w14:textId="77777777" w:rsidR="00240FE2" w:rsidRDefault="00000000">
      <w:pPr>
        <w:spacing w:after="80"/>
        <w:jc w:val="both"/>
      </w:pPr>
      <w:r>
        <w:rPr>
          <w:rFonts w:ascii="Arial" w:eastAsia="Arial" w:hAnsi="Arial" w:cs="Arial"/>
          <w:color w:val="444444"/>
        </w:rPr>
        <w:t>Why this structure: Flask uses a specific convention — HTML files must be in a templates/ folder and static assets in static/. Following this convention means Flask can find files automatically without any extra configuration.</w:t>
      </w:r>
    </w:p>
    <w:p w14:paraId="00ACEAEA" w14:textId="77777777" w:rsidR="00240FE2" w:rsidRDefault="00000000">
      <w:pPr>
        <w:pageBreakBefore/>
      </w:pPr>
      <w:r>
        <w:lastRenderedPageBreak/>
        <w:br/>
      </w:r>
    </w:p>
    <w:p w14:paraId="04BCBFF8" w14:textId="77777777" w:rsidR="00240FE2" w:rsidRDefault="00000000">
      <w:pPr>
        <w:shd w:val="clear" w:color="auto" w:fill="1A1A2E"/>
        <w:spacing w:before="320" w:after="120"/>
      </w:pPr>
      <w:r>
        <w:rPr>
          <w:rFonts w:ascii="Arial" w:eastAsia="Arial" w:hAnsi="Arial" w:cs="Arial"/>
          <w:b/>
          <w:bCs/>
          <w:color w:val="FFFFFF"/>
          <w:sz w:val="26"/>
          <w:szCs w:val="26"/>
        </w:rPr>
        <w:t xml:space="preserve">  PHASE 2: DATABASE DESIGN</w:t>
      </w:r>
    </w:p>
    <w:p w14:paraId="581D3FF8" w14:textId="77777777" w:rsidR="00240FE2" w:rsidRDefault="00000000">
      <w:pPr>
        <w:spacing w:after="80"/>
        <w:jc w:val="both"/>
      </w:pPr>
      <w:r>
        <w:rPr>
          <w:rFonts w:ascii="Arial" w:eastAsia="Arial" w:hAnsi="Arial" w:cs="Arial"/>
          <w:color w:val="444444"/>
        </w:rPr>
        <w:t>The database is the foundation of the entire system. All queue state, customer records, and counter configuration are stored here. SQLite was chosen as the database engine.</w:t>
      </w:r>
    </w:p>
    <w:p w14:paraId="752BFF3D" w14:textId="77777777" w:rsidR="00240FE2" w:rsidRDefault="00240FE2">
      <w:pPr>
        <w:spacing w:after="80"/>
      </w:pPr>
    </w:p>
    <w:p w14:paraId="33EBC890" w14:textId="77777777" w:rsidR="00240FE2" w:rsidRDefault="00000000">
      <w:pPr>
        <w:pBdr>
          <w:bottom w:val="single" w:sz="6" w:space="3" w:color="1A1A2E"/>
        </w:pBdr>
        <w:spacing w:before="200" w:after="80"/>
      </w:pPr>
      <w:r>
        <w:rPr>
          <w:rFonts w:ascii="Arial" w:eastAsia="Arial" w:hAnsi="Arial" w:cs="Arial"/>
          <w:b/>
          <w:bCs/>
          <w:color w:val="1A1A2E"/>
          <w:sz w:val="23"/>
          <w:szCs w:val="23"/>
        </w:rPr>
        <w:t>2.1 Why SQLite</w:t>
      </w:r>
    </w:p>
    <w:p w14:paraId="777A0A76" w14:textId="77777777" w:rsidR="00240FE2" w:rsidRDefault="00000000">
      <w:pPr>
        <w:pStyle w:val="ListParagraph"/>
        <w:numPr>
          <w:ilvl w:val="0"/>
          <w:numId w:val="2"/>
        </w:numPr>
        <w:spacing w:before="30" w:after="30"/>
      </w:pPr>
      <w:r>
        <w:rPr>
          <w:rFonts w:ascii="Arial" w:eastAsia="Arial" w:hAnsi="Arial" w:cs="Arial"/>
          <w:color w:val="444444"/>
        </w:rPr>
        <w:t>Zero configuration — no server to install or manage, the database is a single file (queue.db)</w:t>
      </w:r>
    </w:p>
    <w:p w14:paraId="1FF03C04" w14:textId="77777777" w:rsidR="00240FE2" w:rsidRDefault="00000000">
      <w:pPr>
        <w:pStyle w:val="ListParagraph"/>
        <w:numPr>
          <w:ilvl w:val="0"/>
          <w:numId w:val="2"/>
        </w:numPr>
        <w:spacing w:before="30" w:after="30"/>
      </w:pPr>
      <w:r>
        <w:rPr>
          <w:rFonts w:ascii="Arial" w:eastAsia="Arial" w:hAnsi="Arial" w:cs="Arial"/>
          <w:color w:val="444444"/>
        </w:rPr>
        <w:t>Perfect for demos — the entire database travels with the codebase</w:t>
      </w:r>
    </w:p>
    <w:p w14:paraId="5E3B35B3" w14:textId="77777777" w:rsidR="00240FE2" w:rsidRDefault="00000000">
      <w:pPr>
        <w:pStyle w:val="ListParagraph"/>
        <w:numPr>
          <w:ilvl w:val="0"/>
          <w:numId w:val="2"/>
        </w:numPr>
        <w:spacing w:before="30" w:after="30"/>
      </w:pPr>
      <w:r>
        <w:rPr>
          <w:rFonts w:ascii="Arial" w:eastAsia="Arial" w:hAnsi="Arial" w:cs="Arial"/>
          <w:color w:val="444444"/>
        </w:rPr>
        <w:t>Python has built-in SQLite support via the sqlite3 module — no extra installation needed</w:t>
      </w:r>
    </w:p>
    <w:p w14:paraId="20880279" w14:textId="77777777" w:rsidR="00240FE2" w:rsidRDefault="00000000">
      <w:pPr>
        <w:pStyle w:val="ListParagraph"/>
        <w:numPr>
          <w:ilvl w:val="0"/>
          <w:numId w:val="2"/>
        </w:numPr>
        <w:spacing w:before="30" w:after="30"/>
      </w:pPr>
      <w:r>
        <w:rPr>
          <w:rFonts w:ascii="Arial" w:eastAsia="Arial" w:hAnsi="Arial" w:cs="Arial"/>
          <w:color w:val="444444"/>
        </w:rPr>
        <w:t>Trade-off acknowledged: SQLite resets on every Render deployment. In production, PostgreSQL with Alembic migrations would be used</w:t>
      </w:r>
    </w:p>
    <w:p w14:paraId="1CD3ABC2" w14:textId="77777777" w:rsidR="00240FE2" w:rsidRDefault="00240FE2">
      <w:pPr>
        <w:spacing w:after="80"/>
      </w:pPr>
    </w:p>
    <w:p w14:paraId="7F70F61B" w14:textId="77777777" w:rsidR="00240FE2" w:rsidRDefault="00000000">
      <w:pPr>
        <w:pBdr>
          <w:bottom w:val="single" w:sz="6" w:space="3" w:color="1A1A2E"/>
        </w:pBdr>
        <w:spacing w:before="200" w:after="80"/>
      </w:pPr>
      <w:r>
        <w:rPr>
          <w:rFonts w:ascii="Arial" w:eastAsia="Arial" w:hAnsi="Arial" w:cs="Arial"/>
          <w:b/>
          <w:bCs/>
          <w:color w:val="1A1A2E"/>
          <w:sz w:val="23"/>
          <w:szCs w:val="23"/>
        </w:rPr>
        <w:t>2.2 Schema Evolution</w:t>
      </w:r>
    </w:p>
    <w:p w14:paraId="2B9E78B3" w14:textId="77777777" w:rsidR="00240FE2" w:rsidRDefault="00000000">
      <w:pPr>
        <w:spacing w:after="80"/>
        <w:jc w:val="both"/>
      </w:pPr>
      <w:r>
        <w:rPr>
          <w:rFonts w:ascii="Arial" w:eastAsia="Arial" w:hAnsi="Arial" w:cs="Arial"/>
          <w:color w:val="444444"/>
        </w:rPr>
        <w:t>The database schema was not designed perfectly from the start — it evolved as new features were added. This is normal in real software development.</w:t>
      </w:r>
    </w:p>
    <w:p w14:paraId="79892D7C" w14:textId="77777777" w:rsidR="00240FE2" w:rsidRDefault="00240FE2">
      <w:pPr>
        <w:spacing w:after="40"/>
      </w:pPr>
    </w:p>
    <w:p w14:paraId="1EA2F2AC" w14:textId="77777777" w:rsidR="00240FE2" w:rsidRDefault="00000000">
      <w:pPr>
        <w:spacing w:after="80"/>
        <w:jc w:val="both"/>
      </w:pPr>
      <w:r>
        <w:rPr>
          <w:rFonts w:ascii="Arial" w:eastAsia="Arial" w:hAnsi="Arial" w:cs="Arial"/>
          <w:color w:val="444444"/>
        </w:rPr>
        <w:t>Version 1 (Day 1-5): Single queue system</w:t>
      </w:r>
    </w:p>
    <w:p w14:paraId="6C447770"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queues: id, name, </w:t>
      </w:r>
      <w:proofErr w:type="spellStart"/>
      <w:r>
        <w:rPr>
          <w:rFonts w:ascii="Courier New" w:eastAsia="Courier New" w:hAnsi="Courier New" w:cs="Courier New"/>
          <w:color w:val="00E5CC"/>
          <w:sz w:val="18"/>
          <w:szCs w:val="18"/>
        </w:rPr>
        <w:t>is_open</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current_serving</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created_at</w:t>
      </w:r>
      <w:proofErr w:type="spellEnd"/>
      <w:r>
        <w:rPr>
          <w:rFonts w:ascii="Courier New" w:eastAsia="Courier New" w:hAnsi="Courier New" w:cs="Courier New"/>
          <w:color w:val="00E5CC"/>
          <w:sz w:val="18"/>
          <w:szCs w:val="18"/>
        </w:rPr>
        <w:t xml:space="preserve">  </w:t>
      </w:r>
    </w:p>
    <w:p w14:paraId="19A7046B"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customers: id, </w:t>
      </w:r>
      <w:proofErr w:type="spellStart"/>
      <w:r>
        <w:rPr>
          <w:rFonts w:ascii="Courier New" w:eastAsia="Courier New" w:hAnsi="Courier New" w:cs="Courier New"/>
          <w:color w:val="00E5CC"/>
          <w:sz w:val="18"/>
          <w:szCs w:val="18"/>
        </w:rPr>
        <w:t>queue_id</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ticket_number</w:t>
      </w:r>
      <w:proofErr w:type="spellEnd"/>
      <w:r>
        <w:rPr>
          <w:rFonts w:ascii="Courier New" w:eastAsia="Courier New" w:hAnsi="Courier New" w:cs="Courier New"/>
          <w:color w:val="00E5CC"/>
          <w:sz w:val="18"/>
          <w:szCs w:val="18"/>
        </w:rPr>
        <w:t xml:space="preserve">, status, </w:t>
      </w:r>
      <w:proofErr w:type="spellStart"/>
      <w:r>
        <w:rPr>
          <w:rFonts w:ascii="Courier New" w:eastAsia="Courier New" w:hAnsi="Courier New" w:cs="Courier New"/>
          <w:color w:val="00E5CC"/>
          <w:sz w:val="18"/>
          <w:szCs w:val="18"/>
        </w:rPr>
        <w:t>joined_at</w:t>
      </w:r>
      <w:proofErr w:type="spellEnd"/>
      <w:r>
        <w:rPr>
          <w:rFonts w:ascii="Courier New" w:eastAsia="Courier New" w:hAnsi="Courier New" w:cs="Courier New"/>
          <w:color w:val="00E5CC"/>
          <w:sz w:val="18"/>
          <w:szCs w:val="18"/>
        </w:rPr>
        <w:t xml:space="preserve">  </w:t>
      </w:r>
    </w:p>
    <w:p w14:paraId="376132BF" w14:textId="77777777" w:rsidR="00240FE2" w:rsidRDefault="00240FE2">
      <w:pPr>
        <w:spacing w:after="40"/>
      </w:pPr>
    </w:p>
    <w:p w14:paraId="26E493DE" w14:textId="77777777" w:rsidR="00240FE2" w:rsidRDefault="00000000">
      <w:pPr>
        <w:spacing w:after="80"/>
        <w:jc w:val="both"/>
      </w:pPr>
      <w:r>
        <w:rPr>
          <w:rFonts w:ascii="Arial" w:eastAsia="Arial" w:hAnsi="Arial" w:cs="Arial"/>
          <w:color w:val="444444"/>
        </w:rPr>
        <w:t>Version 2 (Day 6): Added customer name and service</w:t>
      </w:r>
    </w:p>
    <w:p w14:paraId="2A097441"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customers: + </w:t>
      </w:r>
      <w:proofErr w:type="spellStart"/>
      <w:r>
        <w:rPr>
          <w:rFonts w:ascii="Courier New" w:eastAsia="Courier New" w:hAnsi="Courier New" w:cs="Courier New"/>
          <w:color w:val="00E5CC"/>
          <w:sz w:val="18"/>
          <w:szCs w:val="18"/>
        </w:rPr>
        <w:t>customer_name</w:t>
      </w:r>
      <w:proofErr w:type="spellEnd"/>
      <w:r>
        <w:rPr>
          <w:rFonts w:ascii="Courier New" w:eastAsia="Courier New" w:hAnsi="Courier New" w:cs="Courier New"/>
          <w:color w:val="00E5CC"/>
          <w:sz w:val="18"/>
          <w:szCs w:val="18"/>
        </w:rPr>
        <w:t xml:space="preserve">, service  </w:t>
      </w:r>
    </w:p>
    <w:p w14:paraId="47BDBBD4"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services: id, </w:t>
      </w:r>
      <w:proofErr w:type="spellStart"/>
      <w:r>
        <w:rPr>
          <w:rFonts w:ascii="Courier New" w:eastAsia="Courier New" w:hAnsi="Courier New" w:cs="Courier New"/>
          <w:color w:val="00E5CC"/>
          <w:sz w:val="18"/>
          <w:szCs w:val="18"/>
        </w:rPr>
        <w:t>queue_id</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service_</w:t>
      </w:r>
      <w:proofErr w:type="gramStart"/>
      <w:r>
        <w:rPr>
          <w:rFonts w:ascii="Courier New" w:eastAsia="Courier New" w:hAnsi="Courier New" w:cs="Courier New"/>
          <w:color w:val="00E5CC"/>
          <w:sz w:val="18"/>
          <w:szCs w:val="18"/>
        </w:rPr>
        <w:t>name</w:t>
      </w:r>
      <w:proofErr w:type="spellEnd"/>
      <w:r>
        <w:rPr>
          <w:rFonts w:ascii="Courier New" w:eastAsia="Courier New" w:hAnsi="Courier New" w:cs="Courier New"/>
          <w:color w:val="00E5CC"/>
          <w:sz w:val="18"/>
          <w:szCs w:val="18"/>
        </w:rPr>
        <w:t xml:space="preserve">  [</w:t>
      </w:r>
      <w:proofErr w:type="gramEnd"/>
      <w:r>
        <w:rPr>
          <w:rFonts w:ascii="Courier New" w:eastAsia="Courier New" w:hAnsi="Courier New" w:cs="Courier New"/>
          <w:color w:val="00E5CC"/>
          <w:sz w:val="18"/>
          <w:szCs w:val="18"/>
        </w:rPr>
        <w:t xml:space="preserve">NEW TABLE]  </w:t>
      </w:r>
    </w:p>
    <w:p w14:paraId="54DB822A" w14:textId="77777777" w:rsidR="00240FE2" w:rsidRDefault="00240FE2">
      <w:pPr>
        <w:spacing w:after="40"/>
      </w:pPr>
    </w:p>
    <w:p w14:paraId="041D7069" w14:textId="77777777" w:rsidR="00240FE2" w:rsidRDefault="00000000">
      <w:pPr>
        <w:spacing w:after="80"/>
        <w:jc w:val="both"/>
      </w:pPr>
      <w:r>
        <w:rPr>
          <w:rFonts w:ascii="Arial" w:eastAsia="Arial" w:hAnsi="Arial" w:cs="Arial"/>
          <w:color w:val="444444"/>
        </w:rPr>
        <w:t>Version 3 (Day 7+): Multi-counter architecture</w:t>
      </w:r>
    </w:p>
    <w:p w14:paraId="786E15E0"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counters: id, name, </w:t>
      </w:r>
      <w:proofErr w:type="spellStart"/>
      <w:r>
        <w:rPr>
          <w:rFonts w:ascii="Courier New" w:eastAsia="Courier New" w:hAnsi="Courier New" w:cs="Courier New"/>
          <w:color w:val="00E5CC"/>
          <w:sz w:val="18"/>
          <w:szCs w:val="18"/>
        </w:rPr>
        <w:t>is_open</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current_serving</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created_</w:t>
      </w:r>
      <w:proofErr w:type="gramStart"/>
      <w:r>
        <w:rPr>
          <w:rFonts w:ascii="Courier New" w:eastAsia="Courier New" w:hAnsi="Courier New" w:cs="Courier New"/>
          <w:color w:val="00E5CC"/>
          <w:sz w:val="18"/>
          <w:szCs w:val="18"/>
        </w:rPr>
        <w:t>at</w:t>
      </w:r>
      <w:proofErr w:type="spellEnd"/>
      <w:r>
        <w:rPr>
          <w:rFonts w:ascii="Courier New" w:eastAsia="Courier New" w:hAnsi="Courier New" w:cs="Courier New"/>
          <w:color w:val="00E5CC"/>
          <w:sz w:val="18"/>
          <w:szCs w:val="18"/>
        </w:rPr>
        <w:t xml:space="preserve">  [</w:t>
      </w:r>
      <w:proofErr w:type="gramEnd"/>
      <w:r>
        <w:rPr>
          <w:rFonts w:ascii="Courier New" w:eastAsia="Courier New" w:hAnsi="Courier New" w:cs="Courier New"/>
          <w:color w:val="00E5CC"/>
          <w:sz w:val="18"/>
          <w:szCs w:val="18"/>
        </w:rPr>
        <w:t xml:space="preserve">REPLACED queues]  </w:t>
      </w:r>
    </w:p>
    <w:p w14:paraId="324A393F"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services: id, </w:t>
      </w:r>
      <w:proofErr w:type="spellStart"/>
      <w:r>
        <w:rPr>
          <w:rFonts w:ascii="Courier New" w:eastAsia="Courier New" w:hAnsi="Courier New" w:cs="Courier New"/>
          <w:color w:val="00E5CC"/>
          <w:sz w:val="18"/>
          <w:szCs w:val="18"/>
        </w:rPr>
        <w:t>counter_id</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service_name</w:t>
      </w:r>
      <w:proofErr w:type="spellEnd"/>
      <w:r>
        <w:rPr>
          <w:rFonts w:ascii="Courier New" w:eastAsia="Courier New" w:hAnsi="Courier New" w:cs="Courier New"/>
          <w:color w:val="00E5CC"/>
          <w:sz w:val="18"/>
          <w:szCs w:val="18"/>
        </w:rPr>
        <w:t xml:space="preserve">  </w:t>
      </w:r>
    </w:p>
    <w:p w14:paraId="6482FDED"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customers: id, </w:t>
      </w:r>
      <w:proofErr w:type="spellStart"/>
      <w:r>
        <w:rPr>
          <w:rFonts w:ascii="Courier New" w:eastAsia="Courier New" w:hAnsi="Courier New" w:cs="Courier New"/>
          <w:color w:val="00E5CC"/>
          <w:sz w:val="18"/>
          <w:szCs w:val="18"/>
        </w:rPr>
        <w:t>counter_id</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ticket_number</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ticket_code</w:t>
      </w:r>
      <w:proofErr w:type="spellEnd"/>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customer_name</w:t>
      </w:r>
      <w:proofErr w:type="spellEnd"/>
      <w:r>
        <w:rPr>
          <w:rFonts w:ascii="Courier New" w:eastAsia="Courier New" w:hAnsi="Courier New" w:cs="Courier New"/>
          <w:color w:val="00E5CC"/>
          <w:sz w:val="18"/>
          <w:szCs w:val="18"/>
        </w:rPr>
        <w:t xml:space="preserve">, service, status, </w:t>
      </w:r>
      <w:proofErr w:type="spellStart"/>
      <w:r>
        <w:rPr>
          <w:rFonts w:ascii="Courier New" w:eastAsia="Courier New" w:hAnsi="Courier New" w:cs="Courier New"/>
          <w:color w:val="00E5CC"/>
          <w:sz w:val="18"/>
          <w:szCs w:val="18"/>
        </w:rPr>
        <w:t>joined_at</w:t>
      </w:r>
      <w:proofErr w:type="spellEnd"/>
      <w:r>
        <w:rPr>
          <w:rFonts w:ascii="Courier New" w:eastAsia="Courier New" w:hAnsi="Courier New" w:cs="Courier New"/>
          <w:color w:val="00E5CC"/>
          <w:sz w:val="18"/>
          <w:szCs w:val="18"/>
        </w:rPr>
        <w:t xml:space="preserve">  </w:t>
      </w:r>
    </w:p>
    <w:p w14:paraId="10545759" w14:textId="77777777" w:rsidR="00240FE2" w:rsidRDefault="00240FE2">
      <w:pPr>
        <w:spacing w:after="40"/>
      </w:pPr>
    </w:p>
    <w:p w14:paraId="0EA7BA8A" w14:textId="77777777" w:rsidR="00240FE2" w:rsidRDefault="00000000">
      <w:pPr>
        <w:spacing w:after="80"/>
        <w:jc w:val="both"/>
      </w:pPr>
      <w:r>
        <w:rPr>
          <w:rFonts w:ascii="Arial" w:eastAsia="Arial" w:hAnsi="Arial" w:cs="Arial"/>
          <w:color w:val="444444"/>
        </w:rPr>
        <w:t>Key lesson: Every time the schema changed, the queue.db file had to be deleted and recreated using Remove-Item queue.db. In production, schema changes are handled through migration scripts that alter existing tables without losing data.</w:t>
      </w:r>
    </w:p>
    <w:p w14:paraId="53AC055E" w14:textId="77777777" w:rsidR="00240FE2" w:rsidRDefault="00240FE2">
      <w:pPr>
        <w:spacing w:after="80"/>
      </w:pPr>
    </w:p>
    <w:p w14:paraId="0956BAB2" w14:textId="77777777" w:rsidR="00240FE2" w:rsidRDefault="00000000">
      <w:pPr>
        <w:pBdr>
          <w:bottom w:val="single" w:sz="6" w:space="3" w:color="1A1A2E"/>
        </w:pBdr>
        <w:spacing w:before="200" w:after="80"/>
      </w:pPr>
      <w:r>
        <w:rPr>
          <w:rFonts w:ascii="Arial" w:eastAsia="Arial" w:hAnsi="Arial" w:cs="Arial"/>
          <w:b/>
          <w:bCs/>
          <w:color w:val="1A1A2E"/>
          <w:sz w:val="23"/>
          <w:szCs w:val="23"/>
        </w:rPr>
        <w:t xml:space="preserve">2.3 The </w:t>
      </w:r>
      <w:proofErr w:type="spellStart"/>
      <w:r>
        <w:rPr>
          <w:rFonts w:ascii="Arial" w:eastAsia="Arial" w:hAnsi="Arial" w:cs="Arial"/>
          <w:b/>
          <w:bCs/>
          <w:color w:val="1A1A2E"/>
          <w:sz w:val="23"/>
          <w:szCs w:val="23"/>
        </w:rPr>
        <w:t>ticket_code</w:t>
      </w:r>
      <w:proofErr w:type="spellEnd"/>
      <w:r>
        <w:rPr>
          <w:rFonts w:ascii="Arial" w:eastAsia="Arial" w:hAnsi="Arial" w:cs="Arial"/>
          <w:b/>
          <w:bCs/>
          <w:color w:val="1A1A2E"/>
          <w:sz w:val="23"/>
          <w:szCs w:val="23"/>
        </w:rPr>
        <w:t xml:space="preserve"> Field</w:t>
      </w:r>
    </w:p>
    <w:p w14:paraId="5F450672" w14:textId="77777777" w:rsidR="00240FE2" w:rsidRDefault="00000000">
      <w:pPr>
        <w:spacing w:after="80"/>
        <w:jc w:val="both"/>
      </w:pPr>
      <w:r>
        <w:rPr>
          <w:rFonts w:ascii="Arial" w:eastAsia="Arial" w:hAnsi="Arial" w:cs="Arial"/>
          <w:color w:val="444444"/>
        </w:rPr>
        <w:t xml:space="preserve">The most impactful database design decision was adding the </w:t>
      </w:r>
      <w:proofErr w:type="spellStart"/>
      <w:r>
        <w:rPr>
          <w:rFonts w:ascii="Arial" w:eastAsia="Arial" w:hAnsi="Arial" w:cs="Arial"/>
          <w:color w:val="444444"/>
        </w:rPr>
        <w:t>ticket_code</w:t>
      </w:r>
      <w:proofErr w:type="spellEnd"/>
      <w:r>
        <w:rPr>
          <w:rFonts w:ascii="Arial" w:eastAsia="Arial" w:hAnsi="Arial" w:cs="Arial"/>
          <w:color w:val="444444"/>
        </w:rPr>
        <w:t xml:space="preserve"> field. Instead of plain numbers (1, 2, 3), the system generates codes like ACC-001, LON-002, CRD-003 based on the service type.</w:t>
      </w:r>
    </w:p>
    <w:p w14:paraId="76151DB3" w14:textId="77777777" w:rsidR="00240FE2" w:rsidRDefault="00240FE2">
      <w:pPr>
        <w:spacing w:after="40"/>
      </w:pPr>
    </w:p>
    <w:p w14:paraId="23215783" w14:textId="77777777" w:rsidR="00240FE2" w:rsidRDefault="00000000">
      <w:pPr>
        <w:spacing w:after="80"/>
        <w:jc w:val="both"/>
      </w:pPr>
      <w:r>
        <w:rPr>
          <w:rFonts w:ascii="Arial" w:eastAsia="Arial" w:hAnsi="Arial" w:cs="Arial"/>
          <w:color w:val="444444"/>
        </w:rPr>
        <w:t>How it works: A prefix map dictionary converts the service name to a 3-letter code:</w:t>
      </w:r>
    </w:p>
    <w:p w14:paraId="5126FD41"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'account' -&gt; 'ACC', 'loan' -&gt; 'LON', 'card' -&gt; 'CRD', 'deposit' -&gt; 'DEP'  </w:t>
      </w:r>
    </w:p>
    <w:p w14:paraId="5FCE7716" w14:textId="77777777" w:rsidR="00240FE2" w:rsidRDefault="00000000">
      <w:pPr>
        <w:spacing w:after="80"/>
        <w:jc w:val="both"/>
      </w:pPr>
      <w:r>
        <w:rPr>
          <w:rFonts w:ascii="Arial" w:eastAsia="Arial" w:hAnsi="Arial" w:cs="Arial"/>
          <w:color w:val="444444"/>
        </w:rPr>
        <w:t xml:space="preserve">The ticket number is then zero-padded to 3 digits and combined: ACC-001. This is computed </w:t>
      </w:r>
      <w:proofErr w:type="gramStart"/>
      <w:r>
        <w:rPr>
          <w:rFonts w:ascii="Arial" w:eastAsia="Arial" w:hAnsi="Arial" w:cs="Arial"/>
          <w:color w:val="444444"/>
        </w:rPr>
        <w:t>at the moment</w:t>
      </w:r>
      <w:proofErr w:type="gramEnd"/>
      <w:r>
        <w:rPr>
          <w:rFonts w:ascii="Arial" w:eastAsia="Arial" w:hAnsi="Arial" w:cs="Arial"/>
          <w:color w:val="444444"/>
        </w:rPr>
        <w:t xml:space="preserve"> a customer joins and stored permanently in the database.</w:t>
      </w:r>
    </w:p>
    <w:p w14:paraId="0EBB63FB" w14:textId="77777777" w:rsidR="00240FE2" w:rsidRDefault="00240FE2">
      <w:pPr>
        <w:spacing w:after="40"/>
      </w:pPr>
    </w:p>
    <w:p w14:paraId="45F7579E" w14:textId="77777777" w:rsidR="00240FE2" w:rsidRDefault="00000000">
      <w:pPr>
        <w:spacing w:after="80"/>
        <w:jc w:val="both"/>
      </w:pPr>
      <w:r>
        <w:rPr>
          <w:rFonts w:ascii="Arial" w:eastAsia="Arial" w:hAnsi="Arial" w:cs="Arial"/>
          <w:color w:val="444444"/>
        </w:rPr>
        <w:t>Why it matters: This single change transformed the display wall from showing plain numbers to showing meaningful codes that mirror real banking systems. It also makes the demo video immediately more impressive.</w:t>
      </w:r>
    </w:p>
    <w:p w14:paraId="3CE93485" w14:textId="77777777" w:rsidR="00240FE2" w:rsidRDefault="00000000">
      <w:pPr>
        <w:pageBreakBefore/>
      </w:pPr>
      <w:r>
        <w:lastRenderedPageBreak/>
        <w:br/>
      </w:r>
    </w:p>
    <w:p w14:paraId="5990B046" w14:textId="77777777" w:rsidR="00240FE2" w:rsidRDefault="00000000">
      <w:pPr>
        <w:shd w:val="clear" w:color="auto" w:fill="1A1A2E"/>
        <w:spacing w:before="320" w:after="120"/>
      </w:pPr>
      <w:r>
        <w:rPr>
          <w:rFonts w:ascii="Arial" w:eastAsia="Arial" w:hAnsi="Arial" w:cs="Arial"/>
          <w:b/>
          <w:bCs/>
          <w:color w:val="FFFFFF"/>
          <w:sz w:val="26"/>
          <w:szCs w:val="26"/>
        </w:rPr>
        <w:t xml:space="preserve">  PHASE 3: BACKEND DEVELOPMENT (FLASK APIS)</w:t>
      </w:r>
    </w:p>
    <w:p w14:paraId="1EC76518" w14:textId="77777777" w:rsidR="00240FE2" w:rsidRDefault="00000000">
      <w:pPr>
        <w:spacing w:after="80"/>
        <w:jc w:val="both"/>
      </w:pPr>
      <w:r>
        <w:rPr>
          <w:rFonts w:ascii="Arial" w:eastAsia="Arial" w:hAnsi="Arial" w:cs="Arial"/>
          <w:color w:val="444444"/>
        </w:rPr>
        <w:t>The backend is the brain of the system. It processes all requests from the three frontend pages, queries the database, and returns data as JSON. Nine API endpoints were built in total.</w:t>
      </w:r>
    </w:p>
    <w:p w14:paraId="627E0044" w14:textId="77777777" w:rsidR="00240FE2" w:rsidRDefault="00240FE2">
      <w:pPr>
        <w:spacing w:after="80"/>
      </w:pPr>
    </w:p>
    <w:p w14:paraId="16DD1389" w14:textId="77777777" w:rsidR="00240FE2" w:rsidRDefault="00000000">
      <w:pPr>
        <w:pBdr>
          <w:bottom w:val="single" w:sz="6" w:space="3" w:color="1A1A2E"/>
        </w:pBdr>
        <w:spacing w:before="200" w:after="80"/>
      </w:pPr>
      <w:r>
        <w:rPr>
          <w:rFonts w:ascii="Arial" w:eastAsia="Arial" w:hAnsi="Arial" w:cs="Arial"/>
          <w:b/>
          <w:bCs/>
          <w:color w:val="1A1A2E"/>
          <w:sz w:val="23"/>
          <w:szCs w:val="23"/>
        </w:rPr>
        <w:t>3.1 API Architecture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880"/>
        <w:gridCol w:w="5686"/>
      </w:tblGrid>
      <w:tr w:rsidR="00240FE2" w14:paraId="744CCB7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3A4338A6" w14:textId="77777777" w:rsidR="00240FE2" w:rsidRDefault="00000000">
            <w:r>
              <w:rPr>
                <w:rFonts w:ascii="Arial" w:eastAsia="Arial" w:hAnsi="Arial" w:cs="Arial"/>
                <w:b/>
                <w:bCs/>
                <w:color w:val="FFFFFF"/>
                <w:sz w:val="18"/>
                <w:szCs w:val="18"/>
              </w:rPr>
              <w:t>Endpoint</w:t>
            </w:r>
          </w:p>
        </w:tc>
        <w:tc>
          <w:tcPr>
            <w:tcW w:w="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3FE115E4" w14:textId="77777777" w:rsidR="00240FE2" w:rsidRDefault="00000000">
            <w:r>
              <w:rPr>
                <w:rFonts w:ascii="Arial" w:eastAsia="Arial" w:hAnsi="Arial" w:cs="Arial"/>
                <w:b/>
                <w:bCs/>
                <w:color w:val="FFFFFF"/>
                <w:sz w:val="18"/>
                <w:szCs w:val="18"/>
              </w:rPr>
              <w:t>Method</w:t>
            </w:r>
          </w:p>
        </w:tc>
        <w:tc>
          <w:tcPr>
            <w:tcW w:w="57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3911A0A6" w14:textId="77777777" w:rsidR="00240FE2" w:rsidRDefault="00000000">
            <w:r>
              <w:rPr>
                <w:rFonts w:ascii="Arial" w:eastAsia="Arial" w:hAnsi="Arial" w:cs="Arial"/>
                <w:b/>
                <w:bCs/>
                <w:color w:val="FFFFFF"/>
                <w:sz w:val="18"/>
                <w:szCs w:val="18"/>
              </w:rPr>
              <w:t>Purpose</w:t>
            </w:r>
          </w:p>
        </w:tc>
      </w:tr>
      <w:tr w:rsidR="00240FE2" w14:paraId="175F3984"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1262876" w14:textId="77777777" w:rsidR="00240FE2" w:rsidRDefault="00000000">
            <w:r>
              <w:rPr>
                <w:rFonts w:ascii="Arial" w:eastAsia="Arial" w:hAnsi="Arial" w:cs="Arial"/>
                <w:color w:val="444444"/>
                <w:sz w:val="18"/>
                <w:szCs w:val="18"/>
              </w:rPr>
              <w:t xml:space="preserve">/ </w:t>
            </w:r>
          </w:p>
        </w:tc>
        <w:tc>
          <w:tcPr>
            <w:tcW w:w="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EB1280" w14:textId="77777777" w:rsidR="00240FE2" w:rsidRDefault="00000000">
            <w:r>
              <w:rPr>
                <w:rFonts w:ascii="Arial" w:eastAsia="Arial" w:hAnsi="Arial" w:cs="Arial"/>
                <w:color w:val="444444"/>
                <w:sz w:val="18"/>
                <w:szCs w:val="18"/>
              </w:rPr>
              <w:t>GET</w:t>
            </w:r>
          </w:p>
        </w:tc>
        <w:tc>
          <w:tcPr>
            <w:tcW w:w="5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831BE53" w14:textId="77777777" w:rsidR="00240FE2" w:rsidRDefault="00000000">
            <w:r>
              <w:rPr>
                <w:rFonts w:ascii="Arial" w:eastAsia="Arial" w:hAnsi="Arial" w:cs="Arial"/>
                <w:color w:val="444444"/>
                <w:sz w:val="18"/>
                <w:szCs w:val="18"/>
              </w:rPr>
              <w:t>Serves the customer kiosk HTML page</w:t>
            </w:r>
          </w:p>
        </w:tc>
      </w:tr>
      <w:tr w:rsidR="00240FE2" w14:paraId="18976C5E"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B2E3BBE" w14:textId="77777777" w:rsidR="00240FE2" w:rsidRDefault="00000000">
            <w:r>
              <w:rPr>
                <w:rFonts w:ascii="Arial" w:eastAsia="Arial" w:hAnsi="Arial" w:cs="Arial"/>
                <w:color w:val="444444"/>
                <w:sz w:val="18"/>
                <w:szCs w:val="18"/>
              </w:rPr>
              <w:t>/</w:t>
            </w:r>
            <w:proofErr w:type="gramStart"/>
            <w:r>
              <w:rPr>
                <w:rFonts w:ascii="Arial" w:eastAsia="Arial" w:hAnsi="Arial" w:cs="Arial"/>
                <w:color w:val="444444"/>
                <w:sz w:val="18"/>
                <w:szCs w:val="18"/>
              </w:rPr>
              <w:t>staff</w:t>
            </w:r>
            <w:proofErr w:type="gramEnd"/>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7B6CA1A" w14:textId="77777777" w:rsidR="00240FE2" w:rsidRDefault="00000000">
            <w:r>
              <w:rPr>
                <w:rFonts w:ascii="Arial" w:eastAsia="Arial" w:hAnsi="Arial" w:cs="Arial"/>
                <w:color w:val="444444"/>
                <w:sz w:val="18"/>
                <w:szCs w:val="18"/>
              </w:rPr>
              <w:t>GET</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A743EBB" w14:textId="77777777" w:rsidR="00240FE2" w:rsidRDefault="00000000">
            <w:r>
              <w:rPr>
                <w:rFonts w:ascii="Arial" w:eastAsia="Arial" w:hAnsi="Arial" w:cs="Arial"/>
                <w:color w:val="444444"/>
                <w:sz w:val="18"/>
                <w:szCs w:val="18"/>
              </w:rPr>
              <w:t>Serves the staff dashboard HTML page</w:t>
            </w:r>
          </w:p>
        </w:tc>
      </w:tr>
      <w:tr w:rsidR="00240FE2" w14:paraId="10EB17D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425233A" w14:textId="77777777" w:rsidR="00240FE2" w:rsidRDefault="00000000">
            <w:r>
              <w:rPr>
                <w:rFonts w:ascii="Arial" w:eastAsia="Arial" w:hAnsi="Arial" w:cs="Arial"/>
                <w:color w:val="444444"/>
                <w:sz w:val="18"/>
                <w:szCs w:val="18"/>
              </w:rPr>
              <w:t>/</w:t>
            </w:r>
            <w:proofErr w:type="gramStart"/>
            <w:r>
              <w:rPr>
                <w:rFonts w:ascii="Arial" w:eastAsia="Arial" w:hAnsi="Arial" w:cs="Arial"/>
                <w:color w:val="444444"/>
                <w:sz w:val="18"/>
                <w:szCs w:val="18"/>
              </w:rPr>
              <w:t>display</w:t>
            </w:r>
            <w:proofErr w:type="gramEnd"/>
          </w:p>
        </w:tc>
        <w:tc>
          <w:tcPr>
            <w:tcW w:w="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FC509B7" w14:textId="77777777" w:rsidR="00240FE2" w:rsidRDefault="00000000">
            <w:r>
              <w:rPr>
                <w:rFonts w:ascii="Arial" w:eastAsia="Arial" w:hAnsi="Arial" w:cs="Arial"/>
                <w:color w:val="444444"/>
                <w:sz w:val="18"/>
                <w:szCs w:val="18"/>
              </w:rPr>
              <w:t>GET</w:t>
            </w:r>
          </w:p>
        </w:tc>
        <w:tc>
          <w:tcPr>
            <w:tcW w:w="5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5127A4F" w14:textId="77777777" w:rsidR="00240FE2" w:rsidRDefault="00000000">
            <w:r>
              <w:rPr>
                <w:rFonts w:ascii="Arial" w:eastAsia="Arial" w:hAnsi="Arial" w:cs="Arial"/>
                <w:color w:val="444444"/>
                <w:sz w:val="18"/>
                <w:szCs w:val="18"/>
              </w:rPr>
              <w:t>Serves the display wall HTML page</w:t>
            </w:r>
          </w:p>
        </w:tc>
      </w:tr>
      <w:tr w:rsidR="00240FE2" w14:paraId="5EE5D42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5FD9514" w14:textId="77777777" w:rsidR="00240FE2" w:rsidRDefault="00000000">
            <w:r>
              <w:rPr>
                <w:rFonts w:ascii="Arial" w:eastAsia="Arial" w:hAnsi="Arial" w:cs="Arial"/>
                <w:color w:val="444444"/>
                <w:sz w:val="18"/>
                <w:szCs w:val="18"/>
              </w:rPr>
              <w:t>/</w:t>
            </w:r>
            <w:proofErr w:type="spellStart"/>
            <w:r>
              <w:rPr>
                <w:rFonts w:ascii="Arial" w:eastAsia="Arial" w:hAnsi="Arial" w:cs="Arial"/>
                <w:color w:val="444444"/>
                <w:sz w:val="18"/>
                <w:szCs w:val="18"/>
              </w:rPr>
              <w:t>api</w:t>
            </w:r>
            <w:proofErr w:type="spellEnd"/>
            <w:r>
              <w:rPr>
                <w:rFonts w:ascii="Arial" w:eastAsia="Arial" w:hAnsi="Arial" w:cs="Arial"/>
                <w:color w:val="444444"/>
                <w:sz w:val="18"/>
                <w:szCs w:val="18"/>
              </w:rPr>
              <w:t>/services</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C4CE62D" w14:textId="77777777" w:rsidR="00240FE2" w:rsidRDefault="00000000">
            <w:r>
              <w:rPr>
                <w:rFonts w:ascii="Arial" w:eastAsia="Arial" w:hAnsi="Arial" w:cs="Arial"/>
                <w:color w:val="444444"/>
                <w:sz w:val="18"/>
                <w:szCs w:val="18"/>
              </w:rPr>
              <w:t>GET</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D2711E1" w14:textId="77777777" w:rsidR="00240FE2" w:rsidRDefault="00000000">
            <w:r>
              <w:rPr>
                <w:rFonts w:ascii="Arial" w:eastAsia="Arial" w:hAnsi="Arial" w:cs="Arial"/>
                <w:color w:val="444444"/>
                <w:sz w:val="18"/>
                <w:szCs w:val="18"/>
              </w:rPr>
              <w:t>Returns all services from open counters with queue counts and wait times</w:t>
            </w:r>
          </w:p>
        </w:tc>
      </w:tr>
      <w:tr w:rsidR="00240FE2" w14:paraId="7E510BF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208E045" w14:textId="77777777" w:rsidR="00240FE2" w:rsidRDefault="00000000">
            <w:r>
              <w:rPr>
                <w:rFonts w:ascii="Arial" w:eastAsia="Arial" w:hAnsi="Arial" w:cs="Arial"/>
                <w:color w:val="444444"/>
                <w:sz w:val="18"/>
                <w:szCs w:val="18"/>
              </w:rPr>
              <w:t>/</w:t>
            </w:r>
            <w:proofErr w:type="spellStart"/>
            <w:r>
              <w:rPr>
                <w:rFonts w:ascii="Arial" w:eastAsia="Arial" w:hAnsi="Arial" w:cs="Arial"/>
                <w:color w:val="444444"/>
                <w:sz w:val="18"/>
                <w:szCs w:val="18"/>
              </w:rPr>
              <w:t>api</w:t>
            </w:r>
            <w:proofErr w:type="spellEnd"/>
            <w:r>
              <w:rPr>
                <w:rFonts w:ascii="Arial" w:eastAsia="Arial" w:hAnsi="Arial" w:cs="Arial"/>
                <w:color w:val="444444"/>
                <w:sz w:val="18"/>
                <w:szCs w:val="18"/>
              </w:rPr>
              <w:t>/join</w:t>
            </w:r>
          </w:p>
        </w:tc>
        <w:tc>
          <w:tcPr>
            <w:tcW w:w="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907376" w14:textId="77777777" w:rsidR="00240FE2" w:rsidRDefault="00000000">
            <w:r>
              <w:rPr>
                <w:rFonts w:ascii="Arial" w:eastAsia="Arial" w:hAnsi="Arial" w:cs="Arial"/>
                <w:color w:val="444444"/>
                <w:sz w:val="18"/>
                <w:szCs w:val="18"/>
              </w:rPr>
              <w:t>POST</w:t>
            </w:r>
          </w:p>
        </w:tc>
        <w:tc>
          <w:tcPr>
            <w:tcW w:w="5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5AA38C7" w14:textId="77777777" w:rsidR="00240FE2" w:rsidRDefault="00000000">
            <w:r>
              <w:rPr>
                <w:rFonts w:ascii="Arial" w:eastAsia="Arial" w:hAnsi="Arial" w:cs="Arial"/>
                <w:color w:val="444444"/>
                <w:sz w:val="18"/>
                <w:szCs w:val="18"/>
              </w:rPr>
              <w:t>Validates input, auto-assigns counter, generates ticket code, inserts customer</w:t>
            </w:r>
          </w:p>
        </w:tc>
      </w:tr>
      <w:tr w:rsidR="00240FE2" w14:paraId="44A11C17"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463073" w14:textId="77777777" w:rsidR="00240FE2" w:rsidRDefault="00000000">
            <w:r>
              <w:rPr>
                <w:rFonts w:ascii="Arial" w:eastAsia="Arial" w:hAnsi="Arial" w:cs="Arial"/>
                <w:color w:val="444444"/>
                <w:sz w:val="18"/>
                <w:szCs w:val="18"/>
              </w:rPr>
              <w:t>/</w:t>
            </w:r>
            <w:proofErr w:type="spellStart"/>
            <w:proofErr w:type="gramStart"/>
            <w:r>
              <w:rPr>
                <w:rFonts w:ascii="Arial" w:eastAsia="Arial" w:hAnsi="Arial" w:cs="Arial"/>
                <w:color w:val="444444"/>
                <w:sz w:val="18"/>
                <w:szCs w:val="18"/>
              </w:rPr>
              <w:t>api</w:t>
            </w:r>
            <w:proofErr w:type="spellEnd"/>
            <w:proofErr w:type="gramEnd"/>
            <w:r>
              <w:rPr>
                <w:rFonts w:ascii="Arial" w:eastAsia="Arial" w:hAnsi="Arial" w:cs="Arial"/>
                <w:color w:val="444444"/>
                <w:sz w:val="18"/>
                <w:szCs w:val="18"/>
              </w:rPr>
              <w:t>/status</w:t>
            </w:r>
            <w:proofErr w:type="gramStart"/>
            <w:r>
              <w:rPr>
                <w:rFonts w:ascii="Arial" w:eastAsia="Arial" w:hAnsi="Arial" w:cs="Arial"/>
                <w:color w:val="444444"/>
                <w:sz w:val="18"/>
                <w:szCs w:val="18"/>
              </w:rPr>
              <w:t>/:</w:t>
            </w:r>
            <w:proofErr w:type="spellStart"/>
            <w:r>
              <w:rPr>
                <w:rFonts w:ascii="Arial" w:eastAsia="Arial" w:hAnsi="Arial" w:cs="Arial"/>
                <w:color w:val="444444"/>
                <w:sz w:val="18"/>
                <w:szCs w:val="18"/>
              </w:rPr>
              <w:t>counterId</w:t>
            </w:r>
            <w:proofErr w:type="spellEnd"/>
            <w:r>
              <w:rPr>
                <w:rFonts w:ascii="Arial" w:eastAsia="Arial" w:hAnsi="Arial" w:cs="Arial"/>
                <w:color w:val="444444"/>
                <w:sz w:val="18"/>
                <w:szCs w:val="18"/>
              </w:rPr>
              <w:t>/:ticket</w:t>
            </w:r>
            <w:proofErr w:type="gramEnd"/>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DBD542A" w14:textId="77777777" w:rsidR="00240FE2" w:rsidRDefault="00000000">
            <w:r>
              <w:rPr>
                <w:rFonts w:ascii="Arial" w:eastAsia="Arial" w:hAnsi="Arial" w:cs="Arial"/>
                <w:color w:val="444444"/>
                <w:sz w:val="18"/>
                <w:szCs w:val="18"/>
              </w:rPr>
              <w:t>GET</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352A56C" w14:textId="77777777" w:rsidR="00240FE2" w:rsidRDefault="00000000">
            <w:r>
              <w:rPr>
                <w:rFonts w:ascii="Arial" w:eastAsia="Arial" w:hAnsi="Arial" w:cs="Arial"/>
                <w:color w:val="444444"/>
                <w:sz w:val="18"/>
                <w:szCs w:val="18"/>
              </w:rPr>
              <w:t>Returns live position, est. wait, and serving status for a customer</w:t>
            </w:r>
          </w:p>
        </w:tc>
      </w:tr>
      <w:tr w:rsidR="00240FE2" w14:paraId="44C85EF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3BF81EF" w14:textId="77777777" w:rsidR="00240FE2" w:rsidRDefault="00000000">
            <w:r>
              <w:rPr>
                <w:rFonts w:ascii="Arial" w:eastAsia="Arial" w:hAnsi="Arial" w:cs="Arial"/>
                <w:color w:val="444444"/>
                <w:sz w:val="18"/>
                <w:szCs w:val="18"/>
              </w:rPr>
              <w:t>/</w:t>
            </w:r>
            <w:proofErr w:type="spellStart"/>
            <w:r>
              <w:rPr>
                <w:rFonts w:ascii="Arial" w:eastAsia="Arial" w:hAnsi="Arial" w:cs="Arial"/>
                <w:color w:val="444444"/>
                <w:sz w:val="18"/>
                <w:szCs w:val="18"/>
              </w:rPr>
              <w:t>api</w:t>
            </w:r>
            <w:proofErr w:type="spellEnd"/>
            <w:r>
              <w:rPr>
                <w:rFonts w:ascii="Arial" w:eastAsia="Arial" w:hAnsi="Arial" w:cs="Arial"/>
                <w:color w:val="444444"/>
                <w:sz w:val="18"/>
                <w:szCs w:val="18"/>
              </w:rPr>
              <w:t>/counters</w:t>
            </w:r>
          </w:p>
        </w:tc>
        <w:tc>
          <w:tcPr>
            <w:tcW w:w="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4E89707" w14:textId="77777777" w:rsidR="00240FE2" w:rsidRDefault="00000000">
            <w:r>
              <w:rPr>
                <w:rFonts w:ascii="Arial" w:eastAsia="Arial" w:hAnsi="Arial" w:cs="Arial"/>
                <w:color w:val="444444"/>
                <w:sz w:val="18"/>
                <w:szCs w:val="18"/>
              </w:rPr>
              <w:t>GET</w:t>
            </w:r>
          </w:p>
        </w:tc>
        <w:tc>
          <w:tcPr>
            <w:tcW w:w="5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9F69BEB" w14:textId="77777777" w:rsidR="00240FE2" w:rsidRDefault="00000000">
            <w:r>
              <w:rPr>
                <w:rFonts w:ascii="Arial" w:eastAsia="Arial" w:hAnsi="Arial" w:cs="Arial"/>
                <w:color w:val="444444"/>
                <w:sz w:val="18"/>
                <w:szCs w:val="18"/>
              </w:rPr>
              <w:t>Returns all active counters with full customer queue for staff dashboard</w:t>
            </w:r>
          </w:p>
        </w:tc>
      </w:tr>
      <w:tr w:rsidR="00240FE2" w14:paraId="27B2478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5EEEB7D" w14:textId="77777777" w:rsidR="00240FE2" w:rsidRDefault="00000000">
            <w:r>
              <w:rPr>
                <w:rFonts w:ascii="Arial" w:eastAsia="Arial" w:hAnsi="Arial" w:cs="Arial"/>
                <w:color w:val="444444"/>
                <w:sz w:val="18"/>
                <w:szCs w:val="18"/>
              </w:rPr>
              <w:t>/</w:t>
            </w:r>
            <w:proofErr w:type="spellStart"/>
            <w:proofErr w:type="gramStart"/>
            <w:r>
              <w:rPr>
                <w:rFonts w:ascii="Arial" w:eastAsia="Arial" w:hAnsi="Arial" w:cs="Arial"/>
                <w:color w:val="444444"/>
                <w:sz w:val="18"/>
                <w:szCs w:val="18"/>
              </w:rPr>
              <w:t>api</w:t>
            </w:r>
            <w:proofErr w:type="spellEnd"/>
            <w:proofErr w:type="gramEnd"/>
            <w:r>
              <w:rPr>
                <w:rFonts w:ascii="Arial" w:eastAsia="Arial" w:hAnsi="Arial" w:cs="Arial"/>
                <w:color w:val="444444"/>
                <w:sz w:val="18"/>
                <w:szCs w:val="18"/>
              </w:rPr>
              <w:t>/next</w:t>
            </w:r>
            <w:proofErr w:type="gramStart"/>
            <w:r>
              <w:rPr>
                <w:rFonts w:ascii="Arial" w:eastAsia="Arial" w:hAnsi="Arial" w:cs="Arial"/>
                <w:color w:val="444444"/>
                <w:sz w:val="18"/>
                <w:szCs w:val="18"/>
              </w:rPr>
              <w:t>/:</w:t>
            </w:r>
            <w:proofErr w:type="spellStart"/>
            <w:r>
              <w:rPr>
                <w:rFonts w:ascii="Arial" w:eastAsia="Arial" w:hAnsi="Arial" w:cs="Arial"/>
                <w:color w:val="444444"/>
                <w:sz w:val="18"/>
                <w:szCs w:val="18"/>
              </w:rPr>
              <w:t>counterId</w:t>
            </w:r>
            <w:proofErr w:type="spellEnd"/>
            <w:proofErr w:type="gramEnd"/>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9CCED21" w14:textId="77777777" w:rsidR="00240FE2" w:rsidRDefault="00000000">
            <w:r>
              <w:rPr>
                <w:rFonts w:ascii="Arial" w:eastAsia="Arial" w:hAnsi="Arial" w:cs="Arial"/>
                <w:color w:val="444444"/>
                <w:sz w:val="18"/>
                <w:szCs w:val="18"/>
              </w:rPr>
              <w:t>POST</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5B1F935" w14:textId="77777777" w:rsidR="00240FE2" w:rsidRDefault="00000000">
            <w:r>
              <w:rPr>
                <w:rFonts w:ascii="Arial" w:eastAsia="Arial" w:hAnsi="Arial" w:cs="Arial"/>
                <w:color w:val="444444"/>
                <w:sz w:val="18"/>
                <w:szCs w:val="18"/>
              </w:rPr>
              <w:t>Marks current serving as done, promotes next waiting customer</w:t>
            </w:r>
          </w:p>
        </w:tc>
      </w:tr>
      <w:tr w:rsidR="00240FE2" w14:paraId="1FD793D3"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D6E3D95" w14:textId="77777777" w:rsidR="00240FE2" w:rsidRDefault="00000000">
            <w:r>
              <w:rPr>
                <w:rFonts w:ascii="Arial" w:eastAsia="Arial" w:hAnsi="Arial" w:cs="Arial"/>
                <w:color w:val="444444"/>
                <w:sz w:val="18"/>
                <w:szCs w:val="18"/>
              </w:rPr>
              <w:t>/</w:t>
            </w:r>
            <w:proofErr w:type="spellStart"/>
            <w:r>
              <w:rPr>
                <w:rFonts w:ascii="Arial" w:eastAsia="Arial" w:hAnsi="Arial" w:cs="Arial"/>
                <w:color w:val="444444"/>
                <w:sz w:val="18"/>
                <w:szCs w:val="18"/>
              </w:rPr>
              <w:t>api</w:t>
            </w:r>
            <w:proofErr w:type="spellEnd"/>
            <w:r>
              <w:rPr>
                <w:rFonts w:ascii="Arial" w:eastAsia="Arial" w:hAnsi="Arial" w:cs="Arial"/>
                <w:color w:val="444444"/>
                <w:sz w:val="18"/>
                <w:szCs w:val="18"/>
              </w:rPr>
              <w:t>/</w:t>
            </w:r>
            <w:proofErr w:type="gramStart"/>
            <w:r>
              <w:rPr>
                <w:rFonts w:ascii="Arial" w:eastAsia="Arial" w:hAnsi="Arial" w:cs="Arial"/>
                <w:color w:val="444444"/>
                <w:sz w:val="18"/>
                <w:szCs w:val="18"/>
              </w:rPr>
              <w:t>close-counter/:</w:t>
            </w:r>
            <w:proofErr w:type="spellStart"/>
            <w:r>
              <w:rPr>
                <w:rFonts w:ascii="Arial" w:eastAsia="Arial" w:hAnsi="Arial" w:cs="Arial"/>
                <w:color w:val="444444"/>
                <w:sz w:val="18"/>
                <w:szCs w:val="18"/>
              </w:rPr>
              <w:t>counterId</w:t>
            </w:r>
            <w:proofErr w:type="spellEnd"/>
            <w:proofErr w:type="gramEnd"/>
          </w:p>
        </w:tc>
        <w:tc>
          <w:tcPr>
            <w:tcW w:w="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93D8AE6" w14:textId="77777777" w:rsidR="00240FE2" w:rsidRDefault="00000000">
            <w:r>
              <w:rPr>
                <w:rFonts w:ascii="Arial" w:eastAsia="Arial" w:hAnsi="Arial" w:cs="Arial"/>
                <w:color w:val="444444"/>
                <w:sz w:val="18"/>
                <w:szCs w:val="18"/>
              </w:rPr>
              <w:t>POST</w:t>
            </w:r>
          </w:p>
        </w:tc>
        <w:tc>
          <w:tcPr>
            <w:tcW w:w="5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064025" w14:textId="77777777" w:rsidR="00240FE2" w:rsidRDefault="00000000">
            <w:r>
              <w:rPr>
                <w:rFonts w:ascii="Arial" w:eastAsia="Arial" w:hAnsi="Arial" w:cs="Arial"/>
                <w:color w:val="444444"/>
                <w:sz w:val="18"/>
                <w:szCs w:val="18"/>
              </w:rPr>
              <w:t>Marks counter as closed (</w:t>
            </w:r>
            <w:proofErr w:type="spellStart"/>
            <w:r>
              <w:rPr>
                <w:rFonts w:ascii="Arial" w:eastAsia="Arial" w:hAnsi="Arial" w:cs="Arial"/>
                <w:color w:val="444444"/>
                <w:sz w:val="18"/>
                <w:szCs w:val="18"/>
              </w:rPr>
              <w:t>is_open</w:t>
            </w:r>
            <w:proofErr w:type="spellEnd"/>
            <w:r>
              <w:rPr>
                <w:rFonts w:ascii="Arial" w:eastAsia="Arial" w:hAnsi="Arial" w:cs="Arial"/>
                <w:color w:val="444444"/>
                <w:sz w:val="18"/>
                <w:szCs w:val="18"/>
              </w:rPr>
              <w:t xml:space="preserve"> = 0)</w:t>
            </w:r>
          </w:p>
        </w:tc>
      </w:tr>
      <w:tr w:rsidR="00240FE2" w14:paraId="677E3180"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4ECAF6" w14:textId="77777777" w:rsidR="00240FE2" w:rsidRDefault="00000000">
            <w:r>
              <w:rPr>
                <w:rFonts w:ascii="Arial" w:eastAsia="Arial" w:hAnsi="Arial" w:cs="Arial"/>
                <w:color w:val="444444"/>
                <w:sz w:val="18"/>
                <w:szCs w:val="18"/>
              </w:rPr>
              <w:t>/</w:t>
            </w:r>
            <w:proofErr w:type="spellStart"/>
            <w:r>
              <w:rPr>
                <w:rFonts w:ascii="Arial" w:eastAsia="Arial" w:hAnsi="Arial" w:cs="Arial"/>
                <w:color w:val="444444"/>
                <w:sz w:val="18"/>
                <w:szCs w:val="18"/>
              </w:rPr>
              <w:t>api</w:t>
            </w:r>
            <w:proofErr w:type="spellEnd"/>
            <w:r>
              <w:rPr>
                <w:rFonts w:ascii="Arial" w:eastAsia="Arial" w:hAnsi="Arial" w:cs="Arial"/>
                <w:color w:val="444444"/>
                <w:sz w:val="18"/>
                <w:szCs w:val="18"/>
              </w:rPr>
              <w:t>/create-counter</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5CD19E1" w14:textId="77777777" w:rsidR="00240FE2" w:rsidRDefault="00000000">
            <w:r>
              <w:rPr>
                <w:rFonts w:ascii="Arial" w:eastAsia="Arial" w:hAnsi="Arial" w:cs="Arial"/>
                <w:color w:val="444444"/>
                <w:sz w:val="18"/>
                <w:szCs w:val="18"/>
              </w:rPr>
              <w:t>POST</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866B6C4" w14:textId="77777777" w:rsidR="00240FE2" w:rsidRDefault="00000000">
            <w:r>
              <w:rPr>
                <w:rFonts w:ascii="Arial" w:eastAsia="Arial" w:hAnsi="Arial" w:cs="Arial"/>
                <w:color w:val="444444"/>
                <w:sz w:val="18"/>
                <w:szCs w:val="18"/>
              </w:rPr>
              <w:t>Creates a new counter with selected services</w:t>
            </w:r>
          </w:p>
        </w:tc>
      </w:tr>
      <w:tr w:rsidR="00240FE2" w14:paraId="69994FCF"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3DF375" w14:textId="77777777" w:rsidR="00240FE2" w:rsidRDefault="00000000">
            <w:r>
              <w:rPr>
                <w:rFonts w:ascii="Arial" w:eastAsia="Arial" w:hAnsi="Arial" w:cs="Arial"/>
                <w:color w:val="444444"/>
                <w:sz w:val="18"/>
                <w:szCs w:val="18"/>
              </w:rPr>
              <w:t>/</w:t>
            </w:r>
            <w:proofErr w:type="spellStart"/>
            <w:r>
              <w:rPr>
                <w:rFonts w:ascii="Arial" w:eastAsia="Arial" w:hAnsi="Arial" w:cs="Arial"/>
                <w:color w:val="444444"/>
                <w:sz w:val="18"/>
                <w:szCs w:val="18"/>
              </w:rPr>
              <w:t>api</w:t>
            </w:r>
            <w:proofErr w:type="spellEnd"/>
            <w:r>
              <w:rPr>
                <w:rFonts w:ascii="Arial" w:eastAsia="Arial" w:hAnsi="Arial" w:cs="Arial"/>
                <w:color w:val="444444"/>
                <w:sz w:val="18"/>
                <w:szCs w:val="18"/>
              </w:rPr>
              <w:t>/display</w:t>
            </w:r>
          </w:p>
        </w:tc>
        <w:tc>
          <w:tcPr>
            <w:tcW w:w="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6B1C84A" w14:textId="77777777" w:rsidR="00240FE2" w:rsidRDefault="00000000">
            <w:r>
              <w:rPr>
                <w:rFonts w:ascii="Arial" w:eastAsia="Arial" w:hAnsi="Arial" w:cs="Arial"/>
                <w:color w:val="444444"/>
                <w:sz w:val="18"/>
                <w:szCs w:val="18"/>
              </w:rPr>
              <w:t>GET</w:t>
            </w:r>
          </w:p>
        </w:tc>
        <w:tc>
          <w:tcPr>
            <w:tcW w:w="5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D5D913A" w14:textId="77777777" w:rsidR="00240FE2" w:rsidRDefault="00000000">
            <w:r>
              <w:rPr>
                <w:rFonts w:ascii="Arial" w:eastAsia="Arial" w:hAnsi="Arial" w:cs="Arial"/>
                <w:color w:val="444444"/>
                <w:sz w:val="18"/>
                <w:szCs w:val="18"/>
              </w:rPr>
              <w:t>Returns all counter data optimised for the display wall</w:t>
            </w:r>
          </w:p>
        </w:tc>
      </w:tr>
      <w:tr w:rsidR="00240FE2" w14:paraId="07F611A2"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97AE10" w14:textId="77777777" w:rsidR="00240FE2" w:rsidRDefault="00000000">
            <w:r>
              <w:rPr>
                <w:rFonts w:ascii="Arial" w:eastAsia="Arial" w:hAnsi="Arial" w:cs="Arial"/>
                <w:color w:val="444444"/>
                <w:sz w:val="18"/>
                <w:szCs w:val="18"/>
              </w:rPr>
              <w:t>/</w:t>
            </w:r>
            <w:proofErr w:type="spellStart"/>
            <w:r>
              <w:rPr>
                <w:rFonts w:ascii="Arial" w:eastAsia="Arial" w:hAnsi="Arial" w:cs="Arial"/>
                <w:color w:val="444444"/>
                <w:sz w:val="18"/>
                <w:szCs w:val="18"/>
              </w:rPr>
              <w:t>api</w:t>
            </w:r>
            <w:proofErr w:type="spellEnd"/>
            <w:r>
              <w:rPr>
                <w:rFonts w:ascii="Arial" w:eastAsia="Arial" w:hAnsi="Arial" w:cs="Arial"/>
                <w:color w:val="444444"/>
                <w:sz w:val="18"/>
                <w:szCs w:val="18"/>
              </w:rPr>
              <w:t>/analytics</w:t>
            </w:r>
          </w:p>
        </w:tc>
        <w:tc>
          <w:tcPr>
            <w:tcW w:w="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FD6AF1" w14:textId="77777777" w:rsidR="00240FE2" w:rsidRDefault="00000000">
            <w:r>
              <w:rPr>
                <w:rFonts w:ascii="Arial" w:eastAsia="Arial" w:hAnsi="Arial" w:cs="Arial"/>
                <w:color w:val="444444"/>
                <w:sz w:val="18"/>
                <w:szCs w:val="18"/>
              </w:rPr>
              <w:t>GET</w:t>
            </w:r>
          </w:p>
        </w:tc>
        <w:tc>
          <w:tcPr>
            <w:tcW w:w="5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6FC4BD6" w14:textId="77777777" w:rsidR="00240FE2" w:rsidRDefault="00000000">
            <w:r>
              <w:rPr>
                <w:rFonts w:ascii="Arial" w:eastAsia="Arial" w:hAnsi="Arial" w:cs="Arial"/>
                <w:color w:val="444444"/>
                <w:sz w:val="18"/>
                <w:szCs w:val="18"/>
              </w:rPr>
              <w:t>Returns totals and service breakdown for the staff analytics bar</w:t>
            </w:r>
          </w:p>
        </w:tc>
      </w:tr>
      <w:tr w:rsidR="00240FE2" w14:paraId="2156DF78" w14:textId="77777777">
        <w:tblPrEx>
          <w:tblCellMar>
            <w:top w:w="0" w:type="dxa"/>
            <w:bottom w:w="0" w:type="dxa"/>
          </w:tblCellMar>
        </w:tblPrEx>
        <w:tc>
          <w:tcPr>
            <w:tcW w:w="2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60F32DF" w14:textId="77777777" w:rsidR="00240FE2" w:rsidRDefault="00000000">
            <w:r>
              <w:rPr>
                <w:rFonts w:ascii="Arial" w:eastAsia="Arial" w:hAnsi="Arial" w:cs="Arial"/>
                <w:color w:val="444444"/>
                <w:sz w:val="18"/>
                <w:szCs w:val="18"/>
              </w:rPr>
              <w:t>/</w:t>
            </w:r>
            <w:proofErr w:type="spellStart"/>
            <w:r>
              <w:rPr>
                <w:rFonts w:ascii="Arial" w:eastAsia="Arial" w:hAnsi="Arial" w:cs="Arial"/>
                <w:color w:val="444444"/>
                <w:sz w:val="18"/>
                <w:szCs w:val="18"/>
              </w:rPr>
              <w:t>api</w:t>
            </w:r>
            <w:proofErr w:type="spellEnd"/>
            <w:r>
              <w:rPr>
                <w:rFonts w:ascii="Arial" w:eastAsia="Arial" w:hAnsi="Arial" w:cs="Arial"/>
                <w:color w:val="444444"/>
                <w:sz w:val="18"/>
                <w:szCs w:val="18"/>
              </w:rPr>
              <w:t>/</w:t>
            </w:r>
            <w:proofErr w:type="spellStart"/>
            <w:r>
              <w:rPr>
                <w:rFonts w:ascii="Arial" w:eastAsia="Arial" w:hAnsi="Arial" w:cs="Arial"/>
                <w:color w:val="444444"/>
                <w:sz w:val="18"/>
                <w:szCs w:val="18"/>
              </w:rPr>
              <w:t>qr</w:t>
            </w:r>
            <w:proofErr w:type="spellEnd"/>
          </w:p>
        </w:tc>
        <w:tc>
          <w:tcPr>
            <w:tcW w:w="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01F3F46" w14:textId="77777777" w:rsidR="00240FE2" w:rsidRDefault="00000000">
            <w:r>
              <w:rPr>
                <w:rFonts w:ascii="Arial" w:eastAsia="Arial" w:hAnsi="Arial" w:cs="Arial"/>
                <w:color w:val="444444"/>
                <w:sz w:val="18"/>
                <w:szCs w:val="18"/>
              </w:rPr>
              <w:t>GET</w:t>
            </w:r>
          </w:p>
        </w:tc>
        <w:tc>
          <w:tcPr>
            <w:tcW w:w="5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9CB24FE" w14:textId="77777777" w:rsidR="00240FE2" w:rsidRDefault="00000000">
            <w:r>
              <w:rPr>
                <w:rFonts w:ascii="Arial" w:eastAsia="Arial" w:hAnsi="Arial" w:cs="Arial"/>
                <w:color w:val="444444"/>
                <w:sz w:val="18"/>
                <w:szCs w:val="18"/>
              </w:rPr>
              <w:t xml:space="preserve">Generates a QR code PNG server-side using the Python </w:t>
            </w:r>
            <w:proofErr w:type="spellStart"/>
            <w:r>
              <w:rPr>
                <w:rFonts w:ascii="Arial" w:eastAsia="Arial" w:hAnsi="Arial" w:cs="Arial"/>
                <w:color w:val="444444"/>
                <w:sz w:val="18"/>
                <w:szCs w:val="18"/>
              </w:rPr>
              <w:t>qrcode</w:t>
            </w:r>
            <w:proofErr w:type="spellEnd"/>
            <w:r>
              <w:rPr>
                <w:rFonts w:ascii="Arial" w:eastAsia="Arial" w:hAnsi="Arial" w:cs="Arial"/>
                <w:color w:val="444444"/>
                <w:sz w:val="18"/>
                <w:szCs w:val="18"/>
              </w:rPr>
              <w:t xml:space="preserve"> library</w:t>
            </w:r>
          </w:p>
        </w:tc>
      </w:tr>
    </w:tbl>
    <w:p w14:paraId="1CC7C51B" w14:textId="77777777" w:rsidR="00240FE2" w:rsidRDefault="00240FE2">
      <w:pPr>
        <w:spacing w:after="80"/>
      </w:pPr>
    </w:p>
    <w:p w14:paraId="36E14D5D" w14:textId="77777777" w:rsidR="00240FE2" w:rsidRDefault="00000000">
      <w:pPr>
        <w:pBdr>
          <w:bottom w:val="single" w:sz="6" w:space="3" w:color="1A1A2E"/>
        </w:pBdr>
        <w:spacing w:before="200" w:after="80"/>
      </w:pPr>
      <w:r>
        <w:rPr>
          <w:rFonts w:ascii="Arial" w:eastAsia="Arial" w:hAnsi="Arial" w:cs="Arial"/>
          <w:b/>
          <w:bCs/>
          <w:color w:val="1A1A2E"/>
          <w:sz w:val="23"/>
          <w:szCs w:val="23"/>
        </w:rPr>
        <w:t xml:space="preserve">3.2 The </w:t>
      </w:r>
      <w:proofErr w:type="spellStart"/>
      <w:r>
        <w:rPr>
          <w:rFonts w:ascii="Arial" w:eastAsia="Arial" w:hAnsi="Arial" w:cs="Arial"/>
          <w:b/>
          <w:bCs/>
          <w:color w:val="1A1A2E"/>
          <w:sz w:val="23"/>
          <w:szCs w:val="23"/>
        </w:rPr>
        <w:t>join_queue</w:t>
      </w:r>
      <w:proofErr w:type="spellEnd"/>
      <w:r>
        <w:rPr>
          <w:rFonts w:ascii="Arial" w:eastAsia="Arial" w:hAnsi="Arial" w:cs="Arial"/>
          <w:b/>
          <w:bCs/>
          <w:color w:val="1A1A2E"/>
          <w:sz w:val="23"/>
          <w:szCs w:val="23"/>
        </w:rPr>
        <w:t xml:space="preserve"> Function — Most Complex Logic</w:t>
      </w:r>
    </w:p>
    <w:p w14:paraId="7C61B73B" w14:textId="77777777" w:rsidR="00240FE2" w:rsidRDefault="00000000">
      <w:pPr>
        <w:spacing w:after="80"/>
        <w:jc w:val="both"/>
      </w:pPr>
      <w:r>
        <w:rPr>
          <w:rFonts w:ascii="Arial" w:eastAsia="Arial" w:hAnsi="Arial" w:cs="Arial"/>
          <w:color w:val="444444"/>
        </w:rPr>
        <w:t>The /</w:t>
      </w:r>
      <w:proofErr w:type="spellStart"/>
      <w:r>
        <w:rPr>
          <w:rFonts w:ascii="Arial" w:eastAsia="Arial" w:hAnsi="Arial" w:cs="Arial"/>
          <w:color w:val="444444"/>
        </w:rPr>
        <w:t>api</w:t>
      </w:r>
      <w:proofErr w:type="spellEnd"/>
      <w:r>
        <w:rPr>
          <w:rFonts w:ascii="Arial" w:eastAsia="Arial" w:hAnsi="Arial" w:cs="Arial"/>
          <w:color w:val="444444"/>
        </w:rPr>
        <w:t xml:space="preserve">/join endpoint is the most complex route because it does several things in </w:t>
      </w:r>
      <w:proofErr w:type="gramStart"/>
      <w:r>
        <w:rPr>
          <w:rFonts w:ascii="Arial" w:eastAsia="Arial" w:hAnsi="Arial" w:cs="Arial"/>
          <w:color w:val="444444"/>
        </w:rPr>
        <w:t>sequence:</w:t>
      </w:r>
      <w:proofErr w:type="gramEnd"/>
      <w:r>
        <w:rPr>
          <w:rFonts w:ascii="Arial" w:eastAsia="Arial" w:hAnsi="Arial" w:cs="Arial"/>
          <w:color w:val="444444"/>
        </w:rPr>
        <w:t xml:space="preserve"> validates input, finds the best counter using smart auto-assignment, generates a ticket code, inserts the customer, and calculates estimated wait time.</w:t>
      </w:r>
    </w:p>
    <w:p w14:paraId="4BBF5974" w14:textId="77777777" w:rsidR="00240FE2" w:rsidRDefault="00240FE2">
      <w:pPr>
        <w:spacing w:after="40"/>
      </w:pPr>
    </w:p>
    <w:p w14:paraId="06D79D46" w14:textId="77777777" w:rsidR="00240FE2" w:rsidRDefault="00000000">
      <w:pPr>
        <w:spacing w:before="160" w:after="60"/>
      </w:pPr>
      <w:r>
        <w:rPr>
          <w:rFonts w:ascii="Arial" w:eastAsia="Arial" w:hAnsi="Arial" w:cs="Arial"/>
          <w:b/>
          <w:bCs/>
          <w:color w:val="1A1A2E"/>
          <w:sz w:val="21"/>
          <w:szCs w:val="21"/>
        </w:rPr>
        <w:t>Smart Auto-Assignment</w:t>
      </w:r>
    </w:p>
    <w:p w14:paraId="18B929A6" w14:textId="77777777" w:rsidR="00240FE2" w:rsidRDefault="00000000">
      <w:pPr>
        <w:spacing w:after="80"/>
        <w:jc w:val="both"/>
      </w:pPr>
      <w:r>
        <w:rPr>
          <w:rFonts w:ascii="Arial" w:eastAsia="Arial" w:hAnsi="Arial" w:cs="Arial"/>
          <w:color w:val="444444"/>
        </w:rPr>
        <w:t>When a customer selects Account Opening and two counters both offer it, the system automatically assigns the customer to whichever counter has the shorter queue. This was implemented using a single SQL query with a JOIN and COUNT:</w:t>
      </w:r>
    </w:p>
    <w:p w14:paraId="127F8705"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SELECT c.*, </w:t>
      </w:r>
      <w:proofErr w:type="gramStart"/>
      <w:r>
        <w:rPr>
          <w:rFonts w:ascii="Courier New" w:eastAsia="Courier New" w:hAnsi="Courier New" w:cs="Courier New"/>
          <w:color w:val="00E5CC"/>
          <w:sz w:val="18"/>
          <w:szCs w:val="18"/>
        </w:rPr>
        <w:t>COUNT(</w:t>
      </w:r>
      <w:proofErr w:type="gramEnd"/>
      <w:r>
        <w:rPr>
          <w:rFonts w:ascii="Courier New" w:eastAsia="Courier New" w:hAnsi="Courier New" w:cs="Courier New"/>
          <w:color w:val="00E5CC"/>
          <w:sz w:val="18"/>
          <w:szCs w:val="18"/>
        </w:rPr>
        <w:t xml:space="preserve">cu.id) as </w:t>
      </w:r>
      <w:proofErr w:type="spellStart"/>
      <w:r>
        <w:rPr>
          <w:rFonts w:ascii="Courier New" w:eastAsia="Courier New" w:hAnsi="Courier New" w:cs="Courier New"/>
          <w:color w:val="00E5CC"/>
          <w:sz w:val="18"/>
          <w:szCs w:val="18"/>
        </w:rPr>
        <w:t>queue_length</w:t>
      </w:r>
      <w:proofErr w:type="spellEnd"/>
      <w:r>
        <w:rPr>
          <w:rFonts w:ascii="Courier New" w:eastAsia="Courier New" w:hAnsi="Courier New" w:cs="Courier New"/>
          <w:color w:val="00E5CC"/>
          <w:sz w:val="18"/>
          <w:szCs w:val="18"/>
        </w:rPr>
        <w:t xml:space="preserve"> FROM counters c  </w:t>
      </w:r>
    </w:p>
    <w:p w14:paraId="416B89C2"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JOIN services s ON </w:t>
      </w:r>
      <w:proofErr w:type="spellStart"/>
      <w:proofErr w:type="gramStart"/>
      <w:r>
        <w:rPr>
          <w:rFonts w:ascii="Courier New" w:eastAsia="Courier New" w:hAnsi="Courier New" w:cs="Courier New"/>
          <w:color w:val="00E5CC"/>
          <w:sz w:val="18"/>
          <w:szCs w:val="18"/>
        </w:rPr>
        <w:t>s.counter</w:t>
      </w:r>
      <w:proofErr w:type="gramEnd"/>
      <w:r>
        <w:rPr>
          <w:rFonts w:ascii="Courier New" w:eastAsia="Courier New" w:hAnsi="Courier New" w:cs="Courier New"/>
          <w:color w:val="00E5CC"/>
          <w:sz w:val="18"/>
          <w:szCs w:val="18"/>
        </w:rPr>
        <w:t>_id</w:t>
      </w:r>
      <w:proofErr w:type="spellEnd"/>
      <w:r>
        <w:rPr>
          <w:rFonts w:ascii="Courier New" w:eastAsia="Courier New" w:hAnsi="Courier New" w:cs="Courier New"/>
          <w:color w:val="00E5CC"/>
          <w:sz w:val="18"/>
          <w:szCs w:val="18"/>
        </w:rPr>
        <w:t xml:space="preserve"> = c.id AND </w:t>
      </w:r>
      <w:proofErr w:type="spellStart"/>
      <w:proofErr w:type="gramStart"/>
      <w:r>
        <w:rPr>
          <w:rFonts w:ascii="Courier New" w:eastAsia="Courier New" w:hAnsi="Courier New" w:cs="Courier New"/>
          <w:color w:val="00E5CC"/>
          <w:sz w:val="18"/>
          <w:szCs w:val="18"/>
        </w:rPr>
        <w:t>s.service</w:t>
      </w:r>
      <w:proofErr w:type="gramEnd"/>
      <w:r>
        <w:rPr>
          <w:rFonts w:ascii="Courier New" w:eastAsia="Courier New" w:hAnsi="Courier New" w:cs="Courier New"/>
          <w:color w:val="00E5CC"/>
          <w:sz w:val="18"/>
          <w:szCs w:val="18"/>
        </w:rPr>
        <w:t>_name</w:t>
      </w:r>
      <w:proofErr w:type="spellEnd"/>
      <w:r>
        <w:rPr>
          <w:rFonts w:ascii="Courier New" w:eastAsia="Courier New" w:hAnsi="Courier New" w:cs="Courier New"/>
          <w:color w:val="00E5CC"/>
          <w:sz w:val="18"/>
          <w:szCs w:val="18"/>
        </w:rPr>
        <w:t xml:space="preserve"> </w:t>
      </w:r>
      <w:proofErr w:type="gramStart"/>
      <w:r>
        <w:rPr>
          <w:rFonts w:ascii="Courier New" w:eastAsia="Courier New" w:hAnsi="Courier New" w:cs="Courier New"/>
          <w:color w:val="00E5CC"/>
          <w:sz w:val="18"/>
          <w:szCs w:val="18"/>
        </w:rPr>
        <w:t>= ?</w:t>
      </w:r>
      <w:proofErr w:type="gramEnd"/>
      <w:r>
        <w:rPr>
          <w:rFonts w:ascii="Courier New" w:eastAsia="Courier New" w:hAnsi="Courier New" w:cs="Courier New"/>
          <w:color w:val="00E5CC"/>
          <w:sz w:val="18"/>
          <w:szCs w:val="18"/>
        </w:rPr>
        <w:t xml:space="preserve">  </w:t>
      </w:r>
    </w:p>
    <w:p w14:paraId="5590A121"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LEFT JOIN customers cu ON </w:t>
      </w:r>
      <w:proofErr w:type="spellStart"/>
      <w:proofErr w:type="gramStart"/>
      <w:r>
        <w:rPr>
          <w:rFonts w:ascii="Courier New" w:eastAsia="Courier New" w:hAnsi="Courier New" w:cs="Courier New"/>
          <w:color w:val="00E5CC"/>
          <w:sz w:val="18"/>
          <w:szCs w:val="18"/>
        </w:rPr>
        <w:t>cu.counter</w:t>
      </w:r>
      <w:proofErr w:type="gramEnd"/>
      <w:r>
        <w:rPr>
          <w:rFonts w:ascii="Courier New" w:eastAsia="Courier New" w:hAnsi="Courier New" w:cs="Courier New"/>
          <w:color w:val="00E5CC"/>
          <w:sz w:val="18"/>
          <w:szCs w:val="18"/>
        </w:rPr>
        <w:t>_id</w:t>
      </w:r>
      <w:proofErr w:type="spellEnd"/>
      <w:r>
        <w:rPr>
          <w:rFonts w:ascii="Courier New" w:eastAsia="Courier New" w:hAnsi="Courier New" w:cs="Courier New"/>
          <w:color w:val="00E5CC"/>
          <w:sz w:val="18"/>
          <w:szCs w:val="18"/>
        </w:rPr>
        <w:t xml:space="preserve"> = c.id AND </w:t>
      </w:r>
      <w:proofErr w:type="spellStart"/>
      <w:proofErr w:type="gramStart"/>
      <w:r>
        <w:rPr>
          <w:rFonts w:ascii="Courier New" w:eastAsia="Courier New" w:hAnsi="Courier New" w:cs="Courier New"/>
          <w:color w:val="00E5CC"/>
          <w:sz w:val="18"/>
          <w:szCs w:val="18"/>
        </w:rPr>
        <w:t>cu.status</w:t>
      </w:r>
      <w:proofErr w:type="spellEnd"/>
      <w:proofErr w:type="gramEnd"/>
      <w:r>
        <w:rPr>
          <w:rFonts w:ascii="Courier New" w:eastAsia="Courier New" w:hAnsi="Courier New" w:cs="Courier New"/>
          <w:color w:val="00E5CC"/>
          <w:sz w:val="18"/>
          <w:szCs w:val="18"/>
        </w:rPr>
        <w:t xml:space="preserve"> = 'waiting'  </w:t>
      </w:r>
    </w:p>
    <w:p w14:paraId="28825E09"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WHERE </w:t>
      </w:r>
      <w:proofErr w:type="spellStart"/>
      <w:r>
        <w:rPr>
          <w:rFonts w:ascii="Courier New" w:eastAsia="Courier New" w:hAnsi="Courier New" w:cs="Courier New"/>
          <w:color w:val="00E5CC"/>
          <w:sz w:val="18"/>
          <w:szCs w:val="18"/>
        </w:rPr>
        <w:t>c.is_open</w:t>
      </w:r>
      <w:proofErr w:type="spellEnd"/>
      <w:r>
        <w:rPr>
          <w:rFonts w:ascii="Courier New" w:eastAsia="Courier New" w:hAnsi="Courier New" w:cs="Courier New"/>
          <w:color w:val="00E5CC"/>
          <w:sz w:val="18"/>
          <w:szCs w:val="18"/>
        </w:rPr>
        <w:t xml:space="preserve"> = 1 GROUP BY c.id ORDER BY </w:t>
      </w:r>
      <w:proofErr w:type="spellStart"/>
      <w:r>
        <w:rPr>
          <w:rFonts w:ascii="Courier New" w:eastAsia="Courier New" w:hAnsi="Courier New" w:cs="Courier New"/>
          <w:color w:val="00E5CC"/>
          <w:sz w:val="18"/>
          <w:szCs w:val="18"/>
        </w:rPr>
        <w:t>queue_length</w:t>
      </w:r>
      <w:proofErr w:type="spellEnd"/>
      <w:r>
        <w:rPr>
          <w:rFonts w:ascii="Courier New" w:eastAsia="Courier New" w:hAnsi="Courier New" w:cs="Courier New"/>
          <w:color w:val="00E5CC"/>
          <w:sz w:val="18"/>
          <w:szCs w:val="18"/>
        </w:rPr>
        <w:t xml:space="preserve"> ASC LIMIT 1  </w:t>
      </w:r>
    </w:p>
    <w:p w14:paraId="2C5E3A17" w14:textId="77777777" w:rsidR="00240FE2" w:rsidRDefault="00240FE2">
      <w:pPr>
        <w:spacing w:after="40"/>
      </w:pPr>
    </w:p>
    <w:p w14:paraId="35E74E63" w14:textId="77777777" w:rsidR="00240FE2" w:rsidRDefault="00000000">
      <w:pPr>
        <w:spacing w:after="80"/>
        <w:jc w:val="both"/>
      </w:pPr>
      <w:r>
        <w:rPr>
          <w:rFonts w:ascii="Arial" w:eastAsia="Arial" w:hAnsi="Arial" w:cs="Arial"/>
          <w:color w:val="444444"/>
        </w:rPr>
        <w:t xml:space="preserve">Why a LEFT JOIN: If a counter has zero customers, a regular JOIN </w:t>
      </w:r>
      <w:proofErr w:type="gramStart"/>
      <w:r>
        <w:rPr>
          <w:rFonts w:ascii="Arial" w:eastAsia="Arial" w:hAnsi="Arial" w:cs="Arial"/>
          <w:color w:val="444444"/>
        </w:rPr>
        <w:t>would</w:t>
      </w:r>
      <w:proofErr w:type="gramEnd"/>
      <w:r>
        <w:rPr>
          <w:rFonts w:ascii="Arial" w:eastAsia="Arial" w:hAnsi="Arial" w:cs="Arial"/>
          <w:color w:val="444444"/>
        </w:rPr>
        <w:t xml:space="preserve"> exclude it from results. LEFT JOIN includes counters with no customers (showing </w:t>
      </w:r>
      <w:proofErr w:type="spellStart"/>
      <w:r>
        <w:rPr>
          <w:rFonts w:ascii="Arial" w:eastAsia="Arial" w:hAnsi="Arial" w:cs="Arial"/>
          <w:color w:val="444444"/>
        </w:rPr>
        <w:t>queue_length</w:t>
      </w:r>
      <w:proofErr w:type="spellEnd"/>
      <w:r>
        <w:rPr>
          <w:rFonts w:ascii="Arial" w:eastAsia="Arial" w:hAnsi="Arial" w:cs="Arial"/>
          <w:color w:val="444444"/>
        </w:rPr>
        <w:t xml:space="preserve"> = 0), which is exactly what we want for a fresh counter.</w:t>
      </w:r>
    </w:p>
    <w:p w14:paraId="05B6F121" w14:textId="77777777" w:rsidR="00240FE2" w:rsidRDefault="00240FE2">
      <w:pPr>
        <w:spacing w:after="80"/>
      </w:pPr>
    </w:p>
    <w:p w14:paraId="564D2533" w14:textId="77777777" w:rsidR="00240FE2" w:rsidRDefault="00000000">
      <w:pPr>
        <w:spacing w:before="160" w:after="60"/>
      </w:pPr>
      <w:r>
        <w:rPr>
          <w:rFonts w:ascii="Arial" w:eastAsia="Arial" w:hAnsi="Arial" w:cs="Arial"/>
          <w:b/>
          <w:bCs/>
          <w:color w:val="1A1A2E"/>
          <w:sz w:val="21"/>
          <w:szCs w:val="21"/>
        </w:rPr>
        <w:t>Real Average Wait Time</w:t>
      </w:r>
    </w:p>
    <w:p w14:paraId="689907CA" w14:textId="77777777" w:rsidR="00240FE2" w:rsidRDefault="00000000">
      <w:pPr>
        <w:spacing w:after="80"/>
        <w:jc w:val="both"/>
      </w:pPr>
      <w:r>
        <w:rPr>
          <w:rFonts w:ascii="Arial" w:eastAsia="Arial" w:hAnsi="Arial" w:cs="Arial"/>
          <w:color w:val="444444"/>
        </w:rPr>
        <w:t>Instead of a fixed 5-minutes-per-customer estimate, the system calculates the actual average time staff take to serve each customer, using data from customers already served today:</w:t>
      </w:r>
    </w:p>
    <w:p w14:paraId="51CCD0A9"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SELECT AVG((</w:t>
      </w:r>
      <w:proofErr w:type="spellStart"/>
      <w:r>
        <w:rPr>
          <w:rFonts w:ascii="Courier New" w:eastAsia="Courier New" w:hAnsi="Courier New" w:cs="Courier New"/>
          <w:color w:val="00E5CC"/>
          <w:sz w:val="18"/>
          <w:szCs w:val="18"/>
        </w:rPr>
        <w:t>strftime</w:t>
      </w:r>
      <w:proofErr w:type="spellEnd"/>
      <w:r>
        <w:rPr>
          <w:rFonts w:ascii="Courier New" w:eastAsia="Courier New" w:hAnsi="Courier New" w:cs="Courier New"/>
          <w:color w:val="00E5CC"/>
          <w:sz w:val="18"/>
          <w:szCs w:val="18"/>
        </w:rPr>
        <w:t>('%</w:t>
      </w:r>
      <w:proofErr w:type="spellStart"/>
      <w:r>
        <w:rPr>
          <w:rFonts w:ascii="Courier New" w:eastAsia="Courier New" w:hAnsi="Courier New" w:cs="Courier New"/>
          <w:color w:val="00E5CC"/>
          <w:sz w:val="18"/>
          <w:szCs w:val="18"/>
        </w:rPr>
        <w:t>s','now</w:t>
      </w:r>
      <w:proofErr w:type="spellEnd"/>
      <w:r>
        <w:rPr>
          <w:rFonts w:ascii="Courier New" w:eastAsia="Courier New" w:hAnsi="Courier New" w:cs="Courier New"/>
          <w:color w:val="00E5CC"/>
          <w:sz w:val="18"/>
          <w:szCs w:val="18"/>
        </w:rPr>
        <w:t xml:space="preserve">') - </w:t>
      </w:r>
      <w:proofErr w:type="spellStart"/>
      <w:proofErr w:type="gramStart"/>
      <w:r>
        <w:rPr>
          <w:rFonts w:ascii="Courier New" w:eastAsia="Courier New" w:hAnsi="Courier New" w:cs="Courier New"/>
          <w:color w:val="00E5CC"/>
          <w:sz w:val="18"/>
          <w:szCs w:val="18"/>
        </w:rPr>
        <w:t>strftime</w:t>
      </w:r>
      <w:proofErr w:type="spellEnd"/>
      <w:r>
        <w:rPr>
          <w:rFonts w:ascii="Courier New" w:eastAsia="Courier New" w:hAnsi="Courier New" w:cs="Courier New"/>
          <w:color w:val="00E5CC"/>
          <w:sz w:val="18"/>
          <w:szCs w:val="18"/>
        </w:rPr>
        <w:t>(</w:t>
      </w:r>
      <w:proofErr w:type="gramEnd"/>
      <w:r>
        <w:rPr>
          <w:rFonts w:ascii="Courier New" w:eastAsia="Courier New" w:hAnsi="Courier New" w:cs="Courier New"/>
          <w:color w:val="00E5CC"/>
          <w:sz w:val="18"/>
          <w:szCs w:val="18"/>
        </w:rPr>
        <w:t xml:space="preserve">'%s', </w:t>
      </w:r>
      <w:proofErr w:type="spellStart"/>
      <w:r>
        <w:rPr>
          <w:rFonts w:ascii="Courier New" w:eastAsia="Courier New" w:hAnsi="Courier New" w:cs="Courier New"/>
          <w:color w:val="00E5CC"/>
          <w:sz w:val="18"/>
          <w:szCs w:val="18"/>
        </w:rPr>
        <w:t>joined_at</w:t>
      </w:r>
      <w:proofErr w:type="spellEnd"/>
      <w:r>
        <w:rPr>
          <w:rFonts w:ascii="Courier New" w:eastAsia="Courier New" w:hAnsi="Courier New" w:cs="Courier New"/>
          <w:color w:val="00E5CC"/>
          <w:sz w:val="18"/>
          <w:szCs w:val="18"/>
        </w:rPr>
        <w:t xml:space="preserve">)) / 60.0)  </w:t>
      </w:r>
    </w:p>
    <w:p w14:paraId="396DBC09"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FROM customers WHERE </w:t>
      </w:r>
      <w:proofErr w:type="spellStart"/>
      <w:r>
        <w:rPr>
          <w:rFonts w:ascii="Courier New" w:eastAsia="Courier New" w:hAnsi="Courier New" w:cs="Courier New"/>
          <w:color w:val="00E5CC"/>
          <w:sz w:val="18"/>
          <w:szCs w:val="18"/>
        </w:rPr>
        <w:t>counter_id</w:t>
      </w:r>
      <w:proofErr w:type="spellEnd"/>
      <w:r>
        <w:rPr>
          <w:rFonts w:ascii="Courier New" w:eastAsia="Courier New" w:hAnsi="Courier New" w:cs="Courier New"/>
          <w:color w:val="00E5CC"/>
          <w:sz w:val="18"/>
          <w:szCs w:val="18"/>
        </w:rPr>
        <w:t xml:space="preserve"> </w:t>
      </w:r>
      <w:proofErr w:type="gramStart"/>
      <w:r>
        <w:rPr>
          <w:rFonts w:ascii="Courier New" w:eastAsia="Courier New" w:hAnsi="Courier New" w:cs="Courier New"/>
          <w:color w:val="00E5CC"/>
          <w:sz w:val="18"/>
          <w:szCs w:val="18"/>
        </w:rPr>
        <w:t>= ?</w:t>
      </w:r>
      <w:proofErr w:type="gramEnd"/>
      <w:r>
        <w:rPr>
          <w:rFonts w:ascii="Courier New" w:eastAsia="Courier New" w:hAnsi="Courier New" w:cs="Courier New"/>
          <w:color w:val="00E5CC"/>
          <w:sz w:val="18"/>
          <w:szCs w:val="18"/>
        </w:rPr>
        <w:t xml:space="preserve"> AND status = 'done'  </w:t>
      </w:r>
    </w:p>
    <w:p w14:paraId="41D37A8A" w14:textId="77777777" w:rsidR="00240FE2" w:rsidRDefault="00240FE2">
      <w:pPr>
        <w:spacing w:after="40"/>
      </w:pPr>
    </w:p>
    <w:p w14:paraId="6910CEBB" w14:textId="77777777" w:rsidR="00240FE2" w:rsidRDefault="00000000">
      <w:pPr>
        <w:spacing w:after="80"/>
        <w:jc w:val="both"/>
      </w:pPr>
      <w:proofErr w:type="spellStart"/>
      <w:r>
        <w:rPr>
          <w:rFonts w:ascii="Arial" w:eastAsia="Arial" w:hAnsi="Arial" w:cs="Arial"/>
          <w:color w:val="444444"/>
        </w:rPr>
        <w:t>strftime</w:t>
      </w:r>
      <w:proofErr w:type="spellEnd"/>
      <w:r>
        <w:rPr>
          <w:rFonts w:ascii="Arial" w:eastAsia="Arial" w:hAnsi="Arial" w:cs="Arial"/>
          <w:color w:val="444444"/>
        </w:rPr>
        <w:t>('%s') converts a datetime to Unix timestamp (seconds since 1970). Subtracting the two timestamps gives the duration in seconds, divided by 60 for minutes. This only activates when 3 or more customers have been served (to avoid skewed averages from a single very fast or slow service). Below 3 served, it falls back to 5 minutes.</w:t>
      </w:r>
    </w:p>
    <w:p w14:paraId="44D7CA87" w14:textId="77777777" w:rsidR="00240FE2" w:rsidRDefault="00240FE2">
      <w:pPr>
        <w:spacing w:after="80"/>
      </w:pPr>
    </w:p>
    <w:p w14:paraId="25817AC8" w14:textId="77777777" w:rsidR="00240FE2" w:rsidRDefault="00000000">
      <w:pPr>
        <w:pBdr>
          <w:bottom w:val="single" w:sz="6" w:space="3" w:color="1A1A2E"/>
        </w:pBdr>
        <w:spacing w:before="200" w:after="80"/>
      </w:pPr>
      <w:r>
        <w:rPr>
          <w:rFonts w:ascii="Arial" w:eastAsia="Arial" w:hAnsi="Arial" w:cs="Arial"/>
          <w:b/>
          <w:bCs/>
          <w:color w:val="1A1A2E"/>
          <w:sz w:val="23"/>
          <w:szCs w:val="23"/>
        </w:rPr>
        <w:t>3.3 QR Code Generation</w:t>
      </w:r>
    </w:p>
    <w:p w14:paraId="7350070C" w14:textId="77777777" w:rsidR="00240FE2" w:rsidRDefault="00000000">
      <w:pPr>
        <w:spacing w:after="80"/>
        <w:jc w:val="both"/>
      </w:pPr>
      <w:r>
        <w:rPr>
          <w:rFonts w:ascii="Arial" w:eastAsia="Arial" w:hAnsi="Arial" w:cs="Arial"/>
          <w:color w:val="444444"/>
        </w:rPr>
        <w:t>Three approaches were attempted before finding one that worked reliably:</w:t>
      </w:r>
    </w:p>
    <w:p w14:paraId="602B40A2" w14:textId="77777777" w:rsidR="00240FE2" w:rsidRDefault="00000000">
      <w:pPr>
        <w:pStyle w:val="ListParagraph"/>
        <w:numPr>
          <w:ilvl w:val="0"/>
          <w:numId w:val="2"/>
        </w:numPr>
        <w:spacing w:before="30" w:after="30"/>
      </w:pPr>
      <w:r>
        <w:rPr>
          <w:rFonts w:ascii="Arial" w:eastAsia="Arial" w:hAnsi="Arial" w:cs="Arial"/>
          <w:b/>
          <w:bCs/>
          <w:color w:val="1A1A2E"/>
        </w:rPr>
        <w:t xml:space="preserve">Attempt 1 (Failed): </w:t>
      </w:r>
      <w:proofErr w:type="spellStart"/>
      <w:r>
        <w:rPr>
          <w:rFonts w:ascii="Arial" w:eastAsia="Arial" w:hAnsi="Arial" w:cs="Arial"/>
          <w:color w:val="444444"/>
        </w:rPr>
        <w:t>qrcodejs</w:t>
      </w:r>
      <w:proofErr w:type="spellEnd"/>
      <w:r>
        <w:rPr>
          <w:rFonts w:ascii="Arial" w:eastAsia="Arial" w:hAnsi="Arial" w:cs="Arial"/>
          <w:color w:val="444444"/>
        </w:rPr>
        <w:t xml:space="preserve"> JavaScript library — failed due to UTF-16 encoding issues and rendering in hidden </w:t>
      </w:r>
      <w:proofErr w:type="spellStart"/>
      <w:r>
        <w:rPr>
          <w:rFonts w:ascii="Arial" w:eastAsia="Arial" w:hAnsi="Arial" w:cs="Arial"/>
          <w:color w:val="444444"/>
        </w:rPr>
        <w:t>divs</w:t>
      </w:r>
      <w:proofErr w:type="spellEnd"/>
    </w:p>
    <w:p w14:paraId="765B68A1" w14:textId="77777777" w:rsidR="00240FE2" w:rsidRDefault="00000000">
      <w:pPr>
        <w:pStyle w:val="ListParagraph"/>
        <w:numPr>
          <w:ilvl w:val="0"/>
          <w:numId w:val="2"/>
        </w:numPr>
        <w:spacing w:before="30" w:after="30"/>
      </w:pPr>
      <w:r>
        <w:rPr>
          <w:rFonts w:ascii="Arial" w:eastAsia="Arial" w:hAnsi="Arial" w:cs="Arial"/>
          <w:b/>
          <w:bCs/>
          <w:color w:val="1A1A2E"/>
        </w:rPr>
        <w:t xml:space="preserve">Attempt 2 (Failed): </w:t>
      </w:r>
      <w:r>
        <w:rPr>
          <w:rFonts w:ascii="Arial" w:eastAsia="Arial" w:hAnsi="Arial" w:cs="Arial"/>
          <w:color w:val="444444"/>
        </w:rPr>
        <w:t>External QR API (api.qrserver.com) — blocked by network on the deployed server</w:t>
      </w:r>
    </w:p>
    <w:p w14:paraId="2BC9EA44" w14:textId="77777777" w:rsidR="00240FE2" w:rsidRDefault="00000000">
      <w:pPr>
        <w:pStyle w:val="ListParagraph"/>
        <w:numPr>
          <w:ilvl w:val="0"/>
          <w:numId w:val="2"/>
        </w:numPr>
        <w:spacing w:before="30" w:after="30"/>
      </w:pPr>
      <w:r>
        <w:rPr>
          <w:rFonts w:ascii="Arial" w:eastAsia="Arial" w:hAnsi="Arial" w:cs="Arial"/>
          <w:b/>
          <w:bCs/>
          <w:color w:val="1A1A2E"/>
        </w:rPr>
        <w:t xml:space="preserve">Attempt 3 (Failed): </w:t>
      </w:r>
      <w:r>
        <w:rPr>
          <w:rFonts w:ascii="Arial" w:eastAsia="Arial" w:hAnsi="Arial" w:cs="Arial"/>
          <w:color w:val="444444"/>
        </w:rPr>
        <w:t>Google Charts QR API — deprecated, returned errors</w:t>
      </w:r>
    </w:p>
    <w:p w14:paraId="7C2CFD41" w14:textId="77777777" w:rsidR="00240FE2" w:rsidRDefault="00000000">
      <w:pPr>
        <w:pStyle w:val="ListParagraph"/>
        <w:numPr>
          <w:ilvl w:val="0"/>
          <w:numId w:val="2"/>
        </w:numPr>
        <w:spacing w:before="30" w:after="30"/>
      </w:pPr>
      <w:r>
        <w:rPr>
          <w:rFonts w:ascii="Arial" w:eastAsia="Arial" w:hAnsi="Arial" w:cs="Arial"/>
          <w:b/>
          <w:bCs/>
          <w:color w:val="1A1A2E"/>
        </w:rPr>
        <w:t xml:space="preserve">Attempt 4 (Success): </w:t>
      </w:r>
      <w:r>
        <w:rPr>
          <w:rFonts w:ascii="Arial" w:eastAsia="Arial" w:hAnsi="Arial" w:cs="Arial"/>
          <w:color w:val="444444"/>
        </w:rPr>
        <w:t xml:space="preserve">Python </w:t>
      </w:r>
      <w:proofErr w:type="spellStart"/>
      <w:r>
        <w:rPr>
          <w:rFonts w:ascii="Arial" w:eastAsia="Arial" w:hAnsi="Arial" w:cs="Arial"/>
          <w:color w:val="444444"/>
        </w:rPr>
        <w:t>qrcode</w:t>
      </w:r>
      <w:proofErr w:type="spellEnd"/>
      <w:r>
        <w:rPr>
          <w:rFonts w:ascii="Arial" w:eastAsia="Arial" w:hAnsi="Arial" w:cs="Arial"/>
          <w:color w:val="444444"/>
        </w:rPr>
        <w:t xml:space="preserve"> library on the backend, returning base64 PNG via a Flask endpoint</w:t>
      </w:r>
    </w:p>
    <w:p w14:paraId="64FC9C8C" w14:textId="77777777" w:rsidR="00240FE2" w:rsidRDefault="00240FE2">
      <w:pPr>
        <w:spacing w:after="40"/>
      </w:pPr>
    </w:p>
    <w:p w14:paraId="4A0EA377" w14:textId="77777777" w:rsidR="00240FE2" w:rsidRDefault="00000000">
      <w:pPr>
        <w:spacing w:after="80"/>
        <w:jc w:val="both"/>
      </w:pPr>
      <w:r>
        <w:rPr>
          <w:rFonts w:ascii="Arial" w:eastAsia="Arial" w:hAnsi="Arial" w:cs="Arial"/>
          <w:color w:val="444444"/>
        </w:rPr>
        <w:t xml:space="preserve">The working solution generates the QR code entirely server-side using Python, encodes it as base64, and returns it as an HTML </w:t>
      </w:r>
      <w:proofErr w:type="spellStart"/>
      <w:r>
        <w:rPr>
          <w:rFonts w:ascii="Arial" w:eastAsia="Arial" w:hAnsi="Arial" w:cs="Arial"/>
          <w:color w:val="444444"/>
        </w:rPr>
        <w:t>img</w:t>
      </w:r>
      <w:proofErr w:type="spellEnd"/>
      <w:r>
        <w:rPr>
          <w:rFonts w:ascii="Arial" w:eastAsia="Arial" w:hAnsi="Arial" w:cs="Arial"/>
          <w:color w:val="444444"/>
        </w:rPr>
        <w:t xml:space="preserve"> tag. The frontend fetches this from /</w:t>
      </w:r>
      <w:proofErr w:type="spellStart"/>
      <w:r>
        <w:rPr>
          <w:rFonts w:ascii="Arial" w:eastAsia="Arial" w:hAnsi="Arial" w:cs="Arial"/>
          <w:color w:val="444444"/>
        </w:rPr>
        <w:t>api</w:t>
      </w:r>
      <w:proofErr w:type="spellEnd"/>
      <w:r>
        <w:rPr>
          <w:rFonts w:ascii="Arial" w:eastAsia="Arial" w:hAnsi="Arial" w:cs="Arial"/>
          <w:color w:val="444444"/>
        </w:rPr>
        <w:t>/</w:t>
      </w:r>
      <w:proofErr w:type="spellStart"/>
      <w:r>
        <w:rPr>
          <w:rFonts w:ascii="Arial" w:eastAsia="Arial" w:hAnsi="Arial" w:cs="Arial"/>
          <w:color w:val="444444"/>
        </w:rPr>
        <w:t>qr?url</w:t>
      </w:r>
      <w:proofErr w:type="spellEnd"/>
      <w:r>
        <w:rPr>
          <w:rFonts w:ascii="Arial" w:eastAsia="Arial" w:hAnsi="Arial" w:cs="Arial"/>
          <w:color w:val="444444"/>
        </w:rPr>
        <w:t>=... and injects the response into the DOM. This approach is completely independent of any external service or JavaScript library.</w:t>
      </w:r>
    </w:p>
    <w:p w14:paraId="2EA1E8B2" w14:textId="77777777" w:rsidR="00240FE2" w:rsidRDefault="00000000">
      <w:pPr>
        <w:pageBreakBefore/>
      </w:pPr>
      <w:r>
        <w:lastRenderedPageBreak/>
        <w:br/>
      </w:r>
    </w:p>
    <w:p w14:paraId="1468ADB0" w14:textId="77777777" w:rsidR="00240FE2" w:rsidRDefault="00000000">
      <w:pPr>
        <w:shd w:val="clear" w:color="auto" w:fill="1A1A2E"/>
        <w:spacing w:before="320" w:after="120"/>
      </w:pPr>
      <w:r>
        <w:rPr>
          <w:rFonts w:ascii="Arial" w:eastAsia="Arial" w:hAnsi="Arial" w:cs="Arial"/>
          <w:b/>
          <w:bCs/>
          <w:color w:val="FFFFFF"/>
          <w:sz w:val="26"/>
          <w:szCs w:val="26"/>
        </w:rPr>
        <w:t xml:space="preserve">  PHASE 4: FRONTEND DEVELOPMENT</w:t>
      </w:r>
    </w:p>
    <w:p w14:paraId="0EDBF52F" w14:textId="77777777" w:rsidR="00240FE2" w:rsidRDefault="00000000">
      <w:pPr>
        <w:spacing w:after="80"/>
        <w:jc w:val="both"/>
      </w:pPr>
      <w:r>
        <w:rPr>
          <w:rFonts w:ascii="Arial" w:eastAsia="Arial" w:hAnsi="Arial" w:cs="Arial"/>
          <w:color w:val="444444"/>
        </w:rPr>
        <w:t>The frontend consists of three HTML pages, one CSS file, and two JavaScript files. All real-time updates are handled through JavaScript polling (</w:t>
      </w:r>
      <w:proofErr w:type="spellStart"/>
      <w:r>
        <w:rPr>
          <w:rFonts w:ascii="Arial" w:eastAsia="Arial" w:hAnsi="Arial" w:cs="Arial"/>
          <w:color w:val="444444"/>
        </w:rPr>
        <w:t>setInterval</w:t>
      </w:r>
      <w:proofErr w:type="spellEnd"/>
      <w:r>
        <w:rPr>
          <w:rFonts w:ascii="Arial" w:eastAsia="Arial" w:hAnsi="Arial" w:cs="Arial"/>
          <w:color w:val="444444"/>
        </w:rPr>
        <w:t xml:space="preserve">) rather than </w:t>
      </w:r>
      <w:proofErr w:type="spellStart"/>
      <w:r>
        <w:rPr>
          <w:rFonts w:ascii="Arial" w:eastAsia="Arial" w:hAnsi="Arial" w:cs="Arial"/>
          <w:color w:val="444444"/>
        </w:rPr>
        <w:t>WebSockets</w:t>
      </w:r>
      <w:proofErr w:type="spellEnd"/>
      <w:r>
        <w:rPr>
          <w:rFonts w:ascii="Arial" w:eastAsia="Arial" w:hAnsi="Arial" w:cs="Arial"/>
          <w:color w:val="444444"/>
        </w:rPr>
        <w:t>, keeping the stack simple.</w:t>
      </w:r>
    </w:p>
    <w:p w14:paraId="2759C10D" w14:textId="77777777" w:rsidR="00240FE2" w:rsidRDefault="00240FE2">
      <w:pPr>
        <w:spacing w:after="80"/>
      </w:pPr>
    </w:p>
    <w:p w14:paraId="394FD34F" w14:textId="77777777" w:rsidR="00240FE2" w:rsidRDefault="00000000">
      <w:pPr>
        <w:pBdr>
          <w:bottom w:val="single" w:sz="6" w:space="3" w:color="1A1A2E"/>
        </w:pBdr>
        <w:spacing w:before="200" w:after="80"/>
      </w:pPr>
      <w:r>
        <w:rPr>
          <w:rFonts w:ascii="Arial" w:eastAsia="Arial" w:hAnsi="Arial" w:cs="Arial"/>
          <w:b/>
          <w:bCs/>
          <w:color w:val="1A1A2E"/>
          <w:sz w:val="23"/>
          <w:szCs w:val="23"/>
        </w:rPr>
        <w:t>4.1 Customer Kiosk Page</w:t>
      </w:r>
    </w:p>
    <w:p w14:paraId="466A5165" w14:textId="77777777" w:rsidR="00240FE2" w:rsidRDefault="00000000">
      <w:pPr>
        <w:spacing w:after="80"/>
        <w:jc w:val="both"/>
      </w:pPr>
      <w:r>
        <w:rPr>
          <w:rFonts w:ascii="Arial" w:eastAsia="Arial" w:hAnsi="Arial" w:cs="Arial"/>
          <w:color w:val="444444"/>
        </w:rPr>
        <w:t>The customer page went through three major design iterations:</w:t>
      </w:r>
    </w:p>
    <w:p w14:paraId="77C16568" w14:textId="77777777" w:rsidR="00240FE2" w:rsidRDefault="00240FE2">
      <w:pPr>
        <w:spacing w:after="40"/>
      </w:pPr>
    </w:p>
    <w:p w14:paraId="515C3F31" w14:textId="77777777" w:rsidR="00240FE2" w:rsidRDefault="00000000">
      <w:pPr>
        <w:spacing w:before="160" w:after="60"/>
      </w:pPr>
      <w:r>
        <w:rPr>
          <w:rFonts w:ascii="Arial" w:eastAsia="Arial" w:hAnsi="Arial" w:cs="Arial"/>
          <w:b/>
          <w:bCs/>
          <w:color w:val="1A1A2E"/>
          <w:sz w:val="21"/>
          <w:szCs w:val="21"/>
        </w:rPr>
        <w:t>Version 1 (Day 2): Simple join button</w:t>
      </w:r>
    </w:p>
    <w:p w14:paraId="5AF110BE" w14:textId="77777777" w:rsidR="00240FE2" w:rsidRDefault="00000000">
      <w:pPr>
        <w:spacing w:after="80"/>
        <w:jc w:val="both"/>
      </w:pPr>
      <w:r>
        <w:rPr>
          <w:rFonts w:ascii="Arial" w:eastAsia="Arial" w:hAnsi="Arial" w:cs="Arial"/>
          <w:color w:val="444444"/>
        </w:rPr>
        <w:t>A single button that joined a hardcoded queue. No form, no service selection. Useful for testing the backend but not a real product.</w:t>
      </w:r>
    </w:p>
    <w:p w14:paraId="6D1C2FF9" w14:textId="77777777" w:rsidR="00240FE2" w:rsidRDefault="00240FE2">
      <w:pPr>
        <w:spacing w:after="40"/>
      </w:pPr>
    </w:p>
    <w:p w14:paraId="6D695353" w14:textId="77777777" w:rsidR="00240FE2" w:rsidRDefault="00000000">
      <w:pPr>
        <w:spacing w:before="160" w:after="60"/>
      </w:pPr>
      <w:r>
        <w:rPr>
          <w:rFonts w:ascii="Arial" w:eastAsia="Arial" w:hAnsi="Arial" w:cs="Arial"/>
          <w:b/>
          <w:bCs/>
          <w:color w:val="1A1A2E"/>
          <w:sz w:val="21"/>
          <w:szCs w:val="21"/>
        </w:rPr>
        <w:t>Version 2 (Day 6): Form with name and service dropdown</w:t>
      </w:r>
    </w:p>
    <w:p w14:paraId="7CAE7855" w14:textId="77777777" w:rsidR="00240FE2" w:rsidRDefault="00000000">
      <w:pPr>
        <w:spacing w:after="80"/>
        <w:jc w:val="both"/>
      </w:pPr>
      <w:r>
        <w:rPr>
          <w:rFonts w:ascii="Arial" w:eastAsia="Arial" w:hAnsi="Arial" w:cs="Arial"/>
          <w:color w:val="444444"/>
        </w:rPr>
        <w:t xml:space="preserve">Added a text input for the </w:t>
      </w:r>
      <w:proofErr w:type="gramStart"/>
      <w:r>
        <w:rPr>
          <w:rFonts w:ascii="Arial" w:eastAsia="Arial" w:hAnsi="Arial" w:cs="Arial"/>
          <w:color w:val="444444"/>
        </w:rPr>
        <w:t>customer</w:t>
      </w:r>
      <w:proofErr w:type="gramEnd"/>
      <w:r>
        <w:rPr>
          <w:rFonts w:ascii="Arial" w:eastAsia="Arial" w:hAnsi="Arial" w:cs="Arial"/>
          <w:color w:val="444444"/>
        </w:rPr>
        <w:t xml:space="preserve"> name and a dropdown for service selection. The dropdown was loaded dynamically from /</w:t>
      </w:r>
      <w:proofErr w:type="spellStart"/>
      <w:r>
        <w:rPr>
          <w:rFonts w:ascii="Arial" w:eastAsia="Arial" w:hAnsi="Arial" w:cs="Arial"/>
          <w:color w:val="444444"/>
        </w:rPr>
        <w:t>api</w:t>
      </w:r>
      <w:proofErr w:type="spellEnd"/>
      <w:r>
        <w:rPr>
          <w:rFonts w:ascii="Arial" w:eastAsia="Arial" w:hAnsi="Arial" w:cs="Arial"/>
          <w:color w:val="444444"/>
        </w:rPr>
        <w:t>/services. This was the first version that felt like a real application.</w:t>
      </w:r>
    </w:p>
    <w:p w14:paraId="4C4B4559" w14:textId="77777777" w:rsidR="00240FE2" w:rsidRDefault="00240FE2">
      <w:pPr>
        <w:spacing w:after="40"/>
      </w:pPr>
    </w:p>
    <w:p w14:paraId="7EB03388" w14:textId="77777777" w:rsidR="00240FE2" w:rsidRDefault="00000000">
      <w:pPr>
        <w:spacing w:before="160" w:after="60"/>
      </w:pPr>
      <w:r>
        <w:rPr>
          <w:rFonts w:ascii="Arial" w:eastAsia="Arial" w:hAnsi="Arial" w:cs="Arial"/>
          <w:b/>
          <w:bCs/>
          <w:color w:val="1A1A2E"/>
          <w:sz w:val="21"/>
          <w:szCs w:val="21"/>
        </w:rPr>
        <w:t>Version 3 (Final): MERIDIAN kiosk with service cards</w:t>
      </w:r>
    </w:p>
    <w:p w14:paraId="48B5DE31" w14:textId="77777777" w:rsidR="00240FE2" w:rsidRDefault="00000000">
      <w:pPr>
        <w:spacing w:after="80"/>
        <w:jc w:val="both"/>
      </w:pPr>
      <w:r>
        <w:rPr>
          <w:rFonts w:ascii="Arial" w:eastAsia="Arial" w:hAnsi="Arial" w:cs="Arial"/>
          <w:color w:val="444444"/>
        </w:rPr>
        <w:t>The dropdown was replaced with clickable service cards, each showing the service name, 3-letter code, queue count, and estimated wait time. Tapping a card automatically joins the queue after 300ms (giving visual selection feedback). The MERIDIAN dark theme was applied with the bank's branding.</w:t>
      </w:r>
    </w:p>
    <w:p w14:paraId="0419EC53" w14:textId="77777777" w:rsidR="00240FE2" w:rsidRDefault="00240FE2">
      <w:pPr>
        <w:spacing w:after="40"/>
      </w:pPr>
    </w:p>
    <w:p w14:paraId="718BDC8E" w14:textId="77777777" w:rsidR="00240FE2" w:rsidRDefault="00000000">
      <w:pPr>
        <w:spacing w:after="80"/>
        <w:jc w:val="both"/>
      </w:pPr>
      <w:r>
        <w:rPr>
          <w:rFonts w:ascii="Arial" w:eastAsia="Arial" w:hAnsi="Arial" w:cs="Arial"/>
          <w:color w:val="444444"/>
        </w:rPr>
        <w:t>Key features added to the customer page:</w:t>
      </w:r>
    </w:p>
    <w:p w14:paraId="1D991A77" w14:textId="77777777" w:rsidR="00240FE2" w:rsidRDefault="00000000">
      <w:pPr>
        <w:pStyle w:val="ListParagraph"/>
        <w:numPr>
          <w:ilvl w:val="0"/>
          <w:numId w:val="2"/>
        </w:numPr>
        <w:spacing w:before="30" w:after="30"/>
      </w:pPr>
      <w:r>
        <w:rPr>
          <w:rFonts w:ascii="Arial" w:eastAsia="Arial" w:hAnsi="Arial" w:cs="Arial"/>
          <w:b/>
          <w:bCs/>
          <w:color w:val="1A1A2E"/>
        </w:rPr>
        <w:t xml:space="preserve">Name validation: </w:t>
      </w:r>
      <w:r>
        <w:rPr>
          <w:rFonts w:ascii="Arial" w:eastAsia="Arial" w:hAnsi="Arial" w:cs="Arial"/>
          <w:color w:val="444444"/>
        </w:rPr>
        <w:t>Regex /^[a-</w:t>
      </w:r>
      <w:proofErr w:type="spellStart"/>
      <w:r>
        <w:rPr>
          <w:rFonts w:ascii="Arial" w:eastAsia="Arial" w:hAnsi="Arial" w:cs="Arial"/>
          <w:color w:val="444444"/>
        </w:rPr>
        <w:t>zA</w:t>
      </w:r>
      <w:proofErr w:type="spellEnd"/>
      <w:r>
        <w:rPr>
          <w:rFonts w:ascii="Arial" w:eastAsia="Arial" w:hAnsi="Arial" w:cs="Arial"/>
          <w:color w:val="444444"/>
        </w:rPr>
        <w:t>-Z\</w:t>
      </w:r>
      <w:proofErr w:type="gramStart"/>
      <w:r>
        <w:rPr>
          <w:rFonts w:ascii="Arial" w:eastAsia="Arial" w:hAnsi="Arial" w:cs="Arial"/>
          <w:color w:val="444444"/>
        </w:rPr>
        <w:t>s]+</w:t>
      </w:r>
      <w:proofErr w:type="gramEnd"/>
      <w:r>
        <w:rPr>
          <w:rFonts w:ascii="Arial" w:eastAsia="Arial" w:hAnsi="Arial" w:cs="Arial"/>
          <w:color w:val="444444"/>
        </w:rPr>
        <w:t>$/ rejects numbers and special characters before the request is sent</w:t>
      </w:r>
    </w:p>
    <w:p w14:paraId="159909D8" w14:textId="77777777" w:rsidR="00240FE2" w:rsidRDefault="00000000">
      <w:pPr>
        <w:pStyle w:val="ListParagraph"/>
        <w:numPr>
          <w:ilvl w:val="0"/>
          <w:numId w:val="2"/>
        </w:numPr>
        <w:spacing w:before="30" w:after="30"/>
      </w:pPr>
      <w:r>
        <w:rPr>
          <w:rFonts w:ascii="Arial" w:eastAsia="Arial" w:hAnsi="Arial" w:cs="Arial"/>
          <w:b/>
          <w:bCs/>
          <w:color w:val="1A1A2E"/>
        </w:rPr>
        <w:t xml:space="preserve">QR code on join page: </w:t>
      </w:r>
      <w:r>
        <w:rPr>
          <w:rFonts w:ascii="Arial" w:eastAsia="Arial" w:hAnsi="Arial" w:cs="Arial"/>
          <w:color w:val="444444"/>
        </w:rPr>
        <w:t>Customers can scan to open the kiosk on their phone before joining</w:t>
      </w:r>
    </w:p>
    <w:p w14:paraId="2B1B694E" w14:textId="77777777" w:rsidR="00240FE2" w:rsidRDefault="00000000">
      <w:pPr>
        <w:pStyle w:val="ListParagraph"/>
        <w:numPr>
          <w:ilvl w:val="0"/>
          <w:numId w:val="2"/>
        </w:numPr>
        <w:spacing w:before="30" w:after="30"/>
      </w:pPr>
      <w:r>
        <w:rPr>
          <w:rFonts w:ascii="Arial" w:eastAsia="Arial" w:hAnsi="Arial" w:cs="Arial"/>
          <w:b/>
          <w:bCs/>
          <w:color w:val="1A1A2E"/>
        </w:rPr>
        <w:t xml:space="preserve">QR code on ticket page: </w:t>
      </w:r>
      <w:r>
        <w:rPr>
          <w:rFonts w:ascii="Arial" w:eastAsia="Arial" w:hAnsi="Arial" w:cs="Arial"/>
          <w:color w:val="444444"/>
        </w:rPr>
        <w:t>Customers can scan to track their position from a different device</w:t>
      </w:r>
    </w:p>
    <w:p w14:paraId="55A393E6" w14:textId="77777777" w:rsidR="00240FE2" w:rsidRDefault="00000000">
      <w:pPr>
        <w:pStyle w:val="ListParagraph"/>
        <w:numPr>
          <w:ilvl w:val="0"/>
          <w:numId w:val="2"/>
        </w:numPr>
        <w:spacing w:before="30" w:after="30"/>
      </w:pPr>
      <w:r>
        <w:rPr>
          <w:rFonts w:ascii="Arial" w:eastAsia="Arial" w:hAnsi="Arial" w:cs="Arial"/>
          <w:b/>
          <w:bCs/>
          <w:color w:val="1A1A2E"/>
        </w:rPr>
        <w:t xml:space="preserve">Live polling: </w:t>
      </w:r>
      <w:r>
        <w:rPr>
          <w:rFonts w:ascii="Arial" w:eastAsia="Arial" w:hAnsi="Arial" w:cs="Arial"/>
          <w:color w:val="444444"/>
        </w:rPr>
        <w:t xml:space="preserve">Position, now serving, and estimated wait update every 5 seconds via </w:t>
      </w:r>
      <w:proofErr w:type="spellStart"/>
      <w:r>
        <w:rPr>
          <w:rFonts w:ascii="Arial" w:eastAsia="Arial" w:hAnsi="Arial" w:cs="Arial"/>
          <w:color w:val="444444"/>
        </w:rPr>
        <w:t>setInterval</w:t>
      </w:r>
      <w:proofErr w:type="spellEnd"/>
    </w:p>
    <w:p w14:paraId="7F6DD217" w14:textId="77777777" w:rsidR="00240FE2" w:rsidRDefault="00000000">
      <w:pPr>
        <w:pStyle w:val="ListParagraph"/>
        <w:numPr>
          <w:ilvl w:val="0"/>
          <w:numId w:val="2"/>
        </w:numPr>
        <w:spacing w:before="30" w:after="30"/>
      </w:pPr>
      <w:r>
        <w:rPr>
          <w:rFonts w:ascii="Arial" w:eastAsia="Arial" w:hAnsi="Arial" w:cs="Arial"/>
          <w:b/>
          <w:bCs/>
          <w:color w:val="1A1A2E"/>
        </w:rPr>
        <w:t xml:space="preserve">Auto-stop polling: </w:t>
      </w:r>
      <w:proofErr w:type="spellStart"/>
      <w:proofErr w:type="gramStart"/>
      <w:r>
        <w:rPr>
          <w:rFonts w:ascii="Arial" w:eastAsia="Arial" w:hAnsi="Arial" w:cs="Arial"/>
          <w:color w:val="444444"/>
        </w:rPr>
        <w:t>clearInterval</w:t>
      </w:r>
      <w:proofErr w:type="spellEnd"/>
      <w:r>
        <w:rPr>
          <w:rFonts w:ascii="Arial" w:eastAsia="Arial" w:hAnsi="Arial" w:cs="Arial"/>
          <w:color w:val="444444"/>
        </w:rPr>
        <w:t>(</w:t>
      </w:r>
      <w:proofErr w:type="gramEnd"/>
      <w:r>
        <w:rPr>
          <w:rFonts w:ascii="Arial" w:eastAsia="Arial" w:hAnsi="Arial" w:cs="Arial"/>
          <w:color w:val="444444"/>
        </w:rPr>
        <w:t>) is called when status becomes 'serving' to stop unnecessary requests</w:t>
      </w:r>
    </w:p>
    <w:p w14:paraId="3321C001" w14:textId="77777777" w:rsidR="00240FE2" w:rsidRDefault="00240FE2">
      <w:pPr>
        <w:spacing w:after="80"/>
      </w:pPr>
    </w:p>
    <w:p w14:paraId="30CFC5C0" w14:textId="77777777" w:rsidR="00240FE2" w:rsidRDefault="00000000">
      <w:pPr>
        <w:pBdr>
          <w:bottom w:val="single" w:sz="6" w:space="3" w:color="1A1A2E"/>
        </w:pBdr>
        <w:spacing w:before="200" w:after="80"/>
      </w:pPr>
      <w:r>
        <w:rPr>
          <w:rFonts w:ascii="Arial" w:eastAsia="Arial" w:hAnsi="Arial" w:cs="Arial"/>
          <w:b/>
          <w:bCs/>
          <w:color w:val="1A1A2E"/>
          <w:sz w:val="23"/>
          <w:szCs w:val="23"/>
        </w:rPr>
        <w:t>4.2 Staff Dashboard</w:t>
      </w:r>
    </w:p>
    <w:p w14:paraId="2DE212FE" w14:textId="77777777" w:rsidR="00240FE2" w:rsidRDefault="00000000">
      <w:pPr>
        <w:spacing w:after="80"/>
        <w:jc w:val="both"/>
      </w:pPr>
      <w:r>
        <w:rPr>
          <w:rFonts w:ascii="Arial" w:eastAsia="Arial" w:hAnsi="Arial" w:cs="Arial"/>
          <w:color w:val="444444"/>
        </w:rPr>
        <w:t>The staff dashboard also went through major iterations:</w:t>
      </w:r>
    </w:p>
    <w:p w14:paraId="54FF759C" w14:textId="77777777" w:rsidR="00240FE2" w:rsidRDefault="00240FE2">
      <w:pPr>
        <w:spacing w:after="40"/>
      </w:pPr>
    </w:p>
    <w:p w14:paraId="674FCB9E" w14:textId="77777777" w:rsidR="00240FE2" w:rsidRDefault="00000000">
      <w:pPr>
        <w:spacing w:before="160" w:after="60"/>
      </w:pPr>
      <w:r>
        <w:rPr>
          <w:rFonts w:ascii="Arial" w:eastAsia="Arial" w:hAnsi="Arial" w:cs="Arial"/>
          <w:b/>
          <w:bCs/>
          <w:color w:val="1A1A2E"/>
          <w:sz w:val="21"/>
          <w:szCs w:val="21"/>
        </w:rPr>
        <w:t>Version 1 (Day 3): Single queue, basic controls</w:t>
      </w:r>
    </w:p>
    <w:p w14:paraId="7B436674" w14:textId="77777777" w:rsidR="00240FE2" w:rsidRDefault="00000000">
      <w:pPr>
        <w:spacing w:after="80"/>
        <w:jc w:val="both"/>
      </w:pPr>
      <w:r>
        <w:rPr>
          <w:rFonts w:ascii="Arial" w:eastAsia="Arial" w:hAnsi="Arial" w:cs="Arial"/>
          <w:color w:val="444444"/>
        </w:rPr>
        <w:t>Start Queue, Call Next, Close Queue — three buttons managing one global queue. Simple but functional.</w:t>
      </w:r>
    </w:p>
    <w:p w14:paraId="63BE6C38" w14:textId="77777777" w:rsidR="00240FE2" w:rsidRDefault="00240FE2">
      <w:pPr>
        <w:spacing w:after="40"/>
      </w:pPr>
    </w:p>
    <w:p w14:paraId="1B4A98C2" w14:textId="77777777" w:rsidR="00240FE2" w:rsidRDefault="00000000">
      <w:pPr>
        <w:spacing w:before="160" w:after="60"/>
      </w:pPr>
      <w:r>
        <w:rPr>
          <w:rFonts w:ascii="Arial" w:eastAsia="Arial" w:hAnsi="Arial" w:cs="Arial"/>
          <w:b/>
          <w:bCs/>
          <w:color w:val="1A1A2E"/>
          <w:sz w:val="21"/>
          <w:szCs w:val="21"/>
        </w:rPr>
        <w:t>Version 2 (Day 7): Multi-counter with custom services</w:t>
      </w:r>
    </w:p>
    <w:p w14:paraId="17D2F9FC" w14:textId="77777777" w:rsidR="00240FE2" w:rsidRDefault="00000000">
      <w:pPr>
        <w:spacing w:after="80"/>
        <w:jc w:val="both"/>
      </w:pPr>
      <w:r>
        <w:rPr>
          <w:rFonts w:ascii="Arial" w:eastAsia="Arial" w:hAnsi="Arial" w:cs="Arial"/>
          <w:color w:val="444444"/>
        </w:rPr>
        <w:t>Replaced the single queue with a counter creation form where staff could type a counter name and add services manually. Each counter appeared as an independent card. This was the biggest architectural change in the project.</w:t>
      </w:r>
    </w:p>
    <w:p w14:paraId="13CCF22B" w14:textId="77777777" w:rsidR="00240FE2" w:rsidRDefault="00240FE2">
      <w:pPr>
        <w:spacing w:after="40"/>
      </w:pPr>
    </w:p>
    <w:p w14:paraId="3873293F" w14:textId="77777777" w:rsidR="00240FE2" w:rsidRDefault="00000000">
      <w:pPr>
        <w:spacing w:before="160" w:after="60"/>
      </w:pPr>
      <w:r>
        <w:rPr>
          <w:rFonts w:ascii="Arial" w:eastAsia="Arial" w:hAnsi="Arial" w:cs="Arial"/>
          <w:b/>
          <w:bCs/>
          <w:color w:val="1A1A2E"/>
          <w:sz w:val="21"/>
          <w:szCs w:val="21"/>
        </w:rPr>
        <w:t>Version 3 (Final): MERIDIAN dark theme with predefined banking services</w:t>
      </w:r>
    </w:p>
    <w:p w14:paraId="3502369F" w14:textId="77777777" w:rsidR="00240FE2" w:rsidRDefault="00000000">
      <w:pPr>
        <w:spacing w:after="80"/>
        <w:jc w:val="both"/>
      </w:pPr>
      <w:r>
        <w:rPr>
          <w:rFonts w:ascii="Arial" w:eastAsia="Arial" w:hAnsi="Arial" w:cs="Arial"/>
          <w:color w:val="444444"/>
        </w:rPr>
        <w:t xml:space="preserve">The free-text counter name was replaced with a dropdown of six predefined banking counters. The service input was replaced with a grouped multi-select list of banking services organised by category (General Services, Loans </w:t>
      </w:r>
      <w:r>
        <w:rPr>
          <w:rFonts w:ascii="Arial" w:eastAsia="Arial" w:hAnsi="Arial" w:cs="Arial"/>
          <w:color w:val="444444"/>
        </w:rPr>
        <w:lastRenderedPageBreak/>
        <w:t>&amp; Mortgages, Cards &amp; Payments, Account Management, Customer Support, VIP Services). The full MERIDIAN dark theme was applied.</w:t>
      </w:r>
    </w:p>
    <w:p w14:paraId="30F63858" w14:textId="77777777" w:rsidR="00240FE2" w:rsidRDefault="00240FE2">
      <w:pPr>
        <w:spacing w:after="40"/>
      </w:pPr>
    </w:p>
    <w:p w14:paraId="70DC65DA" w14:textId="77777777" w:rsidR="00240FE2" w:rsidRDefault="00000000">
      <w:pPr>
        <w:spacing w:after="80"/>
        <w:jc w:val="both"/>
      </w:pPr>
      <w:r>
        <w:rPr>
          <w:rFonts w:ascii="Arial" w:eastAsia="Arial" w:hAnsi="Arial" w:cs="Arial"/>
          <w:color w:val="444444"/>
        </w:rPr>
        <w:t>Key features on the staff dashboard:</w:t>
      </w:r>
    </w:p>
    <w:p w14:paraId="523C4CE3" w14:textId="77777777" w:rsidR="00240FE2" w:rsidRDefault="00000000">
      <w:pPr>
        <w:pStyle w:val="ListParagraph"/>
        <w:numPr>
          <w:ilvl w:val="0"/>
          <w:numId w:val="2"/>
        </w:numPr>
        <w:spacing w:before="30" w:after="30"/>
      </w:pPr>
      <w:r>
        <w:rPr>
          <w:rFonts w:ascii="Arial" w:eastAsia="Arial" w:hAnsi="Arial" w:cs="Arial"/>
          <w:b/>
          <w:bCs/>
          <w:color w:val="1A1A2E"/>
        </w:rPr>
        <w:t xml:space="preserve">Analytics row: </w:t>
      </w:r>
      <w:r>
        <w:rPr>
          <w:rFonts w:ascii="Arial" w:eastAsia="Arial" w:hAnsi="Arial" w:cs="Arial"/>
          <w:color w:val="444444"/>
        </w:rPr>
        <w:t>Live totals for served today, waiting, popular service, and active counters — updated every 5 seconds</w:t>
      </w:r>
    </w:p>
    <w:p w14:paraId="6E5E817F" w14:textId="77777777" w:rsidR="00240FE2" w:rsidRDefault="00000000">
      <w:pPr>
        <w:pStyle w:val="ListParagraph"/>
        <w:numPr>
          <w:ilvl w:val="0"/>
          <w:numId w:val="2"/>
        </w:numPr>
        <w:spacing w:before="30" w:after="30"/>
      </w:pPr>
      <w:r>
        <w:rPr>
          <w:rFonts w:ascii="Arial" w:eastAsia="Arial" w:hAnsi="Arial" w:cs="Arial"/>
          <w:b/>
          <w:bCs/>
          <w:color w:val="1A1A2E"/>
        </w:rPr>
        <w:t xml:space="preserve">Service distribution chart: </w:t>
      </w:r>
      <w:r>
        <w:rPr>
          <w:rFonts w:ascii="Arial" w:eastAsia="Arial" w:hAnsi="Arial" w:cs="Arial"/>
          <w:color w:val="444444"/>
        </w:rPr>
        <w:t>Bar chart using Chart.js showing customer counts per service — updated every 10 seconds</w:t>
      </w:r>
    </w:p>
    <w:p w14:paraId="3A9AC798" w14:textId="77777777" w:rsidR="00240FE2" w:rsidRDefault="00000000">
      <w:pPr>
        <w:pStyle w:val="ListParagraph"/>
        <w:numPr>
          <w:ilvl w:val="0"/>
          <w:numId w:val="2"/>
        </w:numPr>
        <w:spacing w:before="30" w:after="30"/>
      </w:pPr>
      <w:r>
        <w:rPr>
          <w:rFonts w:ascii="Arial" w:eastAsia="Arial" w:hAnsi="Arial" w:cs="Arial"/>
          <w:b/>
          <w:bCs/>
          <w:color w:val="1A1A2E"/>
        </w:rPr>
        <w:t xml:space="preserve">Sound alert: </w:t>
      </w:r>
      <w:r>
        <w:rPr>
          <w:rFonts w:ascii="Arial" w:eastAsia="Arial" w:hAnsi="Arial" w:cs="Arial"/>
          <w:color w:val="444444"/>
        </w:rPr>
        <w:t>Web Audio API generates a sine wave 'ding' when Call Next is clicked — no audio file needed</w:t>
      </w:r>
    </w:p>
    <w:p w14:paraId="5EE7DFC5" w14:textId="77777777" w:rsidR="00240FE2" w:rsidRDefault="00000000">
      <w:pPr>
        <w:pStyle w:val="ListParagraph"/>
        <w:numPr>
          <w:ilvl w:val="0"/>
          <w:numId w:val="2"/>
        </w:numPr>
        <w:spacing w:before="30" w:after="30"/>
      </w:pPr>
      <w:r>
        <w:rPr>
          <w:rFonts w:ascii="Arial" w:eastAsia="Arial" w:hAnsi="Arial" w:cs="Arial"/>
          <w:b/>
          <w:bCs/>
          <w:color w:val="1A1A2E"/>
        </w:rPr>
        <w:t xml:space="preserve">Counter cards in a row: </w:t>
      </w:r>
      <w:r>
        <w:rPr>
          <w:rFonts w:ascii="Arial" w:eastAsia="Arial" w:hAnsi="Arial" w:cs="Arial"/>
          <w:color w:val="444444"/>
        </w:rPr>
        <w:t>Changed from column layout to flex row so multiple counters sit side by side</w:t>
      </w:r>
    </w:p>
    <w:p w14:paraId="00806256" w14:textId="77777777" w:rsidR="00240FE2" w:rsidRDefault="00240FE2">
      <w:pPr>
        <w:spacing w:after="80"/>
      </w:pPr>
    </w:p>
    <w:p w14:paraId="58492195" w14:textId="77777777" w:rsidR="00240FE2" w:rsidRDefault="00000000">
      <w:pPr>
        <w:pBdr>
          <w:bottom w:val="single" w:sz="6" w:space="3" w:color="1A1A2E"/>
        </w:pBdr>
        <w:spacing w:before="200" w:after="80"/>
      </w:pPr>
      <w:r>
        <w:rPr>
          <w:rFonts w:ascii="Arial" w:eastAsia="Arial" w:hAnsi="Arial" w:cs="Arial"/>
          <w:b/>
          <w:bCs/>
          <w:color w:val="1A1A2E"/>
          <w:sz w:val="23"/>
          <w:szCs w:val="23"/>
        </w:rPr>
        <w:t>4.3 Display Wall</w:t>
      </w:r>
    </w:p>
    <w:p w14:paraId="089A2EA5" w14:textId="77777777" w:rsidR="00240FE2" w:rsidRDefault="00000000">
      <w:pPr>
        <w:spacing w:after="80"/>
        <w:jc w:val="both"/>
      </w:pPr>
      <w:r>
        <w:rPr>
          <w:rFonts w:ascii="Arial" w:eastAsia="Arial" w:hAnsi="Arial" w:cs="Arial"/>
          <w:color w:val="444444"/>
        </w:rPr>
        <w:t>The display wall is the most visually distinctive page — designed to be shown on a TV or large monitor in a bank branch lobby.</w:t>
      </w:r>
    </w:p>
    <w:p w14:paraId="1DFC22E5" w14:textId="77777777" w:rsidR="00240FE2" w:rsidRDefault="00240FE2">
      <w:pPr>
        <w:spacing w:after="40"/>
      </w:pPr>
    </w:p>
    <w:p w14:paraId="6CD37272" w14:textId="77777777" w:rsidR="00240FE2" w:rsidRDefault="00000000">
      <w:pPr>
        <w:spacing w:after="80"/>
        <w:jc w:val="both"/>
      </w:pPr>
      <w:r>
        <w:rPr>
          <w:rFonts w:ascii="Arial" w:eastAsia="Arial" w:hAnsi="Arial" w:cs="Arial"/>
          <w:color w:val="444444"/>
        </w:rPr>
        <w:t>The final MERIDIAN display wall features:</w:t>
      </w:r>
    </w:p>
    <w:p w14:paraId="06DA75A8" w14:textId="77777777" w:rsidR="00240FE2" w:rsidRDefault="00000000">
      <w:pPr>
        <w:pStyle w:val="ListParagraph"/>
        <w:numPr>
          <w:ilvl w:val="0"/>
          <w:numId w:val="2"/>
        </w:numPr>
        <w:spacing w:before="30" w:after="30"/>
      </w:pPr>
      <w:proofErr w:type="spellStart"/>
      <w:r>
        <w:rPr>
          <w:rFonts w:ascii="Arial" w:eastAsia="Arial" w:hAnsi="Arial" w:cs="Arial"/>
          <w:b/>
          <w:bCs/>
          <w:color w:val="1A1A2E"/>
        </w:rPr>
        <w:t>Topbar</w:t>
      </w:r>
      <w:proofErr w:type="spellEnd"/>
      <w:r>
        <w:rPr>
          <w:rFonts w:ascii="Arial" w:eastAsia="Arial" w:hAnsi="Arial" w:cs="Arial"/>
          <w:b/>
          <w:bCs/>
          <w:color w:val="1A1A2E"/>
        </w:rPr>
        <w:t xml:space="preserve">: </w:t>
      </w:r>
      <w:r>
        <w:rPr>
          <w:rFonts w:ascii="Arial" w:eastAsia="Arial" w:hAnsi="Arial" w:cs="Arial"/>
          <w:color w:val="444444"/>
        </w:rPr>
        <w:t>MERIDIAN logo, BRANCH OPS · DISPLAY WALL, branch name, live clock, LIVE indicator</w:t>
      </w:r>
    </w:p>
    <w:p w14:paraId="05E0536D" w14:textId="77777777" w:rsidR="00240FE2" w:rsidRDefault="00000000">
      <w:pPr>
        <w:pStyle w:val="ListParagraph"/>
        <w:numPr>
          <w:ilvl w:val="0"/>
          <w:numId w:val="2"/>
        </w:numPr>
        <w:spacing w:before="30" w:after="30"/>
      </w:pPr>
      <w:r>
        <w:rPr>
          <w:rFonts w:ascii="Arial" w:eastAsia="Arial" w:hAnsi="Arial" w:cs="Arial"/>
          <w:b/>
          <w:bCs/>
          <w:color w:val="1A1A2E"/>
        </w:rPr>
        <w:t xml:space="preserve">Window cards: </w:t>
      </w:r>
      <w:r>
        <w:rPr>
          <w:rFonts w:ascii="Arial" w:eastAsia="Arial" w:hAnsi="Arial" w:cs="Arial"/>
          <w:color w:val="444444"/>
        </w:rPr>
        <w:t>One card per active counter showing ticket code in large Share Tech Mono font, customer name, service abbreviation, and BUSY/OPEN status badge</w:t>
      </w:r>
    </w:p>
    <w:p w14:paraId="09ED2237" w14:textId="77777777" w:rsidR="00240FE2" w:rsidRDefault="00000000">
      <w:pPr>
        <w:pStyle w:val="ListParagraph"/>
        <w:numPr>
          <w:ilvl w:val="0"/>
          <w:numId w:val="2"/>
        </w:numPr>
        <w:spacing w:before="30" w:after="30"/>
      </w:pPr>
      <w:r>
        <w:rPr>
          <w:rFonts w:ascii="Arial" w:eastAsia="Arial" w:hAnsi="Arial" w:cs="Arial"/>
          <w:b/>
          <w:bCs/>
          <w:color w:val="1A1A2E"/>
        </w:rPr>
        <w:t xml:space="preserve">Up Next section: </w:t>
      </w:r>
      <w:r>
        <w:rPr>
          <w:rFonts w:ascii="Arial" w:eastAsia="Arial" w:hAnsi="Arial" w:cs="Arial"/>
          <w:color w:val="444444"/>
        </w:rPr>
        <w:t>Chips at the bottom showing the next customers across all counters</w:t>
      </w:r>
    </w:p>
    <w:p w14:paraId="6946527F" w14:textId="77777777" w:rsidR="00240FE2" w:rsidRDefault="00000000">
      <w:pPr>
        <w:pStyle w:val="ListParagraph"/>
        <w:numPr>
          <w:ilvl w:val="0"/>
          <w:numId w:val="2"/>
        </w:numPr>
        <w:spacing w:before="30" w:after="30"/>
      </w:pPr>
      <w:r>
        <w:rPr>
          <w:rFonts w:ascii="Arial" w:eastAsia="Arial" w:hAnsi="Arial" w:cs="Arial"/>
          <w:b/>
          <w:bCs/>
          <w:color w:val="1A1A2E"/>
        </w:rPr>
        <w:t xml:space="preserve">Branch Announcement: </w:t>
      </w:r>
      <w:r>
        <w:rPr>
          <w:rFonts w:ascii="Arial" w:eastAsia="Arial" w:hAnsi="Arial" w:cs="Arial"/>
          <w:color w:val="444444"/>
        </w:rPr>
        <w:t>Static text on the right side of the bottom bar</w:t>
      </w:r>
    </w:p>
    <w:p w14:paraId="49D7CD05" w14:textId="77777777" w:rsidR="00240FE2" w:rsidRDefault="00000000">
      <w:pPr>
        <w:pStyle w:val="ListParagraph"/>
        <w:numPr>
          <w:ilvl w:val="0"/>
          <w:numId w:val="2"/>
        </w:numPr>
        <w:spacing w:before="30" w:after="30"/>
      </w:pPr>
      <w:r>
        <w:rPr>
          <w:rFonts w:ascii="Arial" w:eastAsia="Arial" w:hAnsi="Arial" w:cs="Arial"/>
          <w:b/>
          <w:bCs/>
          <w:color w:val="1A1A2E"/>
        </w:rPr>
        <w:t xml:space="preserve">Status bar: </w:t>
      </w:r>
      <w:r>
        <w:rPr>
          <w:rFonts w:ascii="Arial" w:eastAsia="Arial" w:hAnsi="Arial" w:cs="Arial"/>
          <w:color w:val="444444"/>
        </w:rPr>
        <w:t>ALL SYSTEMS NOMINAL · QUEUE ENGINE v1.0.0 · TICKETS TODAY · OPER. 09:00-17:00</w:t>
      </w:r>
    </w:p>
    <w:p w14:paraId="76E10E75" w14:textId="77777777" w:rsidR="00240FE2" w:rsidRDefault="00240FE2">
      <w:pPr>
        <w:spacing w:after="40"/>
      </w:pPr>
    </w:p>
    <w:p w14:paraId="32F48FF2" w14:textId="77777777" w:rsidR="00240FE2" w:rsidRDefault="00000000">
      <w:pPr>
        <w:spacing w:after="80"/>
        <w:jc w:val="both"/>
      </w:pPr>
      <w:r>
        <w:rPr>
          <w:rFonts w:ascii="Arial" w:eastAsia="Arial" w:hAnsi="Arial" w:cs="Arial"/>
          <w:color w:val="444444"/>
        </w:rPr>
        <w:t>The display wall was the hardest page to get right visually. It went through six CSS rewrites before the final version matched the MERIDIAN design reference. The core issue was always the same: browser caching meant changes to style.css were not reflected until a hard refresh (</w:t>
      </w:r>
      <w:proofErr w:type="spellStart"/>
      <w:r>
        <w:rPr>
          <w:rFonts w:ascii="Arial" w:eastAsia="Arial" w:hAnsi="Arial" w:cs="Arial"/>
          <w:color w:val="444444"/>
        </w:rPr>
        <w:t>Ctrl+Shift+R</w:t>
      </w:r>
      <w:proofErr w:type="spellEnd"/>
      <w:r>
        <w:rPr>
          <w:rFonts w:ascii="Arial" w:eastAsia="Arial" w:hAnsi="Arial" w:cs="Arial"/>
          <w:color w:val="444444"/>
        </w:rPr>
        <w:t>) or a cache-busting version query string (?v=12) was added to the CSS link.</w:t>
      </w:r>
    </w:p>
    <w:p w14:paraId="6B43110D" w14:textId="77777777" w:rsidR="00240FE2" w:rsidRDefault="00000000">
      <w:pPr>
        <w:pageBreakBefore/>
      </w:pPr>
      <w:r>
        <w:lastRenderedPageBreak/>
        <w:br/>
      </w:r>
    </w:p>
    <w:p w14:paraId="06F20D46" w14:textId="77777777" w:rsidR="00240FE2" w:rsidRDefault="00000000">
      <w:pPr>
        <w:shd w:val="clear" w:color="auto" w:fill="1A1A2E"/>
        <w:spacing w:before="320" w:after="120"/>
      </w:pPr>
      <w:r>
        <w:rPr>
          <w:rFonts w:ascii="Arial" w:eastAsia="Arial" w:hAnsi="Arial" w:cs="Arial"/>
          <w:b/>
          <w:bCs/>
          <w:color w:val="FFFFFF"/>
          <w:sz w:val="26"/>
          <w:szCs w:val="26"/>
        </w:rPr>
        <w:t xml:space="preserve">  PHASE 5: REAL-TIME SYSTEM DESIGN</w:t>
      </w:r>
    </w:p>
    <w:p w14:paraId="0EF3D920" w14:textId="77777777" w:rsidR="00240FE2" w:rsidRDefault="00000000">
      <w:pPr>
        <w:spacing w:after="80"/>
        <w:jc w:val="both"/>
      </w:pPr>
      <w:r>
        <w:rPr>
          <w:rFonts w:ascii="Arial" w:eastAsia="Arial" w:hAnsi="Arial" w:cs="Arial"/>
          <w:color w:val="444444"/>
        </w:rPr>
        <w:t xml:space="preserve">Making all three pages update in real time without the user manually refreshing was one of the core engineering challenges. The approach chosen was HTTP polling rather than </w:t>
      </w:r>
      <w:proofErr w:type="spellStart"/>
      <w:r>
        <w:rPr>
          <w:rFonts w:ascii="Arial" w:eastAsia="Arial" w:hAnsi="Arial" w:cs="Arial"/>
          <w:color w:val="444444"/>
        </w:rPr>
        <w:t>WebSockets</w:t>
      </w:r>
      <w:proofErr w:type="spellEnd"/>
      <w:r>
        <w:rPr>
          <w:rFonts w:ascii="Arial" w:eastAsia="Arial" w:hAnsi="Arial" w:cs="Arial"/>
          <w:color w:val="444444"/>
        </w:rPr>
        <w:t>.</w:t>
      </w:r>
    </w:p>
    <w:p w14:paraId="3BDD57EC" w14:textId="77777777" w:rsidR="00240FE2" w:rsidRDefault="00240FE2">
      <w:pPr>
        <w:spacing w:after="80"/>
      </w:pPr>
    </w:p>
    <w:p w14:paraId="3582D486" w14:textId="77777777" w:rsidR="00240FE2" w:rsidRDefault="00000000">
      <w:pPr>
        <w:pBdr>
          <w:bottom w:val="single" w:sz="6" w:space="3" w:color="1A1A2E"/>
        </w:pBdr>
        <w:spacing w:before="200" w:after="80"/>
      </w:pPr>
      <w:r>
        <w:rPr>
          <w:rFonts w:ascii="Arial" w:eastAsia="Arial" w:hAnsi="Arial" w:cs="Arial"/>
          <w:b/>
          <w:bCs/>
          <w:color w:val="1A1A2E"/>
          <w:sz w:val="23"/>
          <w:szCs w:val="23"/>
        </w:rPr>
        <w:t xml:space="preserve">5.1 Why Polling, Not </w:t>
      </w:r>
      <w:proofErr w:type="spellStart"/>
      <w:r>
        <w:rPr>
          <w:rFonts w:ascii="Arial" w:eastAsia="Arial" w:hAnsi="Arial" w:cs="Arial"/>
          <w:b/>
          <w:bCs/>
          <w:color w:val="1A1A2E"/>
          <w:sz w:val="23"/>
          <w:szCs w:val="23"/>
        </w:rPr>
        <w:t>WebSockets</w:t>
      </w:r>
      <w:proofErr w:type="spellEnd"/>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000"/>
      </w:tblGrid>
      <w:tr w:rsidR="00240FE2" w14:paraId="03141D2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771FDFB5" w14:textId="77777777" w:rsidR="00240FE2" w:rsidRDefault="00000000">
            <w:r>
              <w:rPr>
                <w:rFonts w:ascii="Arial" w:eastAsia="Arial" w:hAnsi="Arial" w:cs="Arial"/>
                <w:b/>
                <w:bCs/>
                <w:color w:val="FFFFFF"/>
                <w:sz w:val="18"/>
                <w:szCs w:val="18"/>
              </w:rPr>
              <w:t>Factor</w:t>
            </w:r>
          </w:p>
        </w:tc>
        <w:tc>
          <w:tcPr>
            <w:tcW w:w="3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1CD62A74" w14:textId="77777777" w:rsidR="00240FE2" w:rsidRDefault="00000000">
            <w:r>
              <w:rPr>
                <w:rFonts w:ascii="Arial" w:eastAsia="Arial" w:hAnsi="Arial" w:cs="Arial"/>
                <w:b/>
                <w:bCs/>
                <w:color w:val="FFFFFF"/>
                <w:sz w:val="18"/>
                <w:szCs w:val="18"/>
              </w:rPr>
              <w:t>Polling (chosen)</w:t>
            </w:r>
          </w:p>
        </w:tc>
        <w:tc>
          <w:tcPr>
            <w:tcW w:w="4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5F2755D1" w14:textId="77777777" w:rsidR="00240FE2" w:rsidRDefault="00000000">
            <w:proofErr w:type="spellStart"/>
            <w:r>
              <w:rPr>
                <w:rFonts w:ascii="Arial" w:eastAsia="Arial" w:hAnsi="Arial" w:cs="Arial"/>
                <w:b/>
                <w:bCs/>
                <w:color w:val="FFFFFF"/>
                <w:sz w:val="18"/>
                <w:szCs w:val="18"/>
              </w:rPr>
              <w:t>WebSockets</w:t>
            </w:r>
            <w:proofErr w:type="spellEnd"/>
          </w:p>
        </w:tc>
      </w:tr>
      <w:tr w:rsidR="00240FE2" w14:paraId="3E604CD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5B0108E" w14:textId="77777777" w:rsidR="00240FE2" w:rsidRDefault="00000000">
            <w:r>
              <w:rPr>
                <w:rFonts w:ascii="Arial" w:eastAsia="Arial" w:hAnsi="Arial" w:cs="Arial"/>
                <w:color w:val="444444"/>
                <w:sz w:val="18"/>
                <w:szCs w:val="18"/>
              </w:rPr>
              <w:t>Implementation complexity</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E77DCD3" w14:textId="77777777" w:rsidR="00240FE2" w:rsidRDefault="00000000">
            <w:r>
              <w:rPr>
                <w:rFonts w:ascii="Arial" w:eastAsia="Arial" w:hAnsi="Arial" w:cs="Arial"/>
                <w:color w:val="444444"/>
                <w:sz w:val="18"/>
                <w:szCs w:val="18"/>
              </w:rPr>
              <w:t xml:space="preserve">Low — </w:t>
            </w:r>
            <w:proofErr w:type="spellStart"/>
            <w:r>
              <w:rPr>
                <w:rFonts w:ascii="Arial" w:eastAsia="Arial" w:hAnsi="Arial" w:cs="Arial"/>
                <w:color w:val="444444"/>
                <w:sz w:val="18"/>
                <w:szCs w:val="18"/>
              </w:rPr>
              <w:t>setInterval</w:t>
            </w:r>
            <w:proofErr w:type="spellEnd"/>
            <w:r>
              <w:rPr>
                <w:rFonts w:ascii="Arial" w:eastAsia="Arial" w:hAnsi="Arial" w:cs="Arial"/>
                <w:color w:val="444444"/>
                <w:sz w:val="18"/>
                <w:szCs w:val="18"/>
              </w:rPr>
              <w:t xml:space="preserve"> + fetch</w:t>
            </w:r>
          </w:p>
        </w:tc>
        <w:tc>
          <w:tcPr>
            <w:tcW w:w="4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75F4ED7" w14:textId="77777777" w:rsidR="00240FE2" w:rsidRDefault="00000000">
            <w:r>
              <w:rPr>
                <w:rFonts w:ascii="Arial" w:eastAsia="Arial" w:hAnsi="Arial" w:cs="Arial"/>
                <w:color w:val="444444"/>
                <w:sz w:val="18"/>
                <w:szCs w:val="18"/>
              </w:rPr>
              <w:t>High — requires socket server, event handling</w:t>
            </w:r>
          </w:p>
        </w:tc>
      </w:tr>
      <w:tr w:rsidR="00240FE2" w14:paraId="1EAAFDB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F6FEF68" w14:textId="77777777" w:rsidR="00240FE2" w:rsidRDefault="00000000">
            <w:r>
              <w:rPr>
                <w:rFonts w:ascii="Arial" w:eastAsia="Arial" w:hAnsi="Arial" w:cs="Arial"/>
                <w:color w:val="444444"/>
                <w:sz w:val="18"/>
                <w:szCs w:val="18"/>
              </w:rPr>
              <w:t>Deployment complexity</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4401776" w14:textId="77777777" w:rsidR="00240FE2" w:rsidRDefault="00000000">
            <w:r>
              <w:rPr>
                <w:rFonts w:ascii="Arial" w:eastAsia="Arial" w:hAnsi="Arial" w:cs="Arial"/>
                <w:color w:val="444444"/>
                <w:sz w:val="18"/>
                <w:szCs w:val="18"/>
              </w:rPr>
              <w:t>None — standard HTTP</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D0E9ED" w14:textId="77777777" w:rsidR="00240FE2" w:rsidRDefault="00000000">
            <w:r>
              <w:rPr>
                <w:rFonts w:ascii="Arial" w:eastAsia="Arial" w:hAnsi="Arial" w:cs="Arial"/>
                <w:color w:val="444444"/>
                <w:sz w:val="18"/>
                <w:szCs w:val="18"/>
              </w:rPr>
              <w:t>Requires specific server support</w:t>
            </w:r>
          </w:p>
        </w:tc>
      </w:tr>
      <w:tr w:rsidR="00240FE2" w14:paraId="7E2560CD"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0D34BEA" w14:textId="77777777" w:rsidR="00240FE2" w:rsidRDefault="00000000">
            <w:r>
              <w:rPr>
                <w:rFonts w:ascii="Arial" w:eastAsia="Arial" w:hAnsi="Arial" w:cs="Arial"/>
                <w:color w:val="444444"/>
                <w:sz w:val="18"/>
                <w:szCs w:val="18"/>
              </w:rPr>
              <w:t>Debugging</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51416F7" w14:textId="77777777" w:rsidR="00240FE2" w:rsidRDefault="00000000">
            <w:r>
              <w:rPr>
                <w:rFonts w:ascii="Arial" w:eastAsia="Arial" w:hAnsi="Arial" w:cs="Arial"/>
                <w:color w:val="444444"/>
                <w:sz w:val="18"/>
                <w:szCs w:val="18"/>
              </w:rPr>
              <w:t>Easy — standard network requests visible in DevTools</w:t>
            </w:r>
          </w:p>
        </w:tc>
        <w:tc>
          <w:tcPr>
            <w:tcW w:w="4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EC1DC18" w14:textId="77777777" w:rsidR="00240FE2" w:rsidRDefault="00000000">
            <w:r>
              <w:rPr>
                <w:rFonts w:ascii="Arial" w:eastAsia="Arial" w:hAnsi="Arial" w:cs="Arial"/>
                <w:color w:val="444444"/>
                <w:sz w:val="18"/>
                <w:szCs w:val="18"/>
              </w:rPr>
              <w:t>Harder — persistent connections</w:t>
            </w:r>
          </w:p>
        </w:tc>
      </w:tr>
      <w:tr w:rsidR="00240FE2" w14:paraId="6E1E2762"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AFFA1BD" w14:textId="77777777" w:rsidR="00240FE2" w:rsidRDefault="00000000">
            <w:r>
              <w:rPr>
                <w:rFonts w:ascii="Arial" w:eastAsia="Arial" w:hAnsi="Arial" w:cs="Arial"/>
                <w:color w:val="444444"/>
                <w:sz w:val="18"/>
                <w:szCs w:val="18"/>
              </w:rPr>
              <w:t>Latency</w:t>
            </w:r>
          </w:p>
        </w:tc>
        <w:tc>
          <w:tcPr>
            <w:tcW w:w="3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BECC6DF" w14:textId="77777777" w:rsidR="00240FE2" w:rsidRDefault="00000000">
            <w:r>
              <w:rPr>
                <w:rFonts w:ascii="Arial" w:eastAsia="Arial" w:hAnsi="Arial" w:cs="Arial"/>
                <w:color w:val="444444"/>
                <w:sz w:val="18"/>
                <w:szCs w:val="18"/>
              </w:rPr>
              <w:t>Up to 5 seconds</w:t>
            </w:r>
          </w:p>
        </w:tc>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596328E" w14:textId="77777777" w:rsidR="00240FE2" w:rsidRDefault="00000000">
            <w:r>
              <w:rPr>
                <w:rFonts w:ascii="Arial" w:eastAsia="Arial" w:hAnsi="Arial" w:cs="Arial"/>
                <w:color w:val="444444"/>
                <w:sz w:val="18"/>
                <w:szCs w:val="18"/>
              </w:rPr>
              <w:t>Near-instant</w:t>
            </w:r>
          </w:p>
        </w:tc>
      </w:tr>
      <w:tr w:rsidR="00240FE2" w14:paraId="0D9A7F1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5D9C47A" w14:textId="77777777" w:rsidR="00240FE2" w:rsidRDefault="00000000">
            <w:r>
              <w:rPr>
                <w:rFonts w:ascii="Arial" w:eastAsia="Arial" w:hAnsi="Arial" w:cs="Arial"/>
                <w:color w:val="444444"/>
                <w:sz w:val="18"/>
                <w:szCs w:val="18"/>
              </w:rPr>
              <w:t>Suitable for this use case</w:t>
            </w:r>
          </w:p>
        </w:tc>
        <w:tc>
          <w:tcPr>
            <w:tcW w:w="3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E53491F" w14:textId="77777777" w:rsidR="00240FE2" w:rsidRDefault="00000000">
            <w:r>
              <w:rPr>
                <w:rFonts w:ascii="Arial" w:eastAsia="Arial" w:hAnsi="Arial" w:cs="Arial"/>
                <w:color w:val="444444"/>
                <w:sz w:val="18"/>
                <w:szCs w:val="18"/>
              </w:rPr>
              <w:t>Yes — queues update every few minutes</w:t>
            </w:r>
          </w:p>
        </w:tc>
        <w:tc>
          <w:tcPr>
            <w:tcW w:w="4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C290B12" w14:textId="77777777" w:rsidR="00240FE2" w:rsidRDefault="00000000">
            <w:r>
              <w:rPr>
                <w:rFonts w:ascii="Arial" w:eastAsia="Arial" w:hAnsi="Arial" w:cs="Arial"/>
                <w:color w:val="444444"/>
                <w:sz w:val="18"/>
                <w:szCs w:val="18"/>
              </w:rPr>
              <w:t>Overkill for this scale</w:t>
            </w:r>
          </w:p>
        </w:tc>
      </w:tr>
    </w:tbl>
    <w:p w14:paraId="7B0A6F1E" w14:textId="77777777" w:rsidR="00240FE2" w:rsidRDefault="00240FE2">
      <w:pPr>
        <w:spacing w:after="40"/>
      </w:pPr>
    </w:p>
    <w:p w14:paraId="5A55C2F7" w14:textId="77777777" w:rsidR="00240FE2" w:rsidRDefault="00000000">
      <w:pPr>
        <w:spacing w:after="80"/>
        <w:jc w:val="both"/>
      </w:pPr>
      <w:r>
        <w:rPr>
          <w:rFonts w:ascii="Arial" w:eastAsia="Arial" w:hAnsi="Arial" w:cs="Arial"/>
          <w:color w:val="444444"/>
        </w:rPr>
        <w:t xml:space="preserve">For a queue system where state changes happen every few minutes, 5-second polling is imperceptible to users. The extra complexity of </w:t>
      </w:r>
      <w:proofErr w:type="spellStart"/>
      <w:r>
        <w:rPr>
          <w:rFonts w:ascii="Arial" w:eastAsia="Arial" w:hAnsi="Arial" w:cs="Arial"/>
          <w:color w:val="444444"/>
        </w:rPr>
        <w:t>WebSockets</w:t>
      </w:r>
      <w:proofErr w:type="spellEnd"/>
      <w:r>
        <w:rPr>
          <w:rFonts w:ascii="Arial" w:eastAsia="Arial" w:hAnsi="Arial" w:cs="Arial"/>
          <w:color w:val="444444"/>
        </w:rPr>
        <w:t xml:space="preserve"> would not deliver a meaningful improvement in user experience for this application.</w:t>
      </w:r>
    </w:p>
    <w:p w14:paraId="27255B51" w14:textId="77777777" w:rsidR="00240FE2" w:rsidRDefault="00240FE2">
      <w:pPr>
        <w:spacing w:after="80"/>
      </w:pPr>
    </w:p>
    <w:p w14:paraId="5F2D073E" w14:textId="77777777" w:rsidR="00240FE2" w:rsidRDefault="00000000">
      <w:pPr>
        <w:pBdr>
          <w:bottom w:val="single" w:sz="6" w:space="3" w:color="1A1A2E"/>
        </w:pBdr>
        <w:spacing w:before="200" w:after="80"/>
      </w:pPr>
      <w:r>
        <w:rPr>
          <w:rFonts w:ascii="Arial" w:eastAsia="Arial" w:hAnsi="Arial" w:cs="Arial"/>
          <w:b/>
          <w:bCs/>
          <w:color w:val="1A1A2E"/>
          <w:sz w:val="23"/>
          <w:szCs w:val="23"/>
        </w:rPr>
        <w:t>5.2 Polling Implementation Pattern</w:t>
      </w:r>
    </w:p>
    <w:p w14:paraId="5D7BC70A" w14:textId="77777777" w:rsidR="00240FE2" w:rsidRDefault="00000000">
      <w:pPr>
        <w:spacing w:after="80"/>
        <w:jc w:val="both"/>
      </w:pPr>
      <w:r>
        <w:rPr>
          <w:rFonts w:ascii="Arial" w:eastAsia="Arial" w:hAnsi="Arial" w:cs="Arial"/>
          <w:color w:val="444444"/>
        </w:rPr>
        <w:t>Every page follows the same pattern:</w:t>
      </w:r>
    </w:p>
    <w:p w14:paraId="708FAB96"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w:t>
      </w:r>
      <w:proofErr w:type="spellStart"/>
      <w:proofErr w:type="gramStart"/>
      <w:r>
        <w:rPr>
          <w:rFonts w:ascii="Courier New" w:eastAsia="Courier New" w:hAnsi="Courier New" w:cs="Courier New"/>
          <w:color w:val="00E5CC"/>
          <w:sz w:val="18"/>
          <w:szCs w:val="18"/>
        </w:rPr>
        <w:t>loadData</w:t>
      </w:r>
      <w:proofErr w:type="spellEnd"/>
      <w:r>
        <w:rPr>
          <w:rFonts w:ascii="Courier New" w:eastAsia="Courier New" w:hAnsi="Courier New" w:cs="Courier New"/>
          <w:color w:val="00E5CC"/>
          <w:sz w:val="18"/>
          <w:szCs w:val="18"/>
        </w:rPr>
        <w:t>();  /</w:t>
      </w:r>
      <w:proofErr w:type="gramEnd"/>
      <w:r>
        <w:rPr>
          <w:rFonts w:ascii="Courier New" w:eastAsia="Courier New" w:hAnsi="Courier New" w:cs="Courier New"/>
          <w:color w:val="00E5CC"/>
          <w:sz w:val="18"/>
          <w:szCs w:val="18"/>
        </w:rPr>
        <w:t xml:space="preserve">/ Run immediately on page load  </w:t>
      </w:r>
    </w:p>
    <w:p w14:paraId="52B69B58"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w:t>
      </w:r>
      <w:proofErr w:type="spellStart"/>
      <w:proofErr w:type="gramStart"/>
      <w:r>
        <w:rPr>
          <w:rFonts w:ascii="Courier New" w:eastAsia="Courier New" w:hAnsi="Courier New" w:cs="Courier New"/>
          <w:color w:val="00E5CC"/>
          <w:sz w:val="18"/>
          <w:szCs w:val="18"/>
        </w:rPr>
        <w:t>setInterval</w:t>
      </w:r>
      <w:proofErr w:type="spellEnd"/>
      <w:r>
        <w:rPr>
          <w:rFonts w:ascii="Courier New" w:eastAsia="Courier New" w:hAnsi="Courier New" w:cs="Courier New"/>
          <w:color w:val="00E5CC"/>
          <w:sz w:val="18"/>
          <w:szCs w:val="18"/>
        </w:rPr>
        <w:t>(</w:t>
      </w:r>
      <w:proofErr w:type="spellStart"/>
      <w:proofErr w:type="gramEnd"/>
      <w:r>
        <w:rPr>
          <w:rFonts w:ascii="Courier New" w:eastAsia="Courier New" w:hAnsi="Courier New" w:cs="Courier New"/>
          <w:color w:val="00E5CC"/>
          <w:sz w:val="18"/>
          <w:szCs w:val="18"/>
        </w:rPr>
        <w:t>loadData</w:t>
      </w:r>
      <w:proofErr w:type="spellEnd"/>
      <w:r>
        <w:rPr>
          <w:rFonts w:ascii="Courier New" w:eastAsia="Courier New" w:hAnsi="Courier New" w:cs="Courier New"/>
          <w:color w:val="00E5CC"/>
          <w:sz w:val="18"/>
          <w:szCs w:val="18"/>
        </w:rPr>
        <w:t>, 5000</w:t>
      </w:r>
      <w:proofErr w:type="gramStart"/>
      <w:r>
        <w:rPr>
          <w:rFonts w:ascii="Courier New" w:eastAsia="Courier New" w:hAnsi="Courier New" w:cs="Courier New"/>
          <w:color w:val="00E5CC"/>
          <w:sz w:val="18"/>
          <w:szCs w:val="18"/>
        </w:rPr>
        <w:t>);  /</w:t>
      </w:r>
      <w:proofErr w:type="gramEnd"/>
      <w:r>
        <w:rPr>
          <w:rFonts w:ascii="Courier New" w:eastAsia="Courier New" w:hAnsi="Courier New" w:cs="Courier New"/>
          <w:color w:val="00E5CC"/>
          <w:sz w:val="18"/>
          <w:szCs w:val="18"/>
        </w:rPr>
        <w:t xml:space="preserve">/ Then every 5 seconds  </w:t>
      </w:r>
    </w:p>
    <w:p w14:paraId="42725091" w14:textId="77777777" w:rsidR="00240FE2" w:rsidRDefault="00240FE2">
      <w:pPr>
        <w:spacing w:after="40"/>
      </w:pPr>
    </w:p>
    <w:p w14:paraId="36899D19" w14:textId="77777777" w:rsidR="00240FE2" w:rsidRDefault="00000000">
      <w:pPr>
        <w:spacing w:after="80"/>
        <w:jc w:val="both"/>
      </w:pPr>
      <w:r>
        <w:rPr>
          <w:rFonts w:ascii="Arial" w:eastAsia="Arial" w:hAnsi="Arial" w:cs="Arial"/>
          <w:color w:val="444444"/>
        </w:rPr>
        <w:t>When the customer's status changes to 'serving', polling is stopped:</w:t>
      </w:r>
    </w:p>
    <w:p w14:paraId="585C9A6D"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if (</w:t>
      </w:r>
      <w:proofErr w:type="spellStart"/>
      <w:proofErr w:type="gramStart"/>
      <w:r>
        <w:rPr>
          <w:rFonts w:ascii="Courier New" w:eastAsia="Courier New" w:hAnsi="Courier New" w:cs="Courier New"/>
          <w:color w:val="00E5CC"/>
          <w:sz w:val="18"/>
          <w:szCs w:val="18"/>
        </w:rPr>
        <w:t>data.status</w:t>
      </w:r>
      <w:proofErr w:type="spellEnd"/>
      <w:proofErr w:type="gramEnd"/>
      <w:r>
        <w:rPr>
          <w:rFonts w:ascii="Courier New" w:eastAsia="Courier New" w:hAnsi="Courier New" w:cs="Courier New"/>
          <w:color w:val="00E5CC"/>
          <w:sz w:val="18"/>
          <w:szCs w:val="18"/>
        </w:rPr>
        <w:t xml:space="preserve"> === 'serving') </w:t>
      </w:r>
      <w:proofErr w:type="gramStart"/>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clearInterval</w:t>
      </w:r>
      <w:proofErr w:type="spellEnd"/>
      <w:proofErr w:type="gramEnd"/>
      <w:r>
        <w:rPr>
          <w:rFonts w:ascii="Courier New" w:eastAsia="Courier New" w:hAnsi="Courier New" w:cs="Courier New"/>
          <w:color w:val="00E5CC"/>
          <w:sz w:val="18"/>
          <w:szCs w:val="18"/>
        </w:rPr>
        <w:t>(</w:t>
      </w:r>
      <w:proofErr w:type="spellStart"/>
      <w:r>
        <w:rPr>
          <w:rFonts w:ascii="Courier New" w:eastAsia="Courier New" w:hAnsi="Courier New" w:cs="Courier New"/>
          <w:color w:val="00E5CC"/>
          <w:sz w:val="18"/>
          <w:szCs w:val="18"/>
        </w:rPr>
        <w:t>statusInterval</w:t>
      </w:r>
      <w:proofErr w:type="spellEnd"/>
      <w:r>
        <w:rPr>
          <w:rFonts w:ascii="Courier New" w:eastAsia="Courier New" w:hAnsi="Courier New" w:cs="Courier New"/>
          <w:color w:val="00E5CC"/>
          <w:sz w:val="18"/>
          <w:szCs w:val="18"/>
        </w:rPr>
        <w:t>)</w:t>
      </w:r>
      <w:proofErr w:type="gramStart"/>
      <w:r>
        <w:rPr>
          <w:rFonts w:ascii="Courier New" w:eastAsia="Courier New" w:hAnsi="Courier New" w:cs="Courier New"/>
          <w:color w:val="00E5CC"/>
          <w:sz w:val="18"/>
          <w:szCs w:val="18"/>
        </w:rPr>
        <w:t>; }</w:t>
      </w:r>
      <w:proofErr w:type="gramEnd"/>
      <w:r>
        <w:rPr>
          <w:rFonts w:ascii="Courier New" w:eastAsia="Courier New" w:hAnsi="Courier New" w:cs="Courier New"/>
          <w:color w:val="00E5CC"/>
          <w:sz w:val="18"/>
          <w:szCs w:val="18"/>
        </w:rPr>
        <w:t xml:space="preserve">  </w:t>
      </w:r>
    </w:p>
    <w:p w14:paraId="739D3956" w14:textId="77777777" w:rsidR="00240FE2" w:rsidRDefault="00240FE2">
      <w:pPr>
        <w:spacing w:after="40"/>
      </w:pPr>
    </w:p>
    <w:p w14:paraId="71AD8E1A" w14:textId="77777777" w:rsidR="00240FE2" w:rsidRDefault="00000000">
      <w:pPr>
        <w:spacing w:after="80"/>
        <w:jc w:val="both"/>
      </w:pPr>
      <w:r>
        <w:rPr>
          <w:rFonts w:ascii="Arial" w:eastAsia="Arial" w:hAnsi="Arial" w:cs="Arial"/>
          <w:color w:val="444444"/>
        </w:rPr>
        <w:t xml:space="preserve">This prevents unnecessary API calls after the customer has been </w:t>
      </w:r>
      <w:proofErr w:type="gramStart"/>
      <w:r>
        <w:rPr>
          <w:rFonts w:ascii="Arial" w:eastAsia="Arial" w:hAnsi="Arial" w:cs="Arial"/>
          <w:color w:val="444444"/>
        </w:rPr>
        <w:t>called, and</w:t>
      </w:r>
      <w:proofErr w:type="gramEnd"/>
      <w:r>
        <w:rPr>
          <w:rFonts w:ascii="Arial" w:eastAsia="Arial" w:hAnsi="Arial" w:cs="Arial"/>
          <w:color w:val="444444"/>
        </w:rPr>
        <w:t xml:space="preserve"> avoids the position counter flickering back to 0 after being served.</w:t>
      </w:r>
    </w:p>
    <w:p w14:paraId="2A317102" w14:textId="77777777" w:rsidR="00240FE2" w:rsidRDefault="00000000">
      <w:pPr>
        <w:pageBreakBefore/>
      </w:pPr>
      <w:r>
        <w:lastRenderedPageBreak/>
        <w:br/>
      </w:r>
    </w:p>
    <w:p w14:paraId="45C9336A" w14:textId="77777777" w:rsidR="00240FE2" w:rsidRDefault="00000000">
      <w:pPr>
        <w:shd w:val="clear" w:color="auto" w:fill="1A1A2E"/>
        <w:spacing w:before="320" w:after="120"/>
      </w:pPr>
      <w:r>
        <w:rPr>
          <w:rFonts w:ascii="Arial" w:eastAsia="Arial" w:hAnsi="Arial" w:cs="Arial"/>
          <w:b/>
          <w:bCs/>
          <w:color w:val="FFFFFF"/>
          <w:sz w:val="26"/>
          <w:szCs w:val="26"/>
        </w:rPr>
        <w:t xml:space="preserve">  PHASE 6: DEPLOYMENT</w:t>
      </w:r>
    </w:p>
    <w:p w14:paraId="52C6539B" w14:textId="77777777" w:rsidR="00240FE2" w:rsidRDefault="00000000">
      <w:pPr>
        <w:spacing w:after="80"/>
        <w:jc w:val="both"/>
      </w:pPr>
      <w:r>
        <w:rPr>
          <w:rFonts w:ascii="Arial" w:eastAsia="Arial" w:hAnsi="Arial" w:cs="Arial"/>
          <w:color w:val="444444"/>
        </w:rPr>
        <w:t>Deployment is the process of making the application accessible on the internet from any device. The project was deployed twice — first to Railway, then migrated to Render.</w:t>
      </w:r>
    </w:p>
    <w:p w14:paraId="1D8242F1" w14:textId="77777777" w:rsidR="00240FE2" w:rsidRDefault="00240FE2">
      <w:pPr>
        <w:spacing w:after="80"/>
      </w:pPr>
    </w:p>
    <w:p w14:paraId="294EE507" w14:textId="77777777" w:rsidR="00240FE2" w:rsidRDefault="00000000">
      <w:pPr>
        <w:pBdr>
          <w:bottom w:val="single" w:sz="6" w:space="3" w:color="1A1A2E"/>
        </w:pBdr>
        <w:spacing w:before="200" w:after="80"/>
      </w:pPr>
      <w:r>
        <w:rPr>
          <w:rFonts w:ascii="Arial" w:eastAsia="Arial" w:hAnsi="Arial" w:cs="Arial"/>
          <w:b/>
          <w:bCs/>
          <w:color w:val="1A1A2E"/>
          <w:sz w:val="23"/>
          <w:szCs w:val="23"/>
        </w:rPr>
        <w:t>6.1 Railway (Initial Deployment)</w:t>
      </w:r>
    </w:p>
    <w:p w14:paraId="52B51057" w14:textId="77777777" w:rsidR="00240FE2" w:rsidRDefault="00000000">
      <w:pPr>
        <w:spacing w:after="80"/>
        <w:jc w:val="both"/>
      </w:pPr>
      <w:r>
        <w:rPr>
          <w:rFonts w:ascii="Arial" w:eastAsia="Arial" w:hAnsi="Arial" w:cs="Arial"/>
          <w:color w:val="444444"/>
        </w:rPr>
        <w:t>Railway was the first deployment platform chosen for its simplicity: connect GitHub repository, click deploy, get a URL. The process:</w:t>
      </w:r>
    </w:p>
    <w:p w14:paraId="0740A86F" w14:textId="77777777" w:rsidR="00240FE2" w:rsidRDefault="00000000">
      <w:pPr>
        <w:pStyle w:val="ListParagraph"/>
        <w:numPr>
          <w:ilvl w:val="0"/>
          <w:numId w:val="2"/>
        </w:numPr>
        <w:spacing w:before="30" w:after="30"/>
      </w:pPr>
      <w:r>
        <w:rPr>
          <w:rFonts w:ascii="Arial" w:eastAsia="Arial" w:hAnsi="Arial" w:cs="Arial"/>
          <w:color w:val="444444"/>
        </w:rPr>
        <w:t xml:space="preserve">Created a </w:t>
      </w:r>
      <w:proofErr w:type="spellStart"/>
      <w:r>
        <w:rPr>
          <w:rFonts w:ascii="Arial" w:eastAsia="Arial" w:hAnsi="Arial" w:cs="Arial"/>
          <w:color w:val="444444"/>
        </w:rPr>
        <w:t>Procfile</w:t>
      </w:r>
      <w:proofErr w:type="spellEnd"/>
      <w:r>
        <w:rPr>
          <w:rFonts w:ascii="Arial" w:eastAsia="Arial" w:hAnsi="Arial" w:cs="Arial"/>
          <w:color w:val="444444"/>
        </w:rPr>
        <w:t xml:space="preserve"> with the start command: web: python app.py</w:t>
      </w:r>
    </w:p>
    <w:p w14:paraId="568A6119" w14:textId="77777777" w:rsidR="00240FE2" w:rsidRDefault="00000000">
      <w:pPr>
        <w:pStyle w:val="ListParagraph"/>
        <w:numPr>
          <w:ilvl w:val="0"/>
          <w:numId w:val="2"/>
        </w:numPr>
        <w:spacing w:before="30" w:after="30"/>
      </w:pPr>
      <w:r>
        <w:rPr>
          <w:rFonts w:ascii="Arial" w:eastAsia="Arial" w:hAnsi="Arial" w:cs="Arial"/>
          <w:color w:val="444444"/>
        </w:rPr>
        <w:t xml:space="preserve">Updated app.py to read the PORT environment variable: port = </w:t>
      </w:r>
      <w:proofErr w:type="gramStart"/>
      <w:r>
        <w:rPr>
          <w:rFonts w:ascii="Arial" w:eastAsia="Arial" w:hAnsi="Arial" w:cs="Arial"/>
          <w:color w:val="444444"/>
        </w:rPr>
        <w:t>int(</w:t>
      </w:r>
      <w:proofErr w:type="spellStart"/>
      <w:r>
        <w:rPr>
          <w:rFonts w:ascii="Arial" w:eastAsia="Arial" w:hAnsi="Arial" w:cs="Arial"/>
          <w:color w:val="444444"/>
        </w:rPr>
        <w:t>os.environ.get</w:t>
      </w:r>
      <w:proofErr w:type="spellEnd"/>
      <w:r>
        <w:rPr>
          <w:rFonts w:ascii="Arial" w:eastAsia="Arial" w:hAnsi="Arial" w:cs="Arial"/>
          <w:color w:val="444444"/>
        </w:rPr>
        <w:t>(</w:t>
      </w:r>
      <w:proofErr w:type="gramEnd"/>
      <w:r>
        <w:rPr>
          <w:rFonts w:ascii="Arial" w:eastAsia="Arial" w:hAnsi="Arial" w:cs="Arial"/>
          <w:color w:val="444444"/>
        </w:rPr>
        <w:t>'PORT', 5000))</w:t>
      </w:r>
    </w:p>
    <w:p w14:paraId="15BBCD75" w14:textId="77777777" w:rsidR="00240FE2" w:rsidRDefault="00000000">
      <w:pPr>
        <w:pStyle w:val="ListParagraph"/>
        <w:numPr>
          <w:ilvl w:val="0"/>
          <w:numId w:val="2"/>
        </w:numPr>
        <w:spacing w:before="30" w:after="30"/>
      </w:pPr>
      <w:r>
        <w:rPr>
          <w:rFonts w:ascii="Arial" w:eastAsia="Arial" w:hAnsi="Arial" w:cs="Arial"/>
          <w:color w:val="444444"/>
        </w:rPr>
        <w:t>Set host='0.0.0.0' so Flask accepts connections from outside localhost</w:t>
      </w:r>
    </w:p>
    <w:p w14:paraId="60C5BF05" w14:textId="77777777" w:rsidR="00240FE2" w:rsidRDefault="00000000">
      <w:pPr>
        <w:pStyle w:val="ListParagraph"/>
        <w:numPr>
          <w:ilvl w:val="0"/>
          <w:numId w:val="2"/>
        </w:numPr>
        <w:spacing w:before="30" w:after="30"/>
      </w:pPr>
      <w:r>
        <w:rPr>
          <w:rFonts w:ascii="Arial" w:eastAsia="Arial" w:hAnsi="Arial" w:cs="Arial"/>
          <w:color w:val="444444"/>
        </w:rPr>
        <w:t xml:space="preserve">Connected GitHub repository; Railway </w:t>
      </w:r>
      <w:proofErr w:type="gramStart"/>
      <w:r>
        <w:rPr>
          <w:rFonts w:ascii="Arial" w:eastAsia="Arial" w:hAnsi="Arial" w:cs="Arial"/>
          <w:color w:val="444444"/>
        </w:rPr>
        <w:t>auto-deployed</w:t>
      </w:r>
      <w:proofErr w:type="gramEnd"/>
      <w:r>
        <w:rPr>
          <w:rFonts w:ascii="Arial" w:eastAsia="Arial" w:hAnsi="Arial" w:cs="Arial"/>
          <w:color w:val="444444"/>
        </w:rPr>
        <w:t xml:space="preserve"> on every git push</w:t>
      </w:r>
    </w:p>
    <w:p w14:paraId="1D3E0187" w14:textId="77777777" w:rsidR="00240FE2" w:rsidRDefault="00240FE2">
      <w:pPr>
        <w:spacing w:after="40"/>
      </w:pPr>
    </w:p>
    <w:p w14:paraId="6ECD624B" w14:textId="77777777" w:rsidR="00240FE2" w:rsidRDefault="00000000">
      <w:pPr>
        <w:spacing w:after="80"/>
        <w:jc w:val="both"/>
      </w:pPr>
      <w:r>
        <w:rPr>
          <w:rFonts w:ascii="Arial" w:eastAsia="Arial" w:hAnsi="Arial" w:cs="Arial"/>
          <w:color w:val="444444"/>
        </w:rPr>
        <w:t>Railway worked perfectly for 3 days until the free trial ($5 credit) was exhausted mid-project. All deployments were paused and the app went offline.</w:t>
      </w:r>
    </w:p>
    <w:p w14:paraId="5840D7AC" w14:textId="77777777" w:rsidR="00240FE2" w:rsidRDefault="00240FE2">
      <w:pPr>
        <w:spacing w:after="80"/>
      </w:pPr>
    </w:p>
    <w:p w14:paraId="4A9EC836" w14:textId="77777777" w:rsidR="00240FE2" w:rsidRDefault="00000000">
      <w:pPr>
        <w:pBdr>
          <w:bottom w:val="single" w:sz="6" w:space="3" w:color="1A1A2E"/>
        </w:pBdr>
        <w:spacing w:before="200" w:after="80"/>
      </w:pPr>
      <w:r>
        <w:rPr>
          <w:rFonts w:ascii="Arial" w:eastAsia="Arial" w:hAnsi="Arial" w:cs="Arial"/>
          <w:b/>
          <w:bCs/>
          <w:color w:val="1A1A2E"/>
          <w:sz w:val="23"/>
          <w:szCs w:val="23"/>
        </w:rPr>
        <w:t>6.2 Render (Final Deployment)</w:t>
      </w:r>
    </w:p>
    <w:p w14:paraId="48739A94" w14:textId="77777777" w:rsidR="00240FE2" w:rsidRDefault="00000000">
      <w:pPr>
        <w:spacing w:after="80"/>
        <w:jc w:val="both"/>
      </w:pPr>
      <w:r>
        <w:rPr>
          <w:rFonts w:ascii="Arial" w:eastAsia="Arial" w:hAnsi="Arial" w:cs="Arial"/>
          <w:color w:val="444444"/>
        </w:rPr>
        <w:t>Render was chosen as the alternative because it offers a genuinely free tier with no credit card required. The migration process:</w:t>
      </w:r>
    </w:p>
    <w:p w14:paraId="15FE0D3D" w14:textId="77777777" w:rsidR="00240FE2" w:rsidRDefault="00000000">
      <w:pPr>
        <w:pStyle w:val="ListParagraph"/>
        <w:numPr>
          <w:ilvl w:val="0"/>
          <w:numId w:val="2"/>
        </w:numPr>
        <w:spacing w:before="30" w:after="30"/>
      </w:pPr>
      <w:r>
        <w:rPr>
          <w:rFonts w:ascii="Arial" w:eastAsia="Arial" w:hAnsi="Arial" w:cs="Arial"/>
          <w:color w:val="444444"/>
        </w:rPr>
        <w:t xml:space="preserve">Created a </w:t>
      </w:r>
      <w:proofErr w:type="spellStart"/>
      <w:proofErr w:type="gramStart"/>
      <w:r>
        <w:rPr>
          <w:rFonts w:ascii="Arial" w:eastAsia="Arial" w:hAnsi="Arial" w:cs="Arial"/>
          <w:color w:val="444444"/>
        </w:rPr>
        <w:t>render.yaml</w:t>
      </w:r>
      <w:proofErr w:type="spellEnd"/>
      <w:proofErr w:type="gramEnd"/>
      <w:r>
        <w:rPr>
          <w:rFonts w:ascii="Arial" w:eastAsia="Arial" w:hAnsi="Arial" w:cs="Arial"/>
          <w:color w:val="444444"/>
        </w:rPr>
        <w:t xml:space="preserve"> configuration file</w:t>
      </w:r>
    </w:p>
    <w:p w14:paraId="4E4E9F19" w14:textId="77777777" w:rsidR="00240FE2" w:rsidRDefault="00000000">
      <w:pPr>
        <w:pStyle w:val="ListParagraph"/>
        <w:numPr>
          <w:ilvl w:val="0"/>
          <w:numId w:val="2"/>
        </w:numPr>
        <w:spacing w:before="30" w:after="30"/>
      </w:pPr>
      <w:r>
        <w:rPr>
          <w:rFonts w:ascii="Arial" w:eastAsia="Arial" w:hAnsi="Arial" w:cs="Arial"/>
          <w:color w:val="444444"/>
        </w:rPr>
        <w:t>Signed up to Render using GitHub OAuth</w:t>
      </w:r>
    </w:p>
    <w:p w14:paraId="393A55ED" w14:textId="77777777" w:rsidR="00240FE2" w:rsidRDefault="00000000">
      <w:pPr>
        <w:pStyle w:val="ListParagraph"/>
        <w:numPr>
          <w:ilvl w:val="0"/>
          <w:numId w:val="2"/>
        </w:numPr>
        <w:spacing w:before="30" w:after="30"/>
      </w:pPr>
      <w:r>
        <w:rPr>
          <w:rFonts w:ascii="Arial" w:eastAsia="Arial" w:hAnsi="Arial" w:cs="Arial"/>
          <w:color w:val="444444"/>
        </w:rPr>
        <w:t>Selected New Web Service and connected the queue-management-system repository</w:t>
      </w:r>
    </w:p>
    <w:p w14:paraId="0DFF48C1" w14:textId="77777777" w:rsidR="00240FE2" w:rsidRDefault="00000000">
      <w:pPr>
        <w:pStyle w:val="ListParagraph"/>
        <w:numPr>
          <w:ilvl w:val="0"/>
          <w:numId w:val="2"/>
        </w:numPr>
        <w:spacing w:before="30" w:after="30"/>
      </w:pPr>
      <w:r>
        <w:rPr>
          <w:rFonts w:ascii="Arial" w:eastAsia="Arial" w:hAnsi="Arial" w:cs="Arial"/>
          <w:color w:val="444444"/>
        </w:rPr>
        <w:t>Set start command to: flask run --host=0.0.0.0 --port=$PORT</w:t>
      </w:r>
    </w:p>
    <w:p w14:paraId="1596DDEC" w14:textId="77777777" w:rsidR="00240FE2" w:rsidRDefault="00000000">
      <w:pPr>
        <w:pStyle w:val="ListParagraph"/>
        <w:numPr>
          <w:ilvl w:val="0"/>
          <w:numId w:val="2"/>
        </w:numPr>
        <w:spacing w:before="30" w:after="30"/>
      </w:pPr>
      <w:r>
        <w:rPr>
          <w:rFonts w:ascii="Arial" w:eastAsia="Arial" w:hAnsi="Arial" w:cs="Arial"/>
          <w:color w:val="444444"/>
        </w:rPr>
        <w:t>Render detected Python automatically and ran pip install -r requirements.txt</w:t>
      </w:r>
    </w:p>
    <w:p w14:paraId="57CC56FD" w14:textId="77777777" w:rsidR="00240FE2" w:rsidRDefault="00240FE2">
      <w:pPr>
        <w:spacing w:after="40"/>
      </w:pPr>
    </w:p>
    <w:p w14:paraId="553200D9" w14:textId="77777777" w:rsidR="00240FE2" w:rsidRDefault="00000000">
      <w:pPr>
        <w:spacing w:after="80"/>
        <w:jc w:val="both"/>
      </w:pPr>
      <w:r>
        <w:rPr>
          <w:rFonts w:ascii="Arial" w:eastAsia="Arial" w:hAnsi="Arial" w:cs="Arial"/>
          <w:color w:val="444444"/>
        </w:rPr>
        <w:t>Key difference from Railway: Render's free tier spins down after 15 minutes of inactivity, causing a cold start delay of 30-60 seconds on first visit. This is acceptable for a demo but would require a paid plan in production.</w:t>
      </w:r>
    </w:p>
    <w:p w14:paraId="7A5775F8" w14:textId="77777777" w:rsidR="00240FE2" w:rsidRDefault="00240FE2">
      <w:pPr>
        <w:spacing w:after="40"/>
      </w:pPr>
    </w:p>
    <w:p w14:paraId="0855B5F1" w14:textId="77777777" w:rsidR="00240FE2" w:rsidRDefault="00000000">
      <w:pPr>
        <w:spacing w:after="80"/>
        <w:jc w:val="both"/>
      </w:pPr>
      <w:r>
        <w:rPr>
          <w:rFonts w:ascii="Arial" w:eastAsia="Arial" w:hAnsi="Arial" w:cs="Arial"/>
          <w:color w:val="444444"/>
        </w:rPr>
        <w:t>The live URL after migration: https://queue-management-system-rzia.onrender.com</w:t>
      </w:r>
    </w:p>
    <w:p w14:paraId="5B3181FE" w14:textId="77777777" w:rsidR="00240FE2" w:rsidRDefault="00000000">
      <w:pPr>
        <w:pageBreakBefore/>
      </w:pPr>
      <w:r>
        <w:lastRenderedPageBreak/>
        <w:br/>
      </w:r>
    </w:p>
    <w:p w14:paraId="1554C3E5" w14:textId="77777777" w:rsidR="00240FE2" w:rsidRDefault="00000000">
      <w:pPr>
        <w:shd w:val="clear" w:color="auto" w:fill="1A1A2E"/>
        <w:spacing w:before="320" w:after="120"/>
      </w:pPr>
      <w:r>
        <w:rPr>
          <w:rFonts w:ascii="Arial" w:eastAsia="Arial" w:hAnsi="Arial" w:cs="Arial"/>
          <w:b/>
          <w:bCs/>
          <w:color w:val="FFFFFF"/>
          <w:sz w:val="26"/>
          <w:szCs w:val="26"/>
        </w:rPr>
        <w:t xml:space="preserve">  PHASE 7: UI/UX DESIGN — THE MERIDIAN THEME</w:t>
      </w:r>
    </w:p>
    <w:p w14:paraId="6FEBDAC4" w14:textId="77777777" w:rsidR="00240FE2" w:rsidRDefault="00000000">
      <w:pPr>
        <w:spacing w:after="80"/>
        <w:jc w:val="both"/>
      </w:pPr>
      <w:r>
        <w:rPr>
          <w:rFonts w:ascii="Arial" w:eastAsia="Arial" w:hAnsi="Arial" w:cs="Arial"/>
          <w:color w:val="444444"/>
        </w:rPr>
        <w:t>The MERIDIAN dark theme was applied across all three pages in the final days of the project, transforming it from a functional prototype into a product that looks and feels like a real banking system.</w:t>
      </w:r>
    </w:p>
    <w:p w14:paraId="46348258" w14:textId="77777777" w:rsidR="00240FE2" w:rsidRDefault="00240FE2">
      <w:pPr>
        <w:spacing w:after="80"/>
      </w:pPr>
    </w:p>
    <w:p w14:paraId="67794E98" w14:textId="77777777" w:rsidR="00240FE2" w:rsidRDefault="00000000">
      <w:pPr>
        <w:pBdr>
          <w:bottom w:val="single" w:sz="6" w:space="3" w:color="1A1A2E"/>
        </w:pBdr>
        <w:spacing w:before="200" w:after="80"/>
      </w:pPr>
      <w:r>
        <w:rPr>
          <w:rFonts w:ascii="Arial" w:eastAsia="Arial" w:hAnsi="Arial" w:cs="Arial"/>
          <w:b/>
          <w:bCs/>
          <w:color w:val="1A1A2E"/>
          <w:sz w:val="23"/>
          <w:szCs w:val="23"/>
        </w:rPr>
        <w:t>7.1 Design Inspiration</w:t>
      </w:r>
    </w:p>
    <w:p w14:paraId="33C91B40" w14:textId="77777777" w:rsidR="00240FE2" w:rsidRDefault="00000000">
      <w:pPr>
        <w:spacing w:after="80"/>
        <w:jc w:val="both"/>
      </w:pPr>
      <w:r>
        <w:rPr>
          <w:rFonts w:ascii="Arial" w:eastAsia="Arial" w:hAnsi="Arial" w:cs="Arial"/>
          <w:color w:val="444444"/>
        </w:rPr>
        <w:t>The design was inspired by a Claude-generated concept called MERIDIAN — a fictional bank branch operations console with a dark navy aesthetic, cyan accents, monospace ticket codes, and a professional status bar. Three screenshots were shared showing an admin console, a customer kiosk, and a display wall.</w:t>
      </w:r>
    </w:p>
    <w:p w14:paraId="45272DA8" w14:textId="77777777" w:rsidR="00240FE2" w:rsidRDefault="00240FE2">
      <w:pPr>
        <w:spacing w:after="40"/>
      </w:pPr>
    </w:p>
    <w:p w14:paraId="0B0F63D8" w14:textId="77777777" w:rsidR="00240FE2" w:rsidRDefault="00000000">
      <w:pPr>
        <w:spacing w:after="80"/>
        <w:jc w:val="both"/>
      </w:pPr>
      <w:r>
        <w:rPr>
          <w:rFonts w:ascii="Arial" w:eastAsia="Arial" w:hAnsi="Arial" w:cs="Arial"/>
          <w:color w:val="444444"/>
        </w:rPr>
        <w:t>The goal was not to copy the design exactly but to extract the key elements that made it look professional and apply them to the actual working application:</w:t>
      </w:r>
    </w:p>
    <w:p w14:paraId="687618D4" w14:textId="77777777" w:rsidR="00240FE2" w:rsidRDefault="00000000">
      <w:pPr>
        <w:pStyle w:val="ListParagraph"/>
        <w:numPr>
          <w:ilvl w:val="0"/>
          <w:numId w:val="2"/>
        </w:numPr>
        <w:spacing w:before="30" w:after="30"/>
      </w:pPr>
      <w:r>
        <w:rPr>
          <w:rFonts w:ascii="Arial" w:eastAsia="Arial" w:hAnsi="Arial" w:cs="Arial"/>
          <w:b/>
          <w:bCs/>
          <w:color w:val="1A1A2E"/>
        </w:rPr>
        <w:t xml:space="preserve">Dark navy background: </w:t>
      </w:r>
      <w:r>
        <w:rPr>
          <w:rFonts w:ascii="Arial" w:eastAsia="Arial" w:hAnsi="Arial" w:cs="Arial"/>
          <w:color w:val="444444"/>
        </w:rPr>
        <w:t>#090e18 for the body, #0d1520 for cards</w:t>
      </w:r>
    </w:p>
    <w:p w14:paraId="15A3622C" w14:textId="77777777" w:rsidR="00240FE2" w:rsidRDefault="00000000">
      <w:pPr>
        <w:pStyle w:val="ListParagraph"/>
        <w:numPr>
          <w:ilvl w:val="0"/>
          <w:numId w:val="2"/>
        </w:numPr>
        <w:spacing w:before="30" w:after="30"/>
      </w:pPr>
      <w:r>
        <w:rPr>
          <w:rFonts w:ascii="Arial" w:eastAsia="Arial" w:hAnsi="Arial" w:cs="Arial"/>
          <w:b/>
          <w:bCs/>
          <w:color w:val="1A1A2E"/>
        </w:rPr>
        <w:t xml:space="preserve">Cyan accent colour: </w:t>
      </w:r>
      <w:r>
        <w:rPr>
          <w:rFonts w:ascii="Arial" w:eastAsia="Arial" w:hAnsi="Arial" w:cs="Arial"/>
          <w:color w:val="444444"/>
        </w:rPr>
        <w:t>#00e5cc for highlights, badges, and interactive elements</w:t>
      </w:r>
    </w:p>
    <w:p w14:paraId="37F9EDB4" w14:textId="77777777" w:rsidR="00240FE2" w:rsidRDefault="00000000">
      <w:pPr>
        <w:pStyle w:val="ListParagraph"/>
        <w:numPr>
          <w:ilvl w:val="0"/>
          <w:numId w:val="2"/>
        </w:numPr>
        <w:spacing w:before="30" w:after="30"/>
      </w:pPr>
      <w:r>
        <w:rPr>
          <w:rFonts w:ascii="Arial" w:eastAsia="Arial" w:hAnsi="Arial" w:cs="Arial"/>
          <w:b/>
          <w:bCs/>
          <w:color w:val="1A1A2E"/>
        </w:rPr>
        <w:t xml:space="preserve">Share Tech Mono font: </w:t>
      </w:r>
      <w:r>
        <w:rPr>
          <w:rFonts w:ascii="Arial" w:eastAsia="Arial" w:hAnsi="Arial" w:cs="Arial"/>
          <w:color w:val="444444"/>
        </w:rPr>
        <w:t>Used for ticket codes (ACC-001) to evoke banking terminal displays</w:t>
      </w:r>
    </w:p>
    <w:p w14:paraId="0A20E351" w14:textId="77777777" w:rsidR="00240FE2" w:rsidRDefault="00000000">
      <w:pPr>
        <w:pStyle w:val="ListParagraph"/>
        <w:numPr>
          <w:ilvl w:val="0"/>
          <w:numId w:val="2"/>
        </w:numPr>
        <w:spacing w:before="30" w:after="30"/>
      </w:pPr>
      <w:r>
        <w:rPr>
          <w:rFonts w:ascii="Arial" w:eastAsia="Arial" w:hAnsi="Arial" w:cs="Arial"/>
          <w:b/>
          <w:bCs/>
          <w:color w:val="1A1A2E"/>
        </w:rPr>
        <w:t xml:space="preserve">Inter font: </w:t>
      </w:r>
      <w:r>
        <w:rPr>
          <w:rFonts w:ascii="Arial" w:eastAsia="Arial" w:hAnsi="Arial" w:cs="Arial"/>
          <w:color w:val="444444"/>
        </w:rPr>
        <w:t>Clean, modern sans-serif for all UI text</w:t>
      </w:r>
    </w:p>
    <w:p w14:paraId="2ABD547F" w14:textId="77777777" w:rsidR="00240FE2" w:rsidRDefault="00000000">
      <w:pPr>
        <w:pStyle w:val="ListParagraph"/>
        <w:numPr>
          <w:ilvl w:val="0"/>
          <w:numId w:val="2"/>
        </w:numPr>
        <w:spacing w:before="30" w:after="30"/>
      </w:pPr>
      <w:r>
        <w:rPr>
          <w:rFonts w:ascii="Arial" w:eastAsia="Arial" w:hAnsi="Arial" w:cs="Arial"/>
          <w:b/>
          <w:bCs/>
          <w:color w:val="1A1A2E"/>
        </w:rPr>
        <w:t xml:space="preserve">Status bar: </w:t>
      </w:r>
      <w:r>
        <w:rPr>
          <w:rFonts w:ascii="Arial" w:eastAsia="Arial" w:hAnsi="Arial" w:cs="Arial"/>
          <w:color w:val="444444"/>
        </w:rPr>
        <w:t>ALL SYSTEMS NOMINAL · QUEUE ENGINE v1.0.0 · OPER. 09:00-17:00 at the bottom of every page</w:t>
      </w:r>
    </w:p>
    <w:p w14:paraId="3C5F5D36" w14:textId="77777777" w:rsidR="00240FE2" w:rsidRDefault="00240FE2">
      <w:pPr>
        <w:spacing w:after="80"/>
      </w:pPr>
    </w:p>
    <w:p w14:paraId="3187A8A0" w14:textId="77777777" w:rsidR="00240FE2" w:rsidRDefault="00000000">
      <w:pPr>
        <w:pBdr>
          <w:bottom w:val="single" w:sz="6" w:space="3" w:color="1A1A2E"/>
        </w:pBdr>
        <w:spacing w:before="200" w:after="80"/>
      </w:pPr>
      <w:r>
        <w:rPr>
          <w:rFonts w:ascii="Arial" w:eastAsia="Arial" w:hAnsi="Arial" w:cs="Arial"/>
          <w:b/>
          <w:bCs/>
          <w:color w:val="1A1A2E"/>
          <w:sz w:val="23"/>
          <w:szCs w:val="23"/>
        </w:rPr>
        <w:t>7.2 Light/Dark Mode Toggle</w:t>
      </w:r>
    </w:p>
    <w:p w14:paraId="3C5CCAF5" w14:textId="77777777" w:rsidR="00240FE2" w:rsidRDefault="00000000">
      <w:pPr>
        <w:spacing w:after="80"/>
        <w:jc w:val="both"/>
      </w:pPr>
      <w:r>
        <w:rPr>
          <w:rFonts w:ascii="Arial" w:eastAsia="Arial" w:hAnsi="Arial" w:cs="Arial"/>
          <w:color w:val="444444"/>
        </w:rPr>
        <w:t xml:space="preserve">A toggle button was added to the </w:t>
      </w:r>
      <w:proofErr w:type="spellStart"/>
      <w:r>
        <w:rPr>
          <w:rFonts w:ascii="Arial" w:eastAsia="Arial" w:hAnsi="Arial" w:cs="Arial"/>
          <w:color w:val="444444"/>
        </w:rPr>
        <w:t>topbar</w:t>
      </w:r>
      <w:proofErr w:type="spellEnd"/>
      <w:r>
        <w:rPr>
          <w:rFonts w:ascii="Arial" w:eastAsia="Arial" w:hAnsi="Arial" w:cs="Arial"/>
          <w:color w:val="444444"/>
        </w:rPr>
        <w:t xml:space="preserve"> of every page. It works by:</w:t>
      </w:r>
    </w:p>
    <w:p w14:paraId="4EE2E1C2" w14:textId="77777777" w:rsidR="00240FE2" w:rsidRDefault="00000000">
      <w:pPr>
        <w:pStyle w:val="ListParagraph"/>
        <w:numPr>
          <w:ilvl w:val="0"/>
          <w:numId w:val="2"/>
        </w:numPr>
        <w:spacing w:before="30" w:after="30"/>
      </w:pPr>
      <w:r>
        <w:rPr>
          <w:rFonts w:ascii="Arial" w:eastAsia="Arial" w:hAnsi="Arial" w:cs="Arial"/>
          <w:color w:val="444444"/>
        </w:rPr>
        <w:t xml:space="preserve">Adding or removing </w:t>
      </w:r>
      <w:proofErr w:type="gramStart"/>
      <w:r>
        <w:rPr>
          <w:rFonts w:ascii="Arial" w:eastAsia="Arial" w:hAnsi="Arial" w:cs="Arial"/>
          <w:color w:val="444444"/>
        </w:rPr>
        <w:t>a .light</w:t>
      </w:r>
      <w:proofErr w:type="gramEnd"/>
      <w:r>
        <w:rPr>
          <w:rFonts w:ascii="Arial" w:eastAsia="Arial" w:hAnsi="Arial" w:cs="Arial"/>
          <w:color w:val="444444"/>
        </w:rPr>
        <w:t xml:space="preserve">-mode class on the </w:t>
      </w:r>
      <w:proofErr w:type="spellStart"/>
      <w:proofErr w:type="gramStart"/>
      <w:r>
        <w:rPr>
          <w:rFonts w:ascii="Arial" w:eastAsia="Arial" w:hAnsi="Arial" w:cs="Arial"/>
          <w:color w:val="444444"/>
        </w:rPr>
        <w:t>document.body</w:t>
      </w:r>
      <w:proofErr w:type="spellEnd"/>
      <w:proofErr w:type="gramEnd"/>
      <w:r>
        <w:rPr>
          <w:rFonts w:ascii="Arial" w:eastAsia="Arial" w:hAnsi="Arial" w:cs="Arial"/>
          <w:color w:val="444444"/>
        </w:rPr>
        <w:t xml:space="preserve"> element</w:t>
      </w:r>
    </w:p>
    <w:p w14:paraId="70FBB7A0" w14:textId="77777777" w:rsidR="00240FE2" w:rsidRDefault="00000000">
      <w:pPr>
        <w:pStyle w:val="ListParagraph"/>
        <w:numPr>
          <w:ilvl w:val="0"/>
          <w:numId w:val="2"/>
        </w:numPr>
        <w:spacing w:before="30" w:after="30"/>
      </w:pPr>
      <w:r>
        <w:rPr>
          <w:rFonts w:ascii="Arial" w:eastAsia="Arial" w:hAnsi="Arial" w:cs="Arial"/>
          <w:color w:val="444444"/>
        </w:rPr>
        <w:t xml:space="preserve">All light mode overrides are defined in CSS under </w:t>
      </w:r>
      <w:proofErr w:type="gramStart"/>
      <w:r>
        <w:rPr>
          <w:rFonts w:ascii="Arial" w:eastAsia="Arial" w:hAnsi="Arial" w:cs="Arial"/>
          <w:color w:val="444444"/>
        </w:rPr>
        <w:t>the .light</w:t>
      </w:r>
      <w:proofErr w:type="gramEnd"/>
      <w:r>
        <w:rPr>
          <w:rFonts w:ascii="Arial" w:eastAsia="Arial" w:hAnsi="Arial" w:cs="Arial"/>
          <w:color w:val="444444"/>
        </w:rPr>
        <w:t>-mode selector</w:t>
      </w:r>
    </w:p>
    <w:p w14:paraId="03C06166" w14:textId="77777777" w:rsidR="00240FE2" w:rsidRDefault="00000000">
      <w:pPr>
        <w:pStyle w:val="ListParagraph"/>
        <w:numPr>
          <w:ilvl w:val="0"/>
          <w:numId w:val="2"/>
        </w:numPr>
        <w:spacing w:before="30" w:after="30"/>
      </w:pPr>
      <w:r>
        <w:rPr>
          <w:rFonts w:ascii="Arial" w:eastAsia="Arial" w:hAnsi="Arial" w:cs="Arial"/>
          <w:color w:val="444444"/>
        </w:rPr>
        <w:t xml:space="preserve">The preference is saved to </w:t>
      </w:r>
      <w:proofErr w:type="spellStart"/>
      <w:proofErr w:type="gramStart"/>
      <w:r>
        <w:rPr>
          <w:rFonts w:ascii="Arial" w:eastAsia="Arial" w:hAnsi="Arial" w:cs="Arial"/>
          <w:color w:val="444444"/>
        </w:rPr>
        <w:t>localStorage</w:t>
      </w:r>
      <w:proofErr w:type="spellEnd"/>
      <w:proofErr w:type="gramEnd"/>
      <w:r>
        <w:rPr>
          <w:rFonts w:ascii="Arial" w:eastAsia="Arial" w:hAnsi="Arial" w:cs="Arial"/>
          <w:color w:val="444444"/>
        </w:rPr>
        <w:t xml:space="preserve"> so it persists across page refreshes</w:t>
      </w:r>
    </w:p>
    <w:p w14:paraId="06654BAB"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w:t>
      </w:r>
      <w:proofErr w:type="spellStart"/>
      <w:proofErr w:type="gramStart"/>
      <w:r>
        <w:rPr>
          <w:rFonts w:ascii="Courier New" w:eastAsia="Courier New" w:hAnsi="Courier New" w:cs="Courier New"/>
          <w:color w:val="00E5CC"/>
          <w:sz w:val="18"/>
          <w:szCs w:val="18"/>
        </w:rPr>
        <w:t>body.classList.toggle</w:t>
      </w:r>
      <w:proofErr w:type="spellEnd"/>
      <w:proofErr w:type="gramEnd"/>
      <w:r>
        <w:rPr>
          <w:rFonts w:ascii="Courier New" w:eastAsia="Courier New" w:hAnsi="Courier New" w:cs="Courier New"/>
          <w:color w:val="00E5CC"/>
          <w:sz w:val="18"/>
          <w:szCs w:val="18"/>
        </w:rPr>
        <w:t xml:space="preserve">('light-mode');  </w:t>
      </w:r>
    </w:p>
    <w:p w14:paraId="771488C7" w14:textId="77777777" w:rsidR="00240FE2" w:rsidRDefault="00000000">
      <w:pPr>
        <w:shd w:val="clear" w:color="auto" w:fill="1E293B"/>
        <w:spacing w:before="60" w:after="60"/>
      </w:pPr>
      <w:r>
        <w:rPr>
          <w:rFonts w:ascii="Courier New" w:eastAsia="Courier New" w:hAnsi="Courier New" w:cs="Courier New"/>
          <w:color w:val="00E5CC"/>
          <w:sz w:val="18"/>
          <w:szCs w:val="18"/>
        </w:rPr>
        <w:t xml:space="preserve">  </w:t>
      </w:r>
      <w:proofErr w:type="spellStart"/>
      <w:r>
        <w:rPr>
          <w:rFonts w:ascii="Courier New" w:eastAsia="Courier New" w:hAnsi="Courier New" w:cs="Courier New"/>
          <w:color w:val="00E5CC"/>
          <w:sz w:val="18"/>
          <w:szCs w:val="18"/>
        </w:rPr>
        <w:t>localStorage.setItem</w:t>
      </w:r>
      <w:proofErr w:type="spellEnd"/>
      <w:r>
        <w:rPr>
          <w:rFonts w:ascii="Courier New" w:eastAsia="Courier New" w:hAnsi="Courier New" w:cs="Courier New"/>
          <w:color w:val="00E5CC"/>
          <w:sz w:val="18"/>
          <w:szCs w:val="18"/>
        </w:rPr>
        <w:t xml:space="preserve">('meridian-theme', </w:t>
      </w:r>
      <w:proofErr w:type="spellStart"/>
      <w:proofErr w:type="gramStart"/>
      <w:r>
        <w:rPr>
          <w:rFonts w:ascii="Courier New" w:eastAsia="Courier New" w:hAnsi="Courier New" w:cs="Courier New"/>
          <w:color w:val="00E5CC"/>
          <w:sz w:val="18"/>
          <w:szCs w:val="18"/>
        </w:rPr>
        <w:t>isLight</w:t>
      </w:r>
      <w:proofErr w:type="spellEnd"/>
      <w:r>
        <w:rPr>
          <w:rFonts w:ascii="Courier New" w:eastAsia="Courier New" w:hAnsi="Courier New" w:cs="Courier New"/>
          <w:color w:val="00E5CC"/>
          <w:sz w:val="18"/>
          <w:szCs w:val="18"/>
        </w:rPr>
        <w:t xml:space="preserve"> ?</w:t>
      </w:r>
      <w:proofErr w:type="gramEnd"/>
      <w:r>
        <w:rPr>
          <w:rFonts w:ascii="Courier New" w:eastAsia="Courier New" w:hAnsi="Courier New" w:cs="Courier New"/>
          <w:color w:val="00E5CC"/>
          <w:sz w:val="18"/>
          <w:szCs w:val="18"/>
        </w:rPr>
        <w:t xml:space="preserve"> 'light</w:t>
      </w:r>
      <w:proofErr w:type="gramStart"/>
      <w:r>
        <w:rPr>
          <w:rFonts w:ascii="Courier New" w:eastAsia="Courier New" w:hAnsi="Courier New" w:cs="Courier New"/>
          <w:color w:val="00E5CC"/>
          <w:sz w:val="18"/>
          <w:szCs w:val="18"/>
        </w:rPr>
        <w:t>' :</w:t>
      </w:r>
      <w:proofErr w:type="gramEnd"/>
      <w:r>
        <w:rPr>
          <w:rFonts w:ascii="Courier New" w:eastAsia="Courier New" w:hAnsi="Courier New" w:cs="Courier New"/>
          <w:color w:val="00E5CC"/>
          <w:sz w:val="18"/>
          <w:szCs w:val="18"/>
        </w:rPr>
        <w:t xml:space="preserve"> 'dark');  </w:t>
      </w:r>
    </w:p>
    <w:p w14:paraId="69D03A31" w14:textId="77777777" w:rsidR="00240FE2" w:rsidRDefault="00240FE2">
      <w:pPr>
        <w:spacing w:after="40"/>
      </w:pPr>
    </w:p>
    <w:p w14:paraId="74556C66" w14:textId="77777777" w:rsidR="00240FE2" w:rsidRDefault="00000000">
      <w:pPr>
        <w:spacing w:after="80"/>
        <w:jc w:val="both"/>
      </w:pPr>
      <w:r>
        <w:rPr>
          <w:rFonts w:ascii="Arial" w:eastAsia="Arial" w:hAnsi="Arial" w:cs="Arial"/>
          <w:color w:val="444444"/>
        </w:rPr>
        <w:t>Why this approach: Toggling a class on the body is the simplest and most maintainable way to implement a theme switch — no JavaScript needs to know about specific colours, only CSS does.</w:t>
      </w:r>
    </w:p>
    <w:p w14:paraId="0C2C75E6" w14:textId="77777777" w:rsidR="00240FE2" w:rsidRDefault="00240FE2">
      <w:pPr>
        <w:spacing w:after="80"/>
      </w:pPr>
    </w:p>
    <w:p w14:paraId="20B3C150" w14:textId="77777777" w:rsidR="00240FE2" w:rsidRDefault="00000000">
      <w:pPr>
        <w:pBdr>
          <w:bottom w:val="single" w:sz="6" w:space="3" w:color="1A1A2E"/>
        </w:pBdr>
        <w:spacing w:before="200" w:after="80"/>
      </w:pPr>
      <w:r>
        <w:rPr>
          <w:rFonts w:ascii="Arial" w:eastAsia="Arial" w:hAnsi="Arial" w:cs="Arial"/>
          <w:b/>
          <w:bCs/>
          <w:color w:val="1A1A2E"/>
          <w:sz w:val="23"/>
          <w:szCs w:val="23"/>
        </w:rPr>
        <w:t>7.3 Browser Caching Issues</w:t>
      </w:r>
    </w:p>
    <w:p w14:paraId="2B0BDBDA" w14:textId="77777777" w:rsidR="00240FE2" w:rsidRDefault="00000000">
      <w:pPr>
        <w:spacing w:after="80"/>
        <w:jc w:val="both"/>
      </w:pPr>
      <w:r>
        <w:rPr>
          <w:rFonts w:ascii="Arial" w:eastAsia="Arial" w:hAnsi="Arial" w:cs="Arial"/>
          <w:color w:val="444444"/>
        </w:rPr>
        <w:t>The most persistent technical problem throughout the UI phase was browser caching. When CSS was updated, the browser often continued serving the old version, making it look like changes had no effect.</w:t>
      </w:r>
    </w:p>
    <w:p w14:paraId="00FE001C" w14:textId="77777777" w:rsidR="00240FE2" w:rsidRDefault="00240FE2">
      <w:pPr>
        <w:spacing w:after="40"/>
      </w:pPr>
    </w:p>
    <w:p w14:paraId="2B56D158" w14:textId="77777777" w:rsidR="00240FE2" w:rsidRDefault="00000000">
      <w:pPr>
        <w:spacing w:after="80"/>
        <w:jc w:val="both"/>
      </w:pPr>
      <w:r>
        <w:rPr>
          <w:rFonts w:ascii="Arial" w:eastAsia="Arial" w:hAnsi="Arial" w:cs="Arial"/>
          <w:color w:val="444444"/>
        </w:rPr>
        <w:t>Solutions applied:</w:t>
      </w:r>
    </w:p>
    <w:p w14:paraId="3CA9E607" w14:textId="77777777" w:rsidR="00240FE2" w:rsidRDefault="00000000">
      <w:pPr>
        <w:pStyle w:val="ListParagraph"/>
        <w:numPr>
          <w:ilvl w:val="0"/>
          <w:numId w:val="2"/>
        </w:numPr>
        <w:spacing w:before="30" w:after="30"/>
      </w:pPr>
      <w:r>
        <w:rPr>
          <w:rFonts w:ascii="Arial" w:eastAsia="Arial" w:hAnsi="Arial" w:cs="Arial"/>
          <w:b/>
          <w:bCs/>
          <w:color w:val="1A1A2E"/>
        </w:rPr>
        <w:t xml:space="preserve">Hard refresh: </w:t>
      </w:r>
      <w:proofErr w:type="spellStart"/>
      <w:r>
        <w:rPr>
          <w:rFonts w:ascii="Arial" w:eastAsia="Arial" w:hAnsi="Arial" w:cs="Arial"/>
          <w:color w:val="444444"/>
        </w:rPr>
        <w:t>Ctrl+Shift+R</w:t>
      </w:r>
      <w:proofErr w:type="spellEnd"/>
      <w:r>
        <w:rPr>
          <w:rFonts w:ascii="Arial" w:eastAsia="Arial" w:hAnsi="Arial" w:cs="Arial"/>
          <w:color w:val="444444"/>
        </w:rPr>
        <w:t xml:space="preserve"> forces the browser to ignore cache and fetch all files fresh</w:t>
      </w:r>
    </w:p>
    <w:p w14:paraId="5CEA5D57" w14:textId="77777777" w:rsidR="00240FE2" w:rsidRDefault="00000000">
      <w:pPr>
        <w:pStyle w:val="ListParagraph"/>
        <w:numPr>
          <w:ilvl w:val="0"/>
          <w:numId w:val="2"/>
        </w:numPr>
        <w:spacing w:before="30" w:after="30"/>
      </w:pPr>
      <w:r>
        <w:rPr>
          <w:rFonts w:ascii="Arial" w:eastAsia="Arial" w:hAnsi="Arial" w:cs="Arial"/>
          <w:b/>
          <w:bCs/>
          <w:color w:val="1A1A2E"/>
        </w:rPr>
        <w:t xml:space="preserve">Cache busting: </w:t>
      </w:r>
      <w:proofErr w:type="gramStart"/>
      <w:r>
        <w:rPr>
          <w:rFonts w:ascii="Arial" w:eastAsia="Arial" w:hAnsi="Arial" w:cs="Arial"/>
          <w:color w:val="444444"/>
        </w:rPr>
        <w:t>Adding ?v</w:t>
      </w:r>
      <w:proofErr w:type="gramEnd"/>
      <w:r>
        <w:rPr>
          <w:rFonts w:ascii="Arial" w:eastAsia="Arial" w:hAnsi="Arial" w:cs="Arial"/>
          <w:color w:val="444444"/>
        </w:rPr>
        <w:t>=12 to the CSS link URL forces a fresh download when the version number changes</w:t>
      </w:r>
    </w:p>
    <w:p w14:paraId="260BBD01" w14:textId="77777777" w:rsidR="00240FE2" w:rsidRDefault="00000000">
      <w:pPr>
        <w:pStyle w:val="ListParagraph"/>
        <w:numPr>
          <w:ilvl w:val="0"/>
          <w:numId w:val="2"/>
        </w:numPr>
        <w:spacing w:before="30" w:after="30"/>
      </w:pPr>
      <w:r>
        <w:rPr>
          <w:rFonts w:ascii="Arial" w:eastAsia="Arial" w:hAnsi="Arial" w:cs="Arial"/>
          <w:b/>
          <w:bCs/>
          <w:color w:val="1A1A2E"/>
        </w:rPr>
        <w:t xml:space="preserve">No-cache headers: </w:t>
      </w:r>
      <w:r>
        <w:rPr>
          <w:rFonts w:ascii="Arial" w:eastAsia="Arial" w:hAnsi="Arial" w:cs="Arial"/>
          <w:color w:val="444444"/>
        </w:rPr>
        <w:t>Added to Flask responses: Cache-Control: no-cache, no-store, must-revalidate</w:t>
      </w:r>
    </w:p>
    <w:p w14:paraId="2B5EA682" w14:textId="77777777" w:rsidR="00240FE2" w:rsidRDefault="00000000">
      <w:pPr>
        <w:pStyle w:val="ListParagraph"/>
        <w:numPr>
          <w:ilvl w:val="0"/>
          <w:numId w:val="2"/>
        </w:numPr>
        <w:spacing w:before="30" w:after="30"/>
      </w:pPr>
      <w:r>
        <w:rPr>
          <w:rFonts w:ascii="Arial" w:eastAsia="Arial" w:hAnsi="Arial" w:cs="Arial"/>
          <w:b/>
          <w:bCs/>
          <w:color w:val="1A1A2E"/>
        </w:rPr>
        <w:t xml:space="preserve">Incognito window: </w:t>
      </w:r>
      <w:r>
        <w:rPr>
          <w:rFonts w:ascii="Arial" w:eastAsia="Arial" w:hAnsi="Arial" w:cs="Arial"/>
          <w:color w:val="444444"/>
        </w:rPr>
        <w:t>Opening the page in an incognito window has no cache, making it ideal for testing CSS changes</w:t>
      </w:r>
    </w:p>
    <w:p w14:paraId="69268637" w14:textId="77777777" w:rsidR="00240FE2" w:rsidRDefault="00000000">
      <w:pPr>
        <w:pageBreakBefore/>
      </w:pPr>
      <w:r>
        <w:lastRenderedPageBreak/>
        <w:br/>
      </w:r>
    </w:p>
    <w:p w14:paraId="05F7E6A4" w14:textId="77777777" w:rsidR="00240FE2" w:rsidRDefault="00000000">
      <w:pPr>
        <w:shd w:val="clear" w:color="auto" w:fill="1A1A2E"/>
        <w:spacing w:before="320" w:after="120"/>
      </w:pPr>
      <w:r>
        <w:rPr>
          <w:rFonts w:ascii="Arial" w:eastAsia="Arial" w:hAnsi="Arial" w:cs="Arial"/>
          <w:b/>
          <w:bCs/>
          <w:color w:val="FFFFFF"/>
          <w:sz w:val="26"/>
          <w:szCs w:val="26"/>
        </w:rPr>
        <w:t xml:space="preserve">  PHASE 8: COMPLETE FEATURE TIMELINE</w:t>
      </w:r>
    </w:p>
    <w:p w14:paraId="1257E252" w14:textId="77777777" w:rsidR="00240FE2" w:rsidRDefault="00000000">
      <w:pPr>
        <w:spacing w:after="80"/>
        <w:jc w:val="both"/>
      </w:pPr>
      <w:r>
        <w:rPr>
          <w:rFonts w:ascii="Arial" w:eastAsia="Arial" w:hAnsi="Arial" w:cs="Arial"/>
          <w:color w:val="444444"/>
        </w:rPr>
        <w:t>This table documents every major feature added, the day it was built, and the reason it was added.</w:t>
      </w:r>
    </w:p>
    <w:p w14:paraId="509214DE" w14:textId="77777777" w:rsidR="00240FE2" w:rsidRDefault="00240F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240FE2" w14:paraId="455ABD68"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0F376184" w14:textId="77777777" w:rsidR="00240FE2" w:rsidRDefault="00000000">
            <w:r>
              <w:rPr>
                <w:rFonts w:ascii="Arial" w:eastAsia="Arial" w:hAnsi="Arial" w:cs="Arial"/>
                <w:b/>
                <w:bCs/>
                <w:color w:val="FFFFFF"/>
                <w:sz w:val="18"/>
                <w:szCs w:val="18"/>
              </w:rPr>
              <w:t>Day / Date</w:t>
            </w:r>
          </w:p>
        </w:tc>
        <w:tc>
          <w:tcPr>
            <w:tcW w:w="32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5AA4C8C3" w14:textId="77777777" w:rsidR="00240FE2" w:rsidRDefault="00000000">
            <w:r>
              <w:rPr>
                <w:rFonts w:ascii="Arial" w:eastAsia="Arial" w:hAnsi="Arial" w:cs="Arial"/>
                <w:b/>
                <w:bCs/>
                <w:color w:val="FFFFFF"/>
                <w:sz w:val="18"/>
                <w:szCs w:val="18"/>
              </w:rPr>
              <w:t>Feature Added</w:t>
            </w:r>
          </w:p>
        </w:tc>
        <w:tc>
          <w:tcPr>
            <w:tcW w:w="43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7EB6C970" w14:textId="77777777" w:rsidR="00240FE2" w:rsidRDefault="00000000">
            <w:r>
              <w:rPr>
                <w:rFonts w:ascii="Arial" w:eastAsia="Arial" w:hAnsi="Arial" w:cs="Arial"/>
                <w:b/>
                <w:bCs/>
                <w:color w:val="FFFFFF"/>
                <w:sz w:val="18"/>
                <w:szCs w:val="18"/>
              </w:rPr>
              <w:t>Why It Was Added</w:t>
            </w:r>
          </w:p>
        </w:tc>
      </w:tr>
      <w:tr w:rsidR="00240FE2" w14:paraId="27E05CDD"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5211207" w14:textId="77777777" w:rsidR="00240FE2" w:rsidRDefault="00000000">
            <w:r>
              <w:rPr>
                <w:rFonts w:ascii="Arial" w:eastAsia="Arial" w:hAnsi="Arial" w:cs="Arial"/>
                <w:color w:val="444444"/>
                <w:sz w:val="18"/>
                <w:szCs w:val="18"/>
              </w:rPr>
              <w:t>Day 1</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0BD68D1" w14:textId="77777777" w:rsidR="00240FE2" w:rsidRDefault="00000000">
            <w:r>
              <w:rPr>
                <w:rFonts w:ascii="Arial" w:eastAsia="Arial" w:hAnsi="Arial" w:cs="Arial"/>
                <w:color w:val="444444"/>
                <w:sz w:val="18"/>
                <w:szCs w:val="18"/>
              </w:rPr>
              <w:t>Git setup, Flask install, project structure, database.py, app.py skeleton, basic Flask routes</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D6ADE56" w14:textId="77777777" w:rsidR="00240FE2" w:rsidRDefault="00000000">
            <w:r>
              <w:rPr>
                <w:rFonts w:ascii="Arial" w:eastAsia="Arial" w:hAnsi="Arial" w:cs="Arial"/>
                <w:color w:val="444444"/>
                <w:sz w:val="18"/>
                <w:szCs w:val="18"/>
              </w:rPr>
              <w:t>Foundation for everything. Cannot build without a working development environment and version control.</w:t>
            </w:r>
          </w:p>
        </w:tc>
      </w:tr>
      <w:tr w:rsidR="00240FE2" w14:paraId="355CD237"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5575908" w14:textId="77777777" w:rsidR="00240FE2" w:rsidRDefault="00000000">
            <w:r>
              <w:rPr>
                <w:rFonts w:ascii="Arial" w:eastAsia="Arial" w:hAnsi="Arial" w:cs="Arial"/>
                <w:color w:val="444444"/>
                <w:sz w:val="18"/>
                <w:szCs w:val="18"/>
              </w:rPr>
              <w:t>Day 2</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62FF846F" w14:textId="77777777" w:rsidR="00240FE2" w:rsidRDefault="00000000">
            <w:r>
              <w:rPr>
                <w:rFonts w:ascii="Arial" w:eastAsia="Arial" w:hAnsi="Arial" w:cs="Arial"/>
                <w:color w:val="444444"/>
                <w:sz w:val="18"/>
                <w:szCs w:val="18"/>
              </w:rPr>
              <w:t>Customer page with Join button, live position tracking, CSS styling, auto-refresh every 5 seconds</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F88922D" w14:textId="77777777" w:rsidR="00240FE2" w:rsidRDefault="00000000">
            <w:r>
              <w:rPr>
                <w:rFonts w:ascii="Arial" w:eastAsia="Arial" w:hAnsi="Arial" w:cs="Arial"/>
                <w:color w:val="444444"/>
                <w:sz w:val="18"/>
                <w:szCs w:val="18"/>
              </w:rPr>
              <w:t>First visible feature. Core user-facing functionality that demonstrates the concept immediately.</w:t>
            </w:r>
          </w:p>
        </w:tc>
      </w:tr>
      <w:tr w:rsidR="00240FE2" w14:paraId="6CF14B69"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4F96A36" w14:textId="77777777" w:rsidR="00240FE2" w:rsidRDefault="00000000">
            <w:r>
              <w:rPr>
                <w:rFonts w:ascii="Arial" w:eastAsia="Arial" w:hAnsi="Arial" w:cs="Arial"/>
                <w:color w:val="444444"/>
                <w:sz w:val="18"/>
                <w:szCs w:val="18"/>
              </w:rPr>
              <w:t>Day 3</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F6C787A" w14:textId="77777777" w:rsidR="00240FE2" w:rsidRDefault="00000000">
            <w:r>
              <w:rPr>
                <w:rFonts w:ascii="Arial" w:eastAsia="Arial" w:hAnsi="Arial" w:cs="Arial"/>
                <w:color w:val="444444"/>
                <w:sz w:val="18"/>
                <w:szCs w:val="18"/>
              </w:rPr>
              <w:t>Staff dashboard with queue controls, Call Next, Close Queue, real-time queue list</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F56B882" w14:textId="77777777" w:rsidR="00240FE2" w:rsidRDefault="00000000">
            <w:r>
              <w:rPr>
                <w:rFonts w:ascii="Arial" w:eastAsia="Arial" w:hAnsi="Arial" w:cs="Arial"/>
                <w:color w:val="444444"/>
                <w:sz w:val="18"/>
                <w:szCs w:val="18"/>
              </w:rPr>
              <w:t>Completes the two-sided system. The staff side was needed to test the full end-to-end flow.</w:t>
            </w:r>
          </w:p>
        </w:tc>
      </w:tr>
      <w:tr w:rsidR="00240FE2" w14:paraId="47B9F2C8"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FE6E278" w14:textId="77777777" w:rsidR="00240FE2" w:rsidRDefault="00000000">
            <w:r>
              <w:rPr>
                <w:rFonts w:ascii="Arial" w:eastAsia="Arial" w:hAnsi="Arial" w:cs="Arial"/>
                <w:color w:val="444444"/>
                <w:sz w:val="18"/>
                <w:szCs w:val="18"/>
              </w:rPr>
              <w:t>Day 4</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78B0204" w14:textId="77777777" w:rsidR="00240FE2" w:rsidRDefault="00000000">
            <w:r>
              <w:rPr>
                <w:rFonts w:ascii="Arial" w:eastAsia="Arial" w:hAnsi="Arial" w:cs="Arial"/>
                <w:color w:val="444444"/>
                <w:sz w:val="18"/>
                <w:szCs w:val="18"/>
              </w:rPr>
              <w:t>Edge case testing, QR code, mobile access via local IP, Railway deployment, README updated</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D92700" w14:textId="77777777" w:rsidR="00240FE2" w:rsidRDefault="00000000">
            <w:r>
              <w:rPr>
                <w:rFonts w:ascii="Arial" w:eastAsia="Arial" w:hAnsi="Arial" w:cs="Arial"/>
                <w:color w:val="444444"/>
                <w:sz w:val="18"/>
                <w:szCs w:val="18"/>
              </w:rPr>
              <w:t>Quality assurance and first deployment. A working live URL is required for submission.</w:t>
            </w:r>
          </w:p>
        </w:tc>
      </w:tr>
      <w:tr w:rsidR="00240FE2" w14:paraId="781A035E"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3A3BCF2" w14:textId="77777777" w:rsidR="00240FE2" w:rsidRDefault="00000000">
            <w:r>
              <w:rPr>
                <w:rFonts w:ascii="Arial" w:eastAsia="Arial" w:hAnsi="Arial" w:cs="Arial"/>
                <w:color w:val="444444"/>
                <w:sz w:val="18"/>
                <w:szCs w:val="18"/>
              </w:rPr>
              <w:t>Day 5</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7B946507" w14:textId="77777777" w:rsidR="00240FE2" w:rsidRDefault="00000000">
            <w:r>
              <w:rPr>
                <w:rFonts w:ascii="Arial" w:eastAsia="Arial" w:hAnsi="Arial" w:cs="Arial"/>
                <w:color w:val="444444"/>
                <w:sz w:val="18"/>
                <w:szCs w:val="18"/>
              </w:rPr>
              <w:t>Customer form (name + service), multi-counter architecture, ticket codes (ACC-001), banking services dropdown, display board, analytics dashboard</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6F4CAF0" w14:textId="77777777" w:rsidR="00240FE2" w:rsidRDefault="00000000">
            <w:r>
              <w:rPr>
                <w:rFonts w:ascii="Arial" w:eastAsia="Arial" w:hAnsi="Arial" w:cs="Arial"/>
                <w:color w:val="444444"/>
                <w:sz w:val="18"/>
                <w:szCs w:val="18"/>
              </w:rPr>
              <w:t>Transformed from a prototype to a real product. Multi-counter matches real bank branches. Ticket codes make the display professional.</w:t>
            </w:r>
          </w:p>
        </w:tc>
      </w:tr>
      <w:tr w:rsidR="00240FE2" w14:paraId="29958D84"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9003778" w14:textId="77777777" w:rsidR="00240FE2" w:rsidRDefault="00000000">
            <w:r>
              <w:rPr>
                <w:rFonts w:ascii="Arial" w:eastAsia="Arial" w:hAnsi="Arial" w:cs="Arial"/>
                <w:color w:val="444444"/>
                <w:sz w:val="18"/>
                <w:szCs w:val="18"/>
              </w:rPr>
              <w:t>Day 6</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85CB60F" w14:textId="77777777" w:rsidR="00240FE2" w:rsidRDefault="00000000">
            <w:r>
              <w:rPr>
                <w:rFonts w:ascii="Arial" w:eastAsia="Arial" w:hAnsi="Arial" w:cs="Arial"/>
                <w:color w:val="444444"/>
                <w:sz w:val="18"/>
                <w:szCs w:val="18"/>
              </w:rPr>
              <w:t>MERIDIAN dark theme across all pages, kiosk service cards, staff dashboard redesign, light/dark mode toggle, name validation, counters in row layout</w:t>
            </w:r>
          </w:p>
        </w:tc>
        <w:tc>
          <w:tcPr>
            <w:tcW w:w="4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7C13185" w14:textId="77777777" w:rsidR="00240FE2" w:rsidRDefault="00000000">
            <w:r>
              <w:rPr>
                <w:rFonts w:ascii="Arial" w:eastAsia="Arial" w:hAnsi="Arial" w:cs="Arial"/>
                <w:color w:val="444444"/>
                <w:sz w:val="18"/>
                <w:szCs w:val="18"/>
              </w:rPr>
              <w:t>Visual polish is an evaluation criterion. MERIDIAN branding makes the app look like a real banking product.</w:t>
            </w:r>
          </w:p>
        </w:tc>
      </w:tr>
      <w:tr w:rsidR="00240FE2" w14:paraId="17605CB8"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962BE64" w14:textId="77777777" w:rsidR="00240FE2" w:rsidRDefault="00000000">
            <w:r>
              <w:rPr>
                <w:rFonts w:ascii="Arial" w:eastAsia="Arial" w:hAnsi="Arial" w:cs="Arial"/>
                <w:color w:val="444444"/>
                <w:sz w:val="18"/>
                <w:szCs w:val="18"/>
              </w:rPr>
              <w:t>Day 7</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C2F0070" w14:textId="77777777" w:rsidR="00240FE2" w:rsidRDefault="00000000">
            <w:r>
              <w:rPr>
                <w:rFonts w:ascii="Arial" w:eastAsia="Arial" w:hAnsi="Arial" w:cs="Arial"/>
                <w:color w:val="444444"/>
                <w:sz w:val="18"/>
                <w:szCs w:val="18"/>
              </w:rPr>
              <w:t>Smart counter auto-assignment, real average wait time calculation, service distribution chart, Railway → Render migration, final testing</w:t>
            </w:r>
          </w:p>
        </w:tc>
        <w:tc>
          <w:tcPr>
            <w:tcW w:w="4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23070B4" w14:textId="77777777" w:rsidR="00240FE2" w:rsidRDefault="00000000">
            <w:r>
              <w:rPr>
                <w:rFonts w:ascii="Arial" w:eastAsia="Arial" w:hAnsi="Arial" w:cs="Arial"/>
                <w:color w:val="444444"/>
                <w:sz w:val="18"/>
                <w:szCs w:val="18"/>
              </w:rPr>
              <w:t>Final feature additions that add genuine product value. Migration needed after Railway trial expired.</w:t>
            </w:r>
          </w:p>
        </w:tc>
      </w:tr>
    </w:tbl>
    <w:p w14:paraId="66D1C294" w14:textId="77777777" w:rsidR="00240FE2" w:rsidRDefault="00000000">
      <w:pPr>
        <w:pageBreakBefore/>
      </w:pPr>
      <w:r>
        <w:lastRenderedPageBreak/>
        <w:br/>
      </w:r>
    </w:p>
    <w:p w14:paraId="1822A067" w14:textId="77777777" w:rsidR="00240FE2" w:rsidRDefault="00000000">
      <w:pPr>
        <w:shd w:val="clear" w:color="auto" w:fill="1A1A2E"/>
        <w:spacing w:before="320" w:after="120"/>
      </w:pPr>
      <w:r>
        <w:rPr>
          <w:rFonts w:ascii="Arial" w:eastAsia="Arial" w:hAnsi="Arial" w:cs="Arial"/>
          <w:b/>
          <w:bCs/>
          <w:color w:val="FFFFFF"/>
          <w:sz w:val="26"/>
          <w:szCs w:val="26"/>
        </w:rPr>
        <w:t xml:space="preserve">  PHASE 9: BUGS ENCOUNTERED AND HOW THEY WERE FIXED</w:t>
      </w:r>
    </w:p>
    <w:p w14:paraId="037053D5" w14:textId="77777777" w:rsidR="00240FE2" w:rsidRDefault="00000000">
      <w:pPr>
        <w:spacing w:after="80"/>
        <w:jc w:val="both"/>
      </w:pPr>
      <w:r>
        <w:rPr>
          <w:rFonts w:ascii="Arial" w:eastAsia="Arial" w:hAnsi="Arial" w:cs="Arial"/>
          <w:color w:val="444444"/>
        </w:rPr>
        <w:t>Every bug encountered during development is documented here with its root cause and solution. These are valuable learning moments.</w:t>
      </w:r>
    </w:p>
    <w:p w14:paraId="074CBFA4" w14:textId="77777777" w:rsidR="00240FE2" w:rsidRDefault="00240FE2">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240FE2" w14:paraId="04571FDE"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26609EF7" w14:textId="77777777" w:rsidR="00240FE2" w:rsidRDefault="00000000">
            <w:r>
              <w:rPr>
                <w:rFonts w:ascii="Arial" w:eastAsia="Arial" w:hAnsi="Arial" w:cs="Arial"/>
                <w:b/>
                <w:bCs/>
                <w:color w:val="FFFFFF"/>
                <w:sz w:val="18"/>
                <w:szCs w:val="18"/>
              </w:rPr>
              <w:t>Bug</w:t>
            </w:r>
          </w:p>
        </w:tc>
        <w:tc>
          <w:tcPr>
            <w:tcW w:w="32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63BF3FE5" w14:textId="77777777" w:rsidR="00240FE2" w:rsidRDefault="00000000">
            <w:r>
              <w:rPr>
                <w:rFonts w:ascii="Arial" w:eastAsia="Arial" w:hAnsi="Arial" w:cs="Arial"/>
                <w:b/>
                <w:bCs/>
                <w:color w:val="FFFFFF"/>
                <w:sz w:val="18"/>
                <w:szCs w:val="18"/>
              </w:rPr>
              <w:t>Root Cause</w:t>
            </w:r>
          </w:p>
        </w:tc>
        <w:tc>
          <w:tcPr>
            <w:tcW w:w="37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3B03300C" w14:textId="77777777" w:rsidR="00240FE2" w:rsidRDefault="00000000">
            <w:r>
              <w:rPr>
                <w:rFonts w:ascii="Arial" w:eastAsia="Arial" w:hAnsi="Arial" w:cs="Arial"/>
                <w:b/>
                <w:bCs/>
                <w:color w:val="FFFFFF"/>
                <w:sz w:val="18"/>
                <w:szCs w:val="18"/>
              </w:rPr>
              <w:t>Solution</w:t>
            </w:r>
          </w:p>
        </w:tc>
      </w:tr>
      <w:tr w:rsidR="00240FE2" w14:paraId="344879F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D6E4385" w14:textId="77777777" w:rsidR="00240FE2" w:rsidRDefault="00000000">
            <w:proofErr w:type="spellStart"/>
            <w:r>
              <w:rPr>
                <w:rFonts w:ascii="Arial" w:eastAsia="Arial" w:hAnsi="Arial" w:cs="Arial"/>
                <w:color w:val="444444"/>
                <w:sz w:val="18"/>
                <w:szCs w:val="18"/>
              </w:rPr>
              <w:t>SyntaxError</w:t>
            </w:r>
            <w:proofErr w:type="spellEnd"/>
            <w:r>
              <w:rPr>
                <w:rFonts w:ascii="Arial" w:eastAsia="Arial" w:hAnsi="Arial" w:cs="Arial"/>
                <w:color w:val="444444"/>
                <w:sz w:val="18"/>
                <w:szCs w:val="18"/>
              </w:rPr>
              <w:t>: Non-UTF-8 code</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A20FDD0" w14:textId="77777777" w:rsidR="00240FE2" w:rsidRDefault="00000000">
            <w:r>
              <w:rPr>
                <w:rFonts w:ascii="Arial" w:eastAsia="Arial" w:hAnsi="Arial" w:cs="Arial"/>
                <w:color w:val="444444"/>
                <w:sz w:val="18"/>
                <w:szCs w:val="18"/>
              </w:rPr>
              <w:t>PowerShell New-Item creates files in UTF-16 encoding by default</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4EB5ECC1" w14:textId="77777777" w:rsidR="00240FE2" w:rsidRDefault="00000000">
            <w:r>
              <w:rPr>
                <w:rFonts w:ascii="Arial" w:eastAsia="Arial" w:hAnsi="Arial" w:cs="Arial"/>
                <w:color w:val="444444"/>
                <w:sz w:val="18"/>
                <w:szCs w:val="18"/>
              </w:rPr>
              <w:t>Re-save each file as UTF-8 using VS Code's encoding selector in the bottom-right corner</w:t>
            </w:r>
          </w:p>
        </w:tc>
      </w:tr>
      <w:tr w:rsidR="00240FE2" w14:paraId="4F158E6B"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B7AAD26" w14:textId="77777777" w:rsidR="00240FE2" w:rsidRDefault="00000000">
            <w:proofErr w:type="spellStart"/>
            <w:r>
              <w:rPr>
                <w:rFonts w:ascii="Arial" w:eastAsia="Arial" w:hAnsi="Arial" w:cs="Arial"/>
                <w:color w:val="444444"/>
                <w:sz w:val="18"/>
                <w:szCs w:val="18"/>
              </w:rPr>
              <w:t>UnicodeDecodeError</w:t>
            </w:r>
            <w:proofErr w:type="spellEnd"/>
            <w:r>
              <w:rPr>
                <w:rFonts w:ascii="Arial" w:eastAsia="Arial" w:hAnsi="Arial" w:cs="Arial"/>
                <w:color w:val="444444"/>
                <w:sz w:val="18"/>
                <w:szCs w:val="18"/>
              </w:rPr>
              <w:t xml:space="preserve"> on Flask startup</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C517728" w14:textId="77777777" w:rsidR="00240FE2" w:rsidRDefault="00000000">
            <w:r>
              <w:rPr>
                <w:rFonts w:ascii="Arial" w:eastAsia="Arial" w:hAnsi="Arial" w:cs="Arial"/>
                <w:color w:val="444444"/>
                <w:sz w:val="18"/>
                <w:szCs w:val="18"/>
              </w:rPr>
              <w:t>Template HTML files were UTF-16; Flask/Jinja2 expects UTF-8</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C54DFAC" w14:textId="77777777" w:rsidR="00240FE2" w:rsidRDefault="00000000">
            <w:r>
              <w:rPr>
                <w:rFonts w:ascii="Arial" w:eastAsia="Arial" w:hAnsi="Arial" w:cs="Arial"/>
                <w:color w:val="444444"/>
                <w:sz w:val="18"/>
                <w:szCs w:val="18"/>
              </w:rPr>
              <w:t>Re-save all template files as UTF-8</w:t>
            </w:r>
          </w:p>
        </w:tc>
      </w:tr>
      <w:tr w:rsidR="00240FE2" w14:paraId="084A5283"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9057CE9" w14:textId="77777777" w:rsidR="00240FE2" w:rsidRDefault="00000000">
            <w:r>
              <w:rPr>
                <w:rFonts w:ascii="Arial" w:eastAsia="Arial" w:hAnsi="Arial" w:cs="Arial"/>
                <w:color w:val="444444"/>
                <w:sz w:val="18"/>
                <w:szCs w:val="18"/>
              </w:rPr>
              <w:t>'</w:t>
            </w:r>
            <w:proofErr w:type="gramStart"/>
            <w:r>
              <w:rPr>
                <w:rFonts w:ascii="Arial" w:eastAsia="Arial" w:hAnsi="Arial" w:cs="Arial"/>
                <w:color w:val="444444"/>
                <w:sz w:val="18"/>
                <w:szCs w:val="18"/>
              </w:rPr>
              <w:t>table</w:t>
            </w:r>
            <w:proofErr w:type="gramEnd"/>
            <w:r>
              <w:rPr>
                <w:rFonts w:ascii="Arial" w:eastAsia="Arial" w:hAnsi="Arial" w:cs="Arial"/>
                <w:color w:val="444444"/>
                <w:sz w:val="18"/>
                <w:szCs w:val="18"/>
              </w:rPr>
              <w:t xml:space="preserve"> customers </w:t>
            </w:r>
            <w:proofErr w:type="gramStart"/>
            <w:r>
              <w:rPr>
                <w:rFonts w:ascii="Arial" w:eastAsia="Arial" w:hAnsi="Arial" w:cs="Arial"/>
                <w:color w:val="444444"/>
                <w:sz w:val="18"/>
                <w:szCs w:val="18"/>
              </w:rPr>
              <w:t>has</w:t>
            </w:r>
            <w:proofErr w:type="gramEnd"/>
            <w:r>
              <w:rPr>
                <w:rFonts w:ascii="Arial" w:eastAsia="Arial" w:hAnsi="Arial" w:cs="Arial"/>
                <w:color w:val="444444"/>
                <w:sz w:val="18"/>
                <w:szCs w:val="18"/>
              </w:rPr>
              <w:t xml:space="preserve"> no column named </w:t>
            </w:r>
            <w:proofErr w:type="spellStart"/>
            <w:r>
              <w:rPr>
                <w:rFonts w:ascii="Arial" w:eastAsia="Arial" w:hAnsi="Arial" w:cs="Arial"/>
                <w:color w:val="444444"/>
                <w:sz w:val="18"/>
                <w:szCs w:val="18"/>
              </w:rPr>
              <w:t>customer_name</w:t>
            </w:r>
            <w:proofErr w:type="spellEnd"/>
            <w:r>
              <w:rPr>
                <w:rFonts w:ascii="Arial" w:eastAsia="Arial" w:hAnsi="Arial" w:cs="Arial"/>
                <w:color w:val="444444"/>
                <w:sz w:val="18"/>
                <w:szCs w:val="18"/>
              </w:rPr>
              <w:t>'</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295A88C" w14:textId="77777777" w:rsidR="00240FE2" w:rsidRDefault="00000000">
            <w:r>
              <w:rPr>
                <w:rFonts w:ascii="Arial" w:eastAsia="Arial" w:hAnsi="Arial" w:cs="Arial"/>
                <w:color w:val="444444"/>
                <w:sz w:val="18"/>
                <w:szCs w:val="18"/>
              </w:rPr>
              <w:t xml:space="preserve">The old queue.db existed with the old schema; </w:t>
            </w:r>
            <w:proofErr w:type="spellStart"/>
            <w:r>
              <w:rPr>
                <w:rFonts w:ascii="Arial" w:eastAsia="Arial" w:hAnsi="Arial" w:cs="Arial"/>
                <w:color w:val="444444"/>
                <w:sz w:val="18"/>
                <w:szCs w:val="18"/>
              </w:rPr>
              <w:t>init_</w:t>
            </w:r>
            <w:proofErr w:type="gramStart"/>
            <w:r>
              <w:rPr>
                <w:rFonts w:ascii="Arial" w:eastAsia="Arial" w:hAnsi="Arial" w:cs="Arial"/>
                <w:color w:val="444444"/>
                <w:sz w:val="18"/>
                <w:szCs w:val="18"/>
              </w:rPr>
              <w:t>db</w:t>
            </w:r>
            <w:proofErr w:type="spellEnd"/>
            <w:r>
              <w:rPr>
                <w:rFonts w:ascii="Arial" w:eastAsia="Arial" w:hAnsi="Arial" w:cs="Arial"/>
                <w:color w:val="444444"/>
                <w:sz w:val="18"/>
                <w:szCs w:val="18"/>
              </w:rPr>
              <w:t>(</w:t>
            </w:r>
            <w:proofErr w:type="gramEnd"/>
            <w:r>
              <w:rPr>
                <w:rFonts w:ascii="Arial" w:eastAsia="Arial" w:hAnsi="Arial" w:cs="Arial"/>
                <w:color w:val="444444"/>
                <w:sz w:val="18"/>
                <w:szCs w:val="18"/>
              </w:rPr>
              <w:t>) does not alter existing tables</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26FDBA7" w14:textId="77777777" w:rsidR="00240FE2" w:rsidRDefault="00000000">
            <w:r>
              <w:rPr>
                <w:rFonts w:ascii="Arial" w:eastAsia="Arial" w:hAnsi="Arial" w:cs="Arial"/>
                <w:color w:val="444444"/>
                <w:sz w:val="18"/>
                <w:szCs w:val="18"/>
              </w:rPr>
              <w:t>Delete queue.db and restart Flask to recreate the database with the new schema</w:t>
            </w:r>
          </w:p>
        </w:tc>
      </w:tr>
      <w:tr w:rsidR="00240FE2" w14:paraId="3411120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64C31F3" w14:textId="77777777" w:rsidR="00240FE2" w:rsidRDefault="00000000">
            <w:r>
              <w:rPr>
                <w:rFonts w:ascii="Arial" w:eastAsia="Arial" w:hAnsi="Arial" w:cs="Arial"/>
                <w:color w:val="444444"/>
                <w:sz w:val="18"/>
                <w:szCs w:val="18"/>
              </w:rPr>
              <w:t>CSS changes not reflecting in browser</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4250042" w14:textId="77777777" w:rsidR="00240FE2" w:rsidRDefault="00000000">
            <w:r>
              <w:rPr>
                <w:rFonts w:ascii="Arial" w:eastAsia="Arial" w:hAnsi="Arial" w:cs="Arial"/>
                <w:color w:val="444444"/>
                <w:sz w:val="18"/>
                <w:szCs w:val="18"/>
              </w:rPr>
              <w:t>Browser cache serving old stylesheet</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A87BAAC" w14:textId="77777777" w:rsidR="00240FE2" w:rsidRDefault="00000000">
            <w:r>
              <w:rPr>
                <w:rFonts w:ascii="Arial" w:eastAsia="Arial" w:hAnsi="Arial" w:cs="Arial"/>
                <w:color w:val="444444"/>
                <w:sz w:val="18"/>
                <w:szCs w:val="18"/>
              </w:rPr>
              <w:t>Hard refresh (</w:t>
            </w:r>
            <w:proofErr w:type="spellStart"/>
            <w:r>
              <w:rPr>
                <w:rFonts w:ascii="Arial" w:eastAsia="Arial" w:hAnsi="Arial" w:cs="Arial"/>
                <w:color w:val="444444"/>
                <w:sz w:val="18"/>
                <w:szCs w:val="18"/>
              </w:rPr>
              <w:t>Ctrl+Shift+R</w:t>
            </w:r>
            <w:proofErr w:type="spellEnd"/>
            <w:r>
              <w:rPr>
                <w:rFonts w:ascii="Arial" w:eastAsia="Arial" w:hAnsi="Arial" w:cs="Arial"/>
                <w:color w:val="444444"/>
                <w:sz w:val="18"/>
                <w:szCs w:val="18"/>
              </w:rPr>
              <w:t xml:space="preserve">), </w:t>
            </w:r>
            <w:proofErr w:type="gramStart"/>
            <w:r>
              <w:rPr>
                <w:rFonts w:ascii="Arial" w:eastAsia="Arial" w:hAnsi="Arial" w:cs="Arial"/>
                <w:color w:val="444444"/>
                <w:sz w:val="18"/>
                <w:szCs w:val="18"/>
              </w:rPr>
              <w:t>add ?v</w:t>
            </w:r>
            <w:proofErr w:type="gramEnd"/>
            <w:r>
              <w:rPr>
                <w:rFonts w:ascii="Arial" w:eastAsia="Arial" w:hAnsi="Arial" w:cs="Arial"/>
                <w:color w:val="444444"/>
                <w:sz w:val="18"/>
                <w:szCs w:val="18"/>
              </w:rPr>
              <w:t>=N cache-busting to CSS link, or use incognito window</w:t>
            </w:r>
          </w:p>
        </w:tc>
      </w:tr>
      <w:tr w:rsidR="00240FE2" w14:paraId="20B3318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DED8391" w14:textId="77777777" w:rsidR="00240FE2" w:rsidRDefault="00000000">
            <w:r>
              <w:rPr>
                <w:rFonts w:ascii="Arial" w:eastAsia="Arial" w:hAnsi="Arial" w:cs="Arial"/>
                <w:color w:val="444444"/>
                <w:sz w:val="18"/>
                <w:szCs w:val="18"/>
              </w:rPr>
              <w:t>'Failed to create counter' then counter appears anyway</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BDD102A" w14:textId="77777777" w:rsidR="00240FE2" w:rsidRDefault="00000000">
            <w:r>
              <w:rPr>
                <w:rFonts w:ascii="Arial" w:eastAsia="Arial" w:hAnsi="Arial" w:cs="Arial"/>
                <w:color w:val="444444"/>
                <w:sz w:val="18"/>
                <w:szCs w:val="18"/>
              </w:rPr>
              <w:t>The success handler referenced a DOM element that no longer existed, causing a JavaScript crash after a successful API call</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AC207D5" w14:textId="77777777" w:rsidR="00240FE2" w:rsidRDefault="00000000">
            <w:r>
              <w:rPr>
                <w:rFonts w:ascii="Arial" w:eastAsia="Arial" w:hAnsi="Arial" w:cs="Arial"/>
                <w:color w:val="444444"/>
                <w:sz w:val="18"/>
                <w:szCs w:val="18"/>
              </w:rPr>
              <w:t xml:space="preserve">Remove the reference to the deleted element in </w:t>
            </w:r>
            <w:proofErr w:type="gramStart"/>
            <w:r>
              <w:rPr>
                <w:rFonts w:ascii="Arial" w:eastAsia="Arial" w:hAnsi="Arial" w:cs="Arial"/>
                <w:color w:val="444444"/>
                <w:sz w:val="18"/>
                <w:szCs w:val="18"/>
              </w:rPr>
              <w:t>the .then</w:t>
            </w:r>
            <w:proofErr w:type="gramEnd"/>
            <w:r>
              <w:rPr>
                <w:rFonts w:ascii="Arial" w:eastAsia="Arial" w:hAnsi="Arial" w:cs="Arial"/>
                <w:color w:val="444444"/>
                <w:sz w:val="18"/>
                <w:szCs w:val="18"/>
              </w:rPr>
              <w:t>() success handler</w:t>
            </w:r>
          </w:p>
        </w:tc>
      </w:tr>
      <w:tr w:rsidR="00240FE2" w14:paraId="3D666721"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57EBB0B" w14:textId="77777777" w:rsidR="00240FE2" w:rsidRDefault="00000000">
            <w:r>
              <w:rPr>
                <w:rFonts w:ascii="Arial" w:eastAsia="Arial" w:hAnsi="Arial" w:cs="Arial"/>
                <w:color w:val="444444"/>
                <w:sz w:val="18"/>
                <w:szCs w:val="18"/>
              </w:rPr>
              <w:t>QR code not showing</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DA49AC" w14:textId="77777777" w:rsidR="00240FE2" w:rsidRDefault="00000000">
            <w:r>
              <w:rPr>
                <w:rFonts w:ascii="Arial" w:eastAsia="Arial" w:hAnsi="Arial" w:cs="Arial"/>
                <w:color w:val="444444"/>
                <w:sz w:val="18"/>
                <w:szCs w:val="18"/>
              </w:rPr>
              <w:t>JavaScript QR libraries fail when the target div is hidden (</w:t>
            </w:r>
            <w:proofErr w:type="spellStart"/>
            <w:proofErr w:type="gramStart"/>
            <w:r>
              <w:rPr>
                <w:rFonts w:ascii="Arial" w:eastAsia="Arial" w:hAnsi="Arial" w:cs="Arial"/>
                <w:color w:val="444444"/>
                <w:sz w:val="18"/>
                <w:szCs w:val="18"/>
              </w:rPr>
              <w:t>display:none</w:t>
            </w:r>
            <w:proofErr w:type="spellEnd"/>
            <w:proofErr w:type="gramEnd"/>
            <w:r>
              <w:rPr>
                <w:rFonts w:ascii="Arial" w:eastAsia="Arial" w:hAnsi="Arial" w:cs="Arial"/>
                <w:color w:val="444444"/>
                <w:sz w:val="18"/>
                <w:szCs w:val="18"/>
              </w:rPr>
              <w:t>); external QR APIs were blocked</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6491990" w14:textId="77777777" w:rsidR="00240FE2" w:rsidRDefault="00000000">
            <w:r>
              <w:rPr>
                <w:rFonts w:ascii="Arial" w:eastAsia="Arial" w:hAnsi="Arial" w:cs="Arial"/>
                <w:color w:val="444444"/>
                <w:sz w:val="18"/>
                <w:szCs w:val="18"/>
              </w:rPr>
              <w:t xml:space="preserve">Generate QR code server-side using Python </w:t>
            </w:r>
            <w:proofErr w:type="spellStart"/>
            <w:r>
              <w:rPr>
                <w:rFonts w:ascii="Arial" w:eastAsia="Arial" w:hAnsi="Arial" w:cs="Arial"/>
                <w:color w:val="444444"/>
                <w:sz w:val="18"/>
                <w:szCs w:val="18"/>
              </w:rPr>
              <w:t>qrcode</w:t>
            </w:r>
            <w:proofErr w:type="spellEnd"/>
            <w:r>
              <w:rPr>
                <w:rFonts w:ascii="Arial" w:eastAsia="Arial" w:hAnsi="Arial" w:cs="Arial"/>
                <w:color w:val="444444"/>
                <w:sz w:val="18"/>
                <w:szCs w:val="18"/>
              </w:rPr>
              <w:t xml:space="preserve"> library, return as base64 PNG</w:t>
            </w:r>
          </w:p>
        </w:tc>
      </w:tr>
      <w:tr w:rsidR="00240FE2" w14:paraId="712F6E8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C8F3136" w14:textId="77777777" w:rsidR="00240FE2" w:rsidRDefault="00000000">
            <w:proofErr w:type="spellStart"/>
            <w:r>
              <w:rPr>
                <w:rFonts w:ascii="Arial" w:eastAsia="Arial" w:hAnsi="Arial" w:cs="Arial"/>
                <w:color w:val="444444"/>
                <w:sz w:val="18"/>
                <w:szCs w:val="18"/>
              </w:rPr>
              <w:t>service_breakdown</w:t>
            </w:r>
            <w:proofErr w:type="spellEnd"/>
            <w:r>
              <w:rPr>
                <w:rFonts w:ascii="Arial" w:eastAsia="Arial" w:hAnsi="Arial" w:cs="Arial"/>
                <w:color w:val="444444"/>
                <w:sz w:val="18"/>
                <w:szCs w:val="18"/>
              </w:rPr>
              <w:t xml:space="preserve"> missing from /</w:t>
            </w:r>
            <w:proofErr w:type="spellStart"/>
            <w:r>
              <w:rPr>
                <w:rFonts w:ascii="Arial" w:eastAsia="Arial" w:hAnsi="Arial" w:cs="Arial"/>
                <w:color w:val="444444"/>
                <w:sz w:val="18"/>
                <w:szCs w:val="18"/>
              </w:rPr>
              <w:t>api</w:t>
            </w:r>
            <w:proofErr w:type="spellEnd"/>
            <w:r>
              <w:rPr>
                <w:rFonts w:ascii="Arial" w:eastAsia="Arial" w:hAnsi="Arial" w:cs="Arial"/>
                <w:color w:val="444444"/>
                <w:sz w:val="18"/>
                <w:szCs w:val="18"/>
              </w:rPr>
              <w:t>/analytics</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C5F9E63" w14:textId="77777777" w:rsidR="00240FE2" w:rsidRDefault="00000000">
            <w:r>
              <w:rPr>
                <w:rFonts w:ascii="Arial" w:eastAsia="Arial" w:hAnsi="Arial" w:cs="Arial"/>
                <w:color w:val="444444"/>
                <w:sz w:val="18"/>
                <w:szCs w:val="18"/>
              </w:rPr>
              <w:t xml:space="preserve">The data was queried correctly but the return </w:t>
            </w:r>
            <w:proofErr w:type="spellStart"/>
            <w:proofErr w:type="gramStart"/>
            <w:r>
              <w:rPr>
                <w:rFonts w:ascii="Arial" w:eastAsia="Arial" w:hAnsi="Arial" w:cs="Arial"/>
                <w:color w:val="444444"/>
                <w:sz w:val="18"/>
                <w:szCs w:val="18"/>
              </w:rPr>
              <w:t>jsonify</w:t>
            </w:r>
            <w:proofErr w:type="spellEnd"/>
            <w:r>
              <w:rPr>
                <w:rFonts w:ascii="Arial" w:eastAsia="Arial" w:hAnsi="Arial" w:cs="Arial"/>
                <w:color w:val="444444"/>
                <w:sz w:val="18"/>
                <w:szCs w:val="18"/>
              </w:rPr>
              <w:t>(</w:t>
            </w:r>
            <w:proofErr w:type="gramEnd"/>
            <w:r>
              <w:rPr>
                <w:rFonts w:ascii="Arial" w:eastAsia="Arial" w:hAnsi="Arial" w:cs="Arial"/>
                <w:color w:val="444444"/>
                <w:sz w:val="18"/>
                <w:szCs w:val="18"/>
              </w:rPr>
              <w:t xml:space="preserve">) </w:t>
            </w:r>
            <w:proofErr w:type="spellStart"/>
            <w:r>
              <w:rPr>
                <w:rFonts w:ascii="Arial" w:eastAsia="Arial" w:hAnsi="Arial" w:cs="Arial"/>
                <w:color w:val="444444"/>
                <w:sz w:val="18"/>
                <w:szCs w:val="18"/>
              </w:rPr>
              <w:t>dict</w:t>
            </w:r>
            <w:proofErr w:type="spellEnd"/>
            <w:r>
              <w:rPr>
                <w:rFonts w:ascii="Arial" w:eastAsia="Arial" w:hAnsi="Arial" w:cs="Arial"/>
                <w:color w:val="444444"/>
                <w:sz w:val="18"/>
                <w:szCs w:val="18"/>
              </w:rPr>
              <w:t xml:space="preserve"> was missing the key</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B4C1787" w14:textId="77777777" w:rsidR="00240FE2" w:rsidRDefault="00000000">
            <w:r>
              <w:rPr>
                <w:rFonts w:ascii="Arial" w:eastAsia="Arial" w:hAnsi="Arial" w:cs="Arial"/>
                <w:color w:val="444444"/>
                <w:sz w:val="18"/>
                <w:szCs w:val="18"/>
              </w:rPr>
              <w:t>Add '</w:t>
            </w:r>
            <w:proofErr w:type="spellStart"/>
            <w:r>
              <w:rPr>
                <w:rFonts w:ascii="Arial" w:eastAsia="Arial" w:hAnsi="Arial" w:cs="Arial"/>
                <w:color w:val="444444"/>
                <w:sz w:val="18"/>
                <w:szCs w:val="18"/>
              </w:rPr>
              <w:t>service_breakdown</w:t>
            </w:r>
            <w:proofErr w:type="spellEnd"/>
            <w:r>
              <w:rPr>
                <w:rFonts w:ascii="Arial" w:eastAsia="Arial" w:hAnsi="Arial" w:cs="Arial"/>
                <w:color w:val="444444"/>
                <w:sz w:val="18"/>
                <w:szCs w:val="18"/>
              </w:rPr>
              <w:t>': [...] to the return statement</w:t>
            </w:r>
          </w:p>
        </w:tc>
      </w:tr>
      <w:tr w:rsidR="00240FE2" w14:paraId="44036F90"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3B0451A" w14:textId="77777777" w:rsidR="00240FE2" w:rsidRDefault="00000000">
            <w:r>
              <w:rPr>
                <w:rFonts w:ascii="Arial" w:eastAsia="Arial" w:hAnsi="Arial" w:cs="Arial"/>
                <w:color w:val="444444"/>
                <w:sz w:val="18"/>
                <w:szCs w:val="18"/>
              </w:rPr>
              <w:t>Smart auto-assignment SQL error</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57CD49" w14:textId="77777777" w:rsidR="00240FE2" w:rsidRDefault="00000000">
            <w:r>
              <w:rPr>
                <w:rFonts w:ascii="Arial" w:eastAsia="Arial" w:hAnsi="Arial" w:cs="Arial"/>
                <w:color w:val="444444"/>
                <w:sz w:val="18"/>
                <w:szCs w:val="18"/>
              </w:rPr>
              <w:t>The JOIN query was missing the service filter parameter (?) placeholder</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F6B575E" w14:textId="77777777" w:rsidR="00240FE2" w:rsidRDefault="00000000">
            <w:r>
              <w:rPr>
                <w:rFonts w:ascii="Arial" w:eastAsia="Arial" w:hAnsi="Arial" w:cs="Arial"/>
                <w:color w:val="444444"/>
                <w:sz w:val="18"/>
                <w:szCs w:val="18"/>
              </w:rPr>
              <w:t>Add service as a parameter to the SQL query and pass it correctly</w:t>
            </w:r>
          </w:p>
        </w:tc>
      </w:tr>
      <w:tr w:rsidR="00240FE2" w14:paraId="3050A933"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2DBCCEA" w14:textId="77777777" w:rsidR="00240FE2" w:rsidRDefault="00000000">
            <w:r>
              <w:rPr>
                <w:rFonts w:ascii="Arial" w:eastAsia="Arial" w:hAnsi="Arial" w:cs="Arial"/>
                <w:color w:val="444444"/>
                <w:sz w:val="18"/>
                <w:szCs w:val="18"/>
              </w:rPr>
              <w:t>Display wall not updating after app.py changes</w:t>
            </w:r>
          </w:p>
        </w:tc>
        <w:tc>
          <w:tcPr>
            <w:tcW w:w="32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5511289" w14:textId="77777777" w:rsidR="00240FE2" w:rsidRDefault="00000000">
            <w:r>
              <w:rPr>
                <w:rFonts w:ascii="Arial" w:eastAsia="Arial" w:hAnsi="Arial" w:cs="Arial"/>
                <w:color w:val="444444"/>
                <w:sz w:val="18"/>
                <w:szCs w:val="18"/>
              </w:rPr>
              <w:t>Flask was still running old code from before the edit</w:t>
            </w:r>
          </w:p>
        </w:tc>
        <w:tc>
          <w:tcPr>
            <w:tcW w:w="37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240F055" w14:textId="77777777" w:rsidR="00240FE2" w:rsidRDefault="00000000">
            <w:r>
              <w:rPr>
                <w:rFonts w:ascii="Arial" w:eastAsia="Arial" w:hAnsi="Arial" w:cs="Arial"/>
                <w:color w:val="444444"/>
                <w:sz w:val="18"/>
                <w:szCs w:val="18"/>
              </w:rPr>
              <w:t>Stop Flask (</w:t>
            </w:r>
            <w:proofErr w:type="spellStart"/>
            <w:r>
              <w:rPr>
                <w:rFonts w:ascii="Arial" w:eastAsia="Arial" w:hAnsi="Arial" w:cs="Arial"/>
                <w:color w:val="444444"/>
                <w:sz w:val="18"/>
                <w:szCs w:val="18"/>
              </w:rPr>
              <w:t>Ctrl+C</w:t>
            </w:r>
            <w:proofErr w:type="spellEnd"/>
            <w:r>
              <w:rPr>
                <w:rFonts w:ascii="Arial" w:eastAsia="Arial" w:hAnsi="Arial" w:cs="Arial"/>
                <w:color w:val="444444"/>
                <w:sz w:val="18"/>
                <w:szCs w:val="18"/>
              </w:rPr>
              <w:t>) and restart to load the updated code</w:t>
            </w:r>
          </w:p>
        </w:tc>
      </w:tr>
      <w:tr w:rsidR="00240FE2" w14:paraId="51AF1B88" w14:textId="77777777">
        <w:tblPrEx>
          <w:tblCellMar>
            <w:top w:w="0" w:type="dxa"/>
            <w:bottom w:w="0" w:type="dxa"/>
          </w:tblCellMar>
        </w:tblPrEx>
        <w:tc>
          <w:tcPr>
            <w:tcW w:w="24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2177C579" w14:textId="77777777" w:rsidR="00240FE2" w:rsidRDefault="00000000">
            <w:r>
              <w:rPr>
                <w:rFonts w:ascii="Arial" w:eastAsia="Arial" w:hAnsi="Arial" w:cs="Arial"/>
                <w:color w:val="444444"/>
                <w:sz w:val="18"/>
                <w:szCs w:val="18"/>
              </w:rPr>
              <w:t>Railway deployments stopped</w:t>
            </w:r>
          </w:p>
        </w:tc>
        <w:tc>
          <w:tcPr>
            <w:tcW w:w="32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0ADF726D" w14:textId="77777777" w:rsidR="00240FE2" w:rsidRDefault="00000000">
            <w:r>
              <w:rPr>
                <w:rFonts w:ascii="Arial" w:eastAsia="Arial" w:hAnsi="Arial" w:cs="Arial"/>
                <w:color w:val="444444"/>
                <w:sz w:val="18"/>
                <w:szCs w:val="18"/>
              </w:rPr>
              <w:t>Free trial credit ($5) exhausted after 3 days</w:t>
            </w:r>
          </w:p>
        </w:tc>
        <w:tc>
          <w:tcPr>
            <w:tcW w:w="37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9356D4E" w14:textId="77777777" w:rsidR="00240FE2" w:rsidRDefault="00000000">
            <w:r>
              <w:rPr>
                <w:rFonts w:ascii="Arial" w:eastAsia="Arial" w:hAnsi="Arial" w:cs="Arial"/>
                <w:color w:val="444444"/>
                <w:sz w:val="18"/>
                <w:szCs w:val="18"/>
              </w:rPr>
              <w:t>Migrated to Render.com free tier which has no credit requirement</w:t>
            </w:r>
          </w:p>
        </w:tc>
      </w:tr>
    </w:tbl>
    <w:p w14:paraId="45C01436" w14:textId="77777777" w:rsidR="00240FE2" w:rsidRDefault="00000000">
      <w:pPr>
        <w:pageBreakBefore/>
      </w:pPr>
      <w:r>
        <w:lastRenderedPageBreak/>
        <w:br/>
      </w:r>
    </w:p>
    <w:p w14:paraId="74D4335B" w14:textId="77777777" w:rsidR="00240FE2" w:rsidRDefault="00000000">
      <w:pPr>
        <w:shd w:val="clear" w:color="auto" w:fill="1A1A2E"/>
        <w:spacing w:before="320" w:after="120"/>
      </w:pPr>
      <w:r>
        <w:rPr>
          <w:rFonts w:ascii="Arial" w:eastAsia="Arial" w:hAnsi="Arial" w:cs="Arial"/>
          <w:b/>
          <w:bCs/>
          <w:color w:val="FFFFFF"/>
          <w:sz w:val="26"/>
          <w:szCs w:val="26"/>
        </w:rPr>
        <w:t xml:space="preserve">  PHASE 10: KEY TECHNICAL LESSONS LEARNED</w:t>
      </w:r>
    </w:p>
    <w:p w14:paraId="0BC31ECD" w14:textId="77777777" w:rsidR="00240FE2" w:rsidRDefault="00000000">
      <w:pPr>
        <w:pBdr>
          <w:bottom w:val="single" w:sz="6" w:space="3" w:color="1A1A2E"/>
        </w:pBdr>
        <w:spacing w:before="200" w:after="80"/>
      </w:pPr>
      <w:r>
        <w:rPr>
          <w:rFonts w:ascii="Arial" w:eastAsia="Arial" w:hAnsi="Arial" w:cs="Arial"/>
          <w:b/>
          <w:bCs/>
          <w:color w:val="1A1A2E"/>
          <w:sz w:val="23"/>
          <w:szCs w:val="23"/>
        </w:rPr>
        <w:t>10.1 Always check file encoding on Windows</w:t>
      </w:r>
    </w:p>
    <w:p w14:paraId="578151F3" w14:textId="77777777" w:rsidR="00240FE2" w:rsidRDefault="00000000">
      <w:pPr>
        <w:spacing w:after="80"/>
        <w:jc w:val="both"/>
      </w:pPr>
      <w:r>
        <w:rPr>
          <w:rFonts w:ascii="Arial" w:eastAsia="Arial" w:hAnsi="Arial" w:cs="Arial"/>
          <w:color w:val="444444"/>
        </w:rPr>
        <w:t>Windows uses UTF-16 by default for many file operations. Python, Flask, and browsers expect UTF-8. Always check the bottom-right corner of VS Code for the encoding indicator before writing code into a new file. This single issue caused multiple hours of debugging at the start of the project.</w:t>
      </w:r>
    </w:p>
    <w:p w14:paraId="1731A8F4" w14:textId="77777777" w:rsidR="00240FE2" w:rsidRDefault="00240FE2">
      <w:pPr>
        <w:spacing w:after="80"/>
      </w:pPr>
    </w:p>
    <w:p w14:paraId="672B4BAA" w14:textId="77777777" w:rsidR="00240FE2" w:rsidRDefault="00000000">
      <w:pPr>
        <w:pBdr>
          <w:bottom w:val="single" w:sz="6" w:space="3" w:color="1A1A2E"/>
        </w:pBdr>
        <w:spacing w:before="200" w:after="80"/>
      </w:pPr>
      <w:r>
        <w:rPr>
          <w:rFonts w:ascii="Arial" w:eastAsia="Arial" w:hAnsi="Arial" w:cs="Arial"/>
          <w:b/>
          <w:bCs/>
          <w:color w:val="1A1A2E"/>
          <w:sz w:val="23"/>
          <w:szCs w:val="23"/>
        </w:rPr>
        <w:t>10.2 Delete the database when the schema changes</w:t>
      </w:r>
    </w:p>
    <w:p w14:paraId="0302AD5A" w14:textId="77777777" w:rsidR="00240FE2" w:rsidRDefault="00000000">
      <w:pPr>
        <w:spacing w:after="80"/>
        <w:jc w:val="both"/>
      </w:pPr>
      <w:r>
        <w:rPr>
          <w:rFonts w:ascii="Arial" w:eastAsia="Arial" w:hAnsi="Arial" w:cs="Arial"/>
          <w:color w:val="444444"/>
        </w:rPr>
        <w:t>SQLite's CREATE TABLE IF NOT EXISTS only creates a table if it does not exist — it does not update existing tables to add new columns. Whenever a column was added to the schema, the entire queue.db file had to be deleted and Flask restarted to create the tables fresh. In production, this is handled by database migration tools like Alembic.</w:t>
      </w:r>
    </w:p>
    <w:p w14:paraId="18C0FB16" w14:textId="77777777" w:rsidR="00240FE2" w:rsidRDefault="00240FE2">
      <w:pPr>
        <w:spacing w:after="80"/>
      </w:pPr>
    </w:p>
    <w:p w14:paraId="3E6D46F9" w14:textId="77777777" w:rsidR="00240FE2" w:rsidRDefault="00000000">
      <w:pPr>
        <w:pBdr>
          <w:bottom w:val="single" w:sz="6" w:space="3" w:color="1A1A2E"/>
        </w:pBdr>
        <w:spacing w:before="200" w:after="80"/>
      </w:pPr>
      <w:r>
        <w:rPr>
          <w:rFonts w:ascii="Arial" w:eastAsia="Arial" w:hAnsi="Arial" w:cs="Arial"/>
          <w:b/>
          <w:bCs/>
          <w:color w:val="1A1A2E"/>
          <w:sz w:val="23"/>
          <w:szCs w:val="23"/>
        </w:rPr>
        <w:t>10.3 Test APIs before building the UI</w:t>
      </w:r>
    </w:p>
    <w:p w14:paraId="01488FFC" w14:textId="77777777" w:rsidR="00240FE2" w:rsidRDefault="00000000">
      <w:pPr>
        <w:spacing w:after="80"/>
        <w:jc w:val="both"/>
      </w:pPr>
      <w:r>
        <w:rPr>
          <w:rFonts w:ascii="Arial" w:eastAsia="Arial" w:hAnsi="Arial" w:cs="Arial"/>
          <w:color w:val="444444"/>
        </w:rPr>
        <w:t>Every API endpoint was tested directly in the browser (for GET requests) or via PowerShell (for POST requests) before connecting the frontend. This meant that when the UI was not working, the problem was always in the JavaScript — never the backend — making debugging much faster.</w:t>
      </w:r>
    </w:p>
    <w:p w14:paraId="57C85BA3" w14:textId="77777777" w:rsidR="00240FE2" w:rsidRDefault="00240FE2">
      <w:pPr>
        <w:spacing w:after="80"/>
      </w:pPr>
    </w:p>
    <w:p w14:paraId="3C7052AF" w14:textId="77777777" w:rsidR="00240FE2" w:rsidRDefault="00000000">
      <w:pPr>
        <w:pBdr>
          <w:bottom w:val="single" w:sz="6" w:space="3" w:color="1A1A2E"/>
        </w:pBdr>
        <w:spacing w:before="200" w:after="80"/>
      </w:pPr>
      <w:r>
        <w:rPr>
          <w:rFonts w:ascii="Arial" w:eastAsia="Arial" w:hAnsi="Arial" w:cs="Arial"/>
          <w:b/>
          <w:bCs/>
          <w:color w:val="1A1A2E"/>
          <w:sz w:val="23"/>
          <w:szCs w:val="23"/>
        </w:rPr>
        <w:t>10.4 Browser cache is your enemy during CSS development</w:t>
      </w:r>
    </w:p>
    <w:p w14:paraId="3C20DA0B" w14:textId="77777777" w:rsidR="00240FE2" w:rsidRDefault="00000000">
      <w:pPr>
        <w:spacing w:after="80"/>
        <w:jc w:val="both"/>
      </w:pPr>
      <w:r>
        <w:rPr>
          <w:rFonts w:ascii="Arial" w:eastAsia="Arial" w:hAnsi="Arial" w:cs="Arial"/>
          <w:color w:val="444444"/>
        </w:rPr>
        <w:t>Add a version query string (?v=N) to every CSS and JS link during development. Increment the number every time you make a change. This forces the browser to download the file fresh rather than using the cached version. Alternatively, use Chrome DevTools → Network tab → Disable cache (only while DevTools is open).</w:t>
      </w:r>
    </w:p>
    <w:p w14:paraId="5359A300" w14:textId="77777777" w:rsidR="00240FE2" w:rsidRDefault="00240FE2">
      <w:pPr>
        <w:spacing w:after="80"/>
      </w:pPr>
    </w:p>
    <w:p w14:paraId="30CF0A06" w14:textId="77777777" w:rsidR="00240FE2" w:rsidRDefault="00000000">
      <w:pPr>
        <w:pBdr>
          <w:bottom w:val="single" w:sz="6" w:space="3" w:color="1A1A2E"/>
        </w:pBdr>
        <w:spacing w:before="200" w:after="80"/>
      </w:pPr>
      <w:r>
        <w:rPr>
          <w:rFonts w:ascii="Arial" w:eastAsia="Arial" w:hAnsi="Arial" w:cs="Arial"/>
          <w:b/>
          <w:bCs/>
          <w:color w:val="1A1A2E"/>
          <w:sz w:val="23"/>
          <w:szCs w:val="23"/>
        </w:rPr>
        <w:t>10.5 JavaScript errors in success handlers are silent failures</w:t>
      </w:r>
    </w:p>
    <w:p w14:paraId="11C0458D" w14:textId="77777777" w:rsidR="00240FE2" w:rsidRDefault="00000000">
      <w:pPr>
        <w:spacing w:after="80"/>
        <w:jc w:val="both"/>
      </w:pPr>
      <w:r>
        <w:rPr>
          <w:rFonts w:ascii="Arial" w:eastAsia="Arial" w:hAnsi="Arial" w:cs="Arial"/>
          <w:color w:val="444444"/>
        </w:rPr>
        <w:t xml:space="preserve">The 'Failed to create counter' bug was particularly tricky because the counter was </w:t>
      </w:r>
      <w:proofErr w:type="gramStart"/>
      <w:r>
        <w:rPr>
          <w:rFonts w:ascii="Arial" w:eastAsia="Arial" w:hAnsi="Arial" w:cs="Arial"/>
          <w:color w:val="444444"/>
        </w:rPr>
        <w:t>actually being</w:t>
      </w:r>
      <w:proofErr w:type="gramEnd"/>
      <w:r>
        <w:rPr>
          <w:rFonts w:ascii="Arial" w:eastAsia="Arial" w:hAnsi="Arial" w:cs="Arial"/>
          <w:color w:val="444444"/>
        </w:rPr>
        <w:t xml:space="preserve"> created successfully. The </w:t>
      </w:r>
      <w:proofErr w:type="gramStart"/>
      <w:r>
        <w:rPr>
          <w:rFonts w:ascii="Arial" w:eastAsia="Arial" w:hAnsi="Arial" w:cs="Arial"/>
          <w:color w:val="444444"/>
        </w:rPr>
        <w:t>fetch(</w:t>
      </w:r>
      <w:proofErr w:type="gramEnd"/>
      <w:r>
        <w:rPr>
          <w:rFonts w:ascii="Arial" w:eastAsia="Arial" w:hAnsi="Arial" w:cs="Arial"/>
          <w:color w:val="444444"/>
        </w:rPr>
        <w:t xml:space="preserve">) call worked, the database was updated, but </w:t>
      </w:r>
      <w:proofErr w:type="gramStart"/>
      <w:r>
        <w:rPr>
          <w:rFonts w:ascii="Arial" w:eastAsia="Arial" w:hAnsi="Arial" w:cs="Arial"/>
          <w:color w:val="444444"/>
        </w:rPr>
        <w:t>the .then</w:t>
      </w:r>
      <w:proofErr w:type="gramEnd"/>
      <w:r>
        <w:rPr>
          <w:rFonts w:ascii="Arial" w:eastAsia="Arial" w:hAnsi="Arial" w:cs="Arial"/>
          <w:color w:val="444444"/>
        </w:rPr>
        <w:t>() success handler crashed trying to access a DOM element that had been removed. The counter then appeared on the next auto-refresh cycle. The lesson: always check the browser console (F12) for JavaScript errors, even when things appear to be working.</w:t>
      </w:r>
    </w:p>
    <w:p w14:paraId="1838DCA3" w14:textId="77777777" w:rsidR="00240FE2" w:rsidRDefault="00240FE2">
      <w:pPr>
        <w:spacing w:after="80"/>
      </w:pPr>
    </w:p>
    <w:p w14:paraId="58750559" w14:textId="77777777" w:rsidR="00240FE2" w:rsidRDefault="00000000">
      <w:pPr>
        <w:pBdr>
          <w:bottom w:val="single" w:sz="6" w:space="3" w:color="1A1A2E"/>
        </w:pBdr>
        <w:spacing w:before="200" w:after="80"/>
      </w:pPr>
      <w:r>
        <w:rPr>
          <w:rFonts w:ascii="Arial" w:eastAsia="Arial" w:hAnsi="Arial" w:cs="Arial"/>
          <w:b/>
          <w:bCs/>
          <w:color w:val="1A1A2E"/>
          <w:sz w:val="23"/>
          <w:szCs w:val="23"/>
        </w:rPr>
        <w:t>10.6 Server-side is more reliable than client-side for dependencies</w:t>
      </w:r>
    </w:p>
    <w:p w14:paraId="1C5B00A6" w14:textId="77777777" w:rsidR="00240FE2" w:rsidRDefault="00000000">
      <w:pPr>
        <w:spacing w:after="80"/>
        <w:jc w:val="both"/>
      </w:pPr>
      <w:r>
        <w:rPr>
          <w:rFonts w:ascii="Arial" w:eastAsia="Arial" w:hAnsi="Arial" w:cs="Arial"/>
          <w:color w:val="444444"/>
        </w:rPr>
        <w:t>Three different client-side QR code approaches failed before the server-side Python approach worked first time. Whenever possible, use server-side solutions for features that depend on specific libraries — the server environment is controlled and consistent, unlike the browser environment.</w:t>
      </w:r>
    </w:p>
    <w:p w14:paraId="6A34A78F" w14:textId="77777777" w:rsidR="00240FE2" w:rsidRDefault="00240FE2">
      <w:pPr>
        <w:spacing w:after="80"/>
      </w:pPr>
    </w:p>
    <w:p w14:paraId="010D0F31" w14:textId="77777777" w:rsidR="00240FE2" w:rsidRDefault="00000000">
      <w:pPr>
        <w:pBdr>
          <w:bottom w:val="single" w:sz="6" w:space="3" w:color="1A1A2E"/>
        </w:pBdr>
        <w:spacing w:before="200" w:after="80"/>
      </w:pPr>
      <w:r>
        <w:rPr>
          <w:rFonts w:ascii="Arial" w:eastAsia="Arial" w:hAnsi="Arial" w:cs="Arial"/>
          <w:b/>
          <w:bCs/>
          <w:color w:val="1A1A2E"/>
          <w:sz w:val="23"/>
          <w:szCs w:val="23"/>
        </w:rPr>
        <w:t>10.7 SQL JOINs need careful thought</w:t>
      </w:r>
    </w:p>
    <w:p w14:paraId="6D0C700A" w14:textId="77777777" w:rsidR="00240FE2" w:rsidRDefault="00000000">
      <w:pPr>
        <w:spacing w:after="80"/>
        <w:jc w:val="both"/>
      </w:pPr>
      <w:r>
        <w:rPr>
          <w:rFonts w:ascii="Arial" w:eastAsia="Arial" w:hAnsi="Arial" w:cs="Arial"/>
          <w:color w:val="444444"/>
        </w:rPr>
        <w:t>The smart auto-assignment query used a LEFT JOIN to include counters with zero customers. A regular (INNER) JOIN would have excluded empty counters from the results, meaning the system would never assign customers to a fresh, empty counter. Always think about what happens with zero-row cases when writing JOIN queries.</w:t>
      </w:r>
    </w:p>
    <w:p w14:paraId="1133140B" w14:textId="77777777" w:rsidR="00240FE2" w:rsidRDefault="00000000">
      <w:pPr>
        <w:pageBreakBefore/>
      </w:pPr>
      <w:r>
        <w:lastRenderedPageBreak/>
        <w:br/>
      </w:r>
    </w:p>
    <w:p w14:paraId="6F9491EE" w14:textId="77777777" w:rsidR="00240FE2" w:rsidRDefault="00000000">
      <w:pPr>
        <w:shd w:val="clear" w:color="auto" w:fill="1A1A2E"/>
        <w:spacing w:before="320" w:after="120"/>
      </w:pPr>
      <w:r>
        <w:rPr>
          <w:rFonts w:ascii="Arial" w:eastAsia="Arial" w:hAnsi="Arial" w:cs="Arial"/>
          <w:b/>
          <w:bCs/>
          <w:color w:val="FFFFFF"/>
          <w:sz w:val="26"/>
          <w:szCs w:val="26"/>
        </w:rPr>
        <w:t xml:space="preserve">  FINAL SUMMARY</w:t>
      </w:r>
    </w:p>
    <w:p w14:paraId="31AF508C" w14:textId="77777777" w:rsidR="00240FE2" w:rsidRDefault="00000000">
      <w:pPr>
        <w:spacing w:after="80"/>
        <w:jc w:val="both"/>
      </w:pPr>
      <w:r>
        <w:rPr>
          <w:rFonts w:ascii="Arial" w:eastAsia="Arial" w:hAnsi="Arial" w:cs="Arial"/>
          <w:color w:val="444444"/>
        </w:rPr>
        <w:t>MERIDIAN was built from scratch in 7 days by one developer with no prior experience in web deployment, multi-page Flask applications, or professional UI design. The project grew from a simple queue button to a fully featured banking operations system with three distinct interfaces, nine API endpoints, real-time updates, smart auto-assignment, and a professional dark theme.</w:t>
      </w:r>
    </w:p>
    <w:p w14:paraId="2DB1D2B8" w14:textId="77777777" w:rsidR="00240FE2" w:rsidRDefault="00240FE2">
      <w:pPr>
        <w:spacing w:after="40"/>
      </w:pPr>
    </w:p>
    <w:p w14:paraId="19ED97BD" w14:textId="77777777" w:rsidR="00240FE2" w:rsidRDefault="00000000">
      <w:pPr>
        <w:spacing w:after="80"/>
        <w:jc w:val="both"/>
      </w:pPr>
      <w:r>
        <w:rPr>
          <w:rFonts w:ascii="Arial" w:eastAsia="Arial" w:hAnsi="Arial" w:cs="Arial"/>
          <w:color w:val="444444"/>
        </w:rPr>
        <w:t>The most important thing this project demonstrated is that software development is iterative. Nothing was designed perfectly from the start — every feature was built, tested, broken, fixed, and improved. The database schema changed three times. The display wall was rewritten six times. The QR code alone required four different approaches before working.</w:t>
      </w:r>
    </w:p>
    <w:p w14:paraId="4AE2FEA8" w14:textId="77777777" w:rsidR="00240FE2" w:rsidRDefault="00240FE2">
      <w:pPr>
        <w:spacing w:after="40"/>
      </w:pPr>
    </w:p>
    <w:p w14:paraId="01505A70" w14:textId="77777777" w:rsidR="00240FE2" w:rsidRDefault="00000000">
      <w:pPr>
        <w:spacing w:after="80"/>
        <w:jc w:val="both"/>
      </w:pPr>
      <w:r>
        <w:rPr>
          <w:rFonts w:ascii="Arial" w:eastAsia="Arial" w:hAnsi="Arial" w:cs="Arial"/>
          <w:color w:val="444444"/>
        </w:rPr>
        <w:t>That process — of building, breaking, understanding why, and fixing it better the second time — is exactly what software engineering is.</w:t>
      </w:r>
    </w:p>
    <w:p w14:paraId="02AA2148" w14:textId="77777777" w:rsidR="00240FE2" w:rsidRDefault="00240FE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240FE2" w14:paraId="26A234BB"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53CB692D" w14:textId="77777777" w:rsidR="00240FE2" w:rsidRDefault="00000000">
            <w:r>
              <w:rPr>
                <w:rFonts w:ascii="Arial" w:eastAsia="Arial" w:hAnsi="Arial" w:cs="Arial"/>
                <w:b/>
                <w:bCs/>
                <w:color w:val="FFFFFF"/>
                <w:sz w:val="18"/>
                <w:szCs w:val="18"/>
              </w:rPr>
              <w:t>Metric</w:t>
            </w:r>
          </w:p>
        </w:tc>
        <w:tc>
          <w:tcPr>
            <w:tcW w:w="5360" w:type="dxa"/>
            <w:tcBorders>
              <w:top w:val="single" w:sz="1" w:space="0" w:color="E2E8F0"/>
              <w:left w:val="single" w:sz="1" w:space="0" w:color="E2E8F0"/>
              <w:bottom w:val="single" w:sz="1" w:space="0" w:color="E2E8F0"/>
              <w:right w:val="single" w:sz="1" w:space="0" w:color="E2E8F0"/>
            </w:tcBorders>
            <w:shd w:val="clear" w:color="auto" w:fill="1A1A2E"/>
            <w:tcMar>
              <w:top w:w="80" w:type="dxa"/>
              <w:left w:w="120" w:type="dxa"/>
              <w:bottom w:w="80" w:type="dxa"/>
              <w:right w:w="120" w:type="dxa"/>
            </w:tcMar>
          </w:tcPr>
          <w:p w14:paraId="3D8EB428" w14:textId="77777777" w:rsidR="00240FE2" w:rsidRDefault="00000000">
            <w:r>
              <w:rPr>
                <w:rFonts w:ascii="Arial" w:eastAsia="Arial" w:hAnsi="Arial" w:cs="Arial"/>
                <w:b/>
                <w:bCs/>
                <w:color w:val="FFFFFF"/>
                <w:sz w:val="18"/>
                <w:szCs w:val="18"/>
              </w:rPr>
              <w:t>Count</w:t>
            </w:r>
          </w:p>
        </w:tc>
      </w:tr>
      <w:tr w:rsidR="00240FE2" w14:paraId="3C67ACC6"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7CDA760" w14:textId="77777777" w:rsidR="00240FE2" w:rsidRDefault="00000000">
            <w:r>
              <w:rPr>
                <w:rFonts w:ascii="Arial" w:eastAsia="Arial" w:hAnsi="Arial" w:cs="Arial"/>
                <w:color w:val="444444"/>
                <w:sz w:val="18"/>
                <w:szCs w:val="18"/>
              </w:rPr>
              <w:t>Total API endpoints</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79AE59D" w14:textId="77777777" w:rsidR="00240FE2" w:rsidRDefault="00000000">
            <w:r>
              <w:rPr>
                <w:rFonts w:ascii="Arial" w:eastAsia="Arial" w:hAnsi="Arial" w:cs="Arial"/>
                <w:color w:val="444444"/>
                <w:sz w:val="18"/>
                <w:szCs w:val="18"/>
              </w:rPr>
              <w:t>13</w:t>
            </w:r>
          </w:p>
        </w:tc>
      </w:tr>
      <w:tr w:rsidR="00240FE2" w14:paraId="49CE8DC5"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705C019E" w14:textId="77777777" w:rsidR="00240FE2" w:rsidRDefault="00000000">
            <w:r>
              <w:rPr>
                <w:rFonts w:ascii="Arial" w:eastAsia="Arial" w:hAnsi="Arial" w:cs="Arial"/>
                <w:color w:val="444444"/>
                <w:sz w:val="18"/>
                <w:szCs w:val="18"/>
              </w:rPr>
              <w:t>Total HTML pages</w:t>
            </w:r>
          </w:p>
        </w:tc>
        <w:tc>
          <w:tcPr>
            <w:tcW w:w="5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14B6F480" w14:textId="77777777" w:rsidR="00240FE2" w:rsidRDefault="00000000">
            <w:r>
              <w:rPr>
                <w:rFonts w:ascii="Arial" w:eastAsia="Arial" w:hAnsi="Arial" w:cs="Arial"/>
                <w:color w:val="444444"/>
                <w:sz w:val="18"/>
                <w:szCs w:val="18"/>
              </w:rPr>
              <w:t>3</w:t>
            </w:r>
          </w:p>
        </w:tc>
      </w:tr>
      <w:tr w:rsidR="00240FE2" w14:paraId="1BEFBE93"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14218C0C" w14:textId="77777777" w:rsidR="00240FE2" w:rsidRDefault="00000000">
            <w:r>
              <w:rPr>
                <w:rFonts w:ascii="Arial" w:eastAsia="Arial" w:hAnsi="Arial" w:cs="Arial"/>
                <w:color w:val="444444"/>
                <w:sz w:val="18"/>
                <w:szCs w:val="18"/>
              </w:rPr>
              <w:t>Total JavaScript files</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660654CA" w14:textId="77777777" w:rsidR="00240FE2" w:rsidRDefault="00000000">
            <w:r>
              <w:rPr>
                <w:rFonts w:ascii="Arial" w:eastAsia="Arial" w:hAnsi="Arial" w:cs="Arial"/>
                <w:color w:val="444444"/>
                <w:sz w:val="18"/>
                <w:szCs w:val="18"/>
              </w:rPr>
              <w:t>2 (+ inline scripts per page)</w:t>
            </w:r>
          </w:p>
        </w:tc>
      </w:tr>
      <w:tr w:rsidR="00240FE2" w14:paraId="01294DBA"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76EC42C" w14:textId="77777777" w:rsidR="00240FE2" w:rsidRDefault="00000000">
            <w:r>
              <w:rPr>
                <w:rFonts w:ascii="Arial" w:eastAsia="Arial" w:hAnsi="Arial" w:cs="Arial"/>
                <w:color w:val="444444"/>
                <w:sz w:val="18"/>
                <w:szCs w:val="18"/>
              </w:rPr>
              <w:t>Database tables</w:t>
            </w:r>
          </w:p>
        </w:tc>
        <w:tc>
          <w:tcPr>
            <w:tcW w:w="5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F68C3B8" w14:textId="77777777" w:rsidR="00240FE2" w:rsidRDefault="00000000">
            <w:r>
              <w:rPr>
                <w:rFonts w:ascii="Arial" w:eastAsia="Arial" w:hAnsi="Arial" w:cs="Arial"/>
                <w:color w:val="444444"/>
                <w:sz w:val="18"/>
                <w:szCs w:val="18"/>
              </w:rPr>
              <w:t>3 (counters, services, customers)</w:t>
            </w:r>
          </w:p>
        </w:tc>
      </w:tr>
      <w:tr w:rsidR="00240FE2" w14:paraId="500B4CB1"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89790EB" w14:textId="77777777" w:rsidR="00240FE2" w:rsidRDefault="00000000">
            <w:r>
              <w:rPr>
                <w:rFonts w:ascii="Arial" w:eastAsia="Arial" w:hAnsi="Arial" w:cs="Arial"/>
                <w:color w:val="444444"/>
                <w:sz w:val="18"/>
                <w:szCs w:val="18"/>
              </w:rPr>
              <w:t>Git commits</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99F51A0" w14:textId="77777777" w:rsidR="00240FE2" w:rsidRDefault="00000000">
            <w:r>
              <w:rPr>
                <w:rFonts w:ascii="Arial" w:eastAsia="Arial" w:hAnsi="Arial" w:cs="Arial"/>
                <w:color w:val="444444"/>
                <w:sz w:val="18"/>
                <w:szCs w:val="18"/>
              </w:rPr>
              <w:t>15+</w:t>
            </w:r>
          </w:p>
        </w:tc>
      </w:tr>
      <w:tr w:rsidR="00240FE2" w14:paraId="5DBF4B36"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C89F120" w14:textId="77777777" w:rsidR="00240FE2" w:rsidRDefault="00000000">
            <w:r>
              <w:rPr>
                <w:rFonts w:ascii="Arial" w:eastAsia="Arial" w:hAnsi="Arial" w:cs="Arial"/>
                <w:color w:val="444444"/>
                <w:sz w:val="18"/>
                <w:szCs w:val="18"/>
              </w:rPr>
              <w:t>Deployment platforms used</w:t>
            </w:r>
          </w:p>
        </w:tc>
        <w:tc>
          <w:tcPr>
            <w:tcW w:w="5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2F435C3" w14:textId="77777777" w:rsidR="00240FE2" w:rsidRDefault="00000000">
            <w:r>
              <w:rPr>
                <w:rFonts w:ascii="Arial" w:eastAsia="Arial" w:hAnsi="Arial" w:cs="Arial"/>
                <w:color w:val="444444"/>
                <w:sz w:val="18"/>
                <w:szCs w:val="18"/>
              </w:rPr>
              <w:t>2 (Railway → Render)</w:t>
            </w:r>
          </w:p>
        </w:tc>
      </w:tr>
      <w:tr w:rsidR="00240FE2" w14:paraId="50046716"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0EB53A80" w14:textId="77777777" w:rsidR="00240FE2" w:rsidRDefault="00000000">
            <w:r>
              <w:rPr>
                <w:rFonts w:ascii="Arial" w:eastAsia="Arial" w:hAnsi="Arial" w:cs="Arial"/>
                <w:color w:val="444444"/>
                <w:sz w:val="18"/>
                <w:szCs w:val="18"/>
              </w:rPr>
              <w:t>CSS rewrites of display wall</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5991F8D8" w14:textId="77777777" w:rsidR="00240FE2" w:rsidRDefault="00000000">
            <w:r>
              <w:rPr>
                <w:rFonts w:ascii="Arial" w:eastAsia="Arial" w:hAnsi="Arial" w:cs="Arial"/>
                <w:color w:val="444444"/>
                <w:sz w:val="18"/>
                <w:szCs w:val="18"/>
              </w:rPr>
              <w:t>6</w:t>
            </w:r>
          </w:p>
        </w:tc>
      </w:tr>
      <w:tr w:rsidR="00240FE2" w14:paraId="14BCC2C9"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53F3910E" w14:textId="77777777" w:rsidR="00240FE2" w:rsidRDefault="00000000">
            <w:r>
              <w:rPr>
                <w:rFonts w:ascii="Arial" w:eastAsia="Arial" w:hAnsi="Arial" w:cs="Arial"/>
                <w:color w:val="444444"/>
                <w:sz w:val="18"/>
                <w:szCs w:val="18"/>
              </w:rPr>
              <w:t>QR code approaches attempted</w:t>
            </w:r>
          </w:p>
        </w:tc>
        <w:tc>
          <w:tcPr>
            <w:tcW w:w="5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210ACAA" w14:textId="77777777" w:rsidR="00240FE2" w:rsidRDefault="00000000">
            <w:r>
              <w:rPr>
                <w:rFonts w:ascii="Arial" w:eastAsia="Arial" w:hAnsi="Arial" w:cs="Arial"/>
                <w:color w:val="444444"/>
                <w:sz w:val="18"/>
                <w:szCs w:val="18"/>
              </w:rPr>
              <w:t>4</w:t>
            </w:r>
          </w:p>
        </w:tc>
      </w:tr>
      <w:tr w:rsidR="00240FE2" w14:paraId="532E3EEA"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2889685F" w14:textId="77777777" w:rsidR="00240FE2" w:rsidRDefault="00000000">
            <w:r>
              <w:rPr>
                <w:rFonts w:ascii="Arial" w:eastAsia="Arial" w:hAnsi="Arial" w:cs="Arial"/>
                <w:color w:val="444444"/>
                <w:sz w:val="18"/>
                <w:szCs w:val="18"/>
              </w:rPr>
              <w:t>Bugs documented and fixed</w:t>
            </w:r>
          </w:p>
        </w:tc>
        <w:tc>
          <w:tcPr>
            <w:tcW w:w="5360" w:type="dxa"/>
            <w:tcBorders>
              <w:top w:val="single" w:sz="1" w:space="0" w:color="E2E8F0"/>
              <w:left w:val="single" w:sz="1" w:space="0" w:color="E2E8F0"/>
              <w:bottom w:val="single" w:sz="1" w:space="0" w:color="E2E8F0"/>
              <w:right w:val="single" w:sz="1" w:space="0" w:color="E2E8F0"/>
            </w:tcBorders>
            <w:tcMar>
              <w:top w:w="80" w:type="dxa"/>
              <w:left w:w="120" w:type="dxa"/>
              <w:bottom w:w="80" w:type="dxa"/>
              <w:right w:w="120" w:type="dxa"/>
            </w:tcMar>
          </w:tcPr>
          <w:p w14:paraId="3A75C5B3" w14:textId="77777777" w:rsidR="00240FE2" w:rsidRDefault="00000000">
            <w:r>
              <w:rPr>
                <w:rFonts w:ascii="Arial" w:eastAsia="Arial" w:hAnsi="Arial" w:cs="Arial"/>
                <w:color w:val="444444"/>
                <w:sz w:val="18"/>
                <w:szCs w:val="18"/>
              </w:rPr>
              <w:t>10</w:t>
            </w:r>
          </w:p>
        </w:tc>
      </w:tr>
      <w:tr w:rsidR="00240FE2" w14:paraId="2A9043C7" w14:textId="77777777">
        <w:tblPrEx>
          <w:tblCellMar>
            <w:top w:w="0" w:type="dxa"/>
            <w:bottom w:w="0" w:type="dxa"/>
          </w:tblCellMar>
        </w:tblPrEx>
        <w:tc>
          <w:tcPr>
            <w:tcW w:w="400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30307D83" w14:textId="77777777" w:rsidR="00240FE2" w:rsidRDefault="00000000">
            <w:r>
              <w:rPr>
                <w:rFonts w:ascii="Arial" w:eastAsia="Arial" w:hAnsi="Arial" w:cs="Arial"/>
                <w:color w:val="444444"/>
                <w:sz w:val="18"/>
                <w:szCs w:val="18"/>
              </w:rPr>
              <w:t>Days to build</w:t>
            </w:r>
          </w:p>
        </w:tc>
        <w:tc>
          <w:tcPr>
            <w:tcW w:w="5360" w:type="dxa"/>
            <w:tcBorders>
              <w:top w:val="single" w:sz="1" w:space="0" w:color="E2E8F0"/>
              <w:left w:val="single" w:sz="1" w:space="0" w:color="E2E8F0"/>
              <w:bottom w:val="single" w:sz="1" w:space="0" w:color="E2E8F0"/>
              <w:right w:val="single" w:sz="1" w:space="0" w:color="E2E8F0"/>
            </w:tcBorders>
            <w:shd w:val="clear" w:color="auto" w:fill="F8FAFC"/>
            <w:tcMar>
              <w:top w:w="80" w:type="dxa"/>
              <w:left w:w="120" w:type="dxa"/>
              <w:bottom w:w="80" w:type="dxa"/>
              <w:right w:w="120" w:type="dxa"/>
            </w:tcMar>
          </w:tcPr>
          <w:p w14:paraId="4F4BD0A6" w14:textId="77777777" w:rsidR="00240FE2" w:rsidRDefault="00000000">
            <w:r>
              <w:rPr>
                <w:rFonts w:ascii="Arial" w:eastAsia="Arial" w:hAnsi="Arial" w:cs="Arial"/>
                <w:color w:val="444444"/>
                <w:sz w:val="18"/>
                <w:szCs w:val="18"/>
              </w:rPr>
              <w:t>7</w:t>
            </w:r>
          </w:p>
        </w:tc>
      </w:tr>
    </w:tbl>
    <w:p w14:paraId="7B84EA1A" w14:textId="77777777" w:rsidR="00240FE2" w:rsidRDefault="00240FE2">
      <w:pPr>
        <w:spacing w:after="120"/>
      </w:pPr>
    </w:p>
    <w:p w14:paraId="3515EC38" w14:textId="77777777" w:rsidR="00240FE2" w:rsidRDefault="00000000">
      <w:pPr>
        <w:pBdr>
          <w:top w:val="single" w:sz="4" w:space="4" w:color="E2E8F0"/>
        </w:pBdr>
        <w:spacing w:before="120"/>
        <w:jc w:val="center"/>
      </w:pPr>
      <w:r>
        <w:rPr>
          <w:rFonts w:ascii="Arial" w:eastAsia="Arial" w:hAnsi="Arial" w:cs="Arial"/>
          <w:color w:val="AAAAAA"/>
          <w:sz w:val="16"/>
          <w:szCs w:val="16"/>
        </w:rPr>
        <w:t xml:space="preserve">Ibrahim </w:t>
      </w:r>
      <w:proofErr w:type="gramStart"/>
      <w:r>
        <w:rPr>
          <w:rFonts w:ascii="Arial" w:eastAsia="Arial" w:hAnsi="Arial" w:cs="Arial"/>
          <w:color w:val="AAAAAA"/>
          <w:sz w:val="16"/>
          <w:szCs w:val="16"/>
        </w:rPr>
        <w:t>Mohammad  |</w:t>
      </w:r>
      <w:proofErr w:type="gramEnd"/>
      <w:r>
        <w:rPr>
          <w:rFonts w:ascii="Arial" w:eastAsia="Arial" w:hAnsi="Arial" w:cs="Arial"/>
          <w:color w:val="AAAAAA"/>
          <w:sz w:val="16"/>
          <w:szCs w:val="16"/>
        </w:rPr>
        <w:t xml:space="preserve">  Computer Science, APU / De Montfort </w:t>
      </w:r>
      <w:proofErr w:type="gramStart"/>
      <w:r>
        <w:rPr>
          <w:rFonts w:ascii="Arial" w:eastAsia="Arial" w:hAnsi="Arial" w:cs="Arial"/>
          <w:color w:val="AAAAAA"/>
          <w:sz w:val="16"/>
          <w:szCs w:val="16"/>
        </w:rPr>
        <w:t>University  |</w:t>
      </w:r>
      <w:proofErr w:type="gramEnd"/>
      <w:r>
        <w:rPr>
          <w:rFonts w:ascii="Arial" w:eastAsia="Arial" w:hAnsi="Arial" w:cs="Arial"/>
          <w:color w:val="AAAAAA"/>
          <w:sz w:val="16"/>
          <w:szCs w:val="16"/>
        </w:rPr>
        <w:t xml:space="preserve">  </w:t>
      </w:r>
      <w:proofErr w:type="gramStart"/>
      <w:r>
        <w:rPr>
          <w:rFonts w:ascii="Arial" w:eastAsia="Arial" w:hAnsi="Arial" w:cs="Arial"/>
          <w:color w:val="AAAAAA"/>
          <w:sz w:val="16"/>
          <w:szCs w:val="16"/>
        </w:rPr>
        <w:t>ibrahimohammad2006@gmail.com  |</w:t>
      </w:r>
      <w:proofErr w:type="gramEnd"/>
      <w:r>
        <w:rPr>
          <w:rFonts w:ascii="Arial" w:eastAsia="Arial" w:hAnsi="Arial" w:cs="Arial"/>
          <w:color w:val="AAAAAA"/>
          <w:sz w:val="16"/>
          <w:szCs w:val="16"/>
        </w:rPr>
        <w:t xml:space="preserve">  +60 14-215 6613</w:t>
      </w:r>
    </w:p>
    <w:sectPr w:rsidR="00240FE2">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3C7EC6"/>
    <w:multiLevelType w:val="hybridMultilevel"/>
    <w:tmpl w:val="1BC6C820"/>
    <w:lvl w:ilvl="0" w:tplc="F1667C08">
      <w:start w:val="1"/>
      <w:numFmt w:val="bullet"/>
      <w:lvlText w:val="●"/>
      <w:lvlJc w:val="left"/>
      <w:pPr>
        <w:ind w:left="720" w:hanging="360"/>
      </w:pPr>
    </w:lvl>
    <w:lvl w:ilvl="1" w:tplc="BD20F682">
      <w:start w:val="1"/>
      <w:numFmt w:val="bullet"/>
      <w:lvlText w:val="○"/>
      <w:lvlJc w:val="left"/>
      <w:pPr>
        <w:ind w:left="1440" w:hanging="360"/>
      </w:pPr>
    </w:lvl>
    <w:lvl w:ilvl="2" w:tplc="5BAEADE6">
      <w:start w:val="1"/>
      <w:numFmt w:val="bullet"/>
      <w:lvlText w:val="■"/>
      <w:lvlJc w:val="left"/>
      <w:pPr>
        <w:ind w:left="2160" w:hanging="360"/>
      </w:pPr>
    </w:lvl>
    <w:lvl w:ilvl="3" w:tplc="D6180382">
      <w:start w:val="1"/>
      <w:numFmt w:val="bullet"/>
      <w:lvlText w:val="●"/>
      <w:lvlJc w:val="left"/>
      <w:pPr>
        <w:ind w:left="2880" w:hanging="360"/>
      </w:pPr>
    </w:lvl>
    <w:lvl w:ilvl="4" w:tplc="F9FE4F0E">
      <w:start w:val="1"/>
      <w:numFmt w:val="bullet"/>
      <w:lvlText w:val="○"/>
      <w:lvlJc w:val="left"/>
      <w:pPr>
        <w:ind w:left="3600" w:hanging="360"/>
      </w:pPr>
    </w:lvl>
    <w:lvl w:ilvl="5" w:tplc="1FFEA972">
      <w:start w:val="1"/>
      <w:numFmt w:val="bullet"/>
      <w:lvlText w:val="■"/>
      <w:lvlJc w:val="left"/>
      <w:pPr>
        <w:ind w:left="4320" w:hanging="360"/>
      </w:pPr>
    </w:lvl>
    <w:lvl w:ilvl="6" w:tplc="E7B0E3AE">
      <w:start w:val="1"/>
      <w:numFmt w:val="bullet"/>
      <w:lvlText w:val="●"/>
      <w:lvlJc w:val="left"/>
      <w:pPr>
        <w:ind w:left="5040" w:hanging="360"/>
      </w:pPr>
    </w:lvl>
    <w:lvl w:ilvl="7" w:tplc="400804E6">
      <w:start w:val="1"/>
      <w:numFmt w:val="bullet"/>
      <w:lvlText w:val="●"/>
      <w:lvlJc w:val="left"/>
      <w:pPr>
        <w:ind w:left="5760" w:hanging="360"/>
      </w:pPr>
    </w:lvl>
    <w:lvl w:ilvl="8" w:tplc="6C6AB65A">
      <w:start w:val="1"/>
      <w:numFmt w:val="bullet"/>
      <w:lvlText w:val="●"/>
      <w:lvlJc w:val="left"/>
      <w:pPr>
        <w:ind w:left="6480" w:hanging="360"/>
      </w:pPr>
    </w:lvl>
  </w:abstractNum>
  <w:abstractNum w:abstractNumId="1" w15:restartNumberingAfterBreak="0">
    <w:nsid w:val="6C990879"/>
    <w:multiLevelType w:val="hybridMultilevel"/>
    <w:tmpl w:val="7D105000"/>
    <w:lvl w:ilvl="0" w:tplc="A78C4F66">
      <w:start w:val="1"/>
      <w:numFmt w:val="bullet"/>
      <w:lvlText w:val="•"/>
      <w:lvlJc w:val="left"/>
      <w:pPr>
        <w:ind w:left="480" w:hanging="240"/>
      </w:pPr>
    </w:lvl>
    <w:lvl w:ilvl="1" w:tplc="52DE8D42">
      <w:numFmt w:val="decimal"/>
      <w:lvlText w:val=""/>
      <w:lvlJc w:val="left"/>
    </w:lvl>
    <w:lvl w:ilvl="2" w:tplc="8BCA6D84">
      <w:numFmt w:val="decimal"/>
      <w:lvlText w:val=""/>
      <w:lvlJc w:val="left"/>
    </w:lvl>
    <w:lvl w:ilvl="3" w:tplc="F8DE17A8">
      <w:numFmt w:val="decimal"/>
      <w:lvlText w:val=""/>
      <w:lvlJc w:val="left"/>
    </w:lvl>
    <w:lvl w:ilvl="4" w:tplc="CA885F52">
      <w:numFmt w:val="decimal"/>
      <w:lvlText w:val=""/>
      <w:lvlJc w:val="left"/>
    </w:lvl>
    <w:lvl w:ilvl="5" w:tplc="36220C3A">
      <w:numFmt w:val="decimal"/>
      <w:lvlText w:val=""/>
      <w:lvlJc w:val="left"/>
    </w:lvl>
    <w:lvl w:ilvl="6" w:tplc="5D9E0DEC">
      <w:numFmt w:val="decimal"/>
      <w:lvlText w:val=""/>
      <w:lvlJc w:val="left"/>
    </w:lvl>
    <w:lvl w:ilvl="7" w:tplc="93F49F00">
      <w:numFmt w:val="decimal"/>
      <w:lvlText w:val=""/>
      <w:lvlJc w:val="left"/>
    </w:lvl>
    <w:lvl w:ilvl="8" w:tplc="4BEE3BFC">
      <w:numFmt w:val="decimal"/>
      <w:lvlText w:val=""/>
      <w:lvlJc w:val="left"/>
    </w:lvl>
  </w:abstractNum>
  <w:num w:numId="1" w16cid:durableId="445736151">
    <w:abstractNumId w:val="0"/>
    <w:lvlOverride w:ilvl="0">
      <w:startOverride w:val="1"/>
    </w:lvlOverride>
  </w:num>
  <w:num w:numId="2" w16cid:durableId="132525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FE2"/>
    <w:rsid w:val="00240FE2"/>
    <w:rsid w:val="00382F54"/>
    <w:rsid w:val="007A57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D88BB"/>
  <w15:docId w15:val="{5777B303-445F-4E2D-8B86-5597FE277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4008</Words>
  <Characters>22848</Characters>
  <Application>Microsoft Office Word</Application>
  <DocSecurity>0</DocSecurity>
  <Lines>190</Lines>
  <Paragraphs>53</Paragraphs>
  <ScaleCrop>false</ScaleCrop>
  <Company/>
  <LinksUpToDate>false</LinksUpToDate>
  <CharactersWithSpaces>26803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MOHAMMAD ESSAMELDIN ABDELFATTAH IBRAHIM</cp:lastModifiedBy>
  <cp:revision>3</cp:revision>
  <dcterms:created xsi:type="dcterms:W3CDTF">2026-05-15T10:49:00Z</dcterms:created>
  <dcterms:modified xsi:type="dcterms:W3CDTF">2026-05-15T11:08:00Z</dcterms:modified>
</cp:coreProperties>
</file>