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0D97" w14:textId="77777777" w:rsidR="000344B4" w:rsidRPr="00C51671" w:rsidRDefault="00000000">
      <w:pPr>
        <w:rPr>
          <w:b/>
          <w:bCs/>
        </w:rPr>
      </w:pPr>
      <w:r w:rsidRPr="00C51671">
        <w:rPr>
          <w:b/>
          <w:bCs/>
        </w:rPr>
        <w:t>Comparison of age and sex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1632"/>
        <w:gridCol w:w="1632"/>
        <w:gridCol w:w="1632"/>
        <w:gridCol w:w="1181"/>
      </w:tblGrid>
      <w:tr w:rsidR="000344B4" w14:paraId="30CF3544" w14:textId="77777777" w:rsidTr="00746586">
        <w:trPr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1C1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8E1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2421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9E3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1FC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746586" w14:paraId="1CF14E66" w14:textId="77777777" w:rsidTr="00746586">
        <w:trPr>
          <w:jc w:val="center"/>
        </w:trPr>
        <w:tc>
          <w:tcPr>
            <w:tcW w:w="187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272FD" w14:textId="6FEB257A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632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234A4" w14:textId="77777777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A6487" w14:textId="77777777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F4690" w14:textId="77777777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2F301" w14:textId="2B09B195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746586" w14:paraId="635E9572" w14:textId="77777777" w:rsidTr="00746586">
        <w:trPr>
          <w:jc w:val="center"/>
        </w:trPr>
        <w:tc>
          <w:tcPr>
            <w:tcW w:w="187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100A2" w14:textId="2DEE6923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1F515" w14:textId="2E442C8C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4033D" w14:textId="086DBF9E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D287B" w14:textId="755CD22F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6D10D" w14:textId="77777777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46586" w14:paraId="0EFD4E8B" w14:textId="77777777" w:rsidTr="00746586">
        <w:trPr>
          <w:jc w:val="center"/>
        </w:trPr>
        <w:tc>
          <w:tcPr>
            <w:tcW w:w="187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7FDA5" w14:textId="04F84159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AA0D3" w14:textId="42EFB8F1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(88%)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8781F" w14:textId="0196C594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(82%)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5234F" w14:textId="102671F2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(85%)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89D0A" w14:textId="77777777" w:rsid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6ADC9323" w14:textId="77777777" w:rsidTr="00746586">
        <w:trPr>
          <w:jc w:val="center"/>
        </w:trPr>
        <w:tc>
          <w:tcPr>
            <w:tcW w:w="187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43F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B923B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5B50E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FA8D7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CEFE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</w:tr>
      <w:tr w:rsidR="000344B4" w14:paraId="772B0A65" w14:textId="77777777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5893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&lt;=40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E0B9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EE54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E138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1A3A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41F88931" w14:textId="77777777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B10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41-50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6994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3586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2CA4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6A018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019D1ECC" w14:textId="77777777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3F9C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51-60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27DD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(34%)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1A70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(42%)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2556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(38%)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2DBF6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471292F3" w14:textId="77777777" w:rsidTr="00746586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334F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33B0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(26%)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B437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(36%)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87D0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1ACE4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11CAAEA3" w14:textId="77777777" w:rsidTr="00746586">
        <w:trPr>
          <w:jc w:val="center"/>
        </w:trPr>
        <w:tc>
          <w:tcPr>
            <w:tcW w:w="187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C523D" w14:textId="5FE942E0" w:rsidR="000344B4" w:rsidRPr="00746586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BBF7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52.48 ± 9.91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CC86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56.82 ± 8.29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6D5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54.65 ± 9.35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C6C7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</w:t>
            </w:r>
          </w:p>
        </w:tc>
      </w:tr>
      <w:tr w:rsidR="000344B4" w14:paraId="09E133C3" w14:textId="77777777" w:rsidTr="00746586">
        <w:trPr>
          <w:jc w:val="center"/>
        </w:trPr>
        <w:tc>
          <w:tcPr>
            <w:tcW w:w="7955" w:type="dxa"/>
            <w:gridSpan w:val="5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90F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0344B4" w14:paraId="44F8EEE8" w14:textId="77777777" w:rsidTr="00746586">
        <w:trPr>
          <w:jc w:val="center"/>
        </w:trPr>
        <w:tc>
          <w:tcPr>
            <w:tcW w:w="7955" w:type="dxa"/>
            <w:gridSpan w:val="5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B7AF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1CF21552" w14:textId="77777777" w:rsidR="000344B4" w:rsidRDefault="000344B4"/>
    <w:p w14:paraId="0E28B8DE" w14:textId="77777777" w:rsidR="000344B4" w:rsidRPr="00C51671" w:rsidRDefault="00000000">
      <w:pPr>
        <w:rPr>
          <w:b/>
          <w:bCs/>
        </w:rPr>
      </w:pPr>
      <w:r w:rsidRPr="00C51671">
        <w:rPr>
          <w:b/>
          <w:bCs/>
        </w:rPr>
        <w:t>Comparison of BMI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27"/>
        <w:gridCol w:w="1632"/>
        <w:gridCol w:w="1632"/>
        <w:gridCol w:w="1632"/>
        <w:gridCol w:w="1181"/>
      </w:tblGrid>
      <w:tr w:rsidR="000344B4" w14:paraId="257C33B9" w14:textId="77777777">
        <w:trPr>
          <w:tblHeader/>
          <w:jc w:val="center"/>
        </w:trPr>
        <w:tc>
          <w:tcPr>
            <w:tcW w:w="292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DA7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DB7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CAAE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883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31B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4B89BCA8" w14:textId="77777777">
        <w:trPr>
          <w:jc w:val="center"/>
        </w:trPr>
        <w:tc>
          <w:tcPr>
            <w:tcW w:w="29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907A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873BE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D13D5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E9F5E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4B82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0344B4" w14:paraId="1D84DB0F" w14:textId="77777777">
        <w:trPr>
          <w:jc w:val="center"/>
        </w:trPr>
        <w:tc>
          <w:tcPr>
            <w:tcW w:w="2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768F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 (18.5-24.9)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3008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(50%)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846C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(52%)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05DA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54780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1F0EABA7" w14:textId="77777777">
        <w:trPr>
          <w:jc w:val="center"/>
        </w:trPr>
        <w:tc>
          <w:tcPr>
            <w:tcW w:w="2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94F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 (25.0-29.9)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51E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(44%)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A992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(42%)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380B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E6BEA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40579044" w14:textId="77777777" w:rsidTr="00746586">
        <w:trPr>
          <w:jc w:val="center"/>
        </w:trPr>
        <w:tc>
          <w:tcPr>
            <w:tcW w:w="2927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BEFA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 (&gt;30.0)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48B5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(6.0%)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1731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(6.0%)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A5E2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(6.0%)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DB9A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7CD46A20" w14:textId="77777777" w:rsidTr="00746586">
        <w:trPr>
          <w:jc w:val="center"/>
        </w:trPr>
        <w:tc>
          <w:tcPr>
            <w:tcW w:w="2927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65B10" w14:textId="1EC47743" w:rsidR="000344B4" w:rsidRDefault="00746586" w:rsidP="007465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0774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25.29 ± 2.81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C285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24.45 ± 3.24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3A9A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24.87 ± 3.05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1548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0344B4" w14:paraId="7C9E347D" w14:textId="77777777">
        <w:trPr>
          <w:jc w:val="center"/>
        </w:trPr>
        <w:tc>
          <w:tcPr>
            <w:tcW w:w="900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8388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0344B4" w14:paraId="1A30B0FE" w14:textId="77777777">
        <w:trPr>
          <w:jc w:val="center"/>
        </w:trPr>
        <w:tc>
          <w:tcPr>
            <w:tcW w:w="900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0935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5902D1F2" w14:textId="77777777" w:rsidR="000344B4" w:rsidRDefault="000344B4"/>
    <w:p w14:paraId="5C3D0A4D" w14:textId="77777777" w:rsidR="000344B4" w:rsidRPr="00C51671" w:rsidRDefault="00000000">
      <w:pPr>
        <w:rPr>
          <w:b/>
          <w:bCs/>
        </w:rPr>
      </w:pPr>
      <w:r w:rsidRPr="00C51671">
        <w:rPr>
          <w:b/>
          <w:bCs/>
        </w:rPr>
        <w:t>Comparison of comorbidities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72"/>
        <w:gridCol w:w="1510"/>
        <w:gridCol w:w="1510"/>
        <w:gridCol w:w="1510"/>
        <w:gridCol w:w="1181"/>
      </w:tblGrid>
      <w:tr w:rsidR="000344B4" w14:paraId="464E642B" w14:textId="77777777">
        <w:trPr>
          <w:tblHeader/>
          <w:jc w:val="center"/>
        </w:trPr>
        <w:tc>
          <w:tcPr>
            <w:tcW w:w="32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209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B001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582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8B10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143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260DC0AE" w14:textId="77777777">
        <w:trPr>
          <w:jc w:val="center"/>
        </w:trPr>
        <w:tc>
          <w:tcPr>
            <w:tcW w:w="32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590B3" w14:textId="0CCC8810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</w:t>
            </w:r>
            <w:r w:rsidR="00746586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ypertension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CFD0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(62%)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3621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(54%)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5D0F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(58%)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3C5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0344B4" w14:paraId="17E0BE2F" w14:textId="77777777">
        <w:trPr>
          <w:jc w:val="center"/>
        </w:trPr>
        <w:tc>
          <w:tcPr>
            <w:tcW w:w="3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59C5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Dyslipidemia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B9A3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(42%)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8C78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(80%)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BC78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(61%)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9FE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1B6CF41C" w14:textId="77777777">
        <w:trPr>
          <w:jc w:val="center"/>
        </w:trPr>
        <w:tc>
          <w:tcPr>
            <w:tcW w:w="3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D35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36D6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(60%)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9750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(68%)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BF24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(64%)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B3C8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0344B4" w14:paraId="458E961A" w14:textId="77777777">
        <w:trPr>
          <w:jc w:val="center"/>
        </w:trPr>
        <w:tc>
          <w:tcPr>
            <w:tcW w:w="3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DA872" w14:textId="6AC00BCC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S.Creatinine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="00746586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aseline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3E1D2" w14:textId="65D01426" w:rsidR="000344B4" w:rsidRDefault="00C51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>1.02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± </w:t>
            </w: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B2F45" w14:textId="12465F09" w:rsidR="000344B4" w:rsidRDefault="00C51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±</w:t>
            </w: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0.12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5F2E" w14:textId="2975E2C1" w:rsidR="000344B4" w:rsidRDefault="00C51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±</w:t>
            </w: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D3DF5" w14:textId="68847D41" w:rsidR="000344B4" w:rsidRDefault="00C51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51671"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0344B4" w14:paraId="47DE3C05" w14:textId="77777777">
        <w:trPr>
          <w:jc w:val="center"/>
        </w:trPr>
        <w:tc>
          <w:tcPr>
            <w:tcW w:w="32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E455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Duration of surgery (in hours)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610A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4.13 ± 0.73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A143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5.18 ± 0.97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730C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4.65 ± 1.00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6A96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3A2DB1D4" w14:textId="77777777">
        <w:trPr>
          <w:jc w:val="center"/>
        </w:trPr>
        <w:tc>
          <w:tcPr>
            <w:tcW w:w="8983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176F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0344B4" w14:paraId="1363D6B9" w14:textId="77777777">
        <w:trPr>
          <w:jc w:val="center"/>
        </w:trPr>
        <w:tc>
          <w:tcPr>
            <w:tcW w:w="898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F28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78313B17" w14:textId="77777777" w:rsidR="000344B4" w:rsidRDefault="000344B4"/>
    <w:p w14:paraId="13B4D0ED" w14:textId="77777777" w:rsidR="000344B4" w:rsidRDefault="00000000">
      <w:r>
        <w:t>Comparison of postoperative clinical outcome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35"/>
        <w:gridCol w:w="1510"/>
        <w:gridCol w:w="1632"/>
        <w:gridCol w:w="1632"/>
        <w:gridCol w:w="1181"/>
      </w:tblGrid>
      <w:tr w:rsidR="000344B4" w14:paraId="3F73DFD4" w14:textId="77777777">
        <w:trPr>
          <w:tblHeader/>
          <w:jc w:val="center"/>
        </w:trPr>
        <w:tc>
          <w:tcPr>
            <w:tcW w:w="3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FD96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454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384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89B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A9C8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48BC7E2E" w14:textId="77777777">
        <w:trPr>
          <w:jc w:val="center"/>
        </w:trPr>
        <w:tc>
          <w:tcPr>
            <w:tcW w:w="3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E9A5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Postoperative Hospital stay in days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4AD2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9.12 ± 2.92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3F3C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11.64 ± 3.92</w:t>
            </w:r>
          </w:p>
        </w:tc>
        <w:tc>
          <w:tcPr>
            <w:tcW w:w="1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B289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10.38 ± 3.66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16E9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0F4CC1DE" w14:textId="77777777">
        <w:trPr>
          <w:jc w:val="center"/>
        </w:trPr>
        <w:tc>
          <w:tcPr>
            <w:tcW w:w="3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1971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ICU stay(in days)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CE6F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4.78 ± 1.80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4E39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5.54 ± 3.35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B737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5.16 ± 2.70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8854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0344B4" w14:paraId="2EFFD5EC" w14:textId="77777777">
        <w:trPr>
          <w:jc w:val="center"/>
        </w:trPr>
        <w:tc>
          <w:tcPr>
            <w:tcW w:w="38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61E6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Mechanical ventilation(in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AE4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6.38 ± 0.95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F0D7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9.16 ± 4.00</w:t>
            </w:r>
          </w:p>
        </w:tc>
        <w:tc>
          <w:tcPr>
            <w:tcW w:w="163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7E7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7.77 ± 3.21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69F7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519D62DD" w14:textId="77777777">
        <w:trPr>
          <w:jc w:val="center"/>
        </w:trPr>
        <w:tc>
          <w:tcPr>
            <w:tcW w:w="9790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7BB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</w:tr>
      <w:tr w:rsidR="000344B4" w14:paraId="337D7068" w14:textId="77777777">
        <w:trPr>
          <w:jc w:val="center"/>
        </w:trPr>
        <w:tc>
          <w:tcPr>
            <w:tcW w:w="979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9F6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</w:t>
            </w:r>
          </w:p>
        </w:tc>
      </w:tr>
    </w:tbl>
    <w:p w14:paraId="6E4E1EA5" w14:textId="77777777" w:rsidR="000344B4" w:rsidRDefault="000344B4"/>
    <w:p w14:paraId="45FA8A1D" w14:textId="77777777" w:rsidR="000344B4" w:rsidRDefault="00000000">
      <w:r>
        <w:t>Comparison of perioperative serum creatinine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654"/>
        <w:gridCol w:w="1510"/>
        <w:gridCol w:w="1510"/>
        <w:gridCol w:w="1510"/>
        <w:gridCol w:w="1181"/>
      </w:tblGrid>
      <w:tr w:rsidR="000344B4" w14:paraId="4135515B" w14:textId="77777777">
        <w:trPr>
          <w:tblHeader/>
          <w:jc w:val="center"/>
        </w:trPr>
        <w:tc>
          <w:tcPr>
            <w:tcW w:w="465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1633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DEF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929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E9A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3642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79978A0B" w14:textId="77777777">
        <w:trPr>
          <w:jc w:val="center"/>
        </w:trPr>
        <w:tc>
          <w:tcPr>
            <w:tcW w:w="465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E43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Serum Creatinine at first 24hr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5780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 ± 0.31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B90C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 ± 0.17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DADA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 ± 0.25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CDD6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0344B4" w14:paraId="725606D9" w14:textId="77777777">
        <w:trPr>
          <w:jc w:val="center"/>
        </w:trPr>
        <w:tc>
          <w:tcPr>
            <w:tcW w:w="46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7B3F8" w14:textId="3037DD5A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Serum Creatinine at first</w:t>
            </w:r>
            <w:r w:rsidR="00746586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48hr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0013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 ± 0.34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A955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 ± 0.19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CFB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1.33 ± 0.28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46FE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</w:t>
            </w:r>
          </w:p>
        </w:tc>
      </w:tr>
      <w:tr w:rsidR="000344B4" w14:paraId="5FC48B57" w14:textId="77777777">
        <w:trPr>
          <w:jc w:val="center"/>
        </w:trPr>
        <w:tc>
          <w:tcPr>
            <w:tcW w:w="465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9E8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Serum Creatinine on 7th post operative day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A957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 ± 0.35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44DC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 ± 0.27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8551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 ± 0.31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5E52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0344B4" w14:paraId="4DB14F5E" w14:textId="77777777">
        <w:trPr>
          <w:jc w:val="center"/>
        </w:trPr>
        <w:tc>
          <w:tcPr>
            <w:tcW w:w="1036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26CB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</w:tr>
      <w:tr w:rsidR="000344B4" w14:paraId="4D8F239B" w14:textId="77777777">
        <w:trPr>
          <w:jc w:val="center"/>
        </w:trPr>
        <w:tc>
          <w:tcPr>
            <w:tcW w:w="1036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EAD6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</w:t>
            </w:r>
          </w:p>
        </w:tc>
      </w:tr>
    </w:tbl>
    <w:p w14:paraId="0755CD53" w14:textId="77777777" w:rsidR="000344B4" w:rsidRDefault="000344B4"/>
    <w:p w14:paraId="01B29EBB" w14:textId="77777777" w:rsidR="000344B4" w:rsidRDefault="00000000">
      <w:r>
        <w:t>Comparison of early postoperative AKI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61"/>
        <w:gridCol w:w="1413"/>
        <w:gridCol w:w="1413"/>
        <w:gridCol w:w="1303"/>
        <w:gridCol w:w="1181"/>
      </w:tblGrid>
      <w:tr w:rsidR="000344B4" w14:paraId="0BF5568C" w14:textId="77777777">
        <w:trPr>
          <w:tblHeader/>
          <w:jc w:val="center"/>
        </w:trPr>
        <w:tc>
          <w:tcPr>
            <w:tcW w:w="54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1A8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6F93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3EF6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4FBC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7FD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57B3E8EE" w14:textId="77777777">
        <w:trPr>
          <w:jc w:val="center"/>
        </w:trPr>
        <w:tc>
          <w:tcPr>
            <w:tcW w:w="54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5E5B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AKI (Acute kidney injury)  on 1st 24hr</w:t>
            </w:r>
          </w:p>
        </w:tc>
        <w:tc>
          <w:tcPr>
            <w:tcW w:w="141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B7C4C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141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C340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(32%)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4776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(25%)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6D270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0344B4" w14:paraId="4ED1CA04" w14:textId="77777777">
        <w:trPr>
          <w:jc w:val="center"/>
        </w:trPr>
        <w:tc>
          <w:tcPr>
            <w:tcW w:w="54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CEE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AKI (Acute kidney injury)  on 48hr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131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(20%)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0488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(66%)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A583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(43%)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6867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3C191F96" w14:textId="77777777">
        <w:trPr>
          <w:jc w:val="center"/>
        </w:trPr>
        <w:tc>
          <w:tcPr>
            <w:tcW w:w="54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FD12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AKI (Acute kidney injury) on 7th post operative days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8570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(20%)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FA3C6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AC2E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458A3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0344B4" w14:paraId="0F20AACA" w14:textId="77777777">
        <w:trPr>
          <w:jc w:val="center"/>
        </w:trPr>
        <w:tc>
          <w:tcPr>
            <w:tcW w:w="1077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D8414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0344B4" w14:paraId="322E1427" w14:textId="77777777">
        <w:trPr>
          <w:jc w:val="center"/>
        </w:trPr>
        <w:tc>
          <w:tcPr>
            <w:tcW w:w="1077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D1B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2CC7D856" w14:textId="77777777" w:rsidR="000344B4" w:rsidRDefault="000344B4"/>
    <w:p w14:paraId="09C32F9D" w14:textId="77777777" w:rsidR="000344B4" w:rsidRDefault="00000000">
      <w:r>
        <w:t>Comparison of early postoperative MHAR between two groups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85"/>
        <w:gridCol w:w="1510"/>
        <w:gridCol w:w="1510"/>
        <w:gridCol w:w="1510"/>
        <w:gridCol w:w="1181"/>
      </w:tblGrid>
      <w:tr w:rsidR="000344B4" w14:paraId="72027C05" w14:textId="77777777">
        <w:trPr>
          <w:tblHeader/>
          <w:jc w:val="center"/>
        </w:trPr>
        <w:tc>
          <w:tcPr>
            <w:tcW w:w="378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61BE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0895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CE3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0ADE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714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344B4" w14:paraId="42B2AB51" w14:textId="77777777">
        <w:trPr>
          <w:jc w:val="center"/>
        </w:trPr>
        <w:tc>
          <w:tcPr>
            <w:tcW w:w="378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CB3B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MHAR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85777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04918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107E4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89E6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091CFD0B" w14:textId="77777777">
        <w:trPr>
          <w:jc w:val="center"/>
        </w:trPr>
        <w:tc>
          <w:tcPr>
            <w:tcW w:w="37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3159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MHAR &lt; 4.08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0655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(100%)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CEE3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B5028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EE466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45E2A125" w14:textId="77777777">
        <w:trPr>
          <w:jc w:val="center"/>
        </w:trPr>
        <w:tc>
          <w:tcPr>
            <w:tcW w:w="37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4364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MHAR &gt;= 4.08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62B5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1A6B2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(100%)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4FEEA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4216A" w14:textId="77777777" w:rsidR="000344B4" w:rsidRDefault="000344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344B4" w14:paraId="0FE469F1" w14:textId="77777777">
        <w:trPr>
          <w:jc w:val="center"/>
        </w:trPr>
        <w:tc>
          <w:tcPr>
            <w:tcW w:w="378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CE6C7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MHAR [Monocyte/(HDL* Albumin)]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E2E11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3.02 ± 0.51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A30D9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5.71 ± 0.95</w:t>
            </w:r>
          </w:p>
        </w:tc>
        <w:tc>
          <w:tcPr>
            <w:tcW w:w="1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0B33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 ± 1.55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95D7D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0344B4" w14:paraId="2E605412" w14:textId="77777777">
        <w:trPr>
          <w:jc w:val="center"/>
        </w:trPr>
        <w:tc>
          <w:tcPr>
            <w:tcW w:w="9496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FABF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0344B4" w14:paraId="6DB43E82" w14:textId="77777777">
        <w:trPr>
          <w:jc w:val="center"/>
        </w:trPr>
        <w:tc>
          <w:tcPr>
            <w:tcW w:w="9496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5F27B" w14:textId="77777777" w:rsidR="000344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36CEFBA9" w14:textId="77777777" w:rsidR="000344B4" w:rsidRDefault="000344B4"/>
    <w:p w14:paraId="3D9954BE" w14:textId="77777777" w:rsidR="000344B4" w:rsidRDefault="00000000">
      <w:r>
        <w:t>Model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44"/>
        <w:gridCol w:w="839"/>
        <w:gridCol w:w="1389"/>
        <w:gridCol w:w="1181"/>
      </w:tblGrid>
      <w:tr w:rsidR="00D057C7" w14:paraId="1A8A4B6E" w14:textId="77777777" w:rsidTr="00D2004D">
        <w:trPr>
          <w:tblHeader/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ED5D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50372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ED39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6A87A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D057C7" w14:paraId="0875236D" w14:textId="77777777" w:rsidTr="00D2004D">
        <w:trPr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7F25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MHAR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69385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6306E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CC102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057C7" w14:paraId="39BCBF40" w14:textId="77777777" w:rsidTr="00D2004D">
        <w:trPr>
          <w:jc w:val="center"/>
        </w:trPr>
        <w:tc>
          <w:tcPr>
            <w:tcW w:w="3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CBAD5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MHAR &lt; 4.08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833A0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16E73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6E5DA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057C7" w14:paraId="4043CB70" w14:textId="77777777" w:rsidTr="00D2004D">
        <w:trPr>
          <w:jc w:val="center"/>
        </w:trPr>
        <w:tc>
          <w:tcPr>
            <w:tcW w:w="3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1D930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MHAR &gt;= 4.08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5BF3B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62E7F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0.57, 13.1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2A5EB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D057C7" w14:paraId="48A49C63" w14:textId="77777777" w:rsidTr="00D2004D">
        <w:trPr>
          <w:jc w:val="center"/>
        </w:trPr>
        <w:tc>
          <w:tcPr>
            <w:tcW w:w="3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061D5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in years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5C932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4726F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0.93, 1.05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6DC0B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D057C7" w14:paraId="243FF8A6" w14:textId="77777777" w:rsidTr="00D2004D">
        <w:trPr>
          <w:jc w:val="center"/>
        </w:trPr>
        <w:tc>
          <w:tcPr>
            <w:tcW w:w="3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06EAF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surgery (in hours)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31EEC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5F436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0.27, 0.90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6A976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</w:tr>
      <w:tr w:rsidR="00D057C7" w14:paraId="2F7419EA" w14:textId="77777777" w:rsidTr="00D2004D">
        <w:trPr>
          <w:jc w:val="center"/>
        </w:trPr>
        <w:tc>
          <w:tcPr>
            <w:tcW w:w="39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2B78B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Per-operative urine output (ml/kg/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83506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705BD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0.10, 5.76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40657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D057C7" w14:paraId="33FA2707" w14:textId="77777777" w:rsidTr="00D2004D">
        <w:trPr>
          <w:jc w:val="center"/>
        </w:trPr>
        <w:tc>
          <w:tcPr>
            <w:tcW w:w="735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E57A" w14:textId="77777777" w:rsidR="00D057C7" w:rsidRDefault="00D057C7" w:rsidP="00D200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3B25A454" w14:textId="77777777" w:rsidR="009348BA" w:rsidRDefault="009348BA"/>
    <w:p w14:paraId="0E166483" w14:textId="77777777" w:rsidR="00CB3C8D" w:rsidRDefault="00CB3C8D"/>
    <w:p w14:paraId="708C8C8D" w14:textId="77777777" w:rsidR="00CB3C8D" w:rsidRDefault="00CB3C8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44"/>
        <w:gridCol w:w="1510"/>
        <w:gridCol w:w="1510"/>
        <w:gridCol w:w="1510"/>
        <w:gridCol w:w="1181"/>
      </w:tblGrid>
      <w:tr w:rsidR="00CB3C8D" w14:paraId="22068744" w14:textId="77777777" w:rsidTr="00D869B7">
        <w:trPr>
          <w:tblHeader/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5C75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8E7AC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6BEE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570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7E7DA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B3C8D" w14:paraId="28954936" w14:textId="77777777" w:rsidTr="00D869B7">
        <w:trPr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FF2D9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Per-operative urine output (ml/kg/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4630C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 ± 0.28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892B5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 ± 0.20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1114E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 ± 0.35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1B83A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CB3C8D" w14:paraId="15A45A52" w14:textId="77777777" w:rsidTr="00D869B7">
        <w:trPr>
          <w:jc w:val="center"/>
        </w:trPr>
        <w:tc>
          <w:tcPr>
            <w:tcW w:w="965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662AE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</w:tr>
      <w:tr w:rsidR="00CB3C8D" w14:paraId="2535555C" w14:textId="77777777" w:rsidTr="00D869B7">
        <w:trPr>
          <w:jc w:val="center"/>
        </w:trPr>
        <w:tc>
          <w:tcPr>
            <w:tcW w:w="965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BC9A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</w:t>
            </w:r>
          </w:p>
        </w:tc>
      </w:tr>
    </w:tbl>
    <w:p w14:paraId="0A18761A" w14:textId="77777777" w:rsidR="00CB3C8D" w:rsidRDefault="00CB3C8D" w:rsidP="00CB3C8D"/>
    <w:p w14:paraId="67778874" w14:textId="77777777" w:rsidR="00CB3C8D" w:rsidRDefault="00CB3C8D" w:rsidP="00CB3C8D"/>
    <w:p w14:paraId="6FBAAF24" w14:textId="77777777" w:rsidR="00CB3C8D" w:rsidRDefault="00CB3C8D" w:rsidP="00CB3C8D"/>
    <w:p w14:paraId="67DDF295" w14:textId="77777777" w:rsidR="00CB3C8D" w:rsidRDefault="00CB3C8D" w:rsidP="00CB3C8D"/>
    <w:p w14:paraId="48B03DBB" w14:textId="77777777" w:rsidR="00CB3C8D" w:rsidRDefault="00CB3C8D" w:rsidP="00CB3C8D">
      <w:r>
        <w:t>Model Performance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72"/>
        <w:gridCol w:w="2237"/>
        <w:gridCol w:w="1719"/>
        <w:gridCol w:w="1719"/>
        <w:gridCol w:w="1719"/>
      </w:tblGrid>
      <w:tr w:rsidR="00CB3C8D" w14:paraId="3D312D50" w14:textId="202B2CB1" w:rsidTr="00CB3C8D">
        <w:trPr>
          <w:tblHeader/>
          <w:jc w:val="center"/>
        </w:trPr>
        <w:tc>
          <w:tcPr>
            <w:tcW w:w="92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1596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Threshold</w:t>
            </w:r>
          </w:p>
        </w:tc>
        <w:tc>
          <w:tcPr>
            <w:tcW w:w="123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1EF7D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AUC</w:t>
            </w:r>
          </w:p>
          <w:p w14:paraId="33FD59A4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AA25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Sensitivity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FFE7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Specificity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35E4E94" w14:textId="241FA5E9" w:rsidR="00CB3C8D" w:rsidRPr="00A01E0A" w:rsidRDefault="00CB3C8D" w:rsidP="00CB3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CB3C8D" w14:paraId="21137B39" w14:textId="43F95A28" w:rsidTr="00CB3C8D">
        <w:trPr>
          <w:jc w:val="center"/>
        </w:trPr>
        <w:tc>
          <w:tcPr>
            <w:tcW w:w="92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41DFF" w14:textId="0A194430" w:rsidR="00CB3C8D" w:rsidRPr="00A01E0A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</w:t>
            </w:r>
            <w:r w:rsidR="00D057C7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346</w:t>
            </w:r>
          </w:p>
        </w:tc>
        <w:tc>
          <w:tcPr>
            <w:tcW w:w="123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2C165" w14:textId="658F0AA9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CB3C8D">
              <w:t>0.</w:t>
            </w:r>
            <w:r w:rsidR="00D057C7">
              <w:t>659</w:t>
            </w: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</w:t>
            </w:r>
          </w:p>
          <w:p w14:paraId="0CB7D861" w14:textId="611CE5E9" w:rsidR="00CB3C8D" w:rsidRPr="00A01E0A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(</w:t>
            </w:r>
            <w:r w:rsidRPr="00CB3C8D">
              <w:t>0.</w:t>
            </w:r>
            <w:r w:rsidR="00D057C7">
              <w:t>526</w:t>
            </w:r>
            <w:r w:rsidRPr="00CB3C8D">
              <w:t xml:space="preserve"> – 0.</w:t>
            </w:r>
            <w:r w:rsidR="00D057C7">
              <w:t>792</w:t>
            </w: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4C2A8" w14:textId="362E6924" w:rsidR="00CB3C8D" w:rsidRPr="00A01E0A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</w:t>
            </w:r>
            <w:r w:rsidR="00D057C7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391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C4A19" w14:textId="4A7A6CC3" w:rsidR="00CB3C8D" w:rsidRPr="00A01E0A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</w:t>
            </w:r>
            <w:r w:rsidR="00D057C7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8</w:t>
            </w: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9</w:t>
            </w:r>
            <w:r w:rsidR="00D057C7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9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</w:tcPr>
          <w:p w14:paraId="50049AEE" w14:textId="470CB365" w:rsidR="00CB3C8D" w:rsidRPr="00A01E0A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&lt;0.001</w:t>
            </w:r>
          </w:p>
        </w:tc>
      </w:tr>
    </w:tbl>
    <w:p w14:paraId="036B00E5" w14:textId="77777777" w:rsidR="00CB3C8D" w:rsidRDefault="00CB3C8D" w:rsidP="00CB3C8D"/>
    <w:p w14:paraId="19A1187E" w14:textId="77777777" w:rsidR="00CB3C8D" w:rsidRDefault="00CB3C8D"/>
    <w:p w14:paraId="259AE7F4" w14:textId="77777777" w:rsidR="00CB3C8D" w:rsidRDefault="00CB3C8D"/>
    <w:p w14:paraId="128FAB94" w14:textId="77777777" w:rsidR="00CB3C8D" w:rsidRDefault="00CB3C8D" w:rsidP="00CB3C8D">
      <w:r>
        <w:t>Comparison of WBC, MHAR, HDL, Albumin, Low Cardiac between two groups</w:t>
      </w:r>
    </w:p>
    <w:tbl>
      <w:tblPr>
        <w:tblW w:w="10804" w:type="dxa"/>
        <w:jc w:val="center"/>
        <w:tblLayout w:type="fixed"/>
        <w:tblLook w:val="0420" w:firstRow="1" w:lastRow="0" w:firstColumn="0" w:lastColumn="0" w:noHBand="0" w:noVBand="1"/>
      </w:tblPr>
      <w:tblGrid>
        <w:gridCol w:w="3389"/>
        <w:gridCol w:w="2118"/>
        <w:gridCol w:w="2118"/>
        <w:gridCol w:w="2118"/>
        <w:gridCol w:w="1061"/>
      </w:tblGrid>
      <w:tr w:rsidR="00CB3C8D" w14:paraId="3956DEFA" w14:textId="77777777" w:rsidTr="00D869B7">
        <w:trPr>
          <w:trHeight w:val="680"/>
          <w:tblHeader/>
          <w:jc w:val="center"/>
        </w:trPr>
        <w:tc>
          <w:tcPr>
            <w:tcW w:w="3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0497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D4B1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E8137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D89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3EB7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CB3C8D" w14:paraId="011882B8" w14:textId="77777777" w:rsidTr="00D869B7">
        <w:trPr>
          <w:trHeight w:val="523"/>
          <w:jc w:val="center"/>
        </w:trPr>
        <w:tc>
          <w:tcPr>
            <w:tcW w:w="3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4F74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Low cardiac output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syndome</w:t>
            </w:r>
            <w:proofErr w:type="spellEnd"/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E8208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F4BB1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79686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(18%)</w:t>
            </w:r>
          </w:p>
        </w:tc>
        <w:tc>
          <w:tcPr>
            <w:tcW w:w="105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6689F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CB3C8D" w14:paraId="0C5A4B63" w14:textId="77777777" w:rsidTr="00D869B7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B6FFD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MHAR [Monocyte/(HDL* Albumin)]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3F7A7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3.02 ± 0.51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0B698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5.71 ± 0.95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9BD2F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 ± 1.55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B975A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CB3C8D" w14:paraId="769DC451" w14:textId="77777777" w:rsidTr="00D869B7">
        <w:trPr>
          <w:trHeight w:val="54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AD9D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Albumin in g/dl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34AB8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4.54 ± 0.27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5161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4.18 ± 0.29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DC97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 ± 0.33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76B56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CB3C8D" w14:paraId="5B8BB8E8" w14:textId="77777777" w:rsidTr="00D869B7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13DDB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HDL( high density lipoprotein)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B9BA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40.46 ± 7.59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7CCC4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34.36 ± 4.23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75DE3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37.41 ± 6.84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9A069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CB3C8D" w14:paraId="3C69D3F4" w14:textId="77777777" w:rsidTr="00D869B7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712D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WBC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F9D78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7,056.60 ± 1,883.51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8E16F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8,820.80 ± 1,665.42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D14D2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7,938.70 ± 1,978.55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4B0A6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CB3C8D" w14:paraId="4F8123C9" w14:textId="77777777" w:rsidTr="00D869B7">
        <w:trPr>
          <w:trHeight w:val="523"/>
          <w:jc w:val="center"/>
        </w:trPr>
        <w:tc>
          <w:tcPr>
            <w:tcW w:w="1080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1706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CB3C8D" w14:paraId="3B0EDA02" w14:textId="77777777" w:rsidTr="00D869B7">
        <w:trPr>
          <w:trHeight w:val="523"/>
          <w:jc w:val="center"/>
        </w:trPr>
        <w:tc>
          <w:tcPr>
            <w:tcW w:w="1080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B15C" w14:textId="77777777" w:rsidR="00CB3C8D" w:rsidRDefault="00CB3C8D" w:rsidP="00D86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09DA30D2" w14:textId="77777777" w:rsidR="00CB3C8D" w:rsidRDefault="00CB3C8D"/>
    <w:p w14:paraId="3D179662" w14:textId="77777777" w:rsidR="00D057C7" w:rsidRDefault="00D057C7"/>
    <w:p w14:paraId="562A468C" w14:textId="77777777" w:rsidR="00D057C7" w:rsidRDefault="00D057C7"/>
    <w:p w14:paraId="16C230EC" w14:textId="77777777" w:rsidR="00D057C7" w:rsidRDefault="00D057C7"/>
    <w:sectPr w:rsidR="00D057C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7850773">
    <w:abstractNumId w:val="1"/>
  </w:num>
  <w:num w:numId="2" w16cid:durableId="1295451602">
    <w:abstractNumId w:val="2"/>
  </w:num>
  <w:num w:numId="3" w16cid:durableId="57497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B4"/>
    <w:rsid w:val="000344B4"/>
    <w:rsid w:val="00317257"/>
    <w:rsid w:val="005276A4"/>
    <w:rsid w:val="00746586"/>
    <w:rsid w:val="009348BA"/>
    <w:rsid w:val="00A3434E"/>
    <w:rsid w:val="00C51671"/>
    <w:rsid w:val="00CB3C8D"/>
    <w:rsid w:val="00D0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FE64"/>
  <w15:docId w15:val="{7ACE610B-EC82-4A69-BE13-9A1FF4D6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4</cp:revision>
  <dcterms:created xsi:type="dcterms:W3CDTF">2025-09-11T13:30:00Z</dcterms:created>
  <dcterms:modified xsi:type="dcterms:W3CDTF">2025-09-15T17:50:00Z</dcterms:modified>
  <cp:category/>
</cp:coreProperties>
</file>