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48"/>
          <w:szCs w:val="48"/>
        </w:rPr>
        <w:t xml:space="preserve">KCT Knowledge Base API</w:t>
      </w:r>
    </w:p>
    <w:p>
      <w:pPr>
        <w:spacing w:after="100"/>
        <w:jc w:val="center"/>
      </w:pPr>
      <w:r>
        <w:rPr>
          <w:rFonts w:ascii="Arial" w:cs="Arial" w:eastAsia="Arial" w:hAnsi="Arial"/>
          <w:color w:val="C4953A"/>
          <w:sz w:val="36"/>
          <w:szCs w:val="36"/>
        </w:rPr>
        <w:t xml:space="preserve">Refocus &amp; Stabilization Plan</w:t>
      </w:r>
    </w:p>
    <w:p>
      <w:pPr>
        <w:spacing w:after="600"/>
        <w:jc w:val="center"/>
      </w:pPr>
      <w:r>
        <w:rPr>
          <w:rFonts w:ascii="Arial" w:cs="Arial" w:eastAsia="Arial" w:hAnsi="Arial"/>
          <w:color w:val="666666"/>
          <w:sz w:val="22"/>
          <w:szCs w:val="22"/>
        </w:rPr>
        <w:t xml:space="preserve">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953A" w:sz="3"/>
              <w:left w:val="single" w:color="CCCCCC" w:sz="1"/>
              <w:bottom w:val="single" w:color="CCCCCC" w:sz="1"/>
              <w:right w:val="single" w:color="CCCCCC" w:sz="1"/>
            </w:tcBorders>
            <w:shd w:fill="F5F5F0" w:val="clear"/>
            <w:tcMar>
              <w:top w:type="dxa" w:w="200"/>
              <w:left w:type="dxa" w:w="300"/>
              <w:bottom w:type="dxa" w:w="200"/>
              <w:right w:type="dxa" w:w="300"/>
            </w:tcMar>
          </w:tcPr>
          <w:p>
            <w:pPr>
              <w:spacing w:after="100"/>
            </w:pPr>
            <w:r>
              <w:rPr>
                <w:rFonts w:ascii="Arial" w:cs="Arial" w:eastAsia="Arial" w:hAnsi="Arial"/>
                <w:b/>
                <w:bCs/>
                <w:color w:val="1B2A4A"/>
                <w:sz w:val="24"/>
                <w:szCs w:val="24"/>
              </w:rPr>
              <w:t xml:space="preserve">Executive Summary</w:t>
            </w:r>
          </w:p>
          <w:p>
            <w:pPr>
              <w:spacing w:after="80"/>
            </w:pPr>
            <w:r>
              <w:rPr>
                <w:rFonts w:ascii="Arial" w:cs="Arial" w:eastAsia="Arial" w:hAnsi="Arial"/>
                <w:color w:val="333333"/>
                <w:sz w:val="20"/>
                <w:szCs w:val="20"/>
              </w:rPr>
              <w:t xml:space="preserve">The KCT Knowledge Base API has grown to 50+ services and 70+ endpoints, but only 4-5 endpoints are actively used by kctmenswear.com. The service was crashing in a restart loop due to 4 Sentry-reported bugs (now fixed). This plan refocuses the API around what Lovable actually consumes, removes dead weight, and establishes a path to make the KB genuinely valuable for KCT Menswear.</w:t>
            </w:r>
          </w:p>
        </w:tc>
      </w:tr>
    </w:tbl>
    <w:p>
      <w:r>
        <w:br w:type="page"/>
      </w:r>
    </w:p>
    <w:p>
      <w:pPr>
        <w:pStyle w:val="Heading1"/>
        <w:spacing w:before="360" w:after="200"/>
      </w:pPr>
      <w:r>
        <w:rPr>
          <w:rFonts w:ascii="Arial" w:cs="Arial" w:eastAsia="Arial" w:hAnsi="Arial"/>
          <w:b/>
          <w:bCs/>
          <w:color w:val="1B2A4A"/>
          <w:sz w:val="32"/>
          <w:szCs w:val="32"/>
        </w:rPr>
        <w:t xml:space="preserve">1. Current State Assessment</w:t>
      </w:r>
    </w:p>
    <w:p>
      <w:pPr>
        <w:pStyle w:val="Heading2"/>
        <w:spacing w:before="280" w:after="160"/>
      </w:pPr>
      <w:r>
        <w:rPr>
          <w:rFonts w:ascii="Arial" w:cs="Arial" w:eastAsia="Arial" w:hAnsi="Arial"/>
          <w:b/>
          <w:bCs/>
          <w:color w:val="1B2A4A"/>
          <w:sz w:val="26"/>
          <w:szCs w:val="26"/>
        </w:rPr>
        <w:t xml:space="preserve">1.1 What Lovable Actually Uses</w:t>
      </w:r>
    </w:p>
    <w:p>
      <w:pPr>
        <w:spacing w:after="120"/>
      </w:pPr>
      <w:r>
        <w:rPr>
          <w:rFonts w:ascii="Arial" w:cs="Arial" w:eastAsia="Arial" w:hAnsi="Arial"/>
          <w:color w:val="333333"/>
          <w:sz w:val="21"/>
          <w:szCs w:val="21"/>
        </w:rPr>
        <w:t xml:space="preserve">Based on the Railway logs and frontend code analysis, here is exactly what kctmenswear.com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400"/>
        <w:gridCol w:w="27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Frontend Component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Business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/api/trends/current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Working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TrendingCombos (homepage)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Drives homepage engagement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/api/analytics/track</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useRecommendationTracking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Tracks click/conversion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/api/recommendations/complete-look</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404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useSmartRecommendations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Cross-sell on product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/api/style/validate-outfit</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Unverified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useOutfitValidator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Color-match confidence scoring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/api/analytics/dashboard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Deferred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AdminDashboard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reporting (GA4 covers this)</w:t>
            </w:r>
          </w:p>
        </w:tc>
      </w:tr>
    </w:tbl>
    <w:p>
      <w:pPr>
        <w:spacing w:after="120"/>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1B2A4A"/>
          <w:sz w:val="26"/>
          <w:szCs w:val="26"/>
        </w:rPr>
        <w:t xml:space="preserve">1.2 Sentry Bugs (Fixed)</w:t>
      </w:r>
    </w:p>
    <w:p>
      <w:pPr>
        <w:spacing w:after="120"/>
      </w:pPr>
      <w:r>
        <w:rPr>
          <w:rFonts w:ascii="Arial" w:cs="Arial" w:eastAsia="Arial" w:hAnsi="Arial"/>
          <w:color w:val="333333"/>
          <w:sz w:val="21"/>
          <w:szCs w:val="21"/>
        </w:rPr>
        <w:t xml:space="preserve">Four critical bugs were identified and patched. These fixes need to be deployed:</w:t>
      </w:r>
    </w:p>
    <w:p>
      <w:pPr>
        <w:pStyle w:val="ListParagraph"/>
        <w:numPr>
          <w:ilvl w:val="0"/>
          <w:numId w:val="2"/>
        </w:numPr>
        <w:spacing w:after="60"/>
      </w:pPr>
      <w:r>
        <w:rPr>
          <w:rFonts w:ascii="Arial" w:cs="Arial" w:eastAsia="Arial" w:hAnsi="Arial"/>
          <w:b/>
          <w:bCs/>
          <w:color w:val="333333"/>
          <w:sz w:val="21"/>
          <w:szCs w:val="21"/>
        </w:rPr>
        <w:t xml:space="preserve">Winston crash loop: </w:t>
      </w:r>
      <w:r>
        <w:rPr>
          <w:rFonts w:ascii="Arial" w:cs="Arial" w:eastAsia="Arial" w:hAnsi="Arial"/>
          <w:color w:val="333333"/>
          <w:sz w:val="21"/>
          <w:szCs w:val="21"/>
        </w:rPr>
        <w:t xml:space="preserve">logger.info() called before winstonLogger.end() in SIGTERM handler caused fatal write-after-end errors and continuous Railway restarts</w:t>
      </w:r>
    </w:p>
    <w:p>
      <w:pPr>
        <w:pStyle w:val="ListParagraph"/>
        <w:numPr>
          <w:ilvl w:val="0"/>
          <w:numId w:val="2"/>
        </w:numPr>
        <w:spacing w:after="60"/>
      </w:pPr>
      <w:r>
        <w:rPr>
          <w:rFonts w:ascii="Arial" w:cs="Arial" w:eastAsia="Arial" w:hAnsi="Arial"/>
          <w:b/>
          <w:bCs/>
          <w:color w:val="333333"/>
          <w:sz w:val="21"/>
          <w:szCs w:val="21"/>
        </w:rPr>
        <w:t xml:space="preserve">Buffer.byteLength TypeError: </w:t>
      </w:r>
      <w:r>
        <w:rPr>
          <w:rFonts w:ascii="Arial" w:cs="Arial" w:eastAsia="Arial" w:hAnsi="Arial"/>
          <w:color w:val="333333"/>
          <w:sz w:val="21"/>
          <w:szCs w:val="21"/>
        </w:rPr>
        <w:t xml:space="preserve">Performance middleware crashed on OPTIONS preflight when rate-limiter sent Object instead of string</w:t>
      </w:r>
    </w:p>
    <w:p>
      <w:pPr>
        <w:pStyle w:val="ListParagraph"/>
        <w:numPr>
          <w:ilvl w:val="0"/>
          <w:numId w:val="2"/>
        </w:numPr>
        <w:spacing w:after="60"/>
      </w:pPr>
      <w:r>
        <w:rPr>
          <w:rFonts w:ascii="Arial" w:cs="Arial" w:eastAsia="Arial" w:hAnsi="Arial"/>
          <w:b/>
          <w:bCs/>
          <w:color w:val="333333"/>
          <w:sz w:val="21"/>
          <w:szCs w:val="21"/>
        </w:rPr>
        <w:t xml:space="preserve">CORS origin mismatch: </w:t>
      </w:r>
      <w:r>
        <w:rPr>
          <w:rFonts w:ascii="Arial" w:cs="Arial" w:eastAsia="Arial" w:hAnsi="Arial"/>
          <w:color w:val="333333"/>
          <w:sz w:val="21"/>
          <w:szCs w:val="21"/>
        </w:rPr>
        <w:t xml:space="preserve">Server checked .lovable.app but actual origin was .lovableproject.com, blocking all analytics tracking</w:t>
      </w:r>
    </w:p>
    <w:p>
      <w:pPr>
        <w:pStyle w:val="ListParagraph"/>
        <w:numPr>
          <w:ilvl w:val="0"/>
          <w:numId w:val="2"/>
        </w:numPr>
        <w:spacing w:after="60"/>
      </w:pPr>
      <w:r>
        <w:rPr>
          <w:rFonts w:ascii="Arial" w:cs="Arial" w:eastAsia="Arial" w:hAnsi="Arial"/>
          <w:b/>
          <w:bCs/>
          <w:color w:val="333333"/>
          <w:sz w:val="21"/>
          <w:szCs w:val="21"/>
        </w:rPr>
        <w:t xml:space="preserve">Middleware fragility: </w:t>
      </w:r>
      <w:r>
        <w:rPr>
          <w:rFonts w:ascii="Arial" w:cs="Arial" w:eastAsia="Arial" w:hAnsi="Arial"/>
          <w:color w:val="333333"/>
          <w:sz w:val="21"/>
          <w:szCs w:val="21"/>
        </w:rPr>
        <w:t xml:space="preserve">4-layer res.send override chain with no error boundaries; any exception in timing code killed the response</w:t>
      </w:r>
    </w:p>
    <w:p>
      <w:pPr>
        <w:pStyle w:val="Heading2"/>
        <w:spacing w:before="280" w:after="160"/>
      </w:pPr>
      <w:r>
        <w:rPr>
          <w:rFonts w:ascii="Arial" w:cs="Arial" w:eastAsia="Arial" w:hAnsi="Arial"/>
          <w:b/>
          <w:bCs/>
          <w:color w:val="1B2A4A"/>
          <w:sz w:val="26"/>
          <w:szCs w:val="26"/>
        </w:rPr>
        <w:t xml:space="preserve">1.3 Scope Creep Problem</w:t>
      </w:r>
    </w:p>
    <w:p>
      <w:pPr>
        <w:spacing w:after="120"/>
      </w:pPr>
      <w:r>
        <w:rPr>
          <w:rFonts w:ascii="Arial" w:cs="Arial" w:eastAsia="Arial" w:hAnsi="Arial"/>
          <w:color w:val="333333"/>
          <w:sz w:val="21"/>
          <w:szCs w:val="21"/>
        </w:rPr>
        <w:t xml:space="preserve">The API has 50+ service files but the frontend only uses 4-5 endpoints. Services that are built but unused include: voice AI, SEO crawler, Fashion-CLIP, customer psychology engine, cultural adaptation, career intelligence, NLP intelligence, predictive analytics, customer segmentation, sales optimization, advanced personalization, and more.</w:t>
      </w:r>
    </w:p>
    <w:p>
      <w:pPr>
        <w:spacing w:after="120"/>
      </w:pPr>
      <w:r>
        <w:rPr>
          <w:rFonts w:ascii="Arial" w:cs="Arial" w:eastAsia="Arial" w:hAnsi="Arial"/>
          <w:color w:val="333333"/>
          <w:sz w:val="21"/>
          <w:szCs w:val="21"/>
        </w:rPr>
        <w:t xml:space="preserve">These unused services increase startup time, memory usage, and maintenance burden without delivering value to kctmenswear.com.</w:t>
      </w:r>
    </w:p>
    <w:p>
      <w:r>
        <w:br w:type="page"/>
      </w:r>
    </w:p>
    <w:p>
      <w:pPr>
        <w:pStyle w:val="Heading1"/>
        <w:spacing w:before="360" w:after="200"/>
      </w:pPr>
      <w:r>
        <w:rPr>
          <w:rFonts w:ascii="Arial" w:cs="Arial" w:eastAsia="Arial" w:hAnsi="Arial"/>
          <w:b/>
          <w:bCs/>
          <w:color w:val="1B2A4A"/>
          <w:sz w:val="32"/>
          <w:szCs w:val="32"/>
        </w:rPr>
        <w:t xml:space="preserve">2. Refocus Plan</w:t>
      </w:r>
    </w:p>
    <w:p>
      <w:pPr>
        <w:spacing w:after="120"/>
      </w:pPr>
      <w:r>
        <w:rPr>
          <w:rFonts w:ascii="Arial" w:cs="Arial" w:eastAsia="Arial" w:hAnsi="Arial"/>
          <w:color w:val="333333"/>
          <w:sz w:val="21"/>
          <w:szCs w:val="21"/>
        </w:rPr>
        <w:t xml:space="preserve">The plan is organized into 4 phases, each deployable independently. Each phase makes the API more stable and useful.</w:t>
      </w:r>
    </w:p>
    <w:p>
      <w:pPr>
        <w:pStyle w:val="Heading2"/>
        <w:spacing w:before="280" w:after="160"/>
      </w:pPr>
      <w:r>
        <w:rPr>
          <w:rFonts w:ascii="Arial" w:cs="Arial" w:eastAsia="Arial" w:hAnsi="Arial"/>
          <w:b/>
          <w:bCs/>
          <w:color w:val="1B2A4A"/>
          <w:sz w:val="26"/>
          <w:szCs w:val="26"/>
        </w:rPr>
        <w:t xml:space="preserve">Phase 1: Deploy Fixes &amp; Mount Missing Routes</w:t>
      </w:r>
    </w:p>
    <w:p>
      <w:pPr>
        <w:spacing w:after="120"/>
      </w:pPr>
      <w:r>
        <w:rPr>
          <w:rFonts w:ascii="Arial" w:cs="Arial" w:eastAsia="Arial" w:hAnsi="Arial"/>
          <w:b/>
          <w:bCs/>
          <w:color w:val="C4953A"/>
          <w:sz w:val="21"/>
          <w:szCs w:val="21"/>
        </w:rPr>
        <w:t xml:space="preserve">Timeline: Immediate (this week)</w:t>
      </w:r>
    </w:p>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1A. Deploy the 4 Sentry bug fixes</w:t>
      </w:r>
    </w:p>
    <w:p>
      <w:pPr>
        <w:spacing w:after="120"/>
      </w:pPr>
      <w:r>
        <w:rPr>
          <w:rFonts w:ascii="Arial" w:cs="Arial" w:eastAsia="Arial" w:hAnsi="Arial"/>
          <w:color w:val="333333"/>
          <w:sz w:val="21"/>
          <w:szCs w:val="21"/>
        </w:rPr>
        <w:t xml:space="preserve">The fixes are already written and TypeScript-verified. Push via Claude Code and deploy on Railway.</w:t>
      </w:r>
    </w:p>
    <w:p>
      <w:pPr>
        <w:spacing w:after="120"/>
      </w:pPr>
      <w:r>
        <w:rPr>
          <w:rFonts w:ascii="Arial" w:cs="Arial" w:eastAsia="Arial" w:hAnsi="Arial"/>
          <w:color w:val="333333"/>
          <w:sz w:val="21"/>
          <w:szCs w:val="21"/>
        </w:rPr>
        <w:t xml:space="preserve">Files modified: logger.ts, performance.ts, cache.ts, server.ts</w:t>
      </w:r>
    </w:p>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1B. Mount the V2 compatibility routes</w:t>
      </w:r>
    </w:p>
    <w:p>
      <w:pPr>
        <w:spacing w:after="120"/>
      </w:pPr>
      <w:r>
        <w:rPr>
          <w:rFonts w:ascii="Arial" w:cs="Arial" w:eastAsia="Arial" w:hAnsi="Arial"/>
          <w:color w:val="333333"/>
          <w:sz w:val="21"/>
          <w:szCs w:val="21"/>
        </w:rPr>
        <w:t xml:space="preserve">The v2-compatibility.ts file exists with complete-the-look, validate combinations, and other endpoints, but it was never imported or mounted in server.ts. This is why /api/recommendations/complete-look returns 404.</w:t>
      </w:r>
    </w:p>
    <w:p>
      <w:pPr>
        <w:spacing w:after="120"/>
      </w:pPr>
      <w:r>
        <w:rPr>
          <w:rFonts w:ascii="Arial" w:cs="Arial" w:eastAsia="Arial" w:hAnsi="Arial"/>
          <w:color w:val="333333"/>
          <w:sz w:val="21"/>
          <w:szCs w:val="21"/>
        </w:rPr>
        <w:t xml:space="preserve">Required change in server.ts:</w:t>
      </w:r>
    </w:p>
    <w:p>
      <w:pPr>
        <w:pStyle w:val="ListParagraph"/>
        <w:numPr>
          <w:ilvl w:val="0"/>
          <w:numId w:val="2"/>
        </w:numPr>
        <w:spacing w:after="60"/>
      </w:pPr>
      <w:r>
        <w:rPr>
          <w:rFonts w:ascii="Arial" w:cs="Arial" w:eastAsia="Arial" w:hAnsi="Arial"/>
          <w:b/>
          <w:bCs/>
          <w:color w:val="333333"/>
          <w:sz w:val="21"/>
          <w:szCs w:val="21"/>
        </w:rPr>
        <w:t xml:space="preserve">Import: </w:t>
      </w:r>
      <w:r>
        <w:rPr>
          <w:rFonts w:ascii="Arial" w:cs="Arial" w:eastAsia="Arial" w:hAnsi="Arial"/>
          <w:color w:val="333333"/>
          <w:sz w:val="21"/>
          <w:szCs w:val="21"/>
        </w:rPr>
        <w:t xml:space="preserve">import v2Router from './routes/v2-compatibility';</w:t>
      </w:r>
    </w:p>
    <w:p>
      <w:pPr>
        <w:pStyle w:val="ListParagraph"/>
        <w:numPr>
          <w:ilvl w:val="0"/>
          <w:numId w:val="2"/>
        </w:numPr>
        <w:spacing w:after="60"/>
      </w:pPr>
      <w:r>
        <w:rPr>
          <w:rFonts w:ascii="Arial" w:cs="Arial" w:eastAsia="Arial" w:hAnsi="Arial"/>
          <w:b/>
          <w:bCs/>
          <w:color w:val="333333"/>
          <w:sz w:val="21"/>
          <w:szCs w:val="21"/>
        </w:rPr>
        <w:t xml:space="preserve">Mount: </w:t>
      </w:r>
      <w:r>
        <w:rPr>
          <w:rFonts w:ascii="Arial" w:cs="Arial" w:eastAsia="Arial" w:hAnsi="Arial"/>
          <w:color w:val="333333"/>
          <w:sz w:val="21"/>
          <w:szCs w:val="21"/>
        </w:rPr>
        <w:t xml:space="preserve">app.use('/api/v2', v2Router);</w:t>
      </w:r>
    </w:p>
    <w:p>
      <w:pPr>
        <w:pStyle w:val="ListParagraph"/>
        <w:numPr>
          <w:ilvl w:val="0"/>
          <w:numId w:val="2"/>
        </w:numPr>
        <w:spacing w:after="60"/>
      </w:pPr>
      <w:r>
        <w:rPr>
          <w:rFonts w:ascii="Arial" w:cs="Arial" w:eastAsia="Arial" w:hAnsi="Arial"/>
          <w:b/>
          <w:bCs/>
          <w:color w:val="333333"/>
          <w:sz w:val="21"/>
          <w:szCs w:val="21"/>
        </w:rPr>
        <w:t xml:space="preserve">Add alias: </w:t>
      </w:r>
      <w:r>
        <w:rPr>
          <w:rFonts w:ascii="Arial" w:cs="Arial" w:eastAsia="Arial" w:hAnsi="Arial"/>
          <w:color w:val="333333"/>
          <w:sz w:val="21"/>
          <w:szCs w:val="21"/>
        </w:rPr>
        <w:t xml:space="preserve">app.use('/api/recommendations/complete-look', ...) pointing to the v2 complete-the-look handler</w:t>
      </w:r>
    </w:p>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1C. Verify style/validate-outfit routing</w:t>
      </w:r>
    </w:p>
    <w:p>
      <w:pPr>
        <w:spacing w:after="120"/>
      </w:pPr>
      <w:r>
        <w:rPr>
          <w:rFonts w:ascii="Arial" w:cs="Arial" w:eastAsia="Arial" w:hAnsi="Arial"/>
          <w:color w:val="333333"/>
          <w:sz w:val="21"/>
          <w:szCs w:val="21"/>
        </w:rPr>
        <w:t xml:space="preserve">The frontend calls /api/style/validate-outfit but the server only registers /api/v1/validation/outfit. Two options:</w:t>
      </w:r>
    </w:p>
    <w:p>
      <w:pPr>
        <w:pStyle w:val="ListParagraph"/>
        <w:numPr>
          <w:ilvl w:val="0"/>
          <w:numId w:val="2"/>
        </w:numPr>
        <w:spacing w:after="60"/>
      </w:pPr>
      <w:r>
        <w:rPr>
          <w:rFonts w:ascii="Arial" w:cs="Arial" w:eastAsia="Arial" w:hAnsi="Arial"/>
          <w:b/>
          <w:bCs/>
          <w:color w:val="333333"/>
          <w:sz w:val="21"/>
          <w:szCs w:val="21"/>
        </w:rPr>
        <w:t xml:space="preserve">Option A (recommended): </w:t>
      </w:r>
      <w:r>
        <w:rPr>
          <w:rFonts w:ascii="Arial" w:cs="Arial" w:eastAsia="Arial" w:hAnsi="Arial"/>
          <w:color w:val="333333"/>
          <w:sz w:val="21"/>
          <w:szCs w:val="21"/>
        </w:rPr>
        <w:t xml:space="preserve">Add a route alias: app.post('/api/style/validate-outfit', ...) that calls the same handler as /api/v1/validation/outfit</w:t>
      </w:r>
    </w:p>
    <w:p>
      <w:pPr>
        <w:pStyle w:val="ListParagraph"/>
        <w:numPr>
          <w:ilvl w:val="0"/>
          <w:numId w:val="2"/>
        </w:numPr>
        <w:spacing w:after="60"/>
      </w:pPr>
      <w:r>
        <w:rPr>
          <w:rFonts w:ascii="Arial" w:cs="Arial" w:eastAsia="Arial" w:hAnsi="Arial"/>
          <w:b/>
          <w:bCs/>
          <w:color w:val="333333"/>
          <w:sz w:val="21"/>
          <w:szCs w:val="21"/>
        </w:rPr>
        <w:t xml:space="preserve">Option B: </w:t>
      </w:r>
      <w:r>
        <w:rPr>
          <w:rFonts w:ascii="Arial" w:cs="Arial" w:eastAsia="Arial" w:hAnsi="Arial"/>
          <w:color w:val="333333"/>
          <w:sz w:val="21"/>
          <w:szCs w:val="21"/>
        </w:rPr>
        <w:t xml:space="preserve">Update Lovable frontend to call /api/v1/validation/outfit directly</w:t>
      </w:r>
    </w:p>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1D. Fix missing data file</w:t>
      </w:r>
    </w:p>
    <w:p>
      <w:pPr>
        <w:spacing w:after="120"/>
      </w:pPr>
      <w:r>
        <w:rPr>
          <w:rFonts w:ascii="Arial" w:cs="Arial" w:eastAsia="Arial" w:hAnsi="Arial"/>
          <w:color w:val="333333"/>
          <w:sz w:val="21"/>
          <w:szCs w:val="21"/>
        </w:rPr>
        <w:t xml:space="preserve">Railway logs show ENOENT for color-seasonality.json at startup. The seasonal rules engine fails to initialize. Either create the missing JSON file or add graceful fallback handling in seasonal-rules-engine.ts.</w:t>
      </w:r>
    </w:p>
    <w:p>
      <w:r>
        <w:br w:type="page"/>
      </w:r>
    </w:p>
    <w:p>
      <w:pPr>
        <w:pStyle w:val="Heading2"/>
        <w:spacing w:before="280" w:after="160"/>
      </w:pPr>
      <w:r>
        <w:rPr>
          <w:rFonts w:ascii="Arial" w:cs="Arial" w:eastAsia="Arial" w:hAnsi="Arial"/>
          <w:b/>
          <w:bCs/>
          <w:color w:val="1B2A4A"/>
          <w:sz w:val="26"/>
          <w:szCs w:val="26"/>
        </w:rPr>
        <w:t xml:space="preserve">Phase 2: Clean Up Dead Weight</w:t>
      </w:r>
    </w:p>
    <w:p>
      <w:pPr>
        <w:spacing w:after="120"/>
      </w:pPr>
      <w:r>
        <w:rPr>
          <w:rFonts w:ascii="Arial" w:cs="Arial" w:eastAsia="Arial" w:hAnsi="Arial"/>
          <w:b/>
          <w:bCs/>
          <w:color w:val="C4953A"/>
          <w:sz w:val="21"/>
          <w:szCs w:val="21"/>
        </w:rPr>
        <w:t xml:space="preserve">Timeline: Week 2</w:t>
      </w:r>
    </w:p>
    <w:p>
      <w:pPr>
        <w:spacing w:after="120"/>
      </w:pP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Remove unused service imports from server.ts to reduce startup time and memory. Do not delete the files yet (keep for reference), but stop loading them at boot.</w:t>
      </w:r>
    </w:p>
    <w:p>
      <w:pPr>
        <w:spacing w:before="200" w:after="120"/>
      </w:pPr>
      <w:r>
        <w:rPr>
          <w:rFonts w:ascii="Arial" w:cs="Arial" w:eastAsia="Arial" w:hAnsi="Arial"/>
          <w:b/>
          <w:bCs/>
          <w:color w:val="333333"/>
          <w:sz w:val="22"/>
          <w:szCs w:val="22"/>
        </w:rPr>
        <w:t xml:space="preserve">Services to KEEP (actively used or supporting used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Stays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Powers /api/colors, color recommendations, complementary lookups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knowledge-bank-service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service behind recommendations, validation, outfit optimization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trending-analysis-service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Powers /api/trends/current (the one working endpoint)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validation-engine + rule engines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Powers outfit validation and color-match scoring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style-profile-service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Powers style profiles and quiz</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conversion-service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Tracks conversion data for recommendation quality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cache-service + cache-invalidation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 caching layer; keeps response times fast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health-monitor + metrics-collector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Railway health checks and monitoring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shopify-analytics-service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Connects to Shopify for sales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ga4-analytics-service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Analytics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supabase-analytics-service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data layer for analytics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smart-bundle-service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Powers complete-the-look bundles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analytics-summary-service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Aggregates analytics data</w:t>
            </w:r>
          </w:p>
        </w:tc>
      </w:tr>
    </w:tbl>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Services to REMOVE from startup (not used by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1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Why It Goes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voice-service + voice-routes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Voice AI not used by kctmenswear.com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seo-crawler-service + seo-audit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SEMrush replacement; already disabled in server.ts (Puppeteer issue)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fashion-clip-service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ML model hosting; never 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customer-psychology-service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Theoretical psychology profiling; no frontend consumer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cultural-adaptation-service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Multi-cultural adaptation; not needed for US menswear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career-intelligence-service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Career-based styling; no frontend consumer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nlp-intelligence-service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NLP processing; no frontend consumer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predictive-analytics-service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Predictive modeling; no frontend consumer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customer-segmentation-service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Segmentation engine; no frontend consumer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sales-optimization-service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optimization; no frontend consumer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advanced-personalization-service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Over-engineered personalization; no frontend consumer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ai-scoring-system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Generic AI scoring; not connected to anything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visual-analysis-engine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 analysis; no frontend consumer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atelier-ai-service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styling assistant; no frontend consumer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 services (5 files)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Chat/conversation; not used by kctmenswear.com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color-extraction-service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 extraction from images; not used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ip-geolocation-service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IP geolocation; not needed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context-awareness-engine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Context engine; not connected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response-generation-system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Response generation; not connected</w:t>
            </w:r>
          </w:p>
        </w:tc>
      </w:tr>
    </w:tbl>
    <w:p>
      <w:pPr>
        <w:spacing w:after="120"/>
      </w:pPr>
      <w:r>
        <w:rPr>
          <w:rFonts w:ascii="Arial" w:cs="Arial" w:eastAsia="Arial" w:hAnsi="Arial"/>
          <w:color w:val="333333"/>
          <w:sz w:val="21"/>
          <w:szCs w:val="21"/>
        </w:rPr>
        <w:t xml:space="preserve"/>
      </w:r>
    </w:p>
    <w:p>
      <w:pPr>
        <w:spacing w:after="120"/>
      </w:pPr>
      <w:r>
        <w:rPr>
          <w:rFonts w:ascii="Arial" w:cs="Arial" w:eastAsia="Arial" w:hAnsi="Arial"/>
          <w:b/>
          <w:bCs/>
          <w:color w:val="333333"/>
          <w:sz w:val="21"/>
          <w:szCs w:val="21"/>
        </w:rPr>
        <w:t xml:space="preserve">Impact: </w:t>
      </w:r>
      <w:r>
        <w:rPr>
          <w:rFonts w:ascii="Arial" w:cs="Arial" w:eastAsia="Arial" w:hAnsi="Arial"/>
          <w:color w:val="333333"/>
          <w:sz w:val="21"/>
          <w:szCs w:val="21"/>
        </w:rPr>
        <w:t xml:space="preserve">Removing these imports will cut startup time significantly and reduce memory usage from ~200MB+ to well under 100MB. The files stay in the repo for future reference.</w:t>
      </w:r>
    </w:p>
    <w:p>
      <w:r>
        <w:br w:type="page"/>
      </w:r>
    </w:p>
    <w:p>
      <w:pPr>
        <w:pStyle w:val="Heading2"/>
        <w:spacing w:before="280" w:after="160"/>
      </w:pPr>
      <w:r>
        <w:rPr>
          <w:rFonts w:ascii="Arial" w:cs="Arial" w:eastAsia="Arial" w:hAnsi="Arial"/>
          <w:b/>
          <w:bCs/>
          <w:color w:val="1B2A4A"/>
          <w:sz w:val="26"/>
          <w:szCs w:val="26"/>
        </w:rPr>
        <w:t xml:space="preserve">Phase 3: Strengthen Core Features</w:t>
      </w:r>
    </w:p>
    <w:p>
      <w:pPr>
        <w:spacing w:after="120"/>
      </w:pPr>
      <w:r>
        <w:rPr>
          <w:rFonts w:ascii="Arial" w:cs="Arial" w:eastAsia="Arial" w:hAnsi="Arial"/>
          <w:b/>
          <w:bCs/>
          <w:color w:val="C4953A"/>
          <w:sz w:val="21"/>
          <w:szCs w:val="21"/>
        </w:rPr>
        <w:t xml:space="preserve">Timeline: Weeks 3-4</w:t>
      </w:r>
    </w:p>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3A. Connect recommendations to real Shopify products</w:t>
      </w:r>
    </w:p>
    <w:p>
      <w:pPr>
        <w:spacing w:after="120"/>
      </w:pPr>
      <w:r>
        <w:rPr>
          <w:rFonts w:ascii="Arial" w:cs="Arial" w:eastAsia="Arial" w:hAnsi="Arial"/>
          <w:color w:val="333333"/>
          <w:sz w:val="21"/>
          <w:szCs w:val="21"/>
        </w:rPr>
        <w:t xml:space="preserve">Currently, the recommendation engine returns generic color/style suggestions (e.g., 'pair a navy suit with a white shirt'). To drive actual sales, recommendations should return real Shopify product IDs that the frontend can link to.</w:t>
      </w:r>
    </w:p>
    <w:p>
      <w:pPr>
        <w:pStyle w:val="ListParagraph"/>
        <w:numPr>
          <w:ilvl w:val="0"/>
          <w:numId w:val="2"/>
        </w:numPr>
        <w:spacing w:after="60"/>
      </w:pPr>
      <w:r>
        <w:rPr>
          <w:rFonts w:ascii="Arial" w:cs="Arial" w:eastAsia="Arial" w:hAnsi="Arial"/>
          <w:color w:val="333333"/>
          <w:sz w:val="21"/>
          <w:szCs w:val="21"/>
        </w:rPr>
        <w:t xml:space="preserve">Build a product mapping layer that connects KB color families to actual Shopify product variants</w:t>
      </w:r>
    </w:p>
    <w:p>
      <w:pPr>
        <w:pStyle w:val="ListParagraph"/>
        <w:numPr>
          <w:ilvl w:val="0"/>
          <w:numId w:val="2"/>
        </w:numPr>
        <w:spacing w:after="60"/>
      </w:pPr>
      <w:r>
        <w:rPr>
          <w:rFonts w:ascii="Arial" w:cs="Arial" w:eastAsia="Arial" w:hAnsi="Arial"/>
          <w:color w:val="333333"/>
          <w:sz w:val="21"/>
          <w:szCs w:val="21"/>
        </w:rPr>
        <w:t xml:space="preserve">Use the existing Shopify Analytics Service to fetch product catalog data</w:t>
      </w:r>
    </w:p>
    <w:p>
      <w:pPr>
        <w:pStyle w:val="ListParagraph"/>
        <w:numPr>
          <w:ilvl w:val="0"/>
          <w:numId w:val="2"/>
        </w:numPr>
        <w:spacing w:after="60"/>
      </w:pPr>
      <w:r>
        <w:rPr>
          <w:rFonts w:ascii="Arial" w:cs="Arial" w:eastAsia="Arial" w:hAnsi="Arial"/>
          <w:color w:val="333333"/>
          <w:sz w:val="21"/>
          <w:szCs w:val="21"/>
        </w:rPr>
        <w:t xml:space="preserve">Return Shopify product IDs, titles, images, and prices alongside color recommendations</w:t>
      </w:r>
    </w:p>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3B. Remove fake confidence scores</w:t>
      </w:r>
    </w:p>
    <w:p>
      <w:pPr>
        <w:spacing w:after="120"/>
      </w:pPr>
      <w:r>
        <w:rPr>
          <w:rFonts w:ascii="Arial" w:cs="Arial" w:eastAsia="Arial" w:hAnsi="Arial"/>
          <w:color w:val="333333"/>
          <w:sz w:val="21"/>
          <w:szCs w:val="21"/>
        </w:rPr>
        <w:t xml:space="preserve">Multiple endpoints return hardcoded scores like 0.85, 0.90, or Math.random()-based values. These need to be either:</w:t>
      </w:r>
    </w:p>
    <w:p>
      <w:pPr>
        <w:pStyle w:val="ListParagraph"/>
        <w:numPr>
          <w:ilvl w:val="0"/>
          <w:numId w:val="2"/>
        </w:numPr>
        <w:spacing w:after="60"/>
      </w:pPr>
      <w:r>
        <w:rPr>
          <w:rFonts w:ascii="Arial" w:cs="Arial" w:eastAsia="Arial" w:hAnsi="Arial"/>
          <w:color w:val="333333"/>
          <w:sz w:val="21"/>
          <w:szCs w:val="21"/>
        </w:rPr>
        <w:t xml:space="preserve">Calculated from actual data (color harmony rules, conversion history, popularity)</w:t>
      </w:r>
    </w:p>
    <w:p>
      <w:pPr>
        <w:pStyle w:val="ListParagraph"/>
        <w:numPr>
          <w:ilvl w:val="0"/>
          <w:numId w:val="2"/>
        </w:numPr>
        <w:spacing w:after="60"/>
      </w:pPr>
      <w:r>
        <w:rPr>
          <w:rFonts w:ascii="Arial" w:cs="Arial" w:eastAsia="Arial" w:hAnsi="Arial"/>
          <w:color w:val="333333"/>
          <w:sz w:val="21"/>
          <w:szCs w:val="21"/>
        </w:rPr>
        <w:t xml:space="preserve">Or removed entirely if no real data source exists</w:t>
      </w:r>
    </w:p>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3C. Fix analytics SQL syntax</w:t>
      </w:r>
    </w:p>
    <w:p>
      <w:pPr>
        <w:spacing w:after="120"/>
      </w:pPr>
      <w:r>
        <w:rPr>
          <w:rFonts w:ascii="Arial" w:cs="Arial" w:eastAsia="Arial" w:hAnsi="Arial"/>
          <w:color w:val="333333"/>
          <w:sz w:val="21"/>
          <w:szCs w:val="21"/>
        </w:rPr>
        <w:t xml:space="preserve">The analytics routes use ? placeholder syntax (SQLite) but the database is PostgreSQL on Railway, which uses $1, $2 syntax. This causes silent failures on analytics queries.</w:t>
      </w:r>
    </w:p>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3D. Fix Sentry initialization order</w:t>
      </w:r>
    </w:p>
    <w:p>
      <w:pPr>
        <w:spacing w:after="120"/>
      </w:pPr>
      <w:r>
        <w:rPr>
          <w:rFonts w:ascii="Arial" w:cs="Arial" w:eastAsia="Arial" w:hAnsi="Arial"/>
          <w:color w:val="333333"/>
          <w:sz w:val="21"/>
          <w:szCs w:val="21"/>
        </w:rPr>
        <w:t xml:space="preserve">Express is imported before Sentry.init() runs, which means Sentry cannot properly instrument Express. Move Sentry initialization to run before any imports that need instrumentation.</w:t>
      </w:r>
    </w:p>
    <w:p>
      <w:pPr>
        <w:spacing w:after="120"/>
      </w:pPr>
      <w:r>
        <w:rPr>
          <w:rFonts w:ascii="Arial" w:cs="Arial" w:eastAsia="Arial" w:hAnsi="Arial"/>
          <w:color w:val="333333"/>
          <w:sz w:val="21"/>
          <w:szCs w:val="21"/>
        </w:rPr>
        <w:t xml:space="preserve"/>
      </w:r>
    </w:p>
    <w:p>
      <w:pPr>
        <w:spacing w:before="200" w:after="120"/>
      </w:pPr>
      <w:r>
        <w:rPr>
          <w:rFonts w:ascii="Arial" w:cs="Arial" w:eastAsia="Arial" w:hAnsi="Arial"/>
          <w:b/>
          <w:bCs/>
          <w:color w:val="333333"/>
          <w:sz w:val="22"/>
          <w:szCs w:val="22"/>
        </w:rPr>
        <w:t xml:space="preserve">3E. Reduce duplicate frontend requests</w:t>
      </w:r>
    </w:p>
    <w:p>
      <w:pPr>
        <w:spacing w:after="120"/>
      </w:pPr>
      <w:r>
        <w:rPr>
          <w:rFonts w:ascii="Arial" w:cs="Arial" w:eastAsia="Arial" w:hAnsi="Arial"/>
          <w:color w:val="333333"/>
          <w:sz w:val="21"/>
          <w:szCs w:val="21"/>
        </w:rPr>
        <w:t xml:space="preserve">Railway logs show the frontend calling /api/trends/current 6 times in rapid succession. Recommend Lovable implement request deduplication or use React Query / SWR with proper cache keys.</w:t>
      </w:r>
    </w:p>
    <w:p>
      <w:r>
        <w:br w:type="page"/>
      </w:r>
    </w:p>
    <w:p>
      <w:pPr>
        <w:pStyle w:val="Heading2"/>
        <w:spacing w:before="280" w:after="160"/>
      </w:pPr>
      <w:r>
        <w:rPr>
          <w:rFonts w:ascii="Arial" w:cs="Arial" w:eastAsia="Arial" w:hAnsi="Arial"/>
          <w:b/>
          <w:bCs/>
          <w:color w:val="1B2A4A"/>
          <w:sz w:val="26"/>
          <w:szCs w:val="26"/>
        </w:rPr>
        <w:t xml:space="preserve">Phase 4: SEMrush Add-On (Future)</w:t>
      </w:r>
    </w:p>
    <w:p>
      <w:pPr>
        <w:spacing w:after="120"/>
      </w:pPr>
      <w:r>
        <w:rPr>
          <w:rFonts w:ascii="Arial" w:cs="Arial" w:eastAsia="Arial" w:hAnsi="Arial"/>
          <w:b/>
          <w:bCs/>
          <w:color w:val="C4953A"/>
          <w:sz w:val="21"/>
          <w:szCs w:val="21"/>
        </w:rPr>
        <w:t xml:space="preserve">Timeline: Month 2+</w:t>
      </w:r>
    </w:p>
    <w:p>
      <w:pPr>
        <w:spacing w:after="120"/>
      </w:pP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The SEO crawler was the original secondary goal. It is currently disabled because Puppeteer requires Chrome, which is not available in the Alpine Docker image on Railway.</w:t>
      </w:r>
    </w:p>
    <w:p>
      <w:pPr>
        <w:spacing w:after="120"/>
      </w:pPr>
      <w:r>
        <w:rPr>
          <w:rFonts w:ascii="Arial" w:cs="Arial" w:eastAsia="Arial" w:hAnsi="Arial"/>
          <w:color w:val="333333"/>
          <w:sz w:val="21"/>
          <w:szCs w:val="21"/>
        </w:rPr>
        <w:t xml:space="preserve">Options for bringing this back:</w:t>
      </w:r>
    </w:p>
    <w:p>
      <w:pPr>
        <w:pStyle w:val="ListParagraph"/>
        <w:numPr>
          <w:ilvl w:val="0"/>
          <w:numId w:val="2"/>
        </w:numPr>
        <w:spacing w:after="60"/>
      </w:pPr>
      <w:r>
        <w:rPr>
          <w:rFonts w:ascii="Arial" w:cs="Arial" w:eastAsia="Arial" w:hAnsi="Arial"/>
          <w:b/>
          <w:bCs/>
          <w:color w:val="333333"/>
          <w:sz w:val="21"/>
          <w:szCs w:val="21"/>
        </w:rPr>
        <w:t xml:space="preserve">Option A: </w:t>
      </w:r>
      <w:r>
        <w:rPr>
          <w:rFonts w:ascii="Arial" w:cs="Arial" w:eastAsia="Arial" w:hAnsi="Arial"/>
          <w:color w:val="333333"/>
          <w:sz w:val="21"/>
          <w:szCs w:val="21"/>
        </w:rPr>
        <w:t xml:space="preserve">Use a headless browser service (Browserless.io, ScrapingBee) instead of self-hosted Puppeteer</w:t>
      </w:r>
    </w:p>
    <w:p>
      <w:pPr>
        <w:pStyle w:val="ListParagraph"/>
        <w:numPr>
          <w:ilvl w:val="0"/>
          <w:numId w:val="2"/>
        </w:numPr>
        <w:spacing w:after="60"/>
      </w:pPr>
      <w:r>
        <w:rPr>
          <w:rFonts w:ascii="Arial" w:cs="Arial" w:eastAsia="Arial" w:hAnsi="Arial"/>
          <w:b/>
          <w:bCs/>
          <w:color w:val="333333"/>
          <w:sz w:val="21"/>
          <w:szCs w:val="21"/>
        </w:rPr>
        <w:t xml:space="preserve">Option B: </w:t>
      </w:r>
      <w:r>
        <w:rPr>
          <w:rFonts w:ascii="Arial" w:cs="Arial" w:eastAsia="Arial" w:hAnsi="Arial"/>
          <w:color w:val="333333"/>
          <w:sz w:val="21"/>
          <w:szCs w:val="21"/>
        </w:rPr>
        <w:t xml:space="preserve">Deploy the SEO crawler as a separate Cloudflare Worker using Browser Rendering API</w:t>
      </w:r>
    </w:p>
    <w:p>
      <w:pPr>
        <w:pStyle w:val="ListParagraph"/>
        <w:numPr>
          <w:ilvl w:val="0"/>
          <w:numId w:val="2"/>
        </w:numPr>
        <w:spacing w:after="60"/>
      </w:pPr>
      <w:r>
        <w:rPr>
          <w:rFonts w:ascii="Arial" w:cs="Arial" w:eastAsia="Arial" w:hAnsi="Arial"/>
          <w:b/>
          <w:bCs/>
          <w:color w:val="333333"/>
          <w:sz w:val="21"/>
          <w:szCs w:val="21"/>
        </w:rPr>
        <w:t xml:space="preserve">Option C: </w:t>
      </w:r>
      <w:r>
        <w:rPr>
          <w:rFonts w:ascii="Arial" w:cs="Arial" w:eastAsia="Arial" w:hAnsi="Arial"/>
          <w:color w:val="333333"/>
          <w:sz w:val="21"/>
          <w:szCs w:val="21"/>
        </w:rPr>
        <w:t xml:space="preserve">Use Lighthouse CI as a service instead of building a custom crawler</w:t>
      </w:r>
    </w:p>
    <w:p>
      <w:pPr>
        <w:spacing w:after="120"/>
      </w:pP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Recommendation: Keep this as a separate microservice rather than bundling it into the KB API. The KB API should focus on fashion knowledge and product intelligence for kctmenswear.com.</w:t>
      </w:r>
    </w:p>
    <w:p>
      <w:r>
        <w:br w:type="page"/>
      </w:r>
    </w:p>
    <w:p>
      <w:pPr>
        <w:pStyle w:val="Heading1"/>
        <w:spacing w:before="360" w:after="200"/>
      </w:pPr>
      <w:r>
        <w:rPr>
          <w:rFonts w:ascii="Arial" w:cs="Arial" w:eastAsia="Arial" w:hAnsi="Arial"/>
          <w:b/>
          <w:bCs/>
          <w:color w:val="1B2A4A"/>
          <w:sz w:val="32"/>
          <w:szCs w:val="32"/>
        </w:rPr>
        <w:t xml:space="preserve">3. Recommended Architecture</w:t>
      </w:r>
    </w:p>
    <w:p>
      <w:pPr>
        <w:pStyle w:val="Heading2"/>
        <w:spacing w:before="280" w:after="160"/>
      </w:pPr>
      <w:r>
        <w:rPr>
          <w:rFonts w:ascii="Arial" w:cs="Arial" w:eastAsia="Arial" w:hAnsi="Arial"/>
          <w:b/>
          <w:bCs/>
          <w:color w:val="1B2A4A"/>
          <w:sz w:val="26"/>
          <w:szCs w:val="26"/>
        </w:rPr>
        <w:t xml:space="preserve">3.1 Keep Railway (For Now)</w:t>
      </w:r>
    </w:p>
    <w:p>
      <w:pPr>
        <w:spacing w:after="120"/>
      </w:pPr>
      <w:r>
        <w:rPr>
          <w:rFonts w:ascii="Arial" w:cs="Arial" w:eastAsia="Arial" w:hAnsi="Arial"/>
          <w:color w:val="333333"/>
          <w:sz w:val="21"/>
          <w:szCs w:val="21"/>
        </w:rPr>
        <w:t xml:space="preserve">The current Railway deployment with Redis and PostgreSQL is fine for the refocused API. Moving to Cloudflare Workers or Supabase Edge Functions would require significant rewriting and is not justified by the current traffic levels.</w:t>
      </w:r>
    </w:p>
    <w:p>
      <w:pPr>
        <w:spacing w:after="120"/>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1B2A4A"/>
          <w:sz w:val="26"/>
          <w:szCs w:val="26"/>
        </w:rPr>
        <w:t xml:space="preserve">3.2 Middleware Stack Simplification</w:t>
      </w:r>
    </w:p>
    <w:p>
      <w:pPr>
        <w:spacing w:after="120"/>
      </w:pPr>
      <w:r>
        <w:rPr>
          <w:rFonts w:ascii="Arial" w:cs="Arial" w:eastAsia="Arial" w:hAnsi="Arial"/>
          <w:color w:val="333333"/>
          <w:sz w:val="21"/>
          <w:szCs w:val="21"/>
        </w:rPr>
        <w:t xml:space="preserve">The current middleware stack has 4 layers of res.send overrides stacked on top of each other. This creates fragility where any error in one layer kills the entire response chain. Recommendation:</w:t>
      </w:r>
    </w:p>
    <w:p>
      <w:pPr>
        <w:pStyle w:val="ListParagraph"/>
        <w:numPr>
          <w:ilvl w:val="0"/>
          <w:numId w:val="2"/>
        </w:numPr>
        <w:spacing w:after="60"/>
      </w:pPr>
      <w:r>
        <w:rPr>
          <w:rFonts w:ascii="Arial" w:cs="Arial" w:eastAsia="Arial" w:hAnsi="Arial"/>
          <w:color w:val="333333"/>
          <w:sz w:val="21"/>
          <w:szCs w:val="21"/>
        </w:rPr>
        <w:t xml:space="preserve">Remove memoryMonitoring() from production (dev-only)</w:t>
      </w:r>
    </w:p>
    <w:p>
      <w:pPr>
        <w:pStyle w:val="ListParagraph"/>
        <w:numPr>
          <w:ilvl w:val="0"/>
          <w:numId w:val="2"/>
        </w:numPr>
        <w:spacing w:after="60"/>
      </w:pPr>
      <w:r>
        <w:rPr>
          <w:rFonts w:ascii="Arial" w:cs="Arial" w:eastAsia="Arial" w:hAnsi="Arial"/>
          <w:color w:val="333333"/>
          <w:sz w:val="21"/>
          <w:szCs w:val="21"/>
        </w:rPr>
        <w:t xml:space="preserve">Combine performanceTiming() and performanceLogging() into a single middleware</w:t>
      </w:r>
    </w:p>
    <w:p>
      <w:pPr>
        <w:pStyle w:val="ListParagraph"/>
        <w:numPr>
          <w:ilvl w:val="0"/>
          <w:numId w:val="2"/>
        </w:numPr>
        <w:spacing w:after="60"/>
      </w:pPr>
      <w:r>
        <w:rPr>
          <w:rFonts w:ascii="Arial" w:cs="Arial" w:eastAsia="Arial" w:hAnsi="Arial"/>
          <w:color w:val="333333"/>
          <w:sz w:val="21"/>
          <w:szCs w:val="21"/>
        </w:rPr>
        <w:t xml:space="preserve">Keep httpCache() and responseOptimization() as they provide real value</w:t>
      </w:r>
    </w:p>
    <w:p>
      <w:pPr>
        <w:spacing w:after="120"/>
      </w:pPr>
      <w:r>
        <w:rPr>
          <w:rFonts w:ascii="Arial" w:cs="Arial" w:eastAsia="Arial" w:hAnsi="Arial"/>
          <w:color w:val="333333"/>
          <w:sz w:val="21"/>
          <w:szCs w:val="21"/>
        </w:rPr>
        <w:t xml:space="preserve">This reduces the override chain from 4 layers to 2, significantly reducing crash surface area.</w:t>
      </w:r>
    </w:p>
    <w:p>
      <w:pPr>
        <w:spacing w:after="120"/>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1B2A4A"/>
          <w:sz w:val="26"/>
          <w:szCs w:val="26"/>
        </w:rPr>
        <w:t xml:space="preserve">3.3 Target Endpoint Map</w:t>
      </w:r>
    </w:p>
    <w:p>
      <w:pPr>
        <w:spacing w:after="120"/>
      </w:pPr>
      <w:r>
        <w:rPr>
          <w:rFonts w:ascii="Arial" w:cs="Arial" w:eastAsia="Arial" w:hAnsi="Arial"/>
          <w:color w:val="333333"/>
          <w:sz w:val="21"/>
          <w:szCs w:val="21"/>
        </w:rPr>
        <w:t xml:space="preserve">After refocus, the API should serve these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/api/trends/current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Trending combos for homepage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/api/colors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 catalog and families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/api/colors/:color/relationships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Complementary colors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/api/recommendations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AI-powered recommendations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/api/recommendations/complete-look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Complete-the-look cross-sell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/api/style/validate-outfit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Outfit validation scoring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/api/combinations/validate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 combination check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/api/analytics/track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 tracking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/api/analytics/summary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overview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/health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Service health check</w:t>
            </w:r>
          </w:p>
        </w:tc>
      </w:tr>
    </w:tbl>
    <w:p>
      <w:r>
        <w:br w:type="page"/>
      </w:r>
    </w:p>
    <w:p>
      <w:pPr>
        <w:pStyle w:val="Heading1"/>
        <w:spacing w:before="360" w:after="200"/>
      </w:pPr>
      <w:r>
        <w:rPr>
          <w:rFonts w:ascii="Arial" w:cs="Arial" w:eastAsia="Arial" w:hAnsi="Arial"/>
          <w:b/>
          <w:bCs/>
          <w:color w:val="1B2A4A"/>
          <w:sz w:val="32"/>
          <w:szCs w:val="32"/>
        </w:rPr>
        <w:t xml:space="preserve">4. Priority Actions Checklist</w:t>
      </w:r>
    </w:p>
    <w:p>
      <w:pPr>
        <w:spacing w:after="120"/>
      </w:pPr>
      <w:r>
        <w:rPr>
          <w:rFonts w:ascii="Arial" w:cs="Arial" w:eastAsia="Arial" w:hAnsi="Arial"/>
          <w:color w:val="333333"/>
          <w:sz w:val="21"/>
          <w:szCs w:val="21"/>
        </w:rPr>
        <w:t xml:space="preserve"/>
      </w:r>
    </w:p>
    <w:p>
      <w:pPr>
        <w:pStyle w:val="ListParagraph"/>
        <w:numPr>
          <w:ilvl w:val="0"/>
          <w:numId w:val="3"/>
        </w:numPr>
        <w:spacing w:after="80"/>
      </w:pPr>
      <w:r>
        <w:rPr>
          <w:rFonts w:ascii="Arial" w:cs="Arial" w:eastAsia="Arial" w:hAnsi="Arial"/>
          <w:b/>
          <w:bCs/>
          <w:color w:val="333333"/>
          <w:sz w:val="21"/>
          <w:szCs w:val="21"/>
        </w:rPr>
        <w:t xml:space="preserve">Deploy Sentry fixes </w:t>
      </w:r>
      <w:r>
        <w:rPr>
          <w:rFonts w:ascii="Arial" w:cs="Arial" w:eastAsia="Arial" w:hAnsi="Arial"/>
          <w:color w:val="666666"/>
          <w:sz w:val="21"/>
          <w:szCs w:val="21"/>
        </w:rPr>
        <w:t xml:space="preserve">(push via Claude Code, deploy on Railway)</w:t>
      </w:r>
    </w:p>
    <w:p>
      <w:pPr>
        <w:pStyle w:val="ListParagraph"/>
        <w:numPr>
          <w:ilvl w:val="0"/>
          <w:numId w:val="3"/>
        </w:numPr>
        <w:spacing w:after="80"/>
      </w:pPr>
      <w:r>
        <w:rPr>
          <w:rFonts w:ascii="Arial" w:cs="Arial" w:eastAsia="Arial" w:hAnsi="Arial"/>
          <w:b/>
          <w:bCs/>
          <w:color w:val="333333"/>
          <w:sz w:val="21"/>
          <w:szCs w:val="21"/>
        </w:rPr>
        <w:t xml:space="preserve">Mount v2 routes </w:t>
      </w:r>
      <w:r>
        <w:rPr>
          <w:rFonts w:ascii="Arial" w:cs="Arial" w:eastAsia="Arial" w:hAnsi="Arial"/>
          <w:color w:val="666666"/>
          <w:sz w:val="21"/>
          <w:szCs w:val="21"/>
        </w:rPr>
        <w:t xml:space="preserve">(add import + app.use in server.ts)</w:t>
      </w:r>
    </w:p>
    <w:p>
      <w:pPr>
        <w:pStyle w:val="ListParagraph"/>
        <w:numPr>
          <w:ilvl w:val="0"/>
          <w:numId w:val="3"/>
        </w:numPr>
        <w:spacing w:after="80"/>
      </w:pPr>
      <w:r>
        <w:rPr>
          <w:rFonts w:ascii="Arial" w:cs="Arial" w:eastAsia="Arial" w:hAnsi="Arial"/>
          <w:b/>
          <w:bCs/>
          <w:color w:val="333333"/>
          <w:sz w:val="21"/>
          <w:szCs w:val="21"/>
        </w:rPr>
        <w:t xml:space="preserve">Add /api/style/validate-outfit alias </w:t>
      </w:r>
      <w:r>
        <w:rPr>
          <w:rFonts w:ascii="Arial" w:cs="Arial" w:eastAsia="Arial" w:hAnsi="Arial"/>
          <w:color w:val="666666"/>
          <w:sz w:val="21"/>
          <w:szCs w:val="21"/>
        </w:rPr>
        <w:t xml:space="preserve">(route alias to /api/v1/validation/outfit)</w:t>
      </w:r>
    </w:p>
    <w:p>
      <w:pPr>
        <w:pStyle w:val="ListParagraph"/>
        <w:numPr>
          <w:ilvl w:val="0"/>
          <w:numId w:val="3"/>
        </w:numPr>
        <w:spacing w:after="80"/>
      </w:pPr>
      <w:r>
        <w:rPr>
          <w:rFonts w:ascii="Arial" w:cs="Arial" w:eastAsia="Arial" w:hAnsi="Arial"/>
          <w:b/>
          <w:bCs/>
          <w:color w:val="333333"/>
          <w:sz w:val="21"/>
          <w:szCs w:val="21"/>
        </w:rPr>
        <w:t xml:space="preserve">Fix or create color-seasonality.json </w:t>
      </w:r>
      <w:r>
        <w:rPr>
          <w:rFonts w:ascii="Arial" w:cs="Arial" w:eastAsia="Arial" w:hAnsi="Arial"/>
          <w:color w:val="666666"/>
          <w:sz w:val="21"/>
          <w:szCs w:val="21"/>
        </w:rPr>
        <w:t xml:space="preserve">(resolve startup ENOENT error)</w:t>
      </w:r>
    </w:p>
    <w:p>
      <w:pPr>
        <w:pStyle w:val="ListParagraph"/>
        <w:numPr>
          <w:ilvl w:val="0"/>
          <w:numId w:val="3"/>
        </w:numPr>
        <w:spacing w:after="80"/>
      </w:pPr>
      <w:r>
        <w:rPr>
          <w:rFonts w:ascii="Arial" w:cs="Arial" w:eastAsia="Arial" w:hAnsi="Arial"/>
          <w:b/>
          <w:bCs/>
          <w:color w:val="333333"/>
          <w:sz w:val="21"/>
          <w:szCs w:val="21"/>
        </w:rPr>
        <w:t xml:space="preserve">Remove voice-routes import </w:t>
      </w:r>
      <w:r>
        <w:rPr>
          <w:rFonts w:ascii="Arial" w:cs="Arial" w:eastAsia="Arial" w:hAnsi="Arial"/>
          <w:color w:val="666666"/>
          <w:sz w:val="21"/>
          <w:szCs w:val="21"/>
        </w:rPr>
        <w:t xml:space="preserve">(dead code, loads unnecessary dependencies)</w:t>
      </w:r>
    </w:p>
    <w:p>
      <w:pPr>
        <w:pStyle w:val="ListParagraph"/>
        <w:numPr>
          <w:ilvl w:val="0"/>
          <w:numId w:val="3"/>
        </w:numPr>
        <w:spacing w:after="80"/>
      </w:pPr>
      <w:r>
        <w:rPr>
          <w:rFonts w:ascii="Arial" w:cs="Arial" w:eastAsia="Arial" w:hAnsi="Arial"/>
          <w:b/>
          <w:bCs/>
          <w:color w:val="333333"/>
          <w:sz w:val="21"/>
          <w:szCs w:val="21"/>
        </w:rPr>
        <w:t xml:space="preserve">Remove unused service imports </w:t>
      </w:r>
      <w:r>
        <w:rPr>
          <w:rFonts w:ascii="Arial" w:cs="Arial" w:eastAsia="Arial" w:hAnsi="Arial"/>
          <w:color w:val="666666"/>
          <w:sz w:val="21"/>
          <w:szCs w:val="21"/>
        </w:rPr>
        <w:t xml:space="preserve">(19 services listed in Phase 2)</w:t>
      </w:r>
    </w:p>
    <w:p>
      <w:pPr>
        <w:pStyle w:val="ListParagraph"/>
        <w:numPr>
          <w:ilvl w:val="0"/>
          <w:numId w:val="3"/>
        </w:numPr>
        <w:spacing w:after="80"/>
      </w:pPr>
      <w:r>
        <w:rPr>
          <w:rFonts w:ascii="Arial" w:cs="Arial" w:eastAsia="Arial" w:hAnsi="Arial"/>
          <w:b/>
          <w:bCs/>
          <w:color w:val="333333"/>
          <w:sz w:val="21"/>
          <w:szCs w:val="21"/>
        </w:rPr>
        <w:t xml:space="preserve">Connect recommendations to Shopify products </w:t>
      </w:r>
      <w:r>
        <w:rPr>
          <w:rFonts w:ascii="Arial" w:cs="Arial" w:eastAsia="Arial" w:hAnsi="Arial"/>
          <w:color w:val="666666"/>
          <w:sz w:val="21"/>
          <w:szCs w:val="21"/>
        </w:rPr>
        <w:t xml:space="preserve">(real product IDs instead of generic suggestions)</w:t>
      </w:r>
    </w:p>
    <w:p>
      <w:pPr>
        <w:pStyle w:val="ListParagraph"/>
        <w:numPr>
          <w:ilvl w:val="0"/>
          <w:numId w:val="3"/>
        </w:numPr>
        <w:spacing w:after="80"/>
      </w:pPr>
      <w:r>
        <w:rPr>
          <w:rFonts w:ascii="Arial" w:cs="Arial" w:eastAsia="Arial" w:hAnsi="Arial"/>
          <w:b/>
          <w:bCs/>
          <w:color w:val="333333"/>
          <w:sz w:val="21"/>
          <w:szCs w:val="21"/>
        </w:rPr>
        <w:t xml:space="preserve">Fix analytics SQL for PostgreSQL </w:t>
      </w:r>
      <w:r>
        <w:rPr>
          <w:rFonts w:ascii="Arial" w:cs="Arial" w:eastAsia="Arial" w:hAnsi="Arial"/>
          <w:color w:val="666666"/>
          <w:sz w:val="21"/>
          <w:szCs w:val="21"/>
        </w:rPr>
        <w:t xml:space="preserve">(? placeholders to $1, $2)</w:t>
      </w:r>
    </w:p>
    <w:p>
      <w:pPr>
        <w:pStyle w:val="ListParagraph"/>
        <w:numPr>
          <w:ilvl w:val="0"/>
          <w:numId w:val="3"/>
        </w:numPr>
        <w:spacing w:after="80"/>
      </w:pPr>
      <w:r>
        <w:rPr>
          <w:rFonts w:ascii="Arial" w:cs="Arial" w:eastAsia="Arial" w:hAnsi="Arial"/>
          <w:b/>
          <w:bCs/>
          <w:color w:val="333333"/>
          <w:sz w:val="21"/>
          <w:szCs w:val="21"/>
        </w:rPr>
        <w:t xml:space="preserve">Remove hardcoded confidence scores </w:t>
      </w:r>
      <w:r>
        <w:rPr>
          <w:rFonts w:ascii="Arial" w:cs="Arial" w:eastAsia="Arial" w:hAnsi="Arial"/>
          <w:color w:val="666666"/>
          <w:sz w:val="21"/>
          <w:szCs w:val="21"/>
        </w:rPr>
        <w:t xml:space="preserve">(calculate from actual data or remove)</w:t>
      </w:r>
    </w:p>
    <w:p>
      <w:pPr>
        <w:pStyle w:val="ListParagraph"/>
        <w:numPr>
          <w:ilvl w:val="0"/>
          <w:numId w:val="3"/>
        </w:numPr>
        <w:spacing w:after="80"/>
      </w:pPr>
      <w:r>
        <w:rPr>
          <w:rFonts w:ascii="Arial" w:cs="Arial" w:eastAsia="Arial" w:hAnsi="Arial"/>
          <w:b/>
          <w:bCs/>
          <w:color w:val="333333"/>
          <w:sz w:val="21"/>
          <w:szCs w:val="21"/>
        </w:rPr>
        <w:t xml:space="preserve">Fix Sentry initialization order </w:t>
      </w:r>
      <w:r>
        <w:rPr>
          <w:rFonts w:ascii="Arial" w:cs="Arial" w:eastAsia="Arial" w:hAnsi="Arial"/>
          <w:color w:val="666666"/>
          <w:sz w:val="21"/>
          <w:szCs w:val="21"/>
        </w:rPr>
        <w:t xml:space="preserve">(must init before Express import)</w:t>
      </w:r>
    </w:p>
    <w:p>
      <w:pPr>
        <w:spacing w:after="120"/>
      </w:pPr>
      <w:r>
        <w:rPr>
          <w:rFonts w:ascii="Arial" w:cs="Arial" w:eastAsia="Arial" w:hAnsi="Arial"/>
          <w:color w:val="333333"/>
          <w:sz w:val="21"/>
          <w:szCs w:val="21"/>
        </w:rPr>
        <w:t xml:space="preserve"/>
      </w:r>
    </w:p>
    <w:p>
      <w:pPr>
        <w:spacing w:after="120"/>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3"/>
              <w:left w:val="single" w:color="CCCCCC" w:sz="1"/>
              <w:bottom w:val="single" w:color="CCCCCC" w:sz="1"/>
              <w:right w:val="single" w:color="CCCCCC" w:sz="1"/>
            </w:tcBorders>
            <w:shd w:fill="F5F5F0" w:val="clear"/>
            <w:tcMar>
              <w:top w:type="dxa" w:w="200"/>
              <w:left w:type="dxa" w:w="300"/>
              <w:bottom w:type="dxa" w:w="200"/>
              <w:right w:type="dxa" w:w="300"/>
            </w:tcMar>
          </w:tcPr>
          <w:p>
            <w:pPr>
              <w:spacing w:after="100"/>
            </w:pPr>
            <w:r>
              <w:rPr>
                <w:rFonts w:ascii="Arial" w:cs="Arial" w:eastAsia="Arial" w:hAnsi="Arial"/>
                <w:b/>
                <w:bCs/>
                <w:color w:val="1B2A4A"/>
                <w:sz w:val="24"/>
                <w:szCs w:val="24"/>
              </w:rPr>
              <w:t xml:space="preserve">Bottom Line</w:t>
            </w:r>
          </w:p>
          <w:p>
            <w:pPr>
              <w:spacing w:after="80"/>
            </w:pPr>
            <w:r>
              <w:rPr>
                <w:rFonts w:ascii="Arial" w:cs="Arial" w:eastAsia="Arial" w:hAnsi="Arial"/>
                <w:color w:val="333333"/>
                <w:sz w:val="20"/>
                <w:szCs w:val="20"/>
              </w:rPr>
              <w:t xml:space="preserve">The Knowledge Base API was a good investment. The core fashion intelligence (color matching, outfit validation, trending combos) is real and working. The problem is scope creep: 50+ services when only 5 are needed. By cutting the dead weight and wiring the remaining features to real Shopify products, this API becomes a genuine competitive advantage for kctmenswear.com — a personalized styling engine that no off-the-shelf platform provides.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KCT Knowledge API — Refocus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B2A4A"/>
      <w:sz w:val="32"/>
      <w:szCs w:val="32"/>
    </w:rPr>
  </w:style>
  <w:style w:type="paragraph" w:styleId="Heading2">
    <w:name w:val="Heading 2"/>
    <w:basedOn w:val="Normal"/>
    <w:next w:val="Normal"/>
    <w:qFormat/>
    <w:pPr>
      <w:spacing w:before="280" w:after="160"/>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2026-02-15T19:22:50.059Z</dcterms:created>
  <dcterms:modified xsi:type="dcterms:W3CDTF">2026-02-15T19:22:50.060Z</dcterms:modified>
</cp:coreProperties>
</file>

<file path=docProps/custom.xml><?xml version="1.0" encoding="utf-8"?>
<Properties xmlns="http://schemas.openxmlformats.org/officeDocument/2006/custom-properties" xmlns:vt="http://schemas.openxmlformats.org/officeDocument/2006/docPropsVTypes"/>
</file>