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rehensive_nextjs_build_fix"/>
    <w:p>
      <w:pPr>
        <w:pStyle w:val="Heading1"/>
      </w:pPr>
      <w:r>
        <w:t xml:space="preserve">comprehensive_nextjs_build_fix</w:t>
      </w:r>
    </w:p>
    <w:p>
      <w:pPr>
        <w:pStyle w:val="FirstParagraph"/>
      </w:pPr>
      <w:r>
        <w:t xml:space="preserve">Successfully implemented a comprehensive 7-step fix for the persistent Next.js build errors. The root cause was identified as a TypeScript compilation conflict with an Express server file using NextFunction.</w:t>
      </w:r>
    </w:p>
    <w:p>
      <w:pPr>
        <w:pStyle w:val="BodyText"/>
      </w:pPr>
      <w:r>
        <w:rPr>
          <w:bCs/>
          <w:b/>
        </w:rPr>
        <w:t xml:space="preserve">Key Accomplishments: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Excluded Express Server from Compilation</w:t>
      </w:r>
      <w:r>
        <w:t xml:space="preserve"> </w:t>
      </w:r>
      <w:r>
        <w:t xml:space="preserve">- Updated tsconfig.json to exclude</w:t>
      </w:r>
      <w:r>
        <w:t xml:space="preserve"> </w:t>
      </w:r>
      <w:r>
        <w:rPr>
          <w:rStyle w:val="VerbatimChar"/>
        </w:rPr>
        <w:t xml:space="preserve">src/ai-training/api/**</w:t>
      </w:r>
      <w:r>
        <w:t xml:space="preserve"> </w:t>
      </w:r>
      <w:r>
        <w:t xml:space="preserve">which eliminates the recurring</w:t>
      </w:r>
      <w:r>
        <w:t xml:space="preserve"> </w:t>
      </w:r>
      <w:r>
        <w:rPr>
          <w:rStyle w:val="VerbatimChar"/>
        </w:rPr>
        <w:t xml:space="preserve">NextFunction</w:t>
      </w:r>
      <w:r>
        <w:t xml:space="preserve"> </w:t>
      </w:r>
      <w:r>
        <w:t xml:space="preserve">namespace error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Replaced Next.js Configuration</w:t>
      </w:r>
      <w:r>
        <w:t xml:space="preserve"> </w:t>
      </w:r>
      <w:r>
        <w:t xml:space="preserve">- Comprehensive CSP headers, static export settings, and image optimization for proper deployment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Complete Service Worker Removal</w:t>
      </w:r>
      <w:r>
        <w:t xml:space="preserve"> </w:t>
      </w:r>
      <w:r>
        <w:t xml:space="preserve">- Deleted SW files and added cleanup component to clear existing registrations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Fixed Orders Page</w:t>
      </w:r>
      <w:r>
        <w:t xml:space="preserve"> </w:t>
      </w:r>
      <w:r>
        <w:t xml:space="preserve">- Converted from client-side useParams to server-side params prop for Next.js 15 compatibility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Added Runtime Declarations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export const runtime = "nodejs";</w:t>
      </w:r>
      <w:r>
        <w:t xml:space="preserve"> </w:t>
      </w:r>
      <w:r>
        <w:t xml:space="preserve">to 8 API routes and server files to suppress Supabase Edge Runtime warnings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Generated Icon Assets</w:t>
      </w:r>
      <w:r>
        <w:t xml:space="preserve"> </w:t>
      </w:r>
      <w:r>
        <w:t xml:space="preserve">- Created required favicon and apple-touch-icon files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Deployed Changes</w:t>
      </w:r>
      <w:r>
        <w:t xml:space="preserve"> </w:t>
      </w:r>
      <w:r>
        <w:t xml:space="preserve">- Committed comprehensive fixes in commit</w:t>
      </w:r>
      <w:r>
        <w:t xml:space="preserve"> </w:t>
      </w:r>
      <w:r>
        <w:rPr>
          <w:rStyle w:val="VerbatimChar"/>
        </w:rPr>
        <w:t xml:space="preserve">c05ee52</w:t>
      </w:r>
      <w:r>
        <w:t xml:space="preserve"> </w:t>
      </w:r>
      <w:r>
        <w:t xml:space="preserve">and triggered new Vercel build</w:t>
      </w:r>
    </w:p>
    <w:p>
      <w:pPr>
        <w:pStyle w:val="BodyText"/>
      </w:pPr>
      <w:r>
        <w:rPr>
          <w:bCs/>
          <w:b/>
        </w:rPr>
        <w:t xml:space="preserve">Expected Results:</w:t>
      </w:r>
      <w:r>
        <w:t xml:space="preserve"> </w:t>
      </w:r>
      <w:r>
        <w:t xml:space="preserve">- Build should now pass without TypeScript errors</w:t>
      </w:r>
      <w:r>
        <w:t xml:space="preserve"> </w:t>
      </w:r>
      <w:r>
        <w:t xml:space="preserve">- No more service worker interference</w:t>
      </w:r>
      <w:r>
        <w:t xml:space="preserve"> </w:t>
      </w:r>
      <w:r>
        <w:t xml:space="preserve">- Proper CSP security headers</w:t>
      </w:r>
      <w:r>
        <w:t xml:space="preserve"> </w:t>
      </w:r>
      <w:r>
        <w:t xml:space="preserve">- Supabase Edge Runtime warnings suppressed</w:t>
      </w:r>
      <w:r>
        <w:t xml:space="preserve"> </w:t>
      </w:r>
      <w:r>
        <w:t xml:space="preserve">- All missing assets provided</w:t>
      </w:r>
    </w:p>
    <w:p>
      <w:pPr>
        <w:pStyle w:val="BodyText"/>
      </w:pPr>
      <w:r>
        <w:t xml:space="preserve">This systematic approach addressed both the immediate build failures and underlying architectural issues that were causing recurring problems.</w:t>
      </w:r>
    </w:p>
    <w:bookmarkStart w:id="20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1"/>
        </w:numPr>
        <w:pStyle w:val="Compact"/>
      </w:pPr>
      <w:r>
        <w:t xml:space="preserve">max-out-website/next.config.js: Comprehensive Next.js configuration with CSP headers and static export settings</w:t>
      </w:r>
    </w:p>
    <w:p>
      <w:pPr>
        <w:numPr>
          <w:ilvl w:val="0"/>
          <w:numId w:val="1001"/>
        </w:numPr>
        <w:pStyle w:val="Compact"/>
      </w:pPr>
      <w:r>
        <w:t xml:space="preserve">max-out-website/src/app/_kill-sw.tsx: Service worker cleanup component to remove existing SW registrations and caches</w:t>
      </w:r>
    </w:p>
    <w:p>
      <w:pPr>
        <w:numPr>
          <w:ilvl w:val="0"/>
          <w:numId w:val="1001"/>
        </w:numPr>
        <w:pStyle w:val="Compact"/>
      </w:pPr>
      <w:r>
        <w:t xml:space="preserve">max-out-website/tsconfig.json: Updated TypeScript configuration excluding problematic Express server from compilation</w:t>
      </w:r>
    </w:p>
    <w:p>
      <w:pPr>
        <w:numPr>
          <w:ilvl w:val="0"/>
          <w:numId w:val="1001"/>
        </w:numPr>
        <w:pStyle w:val="Compact"/>
      </w:pPr>
      <w:r>
        <w:t xml:space="preserve">max-out-website/src/app/(shop)/orders/[orderId]/page.tsx: Fixed orders page converted to server component with proper params prop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2025-08-20T15:45:12Z</dcterms:created>
  <dcterms:modified xsi:type="dcterms:W3CDTF">2025-08-20T15:45:12Z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