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0B0436" w14:textId="3F89DC80" w:rsidR="000F5856" w:rsidRDefault="00205D9D">
      <w:r>
        <w:rPr>
          <w:rFonts w:ascii="Helvetica" w:hAnsi="Helvetica" w:cs="Helvetica"/>
          <w:color w:val="555555"/>
          <w:sz w:val="21"/>
          <w:szCs w:val="21"/>
          <w:shd w:val="clear" w:color="auto" w:fill="FFFFFF"/>
        </w:rPr>
        <w:t>I need to show what the pump does to the water in the tank. I can provide velocity details and also temperature gradients etc. eed to model the impact of a surface floating pump on the mixing of a tank.</w:t>
      </w:r>
      <w:r>
        <w:rPr>
          <w:rFonts w:ascii="Helvetica" w:hAnsi="Helvetica" w:cs="Helvetica"/>
          <w:color w:val="555555"/>
          <w:sz w:val="21"/>
          <w:szCs w:val="21"/>
        </w:rPr>
        <w:br/>
      </w:r>
      <w:r>
        <w:rPr>
          <w:rFonts w:ascii="Helvetica" w:hAnsi="Helvetica" w:cs="Helvetica"/>
          <w:color w:val="555555"/>
          <w:sz w:val="21"/>
          <w:szCs w:val="21"/>
        </w:rPr>
        <w:br/>
      </w:r>
      <w:r>
        <w:rPr>
          <w:rFonts w:ascii="Helvetica" w:hAnsi="Helvetica" w:cs="Helvetica"/>
          <w:color w:val="555555"/>
          <w:sz w:val="21"/>
          <w:szCs w:val="21"/>
          <w:shd w:val="clear" w:color="auto" w:fill="FFFFFF"/>
        </w:rPr>
        <w:t>Tank Dimensions</w:t>
      </w:r>
      <w:r>
        <w:rPr>
          <w:rFonts w:ascii="Helvetica" w:hAnsi="Helvetica" w:cs="Helvetica"/>
          <w:color w:val="555555"/>
          <w:sz w:val="21"/>
          <w:szCs w:val="21"/>
        </w:rPr>
        <w:br/>
      </w:r>
      <w:r>
        <w:rPr>
          <w:rFonts w:ascii="Helvetica" w:hAnsi="Helvetica" w:cs="Helvetica"/>
          <w:color w:val="555555"/>
          <w:sz w:val="21"/>
          <w:szCs w:val="21"/>
          <w:shd w:val="clear" w:color="auto" w:fill="FFFFFF"/>
        </w:rPr>
        <w:t>Cylindrical design</w:t>
      </w:r>
      <w:r>
        <w:rPr>
          <w:rFonts w:ascii="Helvetica" w:hAnsi="Helvetica" w:cs="Helvetica"/>
          <w:color w:val="555555"/>
          <w:sz w:val="21"/>
          <w:szCs w:val="21"/>
        </w:rPr>
        <w:br/>
      </w:r>
      <w:r>
        <w:rPr>
          <w:rFonts w:ascii="Helvetica" w:hAnsi="Helvetica" w:cs="Helvetica"/>
          <w:color w:val="555555"/>
          <w:sz w:val="21"/>
          <w:szCs w:val="21"/>
          <w:shd w:val="clear" w:color="auto" w:fill="FFFFFF"/>
        </w:rPr>
        <w:t>12metres high</w:t>
      </w:r>
      <w:r>
        <w:rPr>
          <w:rFonts w:ascii="Helvetica" w:hAnsi="Helvetica" w:cs="Helvetica"/>
          <w:color w:val="555555"/>
          <w:sz w:val="21"/>
          <w:szCs w:val="21"/>
        </w:rPr>
        <w:br/>
      </w:r>
      <w:r>
        <w:rPr>
          <w:rFonts w:ascii="Helvetica" w:hAnsi="Helvetica" w:cs="Helvetica"/>
          <w:color w:val="555555"/>
          <w:sz w:val="21"/>
          <w:szCs w:val="21"/>
          <w:shd w:val="clear" w:color="auto" w:fill="FFFFFF"/>
        </w:rPr>
        <w:t>48.5metres diameter</w:t>
      </w:r>
      <w:r>
        <w:rPr>
          <w:rFonts w:ascii="Helvetica" w:hAnsi="Helvetica" w:cs="Helvetica"/>
          <w:color w:val="555555"/>
          <w:sz w:val="21"/>
          <w:szCs w:val="21"/>
        </w:rPr>
        <w:br/>
      </w:r>
      <w:r>
        <w:rPr>
          <w:rFonts w:ascii="Helvetica" w:hAnsi="Helvetica" w:cs="Helvetica"/>
          <w:color w:val="555555"/>
          <w:sz w:val="21"/>
          <w:szCs w:val="21"/>
          <w:shd w:val="clear" w:color="auto" w:fill="FFFFFF"/>
        </w:rPr>
        <w:t>Full of water</w:t>
      </w:r>
      <w:r>
        <w:rPr>
          <w:rFonts w:ascii="Helvetica" w:hAnsi="Helvetica" w:cs="Helvetica"/>
          <w:color w:val="555555"/>
          <w:sz w:val="21"/>
          <w:szCs w:val="21"/>
        </w:rPr>
        <w:br/>
      </w:r>
      <w:r>
        <w:rPr>
          <w:rFonts w:ascii="Helvetica" w:hAnsi="Helvetica" w:cs="Helvetica"/>
          <w:color w:val="555555"/>
          <w:sz w:val="21"/>
          <w:szCs w:val="21"/>
        </w:rPr>
        <w:br/>
      </w:r>
      <w:r>
        <w:rPr>
          <w:rFonts w:ascii="Helvetica" w:hAnsi="Helvetica" w:cs="Helvetica"/>
          <w:color w:val="555555"/>
          <w:sz w:val="21"/>
          <w:szCs w:val="21"/>
          <w:shd w:val="clear" w:color="auto" w:fill="FFFFFF"/>
        </w:rPr>
        <w:t>Fluid is fresh water, filled to within 0.9 metre of the ceiling. Do not model the air layer. </w:t>
      </w:r>
      <w:r>
        <w:rPr>
          <w:rFonts w:ascii="Helvetica" w:hAnsi="Helvetica" w:cs="Helvetica"/>
          <w:color w:val="555555"/>
          <w:sz w:val="21"/>
          <w:szCs w:val="21"/>
        </w:rPr>
        <w:br/>
      </w:r>
      <w:r>
        <w:rPr>
          <w:rFonts w:ascii="Helvetica" w:hAnsi="Helvetica" w:cs="Helvetica"/>
          <w:color w:val="555555"/>
          <w:sz w:val="21"/>
          <w:szCs w:val="21"/>
          <w:shd w:val="clear" w:color="auto" w:fill="FFFFFF"/>
        </w:rPr>
        <w:t>Ceiling, walls and floor of the reservoir are insulated (adiabatic simulation) </w:t>
      </w:r>
      <w:r>
        <w:rPr>
          <w:rFonts w:ascii="Helvetica" w:hAnsi="Helvetica" w:cs="Helvetica"/>
          <w:color w:val="555555"/>
          <w:sz w:val="21"/>
          <w:szCs w:val="21"/>
        </w:rPr>
        <w:br/>
      </w:r>
      <w:r>
        <w:rPr>
          <w:rFonts w:ascii="Helvetica" w:hAnsi="Helvetica" w:cs="Helvetica"/>
          <w:color w:val="555555"/>
          <w:sz w:val="21"/>
          <w:szCs w:val="21"/>
          <w:shd w:val="clear" w:color="auto" w:fill="FFFFFF"/>
        </w:rPr>
        <w:t>Properties:</w:t>
      </w:r>
      <w:r>
        <w:rPr>
          <w:rFonts w:ascii="Helvetica" w:hAnsi="Helvetica" w:cs="Helvetica"/>
          <w:color w:val="555555"/>
          <w:sz w:val="21"/>
          <w:szCs w:val="21"/>
        </w:rPr>
        <w:br/>
      </w:r>
      <w:r>
        <w:rPr>
          <w:rFonts w:ascii="Helvetica" w:hAnsi="Helvetica" w:cs="Helvetica"/>
          <w:color w:val="555555"/>
          <w:sz w:val="21"/>
          <w:szCs w:val="21"/>
          <w:shd w:val="clear" w:color="auto" w:fill="FFFFFF"/>
        </w:rPr>
        <w:t>•</w:t>
      </w:r>
      <w:r>
        <w:rPr>
          <w:rFonts w:ascii="Helvetica" w:hAnsi="Helvetica" w:cs="Helvetica"/>
          <w:color w:val="555555"/>
          <w:sz w:val="21"/>
          <w:szCs w:val="21"/>
          <w:shd w:val="clear" w:color="auto" w:fill="FFFFFF"/>
        </w:rPr>
        <w:sym w:font="Symbol" w:char="F020"/>
      </w:r>
      <w:r>
        <w:rPr>
          <w:rFonts w:ascii="Helvetica" w:hAnsi="Helvetica" w:cs="Helvetica"/>
          <w:color w:val="555555"/>
          <w:sz w:val="21"/>
          <w:szCs w:val="21"/>
          <w:shd w:val="clear" w:color="auto" w:fill="FFFFFF"/>
        </w:rPr>
        <w:t>Material Description = Water (liquid)</w:t>
      </w:r>
      <w:r>
        <w:rPr>
          <w:rFonts w:ascii="Helvetica" w:hAnsi="Helvetica" w:cs="Helvetica"/>
          <w:color w:val="555555"/>
          <w:sz w:val="21"/>
          <w:szCs w:val="21"/>
        </w:rPr>
        <w:br/>
      </w:r>
      <w:r>
        <w:rPr>
          <w:rFonts w:ascii="Helvetica" w:hAnsi="Helvetica" w:cs="Helvetica"/>
          <w:color w:val="555555"/>
          <w:sz w:val="21"/>
          <w:szCs w:val="21"/>
          <w:shd w:val="clear" w:color="auto" w:fill="FFFFFF"/>
        </w:rPr>
        <w:t>•</w:t>
      </w:r>
      <w:r>
        <w:rPr>
          <w:rFonts w:ascii="Helvetica" w:hAnsi="Helvetica" w:cs="Helvetica"/>
          <w:color w:val="555555"/>
          <w:sz w:val="21"/>
          <w:szCs w:val="21"/>
          <w:shd w:val="clear" w:color="auto" w:fill="FFFFFF"/>
        </w:rPr>
        <w:sym w:font="Symbol" w:char="F020"/>
      </w:r>
      <w:r>
        <w:rPr>
          <w:rFonts w:ascii="Helvetica" w:hAnsi="Helvetica" w:cs="Helvetica"/>
          <w:color w:val="555555"/>
          <w:sz w:val="21"/>
          <w:szCs w:val="21"/>
          <w:shd w:val="clear" w:color="auto" w:fill="FFFFFF"/>
        </w:rPr>
        <w:t>Thermodynamic State = Liquid</w:t>
      </w:r>
      <w:r>
        <w:rPr>
          <w:rFonts w:ascii="Helvetica" w:hAnsi="Helvetica" w:cs="Helvetica"/>
          <w:color w:val="555555"/>
          <w:sz w:val="21"/>
          <w:szCs w:val="21"/>
        </w:rPr>
        <w:br/>
      </w:r>
      <w:r>
        <w:rPr>
          <w:rFonts w:ascii="Helvetica" w:hAnsi="Helvetica" w:cs="Helvetica"/>
          <w:color w:val="555555"/>
          <w:sz w:val="21"/>
          <w:szCs w:val="21"/>
          <w:shd w:val="clear" w:color="auto" w:fill="FFFFFF"/>
        </w:rPr>
        <w:t>•Thermal Expansivity = 2.57 x 10-4 [K-1]</w:t>
      </w:r>
      <w:r>
        <w:rPr>
          <w:rFonts w:ascii="Helvetica" w:hAnsi="Helvetica" w:cs="Helvetica"/>
          <w:color w:val="555555"/>
          <w:sz w:val="21"/>
          <w:szCs w:val="21"/>
        </w:rPr>
        <w:br/>
      </w:r>
      <w:r>
        <w:rPr>
          <w:rFonts w:ascii="Helvetica" w:hAnsi="Helvetica" w:cs="Helvetica"/>
          <w:color w:val="555555"/>
          <w:sz w:val="21"/>
          <w:szCs w:val="21"/>
          <w:shd w:val="clear" w:color="auto" w:fill="FFFFFF"/>
        </w:rPr>
        <w:t>•Dynamic Viscosity = 8.899 x 10-4 [kg.m-1.s-1]</w:t>
      </w:r>
      <w:r>
        <w:rPr>
          <w:rFonts w:ascii="Helvetica" w:hAnsi="Helvetica" w:cs="Helvetica"/>
          <w:color w:val="555555"/>
          <w:sz w:val="21"/>
          <w:szCs w:val="21"/>
        </w:rPr>
        <w:br/>
      </w:r>
      <w:r>
        <w:rPr>
          <w:rFonts w:ascii="Helvetica" w:hAnsi="Helvetica" w:cs="Helvetica"/>
          <w:color w:val="555555"/>
          <w:sz w:val="21"/>
          <w:szCs w:val="21"/>
          <w:shd w:val="clear" w:color="auto" w:fill="FFFFFF"/>
        </w:rPr>
        <w:t>•Refractive Index = 1.0 [m.m-1]</w:t>
      </w:r>
      <w:r>
        <w:rPr>
          <w:rFonts w:ascii="Helvetica" w:hAnsi="Helvetica" w:cs="Helvetica"/>
          <w:color w:val="555555"/>
          <w:sz w:val="21"/>
          <w:szCs w:val="21"/>
        </w:rPr>
        <w:br/>
      </w:r>
      <w:r>
        <w:rPr>
          <w:rFonts w:ascii="Helvetica" w:hAnsi="Helvetica" w:cs="Helvetica"/>
          <w:color w:val="555555"/>
          <w:sz w:val="21"/>
          <w:szCs w:val="21"/>
          <w:shd w:val="clear" w:color="auto" w:fill="FFFFFF"/>
        </w:rPr>
        <w:t>•Scattering Coefficient = 0.0 [m-1]</w:t>
      </w:r>
      <w:r>
        <w:rPr>
          <w:rFonts w:ascii="Helvetica" w:hAnsi="Helvetica" w:cs="Helvetica"/>
          <w:color w:val="555555"/>
          <w:sz w:val="21"/>
          <w:szCs w:val="21"/>
        </w:rPr>
        <w:br/>
      </w:r>
      <w:r>
        <w:rPr>
          <w:rFonts w:ascii="Helvetica" w:hAnsi="Helvetica" w:cs="Helvetica"/>
          <w:color w:val="555555"/>
          <w:sz w:val="21"/>
          <w:szCs w:val="21"/>
          <w:shd w:val="clear" w:color="auto" w:fill="FFFFFF"/>
        </w:rPr>
        <w:t>•Absorption Coefficient = 1.0 [m-1]</w:t>
      </w:r>
      <w:r>
        <w:rPr>
          <w:rFonts w:ascii="Helvetica" w:hAnsi="Helvetica" w:cs="Helvetica"/>
          <w:color w:val="555555"/>
          <w:sz w:val="21"/>
          <w:szCs w:val="21"/>
        </w:rPr>
        <w:br/>
      </w:r>
      <w:r>
        <w:rPr>
          <w:rFonts w:ascii="Helvetica" w:hAnsi="Helvetica" w:cs="Helvetica"/>
          <w:color w:val="555555"/>
          <w:sz w:val="21"/>
          <w:szCs w:val="21"/>
          <w:shd w:val="clear" w:color="auto" w:fill="FFFFFF"/>
        </w:rPr>
        <w:t>•Thermal Conductivity = 0.6069 [W.m-1.K-1]</w:t>
      </w:r>
      <w:r>
        <w:rPr>
          <w:rFonts w:ascii="Helvetica" w:hAnsi="Helvetica" w:cs="Helvetica"/>
          <w:color w:val="555555"/>
          <w:sz w:val="21"/>
          <w:szCs w:val="21"/>
        </w:rPr>
        <w:br/>
      </w:r>
      <w:r>
        <w:rPr>
          <w:rFonts w:ascii="Helvetica" w:hAnsi="Helvetica" w:cs="Helvetica"/>
          <w:color w:val="555555"/>
          <w:sz w:val="21"/>
          <w:szCs w:val="21"/>
          <w:shd w:val="clear" w:color="auto" w:fill="FFFFFF"/>
        </w:rPr>
        <w:t>•Density = 997 [kg.m-3]</w:t>
      </w:r>
      <w:r>
        <w:rPr>
          <w:rFonts w:ascii="Helvetica" w:hAnsi="Helvetica" w:cs="Helvetica"/>
          <w:color w:val="555555"/>
          <w:sz w:val="21"/>
          <w:szCs w:val="21"/>
        </w:rPr>
        <w:br/>
      </w:r>
      <w:r>
        <w:rPr>
          <w:rFonts w:ascii="Helvetica" w:hAnsi="Helvetica" w:cs="Helvetica"/>
          <w:color w:val="555555"/>
          <w:sz w:val="21"/>
          <w:szCs w:val="21"/>
          <w:shd w:val="clear" w:color="auto" w:fill="FFFFFF"/>
        </w:rPr>
        <w:t>•Molar Mass = 18.02 [kg.kmol-1]</w:t>
      </w:r>
      <w:r>
        <w:rPr>
          <w:rFonts w:ascii="Helvetica" w:hAnsi="Helvetica" w:cs="Helvetica"/>
          <w:color w:val="555555"/>
          <w:sz w:val="21"/>
          <w:szCs w:val="21"/>
        </w:rPr>
        <w:br/>
      </w:r>
      <w:r>
        <w:rPr>
          <w:rFonts w:ascii="Helvetica" w:hAnsi="Helvetica" w:cs="Helvetica"/>
          <w:color w:val="555555"/>
          <w:sz w:val="21"/>
          <w:szCs w:val="21"/>
          <w:shd w:val="clear" w:color="auto" w:fill="FFFFFF"/>
        </w:rPr>
        <w:t>•Specific Heat Type = Constant Pressure</w:t>
      </w:r>
      <w:r>
        <w:rPr>
          <w:rFonts w:ascii="Helvetica" w:hAnsi="Helvetica" w:cs="Helvetica"/>
          <w:color w:val="555555"/>
          <w:sz w:val="21"/>
          <w:szCs w:val="21"/>
        </w:rPr>
        <w:br/>
      </w:r>
      <w:r>
        <w:rPr>
          <w:rFonts w:ascii="Helvetica" w:hAnsi="Helvetica" w:cs="Helvetica"/>
          <w:color w:val="555555"/>
          <w:sz w:val="21"/>
          <w:szCs w:val="21"/>
          <w:shd w:val="clear" w:color="auto" w:fill="FFFFFF"/>
        </w:rPr>
        <w:t>•Specific Heat Capacity = 4181.7 [J.kg-1.K-1]</w:t>
      </w:r>
      <w:r>
        <w:rPr>
          <w:rFonts w:ascii="Helvetica" w:hAnsi="Helvetica" w:cs="Helvetica"/>
          <w:color w:val="555555"/>
          <w:sz w:val="21"/>
          <w:szCs w:val="21"/>
        </w:rPr>
        <w:br/>
      </w:r>
      <w:r>
        <w:rPr>
          <w:rFonts w:ascii="Helvetica" w:hAnsi="Helvetica" w:cs="Helvetica"/>
          <w:color w:val="555555"/>
          <w:sz w:val="21"/>
          <w:szCs w:val="21"/>
          <w:shd w:val="clear" w:color="auto" w:fill="FFFFFF"/>
        </w:rPr>
        <w:t>•Reference Pressure = 1 [atm]</w:t>
      </w:r>
      <w:r>
        <w:rPr>
          <w:rFonts w:ascii="Helvetica" w:hAnsi="Helvetica" w:cs="Helvetica"/>
          <w:color w:val="555555"/>
          <w:sz w:val="21"/>
          <w:szCs w:val="21"/>
        </w:rPr>
        <w:br/>
      </w:r>
      <w:r>
        <w:rPr>
          <w:rFonts w:ascii="Helvetica" w:hAnsi="Helvetica" w:cs="Helvetica"/>
          <w:color w:val="555555"/>
          <w:sz w:val="21"/>
          <w:szCs w:val="21"/>
          <w:shd w:val="clear" w:color="auto" w:fill="FFFFFF"/>
        </w:rPr>
        <w:t>•Reference Temperature = 25 [C]</w:t>
      </w:r>
      <w:r>
        <w:rPr>
          <w:rFonts w:ascii="Helvetica" w:hAnsi="Helvetica" w:cs="Helvetica"/>
          <w:color w:val="555555"/>
          <w:sz w:val="21"/>
          <w:szCs w:val="21"/>
        </w:rPr>
        <w:br/>
      </w:r>
      <w:r>
        <w:rPr>
          <w:rFonts w:ascii="Helvetica" w:hAnsi="Helvetica" w:cs="Helvetica"/>
          <w:color w:val="555555"/>
          <w:sz w:val="21"/>
          <w:szCs w:val="21"/>
          <w:shd w:val="clear" w:color="auto" w:fill="FFFFFF"/>
        </w:rPr>
        <w:t>Stratification information</w:t>
      </w:r>
      <w:r>
        <w:rPr>
          <w:rFonts w:ascii="Helvetica" w:hAnsi="Helvetica" w:cs="Helvetica"/>
          <w:color w:val="555555"/>
          <w:sz w:val="21"/>
          <w:szCs w:val="21"/>
        </w:rPr>
        <w:br/>
      </w:r>
      <w:r>
        <w:rPr>
          <w:rFonts w:ascii="Helvetica" w:hAnsi="Helvetica" w:cs="Helvetica"/>
          <w:color w:val="555555"/>
          <w:sz w:val="21"/>
          <w:szCs w:val="21"/>
          <w:shd w:val="clear" w:color="auto" w:fill="FFFFFF"/>
        </w:rPr>
        <w:t>Tank is stratified at the start of the modelling into three layers the top layer is 28 degrees Celsius and the middle layer is 24 degrees Celsius and the bottom layer is 20 degrees Celsius. Each layer is four meters high in a cross sectional view/depth </w:t>
      </w:r>
      <w:r>
        <w:rPr>
          <w:rFonts w:ascii="Helvetica" w:hAnsi="Helvetica" w:cs="Helvetica"/>
          <w:color w:val="555555"/>
          <w:sz w:val="21"/>
          <w:szCs w:val="21"/>
        </w:rPr>
        <w:br/>
      </w:r>
      <w:r>
        <w:rPr>
          <w:rFonts w:ascii="Helvetica" w:hAnsi="Helvetica" w:cs="Helvetica"/>
          <w:color w:val="555555"/>
          <w:sz w:val="21"/>
          <w:szCs w:val="21"/>
        </w:rPr>
        <w:br/>
      </w:r>
      <w:r>
        <w:rPr>
          <w:rFonts w:ascii="Helvetica" w:hAnsi="Helvetica" w:cs="Helvetica"/>
          <w:color w:val="555555"/>
          <w:sz w:val="21"/>
          <w:szCs w:val="21"/>
          <w:shd w:val="clear" w:color="auto" w:fill="FFFFFF"/>
        </w:rPr>
        <w:t>Pump information</w:t>
      </w:r>
      <w:r>
        <w:rPr>
          <w:rFonts w:ascii="Helvetica" w:hAnsi="Helvetica" w:cs="Helvetica"/>
          <w:color w:val="555555"/>
          <w:sz w:val="21"/>
          <w:szCs w:val="21"/>
        </w:rPr>
        <w:br/>
      </w:r>
      <w:r>
        <w:rPr>
          <w:rFonts w:ascii="Helvetica" w:hAnsi="Helvetica" w:cs="Helvetica"/>
          <w:color w:val="555555"/>
          <w:sz w:val="21"/>
          <w:szCs w:val="21"/>
          <w:shd w:val="clear" w:color="auto" w:fill="FFFFFF"/>
        </w:rPr>
        <w:t>Pump sits in the middle of the tank and floats on the surface. Pump is 1800mm high and sits 1500mm in water. It is a cylinder and draws water in from the top 300mm of the tanks water and discharges down at 5,500liters per minute. </w:t>
      </w:r>
      <w:r>
        <w:rPr>
          <w:rFonts w:ascii="Helvetica" w:hAnsi="Helvetica" w:cs="Helvetica"/>
          <w:color w:val="555555"/>
          <w:sz w:val="21"/>
          <w:szCs w:val="21"/>
        </w:rPr>
        <w:br/>
      </w:r>
      <w:r>
        <w:rPr>
          <w:rFonts w:ascii="Helvetica" w:hAnsi="Helvetica" w:cs="Helvetica"/>
          <w:color w:val="555555"/>
          <w:sz w:val="21"/>
          <w:szCs w:val="21"/>
        </w:rPr>
        <w:br/>
      </w:r>
      <w:r>
        <w:rPr>
          <w:rFonts w:ascii="Helvetica" w:hAnsi="Helvetica" w:cs="Helvetica"/>
          <w:color w:val="555555"/>
          <w:sz w:val="21"/>
          <w:szCs w:val="21"/>
          <w:shd w:val="clear" w:color="auto" w:fill="FFFFFF"/>
        </w:rPr>
        <w:t>Outputs expected</w:t>
      </w:r>
      <w:r>
        <w:rPr>
          <w:rFonts w:ascii="Helvetica" w:hAnsi="Helvetica" w:cs="Helvetica"/>
          <w:color w:val="555555"/>
          <w:sz w:val="21"/>
          <w:szCs w:val="21"/>
        </w:rPr>
        <w:br/>
      </w:r>
      <w:r>
        <w:rPr>
          <w:rFonts w:ascii="Helvetica" w:hAnsi="Helvetica" w:cs="Helvetica"/>
          <w:color w:val="555555"/>
          <w:sz w:val="21"/>
          <w:szCs w:val="21"/>
          <w:shd w:val="clear" w:color="auto" w:fill="FFFFFF"/>
        </w:rPr>
        <w:t>Model simulation Time – 3 hours – presented in a 30 second video per output. </w:t>
      </w:r>
      <w:r>
        <w:rPr>
          <w:rFonts w:ascii="Helvetica" w:hAnsi="Helvetica" w:cs="Helvetica"/>
          <w:color w:val="555555"/>
          <w:sz w:val="21"/>
          <w:szCs w:val="21"/>
        </w:rPr>
        <w:br/>
      </w:r>
      <w:r>
        <w:rPr>
          <w:rFonts w:ascii="Helvetica" w:hAnsi="Helvetica" w:cs="Helvetica"/>
          <w:color w:val="555555"/>
          <w:sz w:val="21"/>
          <w:szCs w:val="21"/>
          <w:shd w:val="clear" w:color="auto" w:fill="FFFFFF"/>
        </w:rPr>
        <w:t>2 outputs – Similar to the youtube clip that I sent you but the dimensions are different </w:t>
      </w:r>
      <w:r>
        <w:rPr>
          <w:rFonts w:ascii="Helvetica" w:hAnsi="Helvetica" w:cs="Helvetica"/>
          <w:color w:val="555555"/>
          <w:sz w:val="21"/>
          <w:szCs w:val="21"/>
        </w:rPr>
        <w:br/>
      </w:r>
      <w:r>
        <w:rPr>
          <w:rFonts w:ascii="Helvetica" w:hAnsi="Helvetica" w:cs="Helvetica"/>
          <w:color w:val="555555"/>
          <w:sz w:val="21"/>
          <w:szCs w:val="21"/>
          <w:shd w:val="clear" w:color="auto" w:fill="FFFFFF"/>
        </w:rPr>
        <w:t>Cross Sectional</w:t>
      </w:r>
      <w:r>
        <w:rPr>
          <w:rFonts w:ascii="Helvetica" w:hAnsi="Helvetica" w:cs="Helvetica"/>
          <w:color w:val="555555"/>
          <w:sz w:val="21"/>
          <w:szCs w:val="21"/>
        </w:rPr>
        <w:br/>
      </w:r>
      <w:r>
        <w:rPr>
          <w:rFonts w:ascii="Helvetica" w:hAnsi="Helvetica" w:cs="Helvetica"/>
          <w:color w:val="555555"/>
          <w:sz w:val="21"/>
          <w:szCs w:val="21"/>
          <w:shd w:val="clear" w:color="auto" w:fill="FFFFFF"/>
        </w:rPr>
        <w:t>Birds eye – top </w:t>
      </w:r>
      <w:r>
        <w:rPr>
          <w:rFonts w:ascii="Helvetica" w:hAnsi="Helvetica" w:cs="Helvetica"/>
          <w:color w:val="555555"/>
          <w:sz w:val="21"/>
          <w:szCs w:val="21"/>
        </w:rPr>
        <w:br/>
      </w:r>
      <w:r>
        <w:rPr>
          <w:rFonts w:ascii="Helvetica" w:hAnsi="Helvetica" w:cs="Helvetica"/>
          <w:color w:val="555555"/>
          <w:sz w:val="21"/>
          <w:szCs w:val="21"/>
          <w:shd w:val="clear" w:color="auto" w:fill="FFFFFF"/>
        </w:rPr>
        <w:t>Any other useful outputs you think are relevant. </w:t>
      </w:r>
      <w:r>
        <w:rPr>
          <w:rFonts w:ascii="Helvetica" w:hAnsi="Helvetica" w:cs="Helvetica"/>
          <w:color w:val="555555"/>
          <w:sz w:val="21"/>
          <w:szCs w:val="21"/>
        </w:rPr>
        <w:br/>
      </w:r>
      <w:r>
        <w:rPr>
          <w:rFonts w:ascii="Helvetica" w:hAnsi="Helvetica" w:cs="Helvetica"/>
          <w:color w:val="555555"/>
          <w:sz w:val="21"/>
          <w:szCs w:val="21"/>
          <w:shd w:val="clear" w:color="auto" w:fill="FFFFFF"/>
        </w:rPr>
        <w:t>Wanting to show the warmer water as red, the medium water as orange and the cooler water as blue. Expecting that the result will be a fully mixed tank at what ever the model outputs the temps at for a mixed tank at the input temps. If this is less than 3 hours can you please advise. </w:t>
      </w:r>
      <w:r>
        <w:rPr>
          <w:rFonts w:ascii="Helvetica" w:hAnsi="Helvetica" w:cs="Helvetica"/>
          <w:color w:val="555555"/>
          <w:sz w:val="21"/>
          <w:szCs w:val="21"/>
        </w:rPr>
        <w:br/>
      </w:r>
      <w:r>
        <w:rPr>
          <w:rFonts w:ascii="Helvetica" w:hAnsi="Helvetica" w:cs="Helvetica"/>
          <w:color w:val="555555"/>
          <w:sz w:val="21"/>
          <w:szCs w:val="21"/>
        </w:rPr>
        <w:br/>
      </w:r>
      <w:r>
        <w:rPr>
          <w:rFonts w:ascii="Helvetica" w:hAnsi="Helvetica" w:cs="Helvetica"/>
          <w:color w:val="555555"/>
          <w:sz w:val="21"/>
          <w:szCs w:val="21"/>
          <w:shd w:val="clear" w:color="auto" w:fill="FFFFFF"/>
        </w:rPr>
        <w:t>How the pumps work in reality – for feeding model</w:t>
      </w:r>
      <w:r>
        <w:rPr>
          <w:rFonts w:ascii="Helvetica" w:hAnsi="Helvetica" w:cs="Helvetica"/>
          <w:color w:val="555555"/>
          <w:sz w:val="21"/>
          <w:szCs w:val="21"/>
        </w:rPr>
        <w:br/>
      </w:r>
      <w:r>
        <w:rPr>
          <w:rFonts w:ascii="Helvetica" w:hAnsi="Helvetica" w:cs="Helvetica"/>
          <w:color w:val="555555"/>
          <w:sz w:val="21"/>
          <w:szCs w:val="21"/>
          <w:shd w:val="clear" w:color="auto" w:fill="FFFFFF"/>
        </w:rPr>
        <w:t xml:space="preserve">Surface water is drawn into the mixing chamber and thrust to the bottom of the tank at approx. .65m </w:t>
      </w:r>
      <w:r>
        <w:rPr>
          <w:rFonts w:ascii="Helvetica" w:hAnsi="Helvetica" w:cs="Helvetica"/>
          <w:color w:val="555555"/>
          <w:sz w:val="21"/>
          <w:szCs w:val="21"/>
          <w:shd w:val="clear" w:color="auto" w:fill="FFFFFF"/>
        </w:rPr>
        <w:lastRenderedPageBreak/>
        <w:t>per second</w:t>
      </w:r>
      <w:r>
        <w:rPr>
          <w:rFonts w:ascii="Helvetica" w:hAnsi="Helvetica" w:cs="Helvetica"/>
          <w:color w:val="555555"/>
          <w:sz w:val="21"/>
          <w:szCs w:val="21"/>
        </w:rPr>
        <w:br/>
      </w:r>
      <w:r>
        <w:rPr>
          <w:rFonts w:ascii="Helvetica" w:hAnsi="Helvetica" w:cs="Helvetica"/>
          <w:color w:val="555555"/>
          <w:sz w:val="21"/>
          <w:szCs w:val="21"/>
          <w:shd w:val="clear" w:color="auto" w:fill="FFFFFF"/>
        </w:rPr>
        <w:t>5,500 litres per min moved by pump in pumped flow, laminar flow assumptions at approx. 7 times pumped flow amount including gravity currents</w:t>
      </w:r>
    </w:p>
    <w:sectPr w:rsidR="000F58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1463"/>
    <w:rsid w:val="0001454C"/>
    <w:rsid w:val="00081845"/>
    <w:rsid w:val="00091463"/>
    <w:rsid w:val="000F5856"/>
    <w:rsid w:val="001154F2"/>
    <w:rsid w:val="00140A23"/>
    <w:rsid w:val="00153E5B"/>
    <w:rsid w:val="0016180E"/>
    <w:rsid w:val="00165517"/>
    <w:rsid w:val="00205D9D"/>
    <w:rsid w:val="002111C5"/>
    <w:rsid w:val="00226CB9"/>
    <w:rsid w:val="0024296B"/>
    <w:rsid w:val="002C12A3"/>
    <w:rsid w:val="00303A1D"/>
    <w:rsid w:val="003C231B"/>
    <w:rsid w:val="00416EC0"/>
    <w:rsid w:val="0042321F"/>
    <w:rsid w:val="00456282"/>
    <w:rsid w:val="00476463"/>
    <w:rsid w:val="00572B01"/>
    <w:rsid w:val="005B2E75"/>
    <w:rsid w:val="006149D5"/>
    <w:rsid w:val="0063646E"/>
    <w:rsid w:val="006422CB"/>
    <w:rsid w:val="006656DC"/>
    <w:rsid w:val="006A0444"/>
    <w:rsid w:val="006A0941"/>
    <w:rsid w:val="006A1DFB"/>
    <w:rsid w:val="006E50AB"/>
    <w:rsid w:val="006F0381"/>
    <w:rsid w:val="006F588A"/>
    <w:rsid w:val="0078737B"/>
    <w:rsid w:val="00790A88"/>
    <w:rsid w:val="00827580"/>
    <w:rsid w:val="008369A3"/>
    <w:rsid w:val="008C3674"/>
    <w:rsid w:val="008E3923"/>
    <w:rsid w:val="00935325"/>
    <w:rsid w:val="00941A0D"/>
    <w:rsid w:val="0096003F"/>
    <w:rsid w:val="009666A0"/>
    <w:rsid w:val="00A2424C"/>
    <w:rsid w:val="00A3731D"/>
    <w:rsid w:val="00A938EE"/>
    <w:rsid w:val="00BB77EE"/>
    <w:rsid w:val="00C01E68"/>
    <w:rsid w:val="00C30363"/>
    <w:rsid w:val="00CA0C65"/>
    <w:rsid w:val="00CE1757"/>
    <w:rsid w:val="00D14457"/>
    <w:rsid w:val="00D41777"/>
    <w:rsid w:val="00D65759"/>
    <w:rsid w:val="00D736A4"/>
    <w:rsid w:val="00D92E4D"/>
    <w:rsid w:val="00D9584C"/>
    <w:rsid w:val="00DB783C"/>
    <w:rsid w:val="00DD256C"/>
    <w:rsid w:val="00E31C37"/>
    <w:rsid w:val="00E930B9"/>
    <w:rsid w:val="00EF4B5C"/>
    <w:rsid w:val="00F33D1F"/>
    <w:rsid w:val="00F6693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4ACB7B"/>
  <w15:chartTrackingRefBased/>
  <w15:docId w15:val="{402C23E4-CDA5-4C11-BC32-59230CB6DF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05D9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353</Words>
  <Characters>2018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Ibrahim Bakry</dc:creator>
  <cp:keywords/>
  <dc:description/>
  <cp:lastModifiedBy>Ibrahim Bakry</cp:lastModifiedBy>
  <cp:revision>3</cp:revision>
  <dcterms:created xsi:type="dcterms:W3CDTF">2017-09-26T21:46:00Z</dcterms:created>
  <dcterms:modified xsi:type="dcterms:W3CDTF">2025-05-06T20:27:00Z</dcterms:modified>
  <cp:contentStatus/>
</cp:coreProperties>
</file>