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C063D6" w14:textId="77777777" w:rsidR="00276A28" w:rsidRDefault="00E20800" w:rsidP="001661C1">
      <w:pPr>
        <w:rPr>
          <w:rFonts w:asciiTheme="majorBidi" w:hAnsiTheme="majorBidi" w:cstheme="majorBidi"/>
        </w:rPr>
      </w:pPr>
      <w:r>
        <w:rPr>
          <w:rFonts w:asciiTheme="majorBidi" w:hAnsiTheme="majorBidi" w:cstheme="majorBidi"/>
          <w:noProof/>
          <w:lang w:eastAsia="fr-FR"/>
        </w:rPr>
        <w:drawing>
          <wp:anchor distT="0" distB="0" distL="114300" distR="114300" simplePos="0" relativeHeight="251664384" behindDoc="1" locked="0" layoutInCell="1" allowOverlap="1" wp14:anchorId="18F4F184" wp14:editId="35078C46">
            <wp:simplePos x="0" y="0"/>
            <wp:positionH relativeFrom="column">
              <wp:posOffset>1924050</wp:posOffset>
            </wp:positionH>
            <wp:positionV relativeFrom="paragraph">
              <wp:posOffset>-837565</wp:posOffset>
            </wp:positionV>
            <wp:extent cx="1756410" cy="1640205"/>
            <wp:effectExtent l="0" t="0" r="0" b="0"/>
            <wp:wrapThrough wrapText="bothSides">
              <wp:wrapPolygon edited="0">
                <wp:start x="0" y="0"/>
                <wp:lineTo x="0" y="21324"/>
                <wp:lineTo x="21319" y="21324"/>
                <wp:lineTo x="21319" y="0"/>
                <wp:lineTo x="0" y="0"/>
              </wp:wrapPolygon>
            </wp:wrapThrough>
            <wp:docPr id="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56410" cy="1640205"/>
                    </a:xfrm>
                    <a:prstGeom prst="rect">
                      <a:avLst/>
                    </a:prstGeom>
                    <a:noFill/>
                    <a:ln w="9525">
                      <a:noFill/>
                      <a:miter lim="800000"/>
                      <a:headEnd/>
                      <a:tailEnd/>
                    </a:ln>
                  </pic:spPr>
                </pic:pic>
              </a:graphicData>
            </a:graphic>
            <wp14:sizeRelV relativeFrom="margin">
              <wp14:pctHeight>0</wp14:pctHeight>
            </wp14:sizeRelV>
          </wp:anchor>
        </w:drawing>
      </w:r>
    </w:p>
    <w:p w14:paraId="17C2E402" w14:textId="77777777" w:rsidR="003D3FE2" w:rsidRDefault="003D3FE2" w:rsidP="003D3FE2">
      <w:pPr>
        <w:rPr>
          <w:rFonts w:asciiTheme="majorBidi" w:hAnsiTheme="majorBidi" w:cstheme="majorBidi"/>
        </w:rPr>
      </w:pPr>
    </w:p>
    <w:p w14:paraId="11BD6D21" w14:textId="77777777" w:rsidR="001661C1" w:rsidRDefault="003D3FE2" w:rsidP="003D3FE2">
      <w:pPr>
        <w:rPr>
          <w:rFonts w:asciiTheme="majorBidi" w:hAnsiTheme="majorBidi" w:cstheme="majorBidi"/>
        </w:rPr>
      </w:pPr>
      <w:r>
        <w:rPr>
          <w:rFonts w:asciiTheme="majorBidi" w:hAnsiTheme="majorBidi" w:cstheme="majorBidi"/>
        </w:rPr>
        <w:t xml:space="preserve">                                             </w:t>
      </w:r>
    </w:p>
    <w:p w14:paraId="2B587476" w14:textId="77777777" w:rsidR="001661C1" w:rsidRDefault="001661C1" w:rsidP="003D3FE2">
      <w:pPr>
        <w:rPr>
          <w:rFonts w:asciiTheme="majorBidi" w:hAnsiTheme="majorBidi" w:cstheme="majorBidi"/>
        </w:rPr>
      </w:pPr>
    </w:p>
    <w:p w14:paraId="5DB7A23F" w14:textId="77777777" w:rsidR="001661C1" w:rsidRDefault="001661C1" w:rsidP="003D3FE2">
      <w:pPr>
        <w:rPr>
          <w:rFonts w:asciiTheme="majorBidi" w:hAnsiTheme="majorBidi" w:cstheme="majorBidi"/>
        </w:rPr>
      </w:pPr>
    </w:p>
    <w:p w14:paraId="2AB1DD58" w14:textId="7B78A0A4" w:rsidR="00276A28" w:rsidRDefault="00276A28" w:rsidP="001661C1">
      <w:pPr>
        <w:ind w:left="2124" w:firstLine="708"/>
        <w:rPr>
          <w:rFonts w:asciiTheme="majorBidi" w:hAnsiTheme="majorBidi" w:cstheme="majorBidi"/>
        </w:rPr>
      </w:pPr>
      <w:r>
        <w:rPr>
          <w:rFonts w:asciiTheme="majorBidi" w:hAnsiTheme="majorBidi" w:cstheme="majorBidi"/>
        </w:rPr>
        <w:t>Université Sultan Moulay Slimane</w:t>
      </w:r>
    </w:p>
    <w:p w14:paraId="048550CA" w14:textId="77777777" w:rsidR="00276A28" w:rsidRDefault="00276A28" w:rsidP="00276A28">
      <w:pPr>
        <w:jc w:val="center"/>
        <w:rPr>
          <w:rFonts w:asciiTheme="majorBidi" w:hAnsiTheme="majorBidi" w:cstheme="majorBidi"/>
        </w:rPr>
      </w:pPr>
      <w:r>
        <w:rPr>
          <w:rFonts w:asciiTheme="majorBidi" w:hAnsiTheme="majorBidi" w:cstheme="majorBidi"/>
        </w:rPr>
        <w:t>Ecole Nationale des Sciences Appliquées (ENSA) de Béni-Mellal</w:t>
      </w:r>
    </w:p>
    <w:p w14:paraId="0979045E" w14:textId="77777777" w:rsidR="00276A28" w:rsidRDefault="00276A28" w:rsidP="00276A28">
      <w:pPr>
        <w:jc w:val="center"/>
        <w:rPr>
          <w:rFonts w:asciiTheme="majorBidi" w:hAnsiTheme="majorBidi" w:cstheme="majorBidi"/>
        </w:rPr>
      </w:pPr>
    </w:p>
    <w:p w14:paraId="02A9395B" w14:textId="77777777" w:rsidR="00276A28" w:rsidRDefault="00276A28" w:rsidP="00276A28">
      <w:pPr>
        <w:jc w:val="center"/>
        <w:rPr>
          <w:rFonts w:asciiTheme="majorBidi" w:hAnsiTheme="majorBidi" w:cstheme="majorBidi"/>
        </w:rPr>
      </w:pPr>
    </w:p>
    <w:p w14:paraId="310A1C2B" w14:textId="77777777" w:rsidR="00276A28" w:rsidRDefault="00276A28" w:rsidP="007E3F87">
      <w:pPr>
        <w:ind w:left="1416" w:firstLine="708"/>
        <w:jc w:val="both"/>
        <w:rPr>
          <w:rFonts w:asciiTheme="majorBidi" w:hAnsiTheme="majorBidi" w:cstheme="majorBidi"/>
        </w:rPr>
      </w:pPr>
      <w:r>
        <w:rPr>
          <w:rFonts w:asciiTheme="majorBidi" w:hAnsiTheme="majorBidi" w:cstheme="majorBidi"/>
          <w:b/>
          <w:bCs/>
        </w:rPr>
        <w:t>Filière : Transformation Digitale Industrielle (TDI)</w:t>
      </w:r>
    </w:p>
    <w:p w14:paraId="6BE77BBB" w14:textId="77777777" w:rsidR="00276A28" w:rsidRDefault="00276A28" w:rsidP="00276A28">
      <w:pPr>
        <w:jc w:val="center"/>
        <w:rPr>
          <w:rFonts w:asciiTheme="majorBidi" w:hAnsiTheme="majorBidi" w:cstheme="majorBidi"/>
        </w:rPr>
      </w:pPr>
      <w:r>
        <w:rPr>
          <w:rFonts w:asciiTheme="majorBidi" w:hAnsiTheme="majorBidi" w:cstheme="majorBidi"/>
        </w:rPr>
        <w:t xml:space="preserve">Niveau : 1ère année du cycle Ingénieur </w:t>
      </w:r>
    </w:p>
    <w:p w14:paraId="2A82AB2C" w14:textId="77777777" w:rsidR="00276A28" w:rsidRDefault="00276A28" w:rsidP="00276A28">
      <w:pPr>
        <w:jc w:val="center"/>
        <w:rPr>
          <w:rFonts w:asciiTheme="majorBidi" w:hAnsiTheme="majorBidi" w:cstheme="majorBidi"/>
        </w:rPr>
      </w:pPr>
    </w:p>
    <w:p w14:paraId="71ED82BC" w14:textId="77777777" w:rsidR="00276A28" w:rsidRDefault="00276A28" w:rsidP="00276A28">
      <w:pPr>
        <w:jc w:val="center"/>
        <w:rPr>
          <w:rFonts w:asciiTheme="majorBidi" w:hAnsiTheme="majorBidi" w:cstheme="majorBidi"/>
        </w:rPr>
      </w:pPr>
    </w:p>
    <w:p w14:paraId="3FBD58A3" w14:textId="1A9F1EF3" w:rsidR="00276A28" w:rsidRPr="00B653C2" w:rsidRDefault="003A66F3" w:rsidP="003D3FE2">
      <w:pPr>
        <w:jc w:val="center"/>
        <w:rPr>
          <w:lang w:val="fr-DZ"/>
        </w:rPr>
      </w:pPr>
      <w:r>
        <w:t xml:space="preserve">Module : </w:t>
      </w:r>
      <w:r w:rsidR="00481A90">
        <w:rPr>
          <w:rFonts w:ascii="Lora" w:hAnsi="Lora"/>
          <w:sz w:val="23"/>
          <w:szCs w:val="23"/>
          <w:shd w:val="clear" w:color="auto" w:fill="FFFFFF"/>
          <w:lang w:val="fr-DZ"/>
        </w:rPr>
        <w:t>CAO</w:t>
      </w:r>
    </w:p>
    <w:p w14:paraId="5DFE463F" w14:textId="7CEA1B75" w:rsidR="00276A28" w:rsidRPr="00286494" w:rsidRDefault="003A66F3" w:rsidP="003D3FE2">
      <w:pPr>
        <w:jc w:val="center"/>
        <w:rPr>
          <w:rFonts w:asciiTheme="majorBidi" w:hAnsiTheme="majorBidi" w:cstheme="majorBidi"/>
          <w:lang w:val="fr-DZ"/>
        </w:rPr>
      </w:pPr>
      <w:r>
        <w:rPr>
          <w:rFonts w:asciiTheme="majorBidi" w:hAnsiTheme="majorBidi" w:cstheme="majorBidi"/>
        </w:rPr>
        <w:t xml:space="preserve">  </w:t>
      </w:r>
      <w:proofErr w:type="gramStart"/>
      <w:r>
        <w:rPr>
          <w:rFonts w:asciiTheme="majorBidi" w:hAnsiTheme="majorBidi" w:cstheme="majorBidi"/>
        </w:rPr>
        <w:t xml:space="preserve">Pr  </w:t>
      </w:r>
      <w:r w:rsidR="00481A90">
        <w:rPr>
          <w:rFonts w:asciiTheme="majorBidi" w:hAnsiTheme="majorBidi" w:cstheme="majorBidi"/>
          <w:lang w:val="fr-DZ"/>
        </w:rPr>
        <w:t>Soufian</w:t>
      </w:r>
      <w:proofErr w:type="gramEnd"/>
      <w:r w:rsidR="00481A90">
        <w:rPr>
          <w:rFonts w:asciiTheme="majorBidi" w:hAnsiTheme="majorBidi" w:cstheme="majorBidi"/>
          <w:lang w:val="fr-DZ"/>
        </w:rPr>
        <w:t xml:space="preserve"> BELHOUIDGUE</w:t>
      </w:r>
    </w:p>
    <w:p w14:paraId="46A655DB" w14:textId="4D2D68E9" w:rsidR="00B653C2" w:rsidRPr="00CF2061" w:rsidRDefault="0042077C" w:rsidP="00CF2061">
      <w:pPr>
        <w:rPr>
          <w:lang w:val="en-US"/>
        </w:rPr>
      </w:pPr>
      <w:r>
        <w:rPr>
          <w:rFonts w:ascii="Liberation Serif" w:hAnsi="Liberation Serif" w:cs="Lohit Devanagari"/>
          <w:noProof/>
          <w:lang w:val="uk-UA" w:eastAsia="fr-FR"/>
        </w:rPr>
        <w:pict w14:anchorId="053C37B5">
          <v:shapetype id="_x0000_t202" coordsize="21600,21600" o:spt="202" path="m,l,21600r21600,l21600,xe">
            <v:stroke joinstyle="miter"/>
            <v:path gradientshapeok="t" o:connecttype="rect"/>
          </v:shapetype>
          <v:shape id="Text Box 1" o:spid="_x0000_s2220" type="#_x0000_t202" style="position:absolute;margin-left:8.5pt;margin-top:20.9pt;width:444.25pt;height:41.8pt;z-index:251663360;visibility:visible;mso-wrap-distance-left:5.7pt;mso-wrap-distance-top:5.7pt;mso-wrap-distance-right:5.7pt;mso-wrap-distance-bottom:5.7pt;mso-position-horizontal-relative:text;mso-position-vertical-relative:text" filled="f" fillcolor="#e8f2a1" strokeweight="1.5pt">
            <v:fill color2="fill lighten(51)" angle="-135" focusposition=".5,.5" focussize="" method="linear sigma" focus="100%" type="gradient"/>
            <v:path arrowok="t"/>
            <v:textbox style="mso-next-textbox:#Text Box 1" inset="4.25pt,4.25pt,4.25pt,4.25pt">
              <w:txbxContent>
                <w:p w14:paraId="17A34946" w14:textId="69CF3D3F" w:rsidR="00276A28" w:rsidRPr="00286494" w:rsidRDefault="00481A90" w:rsidP="00481A90">
                  <w:pPr>
                    <w:ind w:left="708" w:firstLine="708"/>
                    <w:rPr>
                      <w:b/>
                      <w:bCs/>
                      <w:color w:val="000000"/>
                      <w:sz w:val="44"/>
                      <w:szCs w:val="44"/>
                      <w:lang w:val="fr-DZ" w:bidi="ar-MA"/>
                    </w:rPr>
                  </w:pPr>
                  <w:r>
                    <w:rPr>
                      <w:b/>
                      <w:bCs/>
                      <w:color w:val="000000"/>
                      <w:sz w:val="44"/>
                      <w:szCs w:val="44"/>
                      <w:lang w:val="fr-DZ" w:bidi="ar-MA"/>
                    </w:rPr>
                    <w:t>BREVET : SMART-WALLET</w:t>
                  </w:r>
                </w:p>
              </w:txbxContent>
            </v:textbox>
            <w10:wrap type="topAndBottom"/>
          </v:shape>
        </w:pict>
      </w:r>
      <w:r w:rsidR="00B653C2">
        <w:tab/>
      </w:r>
      <w:r w:rsidR="00B653C2">
        <w:tab/>
      </w:r>
    </w:p>
    <w:p w14:paraId="3D64DEE5" w14:textId="5A5E4725" w:rsidR="00B95E34" w:rsidRDefault="00CF2061" w:rsidP="00CF2061">
      <w:pPr>
        <w:jc w:val="center"/>
        <w:rPr>
          <w:rFonts w:asciiTheme="majorBidi" w:hAnsiTheme="majorBidi" w:cstheme="majorBidi"/>
        </w:rPr>
      </w:pPr>
      <w:r>
        <w:rPr>
          <w:noProof/>
          <w:lang w:val="fr-DZ"/>
        </w:rPr>
        <w:drawing>
          <wp:inline distT="0" distB="0" distL="0" distR="0" wp14:anchorId="74221EC5" wp14:editId="4B9C802C">
            <wp:extent cx="5361386" cy="3214255"/>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9">
                      <a:extLst>
                        <a:ext uri="{BEBA8EAE-BF5A-486C-A8C5-ECC9F3942E4B}">
                          <a14:imgProps xmlns:a14="http://schemas.microsoft.com/office/drawing/2010/main">
                            <a14:imgLayer r:embed="rId10">
                              <a14:imgEffect>
                                <a14:artisticPhotocopy/>
                              </a14:imgEffect>
                            </a14:imgLayer>
                          </a14:imgProps>
                        </a:ext>
                        <a:ext uri="{28A0092B-C50C-407E-A947-70E740481C1C}">
                          <a14:useLocalDpi xmlns:a14="http://schemas.microsoft.com/office/drawing/2010/main" val="0"/>
                        </a:ext>
                      </a:extLst>
                    </a:blip>
                    <a:srcRect t="6132" r="-289" b="13191"/>
                    <a:stretch/>
                  </pic:blipFill>
                  <pic:spPr bwMode="auto">
                    <a:xfrm>
                      <a:off x="0" y="0"/>
                      <a:ext cx="5378137" cy="3224298"/>
                    </a:xfrm>
                    <a:prstGeom prst="rect">
                      <a:avLst/>
                    </a:prstGeom>
                    <a:noFill/>
                    <a:ln>
                      <a:noFill/>
                    </a:ln>
                    <a:extLst>
                      <a:ext uri="{53640926-AAD7-44D8-BBD7-CCE9431645EC}">
                        <a14:shadowObscured xmlns:a14="http://schemas.microsoft.com/office/drawing/2010/main"/>
                      </a:ext>
                    </a:extLst>
                  </pic:spPr>
                </pic:pic>
              </a:graphicData>
            </a:graphic>
          </wp:inline>
        </w:drawing>
      </w:r>
    </w:p>
    <w:p w14:paraId="0108EE0D" w14:textId="593FD876" w:rsidR="003A66F3" w:rsidRDefault="00E20800" w:rsidP="00002A64">
      <w:pPr>
        <w:rPr>
          <w:rFonts w:asciiTheme="majorBidi" w:hAnsiTheme="majorBidi" w:cstheme="majorBidi"/>
        </w:rPr>
      </w:pPr>
      <w:r w:rsidRPr="00316AD3">
        <w:rPr>
          <w:rFonts w:asciiTheme="majorBidi" w:hAnsiTheme="majorBidi" w:cstheme="majorBidi"/>
        </w:rPr>
        <w:t>Réalisé par :</w:t>
      </w:r>
      <w:r w:rsidR="007F33DE" w:rsidRPr="007F33DE">
        <w:rPr>
          <w:rFonts w:asciiTheme="majorBidi" w:hAnsiTheme="majorBidi" w:cstheme="majorBidi"/>
          <w:noProof/>
          <w:lang w:eastAsia="fr-FR"/>
        </w:rPr>
        <w:t xml:space="preserve"> </w:t>
      </w:r>
    </w:p>
    <w:p w14:paraId="0A8C0251" w14:textId="120B7D7A" w:rsidR="00002A64" w:rsidRDefault="00B653C2" w:rsidP="003C1CC4">
      <w:pPr>
        <w:rPr>
          <w:rFonts w:asciiTheme="majorBidi" w:hAnsiTheme="majorBidi" w:cstheme="majorBidi"/>
          <w:lang w:val="fr-DZ"/>
        </w:rPr>
      </w:pPr>
      <w:r>
        <w:rPr>
          <w:rFonts w:asciiTheme="majorBidi" w:hAnsiTheme="majorBidi" w:cstheme="majorBidi"/>
        </w:rPr>
        <w:tab/>
      </w:r>
      <w:r>
        <w:rPr>
          <w:rFonts w:asciiTheme="majorBidi" w:hAnsiTheme="majorBidi" w:cstheme="majorBidi"/>
        </w:rPr>
        <w:tab/>
      </w:r>
      <w:r w:rsidR="00002A64">
        <w:rPr>
          <w:rFonts w:asciiTheme="majorBidi" w:hAnsiTheme="majorBidi" w:cstheme="majorBidi"/>
          <w:lang w:val="fr-DZ"/>
        </w:rPr>
        <w:t>ANAAM Said</w:t>
      </w:r>
    </w:p>
    <w:p w14:paraId="5DD97CC6" w14:textId="0FBDBCF0" w:rsidR="00D15637" w:rsidRDefault="00D15637" w:rsidP="003C1CC4">
      <w:pPr>
        <w:rPr>
          <w:rFonts w:asciiTheme="majorBidi" w:hAnsiTheme="majorBidi" w:cstheme="majorBidi"/>
          <w:lang w:val="fr-DZ"/>
        </w:rPr>
      </w:pPr>
      <w:r>
        <w:rPr>
          <w:rFonts w:asciiTheme="majorBidi" w:hAnsiTheme="majorBidi" w:cstheme="majorBidi"/>
          <w:lang w:val="fr-DZ"/>
        </w:rPr>
        <w:tab/>
      </w:r>
      <w:r>
        <w:rPr>
          <w:rFonts w:asciiTheme="majorBidi" w:hAnsiTheme="majorBidi" w:cstheme="majorBidi"/>
          <w:lang w:val="fr-DZ"/>
        </w:rPr>
        <w:tab/>
        <w:t>EL GAMMAZE Mohamed Amin</w:t>
      </w:r>
      <w:r w:rsidR="000F6D9C">
        <w:rPr>
          <w:rFonts w:asciiTheme="majorBidi" w:hAnsiTheme="majorBidi" w:cstheme="majorBidi"/>
          <w:lang w:val="fr-DZ"/>
        </w:rPr>
        <w:t>e</w:t>
      </w:r>
    </w:p>
    <w:p w14:paraId="744C2141" w14:textId="08885349" w:rsidR="00B653C2" w:rsidRDefault="00002A64" w:rsidP="00002A64">
      <w:pPr>
        <w:ind w:left="708" w:firstLine="708"/>
        <w:rPr>
          <w:rFonts w:asciiTheme="majorBidi" w:hAnsiTheme="majorBidi" w:cstheme="majorBidi"/>
          <w:lang w:val="fr-DZ"/>
        </w:rPr>
      </w:pPr>
      <w:r>
        <w:rPr>
          <w:rFonts w:asciiTheme="majorBidi" w:hAnsiTheme="majorBidi" w:cstheme="majorBidi"/>
          <w:lang w:val="fr-DZ"/>
        </w:rPr>
        <w:t>ESSAKINE</w:t>
      </w:r>
      <w:r>
        <w:rPr>
          <w:rFonts w:asciiTheme="majorBidi" w:hAnsiTheme="majorBidi" w:cstheme="majorBidi"/>
        </w:rPr>
        <w:t xml:space="preserve"> Ibrahim</w:t>
      </w:r>
      <w:r>
        <w:rPr>
          <w:rFonts w:asciiTheme="majorBidi" w:hAnsiTheme="majorBidi" w:cstheme="majorBidi"/>
          <w:lang w:val="fr-DZ"/>
        </w:rPr>
        <w:t xml:space="preserve"> </w:t>
      </w:r>
    </w:p>
    <w:p w14:paraId="70EFDE19" w14:textId="13E76249" w:rsidR="000F6D9C" w:rsidRDefault="000F6D9C" w:rsidP="00002A64">
      <w:pPr>
        <w:ind w:left="708" w:firstLine="708"/>
        <w:rPr>
          <w:rFonts w:asciiTheme="majorBidi" w:hAnsiTheme="majorBidi" w:cstheme="majorBidi"/>
          <w:lang w:val="fr-DZ"/>
        </w:rPr>
      </w:pPr>
      <w:r>
        <w:rPr>
          <w:rFonts w:asciiTheme="majorBidi" w:hAnsiTheme="majorBidi" w:cstheme="majorBidi"/>
          <w:lang w:val="fr-DZ"/>
        </w:rPr>
        <w:t>GOUAIMA Amine</w:t>
      </w:r>
    </w:p>
    <w:p w14:paraId="53362294" w14:textId="7D1F98E9" w:rsidR="00002A64" w:rsidRDefault="00002A64" w:rsidP="003C1CC4">
      <w:pPr>
        <w:rPr>
          <w:rFonts w:asciiTheme="majorBidi" w:hAnsiTheme="majorBidi" w:cstheme="majorBidi"/>
          <w:lang w:val="fr-DZ"/>
        </w:rPr>
      </w:pPr>
      <w:r>
        <w:rPr>
          <w:rFonts w:asciiTheme="majorBidi" w:hAnsiTheme="majorBidi" w:cstheme="majorBidi"/>
          <w:lang w:val="fr-DZ"/>
        </w:rPr>
        <w:tab/>
      </w:r>
      <w:r>
        <w:rPr>
          <w:rFonts w:asciiTheme="majorBidi" w:hAnsiTheme="majorBidi" w:cstheme="majorBidi"/>
          <w:lang w:val="fr-DZ"/>
        </w:rPr>
        <w:tab/>
        <w:t>L</w:t>
      </w:r>
      <w:r w:rsidR="000F6D9C">
        <w:rPr>
          <w:rFonts w:asciiTheme="majorBidi" w:hAnsiTheme="majorBidi" w:cstheme="majorBidi"/>
          <w:lang w:val="fr-DZ"/>
        </w:rPr>
        <w:t>A</w:t>
      </w:r>
      <w:r>
        <w:rPr>
          <w:rFonts w:asciiTheme="majorBidi" w:hAnsiTheme="majorBidi" w:cstheme="majorBidi"/>
          <w:lang w:val="fr-DZ"/>
        </w:rPr>
        <w:t>BRAKHE Abd</w:t>
      </w:r>
      <w:r w:rsidR="000F6D9C">
        <w:rPr>
          <w:rFonts w:asciiTheme="majorBidi" w:hAnsiTheme="majorBidi" w:cstheme="majorBidi"/>
          <w:lang w:val="fr-DZ"/>
        </w:rPr>
        <w:t>errahman</w:t>
      </w:r>
    </w:p>
    <w:p w14:paraId="441DB99D" w14:textId="403A2C70" w:rsidR="00002A64" w:rsidRDefault="00002A64" w:rsidP="003C1CC4">
      <w:pPr>
        <w:rPr>
          <w:rFonts w:asciiTheme="majorBidi" w:hAnsiTheme="majorBidi" w:cstheme="majorBidi"/>
          <w:lang w:val="fr-DZ"/>
        </w:rPr>
      </w:pPr>
      <w:r>
        <w:rPr>
          <w:rFonts w:asciiTheme="majorBidi" w:hAnsiTheme="majorBidi" w:cstheme="majorBidi"/>
          <w:lang w:val="fr-DZ"/>
        </w:rPr>
        <w:tab/>
      </w:r>
      <w:r>
        <w:rPr>
          <w:rFonts w:asciiTheme="majorBidi" w:hAnsiTheme="majorBidi" w:cstheme="majorBidi"/>
          <w:lang w:val="fr-DZ"/>
        </w:rPr>
        <w:tab/>
        <w:t>L</w:t>
      </w:r>
      <w:r w:rsidR="007E0F03">
        <w:rPr>
          <w:rFonts w:asciiTheme="majorBidi" w:hAnsiTheme="majorBidi" w:cstheme="majorBidi"/>
          <w:lang w:val="fr-DZ"/>
        </w:rPr>
        <w:t>A</w:t>
      </w:r>
      <w:r>
        <w:rPr>
          <w:rFonts w:asciiTheme="majorBidi" w:hAnsiTheme="majorBidi" w:cstheme="majorBidi"/>
          <w:lang w:val="fr-DZ"/>
        </w:rPr>
        <w:t>MHAMDI Anouar</w:t>
      </w:r>
    </w:p>
    <w:p w14:paraId="12C7A007" w14:textId="1DE5B0D6" w:rsidR="000F6D9C" w:rsidRDefault="000F6D9C" w:rsidP="003C1CC4">
      <w:pPr>
        <w:rPr>
          <w:rFonts w:asciiTheme="majorBidi" w:hAnsiTheme="majorBidi" w:cstheme="majorBidi"/>
          <w:lang w:val="fr-DZ"/>
        </w:rPr>
      </w:pPr>
      <w:r>
        <w:rPr>
          <w:rFonts w:asciiTheme="majorBidi" w:hAnsiTheme="majorBidi" w:cstheme="majorBidi"/>
          <w:lang w:val="fr-DZ"/>
        </w:rPr>
        <w:tab/>
      </w:r>
      <w:r>
        <w:rPr>
          <w:rFonts w:asciiTheme="majorBidi" w:hAnsiTheme="majorBidi" w:cstheme="majorBidi"/>
          <w:lang w:val="fr-DZ"/>
        </w:rPr>
        <w:tab/>
        <w:t>Ouhagua Omar</w:t>
      </w:r>
    </w:p>
    <w:p w14:paraId="41055FC1" w14:textId="063757DE" w:rsidR="001E57E2" w:rsidRDefault="001E57E2" w:rsidP="003C1CC4">
      <w:pPr>
        <w:rPr>
          <w:rFonts w:asciiTheme="majorBidi" w:hAnsiTheme="majorBidi" w:cstheme="majorBidi"/>
          <w:lang w:val="fr-DZ"/>
        </w:rPr>
      </w:pPr>
    </w:p>
    <w:p w14:paraId="5F7FCC2E" w14:textId="44C8F620" w:rsidR="001E57E2" w:rsidRDefault="001E57E2" w:rsidP="003C1CC4">
      <w:pPr>
        <w:rPr>
          <w:rFonts w:asciiTheme="majorBidi" w:hAnsiTheme="majorBidi" w:cstheme="majorBidi"/>
          <w:lang w:val="fr-DZ"/>
        </w:rPr>
      </w:pPr>
    </w:p>
    <w:p w14:paraId="3FE82133" w14:textId="7C75B4BC" w:rsidR="007F0BFE" w:rsidRPr="001E57E2" w:rsidRDefault="001E57E2" w:rsidP="001E57E2">
      <w:pPr>
        <w:rPr>
          <w:rFonts w:asciiTheme="majorBidi" w:hAnsiTheme="majorBidi" w:cstheme="majorBidi"/>
          <w:lang w:val="fr-DZ"/>
        </w:rPr>
      </w:pPr>
      <w:r>
        <w:rPr>
          <w:rFonts w:asciiTheme="majorBidi" w:hAnsiTheme="majorBidi" w:cstheme="majorBidi"/>
          <w:lang w:val="fr-DZ"/>
        </w:rPr>
        <w:tab/>
      </w:r>
      <w:r>
        <w:rPr>
          <w:rFonts w:asciiTheme="majorBidi" w:hAnsiTheme="majorBidi" w:cstheme="majorBidi"/>
          <w:lang w:val="fr-DZ"/>
        </w:rPr>
        <w:tab/>
      </w:r>
      <w:r>
        <w:rPr>
          <w:rFonts w:asciiTheme="majorBidi" w:hAnsiTheme="majorBidi" w:cstheme="majorBidi"/>
          <w:lang w:val="fr-DZ"/>
        </w:rPr>
        <w:tab/>
      </w:r>
      <w:r>
        <w:rPr>
          <w:rFonts w:asciiTheme="majorBidi" w:hAnsiTheme="majorBidi" w:cstheme="majorBidi"/>
          <w:lang w:val="fr-DZ"/>
        </w:rPr>
        <w:tab/>
      </w:r>
      <w:r>
        <w:rPr>
          <w:rFonts w:asciiTheme="majorBidi" w:hAnsiTheme="majorBidi" w:cstheme="majorBidi"/>
          <w:lang w:val="fr-DZ"/>
        </w:rPr>
        <w:tab/>
      </w:r>
      <w:r>
        <w:rPr>
          <w:rFonts w:asciiTheme="majorBidi" w:hAnsiTheme="majorBidi" w:cstheme="majorBidi"/>
          <w:lang w:val="fr-DZ"/>
        </w:rPr>
        <w:tab/>
        <w:t>20/05/2022</w:t>
      </w:r>
    </w:p>
    <w:p w14:paraId="160648F7" w14:textId="4168FD2D" w:rsidR="007F33DE" w:rsidRPr="007F0BFE" w:rsidRDefault="0042077C" w:rsidP="007F0BFE">
      <w:pPr>
        <w:rPr>
          <w:rFonts w:asciiTheme="majorBidi" w:hAnsiTheme="majorBidi" w:cstheme="majorBidi"/>
          <w:b/>
          <w:bCs/>
          <w:sz w:val="36"/>
          <w:szCs w:val="36"/>
          <w:lang w:val="fr-DZ"/>
        </w:rPr>
      </w:pPr>
      <w:r>
        <w:rPr>
          <w:rFonts w:asciiTheme="majorBidi" w:hAnsiTheme="majorBidi" w:cstheme="majorBidi"/>
          <w:b/>
          <w:bCs/>
          <w:sz w:val="36"/>
          <w:szCs w:val="36"/>
        </w:rPr>
        <w:lastRenderedPageBreak/>
        <w:pict w14:anchorId="69C5C96B">
          <v:shape id="Google Shape;240;p27" o:spid="_x0000_s2245" type="#_x0000_t202" style="position:absolute;margin-left:2.5pt;margin-top:-27.4pt;width:449pt;height:61.05pt;z-index:251666432;visibility:visible;mso-wrap-style:square;mso-wrap-distance-left:9pt;mso-wrap-distance-top:0;mso-wrap-distance-right:9pt;mso-wrap-distance-bottom:0;mso-position-horizontal-relative:text;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" filled="f" stroked="f">
            <v:textbox inset="2.53958mm,2.53958mm,2.53958mm,2.53958mm">
              <w:txbxContent>
                <w:p w14:paraId="0D01250D" w14:textId="2167E508" w:rsidR="007F0BFE" w:rsidRDefault="007F0BFE" w:rsidP="007F0BFE">
                  <w:pPr>
                    <w:jc w:val="center"/>
                    <w:rPr>
                      <w:rFonts w:ascii="Bell MT" w:eastAsia="Arial" w:hAnsi="Bell MT" w:cs="Arial"/>
                      <w:b/>
                      <w:bCs/>
                      <w:color w:val="000000"/>
                      <w:sz w:val="96"/>
                      <w:szCs w:val="96"/>
                    </w:rPr>
                  </w:pPr>
                  <w:r w:rsidRPr="007F0BFE">
                    <w:rPr>
                      <w:rFonts w:ascii="Bell MT" w:eastAsia="Arial" w:hAnsi="Bell MT" w:cs="Arial"/>
                      <w:b/>
                      <w:bCs/>
                      <w:color w:val="000000"/>
                      <w:sz w:val="96"/>
                      <w:szCs w:val="96"/>
                    </w:rPr>
                    <w:t>Plan</w:t>
                  </w:r>
                </w:p>
                <w:p w14:paraId="29CA1596" w14:textId="77777777" w:rsidR="007F0BFE" w:rsidRDefault="007F0BFE" w:rsidP="007F0BFE">
                  <w:pPr>
                    <w:jc w:val="center"/>
                    <w:rPr>
                      <w:rFonts w:ascii="Bell MT" w:eastAsia="Arial" w:hAnsi="Bell MT" w:cs="Arial"/>
                      <w:b/>
                      <w:bCs/>
                      <w:color w:val="000000"/>
                      <w:sz w:val="96"/>
                      <w:szCs w:val="96"/>
                    </w:rPr>
                  </w:pPr>
                </w:p>
                <w:p w14:paraId="2AF0A835" w14:textId="77777777" w:rsidR="007F0BFE" w:rsidRPr="007F0BFE" w:rsidRDefault="007F0BFE" w:rsidP="007F0BFE">
                  <w:pPr>
                    <w:jc w:val="center"/>
                    <w:rPr>
                      <w:rFonts w:ascii="Bell MT" w:eastAsia="Arial" w:hAnsi="Bell MT" w:cs="Arial"/>
                      <w:b/>
                      <w:bCs/>
                      <w:color w:val="000000"/>
                      <w:sz w:val="96"/>
                      <w:szCs w:val="96"/>
                    </w:rPr>
                  </w:pPr>
                </w:p>
              </w:txbxContent>
            </v:textbox>
          </v:shape>
        </w:pict>
      </w:r>
    </w:p>
    <w:p w14:paraId="0A29E115" w14:textId="1B64E02A" w:rsidR="004F6C0A" w:rsidRPr="007F0BFE" w:rsidRDefault="004F6C0A" w:rsidP="004F6C0A">
      <w:pPr>
        <w:jc w:val="center"/>
        <w:rPr>
          <w:rFonts w:asciiTheme="majorBidi" w:hAnsiTheme="majorBidi" w:cstheme="majorBidi"/>
          <w:b/>
          <w:bCs/>
          <w:sz w:val="36"/>
          <w:szCs w:val="36"/>
        </w:rPr>
      </w:pPr>
    </w:p>
    <w:p w14:paraId="052AD7BB" w14:textId="3AF41A14" w:rsidR="007F33DE" w:rsidRPr="007F0BFE" w:rsidRDefault="0042077C" w:rsidP="003D3FE2">
      <w:pPr>
        <w:rPr>
          <w:rFonts w:asciiTheme="majorBidi" w:hAnsiTheme="majorBidi" w:cstheme="majorBidi"/>
          <w:sz w:val="32"/>
          <w:szCs w:val="32"/>
        </w:rPr>
      </w:pPr>
      <w:r>
        <w:rPr>
          <w:rFonts w:asciiTheme="majorBidi" w:hAnsiTheme="majorBidi" w:cstheme="majorBidi"/>
          <w:b/>
          <w:bCs/>
          <w:sz w:val="36"/>
          <w:szCs w:val="36"/>
        </w:rPr>
        <w:pict w14:anchorId="7638BE98">
          <v:shape id="Google Shape;244;p27" o:spid="_x0000_s2243" type="#_x0000_t202" style="position:absolute;margin-left:14pt;margin-top:6.55pt;width:439.15pt;height:258.3pt;z-index:251668480;visibility:visible;mso-wrap-distance-left:9pt;mso-wrap-distance-top:0;mso-wrap-distance-right:9pt;mso-wrap-distance-bottom:0;mso-position-horizontal-relative:text;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" filled="f" stroked="f">
            <v:textbox inset="2.53958mm,2.53958mm,2.53958mm,2.53958mm">
              <w:txbxContent>
                <w:p w14:paraId="2A8741DD" w14:textId="720B9661" w:rsidR="00B653C2" w:rsidRPr="008A772E" w:rsidRDefault="00B653C2" w:rsidP="00B653C2">
                  <w:pPr>
                    <w:pStyle w:val="TM1"/>
                    <w:tabs>
                      <w:tab w:val="left" w:pos="440"/>
                      <w:tab w:val="right" w:leader="dot" w:pos="9062"/>
                    </w:tabs>
                    <w:rPr>
                      <w:rFonts w:ascii="Raleway" w:eastAsia="Arial" w:hAnsi="Raleway" w:cs="Arial"/>
                      <w:color w:val="000000"/>
                      <w:sz w:val="72"/>
                      <w:szCs w:val="72"/>
                      <w:lang w:val="fr-DZ"/>
                    </w:rPr>
                  </w:pPr>
                  <w:r w:rsidRPr="008A772E">
                    <w:rPr>
                      <w:rFonts w:ascii="Raleway" w:eastAsia="Arial" w:hAnsi="Raleway" w:cs="Arial"/>
                      <w:color w:val="000000"/>
                      <w:sz w:val="72"/>
                      <w:szCs w:val="72"/>
                      <w:lang w:val="fr-DZ"/>
                    </w:rPr>
                    <w:fldChar w:fldCharType="begin"/>
                  </w:r>
                  <w:r w:rsidRPr="008A772E">
                    <w:rPr>
                      <w:rFonts w:ascii="Raleway" w:eastAsia="Arial" w:hAnsi="Raleway" w:cs="Arial"/>
                      <w:color w:val="000000"/>
                      <w:sz w:val="72"/>
                      <w:szCs w:val="72"/>
                      <w:lang w:val="fr-DZ"/>
                    </w:rPr>
                    <w:instrText xml:space="preserve"> TOC \o "1-3" \h \z \u </w:instrText>
                  </w:r>
                  <w:r w:rsidRPr="008A772E">
                    <w:rPr>
                      <w:rFonts w:ascii="Raleway" w:eastAsia="Arial" w:hAnsi="Raleway" w:cs="Arial"/>
                      <w:color w:val="000000"/>
                      <w:sz w:val="72"/>
                      <w:szCs w:val="72"/>
                      <w:lang w:val="fr-DZ"/>
                    </w:rPr>
                    <w:fldChar w:fldCharType="separate"/>
                  </w:r>
                  <w:bookmarkStart w:id="0" w:name="_Hlk104756460"/>
                  <w:bookmarkStart w:id="1" w:name="_Hlk104756559"/>
                  <w:r w:rsidRPr="008A772E">
                    <w:rPr>
                      <w:rFonts w:ascii="Raleway" w:eastAsia="Arial" w:hAnsi="Raleway" w:cs="Arial"/>
                      <w:color w:val="000000"/>
                      <w:sz w:val="72"/>
                      <w:szCs w:val="72"/>
                      <w:lang w:val="fr-DZ"/>
                    </w:rPr>
                    <w:fldChar w:fldCharType="begin"/>
                  </w:r>
                  <w:r w:rsidRPr="008A772E">
                    <w:rPr>
                      <w:rFonts w:ascii="Raleway" w:eastAsia="Arial" w:hAnsi="Raleway" w:cs="Arial"/>
                      <w:color w:val="000000"/>
                      <w:sz w:val="72"/>
                      <w:szCs w:val="72"/>
                      <w:lang w:val="fr-DZ"/>
                    </w:rPr>
                    <w:instrText xml:space="preserve"> HYPERLINK \l "_Toc104744524" </w:instrText>
                  </w:r>
                  <w:r w:rsidRPr="008A772E">
                    <w:rPr>
                      <w:rFonts w:ascii="Raleway" w:eastAsia="Arial" w:hAnsi="Raleway" w:cs="Arial"/>
                      <w:color w:val="000000"/>
                      <w:sz w:val="72"/>
                      <w:szCs w:val="72"/>
                      <w:lang w:val="fr-DZ"/>
                    </w:rPr>
                  </w:r>
                  <w:r w:rsidRPr="008A772E">
                    <w:rPr>
                      <w:rFonts w:ascii="Raleway" w:eastAsia="Arial" w:hAnsi="Raleway" w:cs="Arial"/>
                      <w:color w:val="000000"/>
                      <w:sz w:val="72"/>
                      <w:szCs w:val="72"/>
                      <w:lang w:val="fr-DZ"/>
                    </w:rPr>
                    <w:fldChar w:fldCharType="separate"/>
                  </w:r>
                  <w:r w:rsidRPr="008A772E">
                    <w:rPr>
                      <w:rFonts w:ascii="Raleway" w:eastAsia="Arial" w:hAnsi="Raleway" w:cs="Arial"/>
                      <w:color w:val="000000"/>
                      <w:sz w:val="72"/>
                      <w:szCs w:val="72"/>
                      <w:lang w:val="fr-DZ"/>
                    </w:rPr>
                    <w:t xml:space="preserve">I. </w:t>
                  </w:r>
                  <w:r w:rsidR="007E0F03" w:rsidRPr="008A772E">
                    <w:rPr>
                      <w:rFonts w:ascii="Raleway" w:eastAsia="Arial" w:hAnsi="Raleway" w:cs="Arial"/>
                      <w:color w:val="000000"/>
                      <w:sz w:val="72"/>
                      <w:szCs w:val="72"/>
                      <w:lang w:val="fr-DZ"/>
                    </w:rPr>
                    <w:t>Descreption</w:t>
                  </w:r>
                  <w:r w:rsidRPr="008A772E">
                    <w:rPr>
                      <w:rFonts w:ascii="Raleway" w:eastAsia="Arial" w:hAnsi="Raleway" w:cs="Arial"/>
                      <w:color w:val="000000"/>
                      <w:sz w:val="72"/>
                      <w:szCs w:val="72"/>
                      <w:lang w:val="fr-DZ"/>
                    </w:rPr>
                    <w:fldChar w:fldCharType="end"/>
                  </w:r>
                </w:p>
                <w:p w14:paraId="21F67C67" w14:textId="321A6355" w:rsidR="00B653C2" w:rsidRPr="008811CB" w:rsidRDefault="0042077C" w:rsidP="00B653C2">
                  <w:pPr>
                    <w:pStyle w:val="TM1"/>
                    <w:tabs>
                      <w:tab w:val="left" w:pos="440"/>
                      <w:tab w:val="right" w:leader="dot" w:pos="9062"/>
                    </w:tabs>
                    <w:rPr>
                      <w:rFonts w:ascii="Raleway" w:eastAsia="Arial" w:hAnsi="Raleway" w:cs="Arial"/>
                      <w:color w:val="000000"/>
                      <w:sz w:val="72"/>
                      <w:szCs w:val="72"/>
                      <w:lang w:val="fr-DZ"/>
                    </w:rPr>
                  </w:pPr>
                  <w:hyperlink w:anchor="_Toc104744525" w:history="1">
                    <w:r w:rsidR="00B653C2" w:rsidRPr="008811CB">
                      <w:rPr>
                        <w:rFonts w:ascii="Raleway" w:eastAsia="Arial" w:hAnsi="Raleway" w:cs="Arial"/>
                        <w:color w:val="000000"/>
                        <w:sz w:val="72"/>
                        <w:szCs w:val="72"/>
                        <w:lang w:val="fr-DZ"/>
                      </w:rPr>
                      <w:t>II.</w:t>
                    </w:r>
                    <w:r w:rsidR="007E0F03" w:rsidRPr="008811CB">
                      <w:rPr>
                        <w:rFonts w:ascii="Raleway" w:eastAsia="Arial" w:hAnsi="Raleway" w:cs="Arial"/>
                        <w:color w:val="000000"/>
                        <w:sz w:val="72"/>
                        <w:szCs w:val="72"/>
                        <w:lang w:val="fr-DZ"/>
                      </w:rPr>
                      <w:t>La</w:t>
                    </w:r>
                  </w:hyperlink>
                  <w:r w:rsidR="007E0F03" w:rsidRPr="008811CB">
                    <w:rPr>
                      <w:rFonts w:ascii="Raleway" w:eastAsia="Arial" w:hAnsi="Raleway" w:cs="Arial"/>
                      <w:color w:val="000000"/>
                      <w:sz w:val="72"/>
                      <w:szCs w:val="72"/>
                      <w:lang w:val="fr-DZ"/>
                    </w:rPr>
                    <w:t xml:space="preserve"> fabrication</w:t>
                  </w:r>
                </w:p>
                <w:p w14:paraId="080F36CD" w14:textId="1F1699CC" w:rsidR="00B653C2" w:rsidRPr="008811CB" w:rsidRDefault="0042077C" w:rsidP="00B653C2">
                  <w:pPr>
                    <w:pStyle w:val="TM1"/>
                    <w:tabs>
                      <w:tab w:val="left" w:pos="660"/>
                      <w:tab w:val="right" w:leader="dot" w:pos="9062"/>
                    </w:tabs>
                    <w:rPr>
                      <w:rFonts w:ascii="Raleway" w:eastAsia="Arial" w:hAnsi="Raleway" w:cs="Arial"/>
                      <w:color w:val="000000"/>
                      <w:sz w:val="72"/>
                      <w:szCs w:val="72"/>
                      <w:lang w:val="fr-DZ"/>
                    </w:rPr>
                  </w:pPr>
                  <w:hyperlink w:anchor="_Toc104744526" w:history="1">
                    <w:r w:rsidR="00B653C2" w:rsidRPr="008811CB">
                      <w:rPr>
                        <w:rFonts w:ascii="Raleway" w:eastAsia="Arial" w:hAnsi="Raleway" w:cs="Arial"/>
                        <w:color w:val="000000"/>
                        <w:sz w:val="72"/>
                        <w:szCs w:val="72"/>
                        <w:lang w:val="fr-DZ"/>
                      </w:rPr>
                      <w:t>III.</w:t>
                    </w:r>
                    <w:r w:rsidR="006D260B" w:rsidRPr="008811CB">
                      <w:rPr>
                        <w:rFonts w:ascii="Raleway" w:eastAsia="Arial" w:hAnsi="Raleway" w:cs="Arial"/>
                        <w:color w:val="000000"/>
                        <w:sz w:val="72"/>
                        <w:szCs w:val="72"/>
                        <w:lang w:val="fr-DZ"/>
                      </w:rPr>
                      <w:t>L’utilisations</w:t>
                    </w:r>
                    <w:r w:rsidR="00B653C2" w:rsidRPr="008811CB">
                      <w:rPr>
                        <w:rFonts w:ascii="Raleway" w:eastAsia="Arial" w:hAnsi="Raleway" w:cs="Arial"/>
                        <w:color w:val="000000"/>
                        <w:sz w:val="72"/>
                        <w:szCs w:val="72"/>
                        <w:lang w:val="fr-DZ"/>
                      </w:rPr>
                      <w:t> </w:t>
                    </w:r>
                  </w:hyperlink>
                  <w:bookmarkEnd w:id="0"/>
                </w:p>
                <w:p w14:paraId="77D02836" w14:textId="3E083D74" w:rsidR="00B653C2" w:rsidRPr="008811CB" w:rsidRDefault="0042077C" w:rsidP="00B653C2">
                  <w:pPr>
                    <w:pStyle w:val="TM1"/>
                    <w:tabs>
                      <w:tab w:val="left" w:pos="660"/>
                      <w:tab w:val="right" w:leader="dot" w:pos="9062"/>
                    </w:tabs>
                    <w:rPr>
                      <w:rFonts w:ascii="Raleway" w:eastAsia="Arial" w:hAnsi="Raleway" w:cs="Arial"/>
                      <w:color w:val="000000"/>
                      <w:sz w:val="72"/>
                      <w:szCs w:val="72"/>
                      <w:lang w:val="fr-DZ"/>
                    </w:rPr>
                  </w:pPr>
                  <w:hyperlink w:anchor="_Toc104744540" w:history="1">
                    <w:r w:rsidR="00B653C2" w:rsidRPr="008811CB">
                      <w:rPr>
                        <w:rFonts w:ascii="Raleway" w:eastAsia="Arial" w:hAnsi="Raleway" w:cs="Arial"/>
                        <w:color w:val="000000"/>
                        <w:sz w:val="72"/>
                        <w:szCs w:val="72"/>
                        <w:lang w:val="fr-DZ"/>
                      </w:rPr>
                      <w:t xml:space="preserve">IV. </w:t>
                    </w:r>
                    <w:r w:rsidR="006D260B" w:rsidRPr="008811CB">
                      <w:rPr>
                        <w:rFonts w:ascii="Raleway" w:eastAsia="Arial" w:hAnsi="Raleway" w:cs="Arial"/>
                        <w:color w:val="000000"/>
                        <w:sz w:val="72"/>
                        <w:szCs w:val="72"/>
                        <w:lang w:val="fr-DZ"/>
                      </w:rPr>
                      <w:t>Problem</w:t>
                    </w:r>
                  </w:hyperlink>
                  <w:r w:rsidR="006D260B" w:rsidRPr="008811CB">
                    <w:rPr>
                      <w:rFonts w:ascii="Raleway" w:eastAsia="Arial" w:hAnsi="Raleway" w:cs="Arial"/>
                      <w:color w:val="000000"/>
                      <w:sz w:val="72"/>
                      <w:szCs w:val="72"/>
                      <w:lang w:val="fr-DZ"/>
                    </w:rPr>
                    <w:t xml:space="preserve"> et Solution</w:t>
                  </w:r>
                </w:p>
                <w:p w14:paraId="07A3A37F" w14:textId="07171A2D" w:rsidR="00B653C2" w:rsidRPr="008811CB" w:rsidRDefault="0042077C" w:rsidP="00B653C2">
                  <w:pPr>
                    <w:pStyle w:val="TM1"/>
                    <w:tabs>
                      <w:tab w:val="left" w:pos="440"/>
                      <w:tab w:val="right" w:leader="dot" w:pos="9062"/>
                    </w:tabs>
                    <w:rPr>
                      <w:rFonts w:ascii="Raleway" w:eastAsia="Arial" w:hAnsi="Raleway" w:cs="Arial"/>
                      <w:color w:val="000000"/>
                      <w:sz w:val="72"/>
                      <w:szCs w:val="72"/>
                      <w:lang w:val="fr-DZ"/>
                    </w:rPr>
                  </w:pPr>
                  <w:hyperlink w:anchor="_Toc104744541" w:history="1">
                    <w:r w:rsidR="00910859" w:rsidRPr="008811CB">
                      <w:rPr>
                        <w:rFonts w:ascii="Raleway" w:eastAsia="Arial" w:hAnsi="Raleway" w:cs="Arial"/>
                        <w:color w:val="000000"/>
                        <w:sz w:val="72"/>
                        <w:szCs w:val="72"/>
                        <w:lang w:val="fr-DZ"/>
                      </w:rPr>
                      <w:t xml:space="preserve">v. </w:t>
                    </w:r>
                  </w:hyperlink>
                  <w:r w:rsidR="00D15637" w:rsidRPr="008811CB">
                    <w:rPr>
                      <w:rFonts w:ascii="Raleway" w:eastAsia="Arial" w:hAnsi="Raleway" w:cs="Arial"/>
                      <w:color w:val="000000"/>
                      <w:sz w:val="72"/>
                      <w:szCs w:val="72"/>
                      <w:lang w:val="fr-DZ"/>
                    </w:rPr>
                    <w:t xml:space="preserve">Les figures </w:t>
                  </w:r>
                </w:p>
                <w:bookmarkEnd w:id="1"/>
                <w:p w14:paraId="44CED65F" w14:textId="0A40803A" w:rsidR="007F0BFE" w:rsidRPr="008A772E" w:rsidRDefault="00B653C2" w:rsidP="00B653C2">
                  <w:pPr>
                    <w:rPr>
                      <w:rFonts w:ascii="Raleway" w:eastAsia="Arial" w:hAnsi="Raleway" w:cs="Arial"/>
                      <w:color w:val="000000"/>
                      <w:sz w:val="44"/>
                      <w:szCs w:val="44"/>
                      <w:lang w:val="fr-DZ"/>
                    </w:rPr>
                  </w:pPr>
                  <w:r w:rsidRPr="008A772E">
                    <w:rPr>
                      <w:rFonts w:ascii="Raleway" w:eastAsia="Arial" w:hAnsi="Raleway" w:cs="Arial"/>
                      <w:color w:val="000000"/>
                      <w:sz w:val="72"/>
                      <w:szCs w:val="72"/>
                      <w:lang w:val="fr-DZ"/>
                    </w:rPr>
                    <w:fldChar w:fldCharType="end"/>
                  </w:r>
                </w:p>
              </w:txbxContent>
            </v:textbox>
          </v:shape>
        </w:pict>
      </w:r>
    </w:p>
    <w:p w14:paraId="57A2E5F1" w14:textId="68BE340C" w:rsidR="00E20800" w:rsidRPr="007F0BFE" w:rsidRDefault="007F33DE" w:rsidP="007F33DE">
      <w:pPr>
        <w:rPr>
          <w:rFonts w:asciiTheme="majorBidi" w:hAnsiTheme="majorBidi" w:cstheme="majorBidi"/>
          <w:sz w:val="32"/>
          <w:szCs w:val="32"/>
        </w:rPr>
      </w:pPr>
      <w:r w:rsidRPr="007F0BFE">
        <w:rPr>
          <w:rFonts w:asciiTheme="majorBidi" w:hAnsiTheme="majorBidi" w:cstheme="majorBidi"/>
          <w:sz w:val="32"/>
          <w:szCs w:val="32"/>
        </w:rPr>
        <w:t xml:space="preserve">                                                                           </w:t>
      </w:r>
    </w:p>
    <w:p w14:paraId="50C6A379" w14:textId="77777777" w:rsidR="007F0BFE" w:rsidRPr="007F0BFE" w:rsidRDefault="007F0BFE" w:rsidP="003D3FE2">
      <w:pPr>
        <w:rPr>
          <w:rFonts w:asciiTheme="majorBidi" w:hAnsiTheme="majorBidi" w:cstheme="majorBidi"/>
          <w:sz w:val="32"/>
          <w:szCs w:val="32"/>
        </w:rPr>
      </w:pPr>
    </w:p>
    <w:p w14:paraId="585ED3C4" w14:textId="23F2F6D5" w:rsidR="00E20800" w:rsidRPr="007F0BFE" w:rsidRDefault="00E20800" w:rsidP="003D3FE2">
      <w:pPr>
        <w:rPr>
          <w:rFonts w:asciiTheme="majorBidi" w:hAnsiTheme="majorBidi" w:cstheme="majorBidi"/>
          <w:sz w:val="32"/>
          <w:szCs w:val="32"/>
        </w:rPr>
      </w:pPr>
    </w:p>
    <w:p w14:paraId="48EEDE52" w14:textId="75EF32E2" w:rsidR="00E20800" w:rsidRPr="007F0BFE" w:rsidRDefault="00E20800" w:rsidP="003D3FE2">
      <w:pPr>
        <w:rPr>
          <w:rFonts w:asciiTheme="majorBidi" w:hAnsiTheme="majorBidi" w:cstheme="majorBidi"/>
          <w:sz w:val="32"/>
          <w:szCs w:val="32"/>
        </w:rPr>
      </w:pPr>
    </w:p>
    <w:p w14:paraId="0ED3BAA5" w14:textId="77777777" w:rsidR="00E20800" w:rsidRPr="007F0BFE" w:rsidRDefault="00E20800" w:rsidP="003D3FE2">
      <w:pPr>
        <w:rPr>
          <w:rFonts w:asciiTheme="majorBidi" w:hAnsiTheme="majorBidi" w:cstheme="majorBidi"/>
          <w:sz w:val="32"/>
          <w:szCs w:val="32"/>
        </w:rPr>
      </w:pPr>
    </w:p>
    <w:p w14:paraId="6BAC1106" w14:textId="77777777" w:rsidR="003D3FE2" w:rsidRPr="007F0BFE" w:rsidRDefault="003D3FE2" w:rsidP="00E20800">
      <w:pPr>
        <w:rPr>
          <w:rFonts w:asciiTheme="majorBidi" w:hAnsiTheme="majorBidi" w:cstheme="majorBidi"/>
          <w:sz w:val="32"/>
          <w:szCs w:val="32"/>
        </w:rPr>
      </w:pPr>
      <w:r w:rsidRPr="007F0BFE">
        <w:rPr>
          <w:rFonts w:asciiTheme="majorBidi" w:hAnsiTheme="majorBidi" w:cstheme="majorBidi"/>
          <w:sz w:val="32"/>
          <w:szCs w:val="32"/>
        </w:rPr>
        <w:t xml:space="preserve">                                                            </w:t>
      </w:r>
    </w:p>
    <w:p w14:paraId="4315FF27" w14:textId="28614EB7" w:rsidR="003D3FE2" w:rsidRPr="007F0BFE" w:rsidRDefault="003D3FE2" w:rsidP="003D3FE2">
      <w:pPr>
        <w:rPr>
          <w:rFonts w:asciiTheme="majorBidi" w:hAnsiTheme="majorBidi" w:cstheme="majorBidi"/>
          <w:sz w:val="32"/>
          <w:szCs w:val="32"/>
        </w:rPr>
      </w:pPr>
      <w:r w:rsidRPr="007F0BFE">
        <w:rPr>
          <w:rFonts w:asciiTheme="majorBidi" w:hAnsiTheme="majorBidi" w:cstheme="majorBidi"/>
          <w:sz w:val="32"/>
          <w:szCs w:val="32"/>
        </w:rPr>
        <w:t xml:space="preserve">                </w:t>
      </w:r>
    </w:p>
    <w:p w14:paraId="3DEA4B44" w14:textId="6760191F" w:rsidR="004A73BF" w:rsidRPr="007F0BFE" w:rsidRDefault="004A73BF" w:rsidP="007D5AC1">
      <w:pPr>
        <w:rPr>
          <w:sz w:val="32"/>
          <w:szCs w:val="32"/>
          <w:lang w:val="en-US"/>
        </w:rPr>
      </w:pPr>
    </w:p>
    <w:p w14:paraId="60565036" w14:textId="77777777" w:rsidR="004A73BF" w:rsidRPr="007F0BFE" w:rsidRDefault="004A73BF" w:rsidP="007D5AC1">
      <w:pPr>
        <w:rPr>
          <w:sz w:val="32"/>
          <w:szCs w:val="32"/>
          <w:lang w:val="en-US"/>
        </w:rPr>
      </w:pPr>
    </w:p>
    <w:p w14:paraId="6A4FFFA8" w14:textId="38158D56" w:rsidR="004A73BF" w:rsidRPr="007F0BFE" w:rsidRDefault="004A73BF" w:rsidP="007D5AC1">
      <w:pPr>
        <w:rPr>
          <w:sz w:val="32"/>
          <w:szCs w:val="32"/>
          <w:lang w:val="en-US"/>
        </w:rPr>
      </w:pPr>
    </w:p>
    <w:p w14:paraId="1A0FBA48" w14:textId="77777777" w:rsidR="004A73BF" w:rsidRPr="007F0BFE" w:rsidRDefault="004A73BF" w:rsidP="007D5AC1">
      <w:pPr>
        <w:rPr>
          <w:sz w:val="32"/>
          <w:szCs w:val="32"/>
          <w:lang w:val="en-US"/>
        </w:rPr>
      </w:pPr>
    </w:p>
    <w:p w14:paraId="686A255C" w14:textId="77777777" w:rsidR="004A73BF" w:rsidRPr="007F0BFE" w:rsidRDefault="004A73BF" w:rsidP="007D5AC1">
      <w:pPr>
        <w:rPr>
          <w:sz w:val="32"/>
          <w:szCs w:val="32"/>
          <w:lang w:val="en-US"/>
        </w:rPr>
      </w:pPr>
    </w:p>
    <w:p w14:paraId="4B282605" w14:textId="77777777" w:rsidR="004A73BF" w:rsidRPr="007F0BFE" w:rsidRDefault="004A73BF" w:rsidP="007D5AC1">
      <w:pPr>
        <w:rPr>
          <w:sz w:val="32"/>
          <w:szCs w:val="32"/>
          <w:lang w:val="en-US"/>
        </w:rPr>
      </w:pPr>
    </w:p>
    <w:p w14:paraId="7DD3040E" w14:textId="234F8BA4" w:rsidR="000017FF" w:rsidRPr="007F0BFE" w:rsidRDefault="000017FF" w:rsidP="00D41447">
      <w:pPr>
        <w:rPr>
          <w:sz w:val="32"/>
          <w:szCs w:val="32"/>
          <w:lang w:val="en-US"/>
        </w:rPr>
      </w:pPr>
    </w:p>
    <w:p w14:paraId="54FBAE36" w14:textId="5657335E" w:rsidR="000017FF" w:rsidRPr="007F0BFE" w:rsidRDefault="000017FF" w:rsidP="00D41447">
      <w:pPr>
        <w:rPr>
          <w:sz w:val="32"/>
          <w:szCs w:val="32"/>
          <w:lang w:val="en-US"/>
        </w:rPr>
      </w:pPr>
    </w:p>
    <w:p w14:paraId="2A893920" w14:textId="77777777" w:rsidR="000017FF" w:rsidRDefault="000017FF" w:rsidP="00D41447">
      <w:pPr>
        <w:rPr>
          <w:lang w:val="en-US"/>
        </w:rPr>
      </w:pPr>
    </w:p>
    <w:p w14:paraId="65906D6E" w14:textId="77777777" w:rsidR="007F0BFE" w:rsidRDefault="007F0BFE" w:rsidP="00D41447">
      <w:pPr>
        <w:rPr>
          <w:lang w:val="fr-DZ"/>
        </w:rPr>
      </w:pPr>
    </w:p>
    <w:p w14:paraId="0618890E" w14:textId="77777777" w:rsidR="007F0BFE" w:rsidRDefault="007F0BFE" w:rsidP="00D41447">
      <w:pPr>
        <w:rPr>
          <w:lang w:val="fr-DZ"/>
        </w:rPr>
      </w:pPr>
    </w:p>
    <w:p w14:paraId="408083FC" w14:textId="77777777" w:rsidR="007F0BFE" w:rsidRDefault="007F0BFE" w:rsidP="00D41447">
      <w:pPr>
        <w:rPr>
          <w:lang w:val="fr-DZ"/>
        </w:rPr>
      </w:pPr>
    </w:p>
    <w:p w14:paraId="64BB5476" w14:textId="77777777" w:rsidR="007F0BFE" w:rsidRDefault="007F0BFE" w:rsidP="00D41447">
      <w:pPr>
        <w:rPr>
          <w:lang w:val="fr-DZ"/>
        </w:rPr>
      </w:pPr>
    </w:p>
    <w:p w14:paraId="0EF55D01" w14:textId="77777777" w:rsidR="007F0BFE" w:rsidRDefault="007F0BFE" w:rsidP="00D41447">
      <w:pPr>
        <w:rPr>
          <w:lang w:val="fr-DZ"/>
        </w:rPr>
      </w:pPr>
    </w:p>
    <w:p w14:paraId="2059B864" w14:textId="77777777" w:rsidR="007F0BFE" w:rsidRDefault="007F0BFE" w:rsidP="00D41447">
      <w:pPr>
        <w:rPr>
          <w:lang w:val="fr-DZ"/>
        </w:rPr>
      </w:pPr>
    </w:p>
    <w:p w14:paraId="7D8EA3B5" w14:textId="77777777" w:rsidR="007F0BFE" w:rsidRDefault="007F0BFE" w:rsidP="00D41447">
      <w:pPr>
        <w:rPr>
          <w:lang w:val="fr-DZ"/>
        </w:rPr>
      </w:pPr>
    </w:p>
    <w:p w14:paraId="6EFB7801" w14:textId="77777777" w:rsidR="007F0BFE" w:rsidRDefault="007F0BFE" w:rsidP="00D41447">
      <w:pPr>
        <w:rPr>
          <w:lang w:val="fr-DZ"/>
        </w:rPr>
      </w:pPr>
    </w:p>
    <w:p w14:paraId="35267764" w14:textId="77777777" w:rsidR="007F0BFE" w:rsidRDefault="007F0BFE" w:rsidP="00D41447">
      <w:pPr>
        <w:rPr>
          <w:lang w:val="fr-DZ"/>
        </w:rPr>
      </w:pPr>
    </w:p>
    <w:p w14:paraId="01080487" w14:textId="77777777" w:rsidR="007F0BFE" w:rsidRDefault="007F0BFE" w:rsidP="00D41447">
      <w:pPr>
        <w:rPr>
          <w:lang w:val="fr-DZ"/>
        </w:rPr>
      </w:pPr>
    </w:p>
    <w:p w14:paraId="10E3ABE5" w14:textId="77777777" w:rsidR="007F0BFE" w:rsidRDefault="007F0BFE" w:rsidP="00D41447">
      <w:pPr>
        <w:rPr>
          <w:lang w:val="fr-DZ"/>
        </w:rPr>
      </w:pPr>
    </w:p>
    <w:p w14:paraId="66277272" w14:textId="3296D900" w:rsidR="007F0BFE" w:rsidRDefault="007F0BFE" w:rsidP="00D41447">
      <w:pPr>
        <w:rPr>
          <w:lang w:val="fr-DZ"/>
        </w:rPr>
      </w:pPr>
    </w:p>
    <w:p w14:paraId="4C3D6A06" w14:textId="77777777" w:rsidR="007F0BFE" w:rsidRDefault="007F0BFE" w:rsidP="00D41447">
      <w:pPr>
        <w:rPr>
          <w:lang w:val="fr-DZ"/>
        </w:rPr>
      </w:pPr>
    </w:p>
    <w:p w14:paraId="4203D721" w14:textId="77777777" w:rsidR="007F0BFE" w:rsidRDefault="007F0BFE" w:rsidP="00D41447">
      <w:pPr>
        <w:rPr>
          <w:lang w:val="fr-DZ"/>
        </w:rPr>
      </w:pPr>
    </w:p>
    <w:p w14:paraId="268A3B73" w14:textId="77777777" w:rsidR="007F0BFE" w:rsidRDefault="007F0BFE" w:rsidP="00D41447">
      <w:pPr>
        <w:rPr>
          <w:lang w:val="fr-DZ"/>
        </w:rPr>
      </w:pPr>
    </w:p>
    <w:p w14:paraId="40AC3A0E" w14:textId="77777777" w:rsidR="007F0BFE" w:rsidRDefault="007F0BFE" w:rsidP="00D41447">
      <w:pPr>
        <w:rPr>
          <w:lang w:val="fr-DZ"/>
        </w:rPr>
      </w:pPr>
    </w:p>
    <w:p w14:paraId="1744C428" w14:textId="77777777" w:rsidR="007F0BFE" w:rsidRDefault="007F0BFE" w:rsidP="00D41447">
      <w:pPr>
        <w:rPr>
          <w:lang w:val="fr-DZ"/>
        </w:rPr>
      </w:pPr>
    </w:p>
    <w:p w14:paraId="752FDD44" w14:textId="77777777" w:rsidR="007A4A35" w:rsidRDefault="007A4A35" w:rsidP="007F0BFE">
      <w:pPr>
        <w:ind w:left="1416"/>
        <w:rPr>
          <w:rFonts w:ascii="Bahnschrift" w:hAnsi="Bahnschrift"/>
          <w:color w:val="943634" w:themeColor="accent2" w:themeShade="BF"/>
          <w:sz w:val="96"/>
          <w:szCs w:val="96"/>
          <w:lang w:val="fr-DZ"/>
        </w:rPr>
      </w:pPr>
    </w:p>
    <w:p w14:paraId="1DCCF0EB" w14:textId="5A431E5E" w:rsidR="001661C1" w:rsidRPr="007F0BFE" w:rsidRDefault="001661C1" w:rsidP="001661C1">
      <w:pPr>
        <w:rPr>
          <w:rFonts w:ascii="Bell MT" w:hAnsi="Bell MT"/>
          <w:sz w:val="28"/>
          <w:szCs w:val="28"/>
          <w:lang w:val="fr-CA"/>
        </w:rPr>
      </w:pPr>
    </w:p>
    <w:p w14:paraId="6B573725" w14:textId="2002BCDE" w:rsidR="00C02294" w:rsidRDefault="00C02294" w:rsidP="00462FB9">
      <w:pPr>
        <w:rPr>
          <w:rFonts w:asciiTheme="majorHAnsi" w:hAnsiTheme="majorHAnsi" w:cstheme="majorHAnsi"/>
          <w:sz w:val="28"/>
          <w:szCs w:val="28"/>
        </w:rPr>
      </w:pPr>
    </w:p>
    <w:p w14:paraId="60724B6F" w14:textId="1BC4BB77" w:rsidR="00002A64" w:rsidRDefault="00002A64" w:rsidP="00462FB9">
      <w:pPr>
        <w:rPr>
          <w:lang w:val="fr-DZ"/>
        </w:rPr>
      </w:pPr>
    </w:p>
    <w:p w14:paraId="2EBE152F" w14:textId="3D938DD1" w:rsidR="007E0F03" w:rsidRPr="008A772E" w:rsidRDefault="007E0F03" w:rsidP="00002A64">
      <w:pPr>
        <w:rPr>
          <w:b/>
          <w:bCs/>
          <w:sz w:val="56"/>
          <w:szCs w:val="56"/>
          <w:lang w:val="fr-DZ"/>
        </w:rPr>
      </w:pPr>
      <w:r w:rsidRPr="008A772E">
        <w:rPr>
          <w:b/>
          <w:bCs/>
          <w:sz w:val="56"/>
          <w:szCs w:val="56"/>
          <w:lang w:val="fr-DZ"/>
        </w:rPr>
        <w:lastRenderedPageBreak/>
        <w:t>Description :</w:t>
      </w:r>
    </w:p>
    <w:p w14:paraId="2B9197F7" w14:textId="77777777" w:rsidR="007E0F03" w:rsidRPr="007E0F03" w:rsidRDefault="007E0F03" w:rsidP="00002A64">
      <w:pPr>
        <w:rPr>
          <w:sz w:val="28"/>
          <w:szCs w:val="28"/>
          <w:lang w:val="fr-DZ"/>
        </w:rPr>
      </w:pPr>
    </w:p>
    <w:p w14:paraId="5219F149" w14:textId="41993CCB" w:rsidR="00002A64" w:rsidRPr="008A772E" w:rsidRDefault="00002A64" w:rsidP="007270BE">
      <w:pPr>
        <w:pStyle w:val="Paragraphedeliste"/>
        <w:numPr>
          <w:ilvl w:val="0"/>
          <w:numId w:val="12"/>
        </w:numPr>
        <w:rPr>
          <w:sz w:val="44"/>
          <w:szCs w:val="44"/>
        </w:rPr>
      </w:pPr>
      <w:r w:rsidRPr="008A772E">
        <w:rPr>
          <w:sz w:val="44"/>
          <w:szCs w:val="44"/>
        </w:rPr>
        <w:t>La présente invention s’agit d’un porte carte intelligent, sa taille convienne tous type de poche, avec un désigne moderne et des rotations qui facilitent son utilisation et sa manipulation, en plus d’une alarme pour avertir toute oublie.</w:t>
      </w:r>
    </w:p>
    <w:p w14:paraId="1F5F9271" w14:textId="77777777" w:rsidR="00002A64" w:rsidRPr="008A772E" w:rsidRDefault="00002A64" w:rsidP="00002A64">
      <w:pPr>
        <w:rPr>
          <w:sz w:val="44"/>
          <w:szCs w:val="44"/>
        </w:rPr>
      </w:pPr>
    </w:p>
    <w:p w14:paraId="3DDA7AA3" w14:textId="20326CC6" w:rsidR="00002A64" w:rsidRPr="008A772E" w:rsidRDefault="00002A64" w:rsidP="007270BE">
      <w:pPr>
        <w:pStyle w:val="Paragraphedeliste"/>
        <w:numPr>
          <w:ilvl w:val="0"/>
          <w:numId w:val="12"/>
        </w:numPr>
        <w:rPr>
          <w:sz w:val="44"/>
          <w:szCs w:val="44"/>
        </w:rPr>
      </w:pPr>
      <w:r w:rsidRPr="008A772E">
        <w:rPr>
          <w:sz w:val="44"/>
          <w:szCs w:val="44"/>
        </w:rPr>
        <w:t xml:space="preserve">Dans l’époque de digitalisation le monde à passe de l’utilisation des feuilles à des cartes de petite taille utilisable dans la vie humaine, quel soit l’achat des produits, payement des tickets, carte nationale, permis de conduire, etc…. C’est pourquoi la nécessité d’un </w:t>
      </w:r>
      <w:r w:rsidR="005800E0" w:rsidRPr="008A772E">
        <w:rPr>
          <w:sz w:val="44"/>
          <w:szCs w:val="44"/>
        </w:rPr>
        <w:t>portefeuille</w:t>
      </w:r>
      <w:r w:rsidRPr="008A772E">
        <w:rPr>
          <w:sz w:val="44"/>
          <w:szCs w:val="44"/>
        </w:rPr>
        <w:t xml:space="preserve"> qui peut porter toutes les cartes avec un minimum de sécurité.</w:t>
      </w:r>
    </w:p>
    <w:p w14:paraId="633B1A32" w14:textId="77777777" w:rsidR="00002A64" w:rsidRPr="008A772E" w:rsidRDefault="00002A64" w:rsidP="00002A64">
      <w:pPr>
        <w:rPr>
          <w:sz w:val="44"/>
          <w:szCs w:val="44"/>
        </w:rPr>
      </w:pPr>
    </w:p>
    <w:p w14:paraId="3BDD8C6C" w14:textId="0B58E133" w:rsidR="00002A64" w:rsidRPr="008A772E" w:rsidRDefault="00002A64" w:rsidP="007270BE">
      <w:pPr>
        <w:pStyle w:val="Paragraphedeliste"/>
        <w:numPr>
          <w:ilvl w:val="0"/>
          <w:numId w:val="12"/>
        </w:numPr>
        <w:rPr>
          <w:sz w:val="44"/>
          <w:szCs w:val="44"/>
          <w:lang w:val="fr-DZ"/>
        </w:rPr>
      </w:pPr>
      <w:r w:rsidRPr="008A772E">
        <w:rPr>
          <w:sz w:val="44"/>
          <w:szCs w:val="44"/>
        </w:rPr>
        <w:t xml:space="preserve">Et tous ceci est possible grâce </w:t>
      </w:r>
      <w:r w:rsidR="005800E0" w:rsidRPr="008A772E">
        <w:rPr>
          <w:sz w:val="44"/>
          <w:szCs w:val="44"/>
        </w:rPr>
        <w:t>à</w:t>
      </w:r>
      <w:r w:rsidRPr="008A772E">
        <w:rPr>
          <w:sz w:val="44"/>
          <w:szCs w:val="44"/>
        </w:rPr>
        <w:t xml:space="preserve"> notre invention qui contient </w:t>
      </w:r>
      <w:r w:rsidR="001018C5" w:rsidRPr="008A772E">
        <w:rPr>
          <w:sz w:val="44"/>
          <w:szCs w:val="44"/>
          <w:lang w:val="fr-DZ"/>
        </w:rPr>
        <w:t>cinq</w:t>
      </w:r>
      <w:r w:rsidRPr="008A772E">
        <w:rPr>
          <w:sz w:val="44"/>
          <w:szCs w:val="44"/>
        </w:rPr>
        <w:t xml:space="preserve"> plaques métalliques</w:t>
      </w:r>
      <w:r w:rsidR="00846DA5" w:rsidRPr="008A772E">
        <w:rPr>
          <w:sz w:val="44"/>
          <w:szCs w:val="44"/>
          <w:lang w:val="fr-DZ"/>
        </w:rPr>
        <w:t>,</w:t>
      </w:r>
      <w:r w:rsidRPr="008A772E">
        <w:rPr>
          <w:sz w:val="44"/>
          <w:szCs w:val="44"/>
        </w:rPr>
        <w:t xml:space="preserve">ces derniers sont lies et peuvent faire </w:t>
      </w:r>
      <w:r w:rsidR="00FC17BB" w:rsidRPr="008A772E">
        <w:rPr>
          <w:sz w:val="44"/>
          <w:szCs w:val="44"/>
          <w:lang w:val="fr-DZ"/>
        </w:rPr>
        <w:t>des</w:t>
      </w:r>
      <w:r w:rsidRPr="008A772E">
        <w:rPr>
          <w:sz w:val="44"/>
          <w:szCs w:val="44"/>
        </w:rPr>
        <w:t xml:space="preserve"> rotation</w:t>
      </w:r>
      <w:r w:rsidR="00FC17BB" w:rsidRPr="008A772E">
        <w:rPr>
          <w:sz w:val="44"/>
          <w:szCs w:val="44"/>
          <w:lang w:val="fr-DZ"/>
        </w:rPr>
        <w:t>s</w:t>
      </w:r>
      <w:r w:rsidRPr="008A772E">
        <w:rPr>
          <w:sz w:val="44"/>
          <w:szCs w:val="44"/>
        </w:rPr>
        <w:t xml:space="preserve"> </w:t>
      </w:r>
      <w:r w:rsidR="00FC17BB" w:rsidRPr="008A772E">
        <w:rPr>
          <w:sz w:val="44"/>
          <w:szCs w:val="44"/>
          <w:lang w:val="fr-DZ"/>
        </w:rPr>
        <w:t>au</w:t>
      </w:r>
      <w:r w:rsidRPr="008A772E">
        <w:rPr>
          <w:sz w:val="44"/>
          <w:szCs w:val="44"/>
        </w:rPr>
        <w:t xml:space="preserve">tour d’un </w:t>
      </w:r>
      <w:r w:rsidR="00FC17BB" w:rsidRPr="008A772E">
        <w:rPr>
          <w:sz w:val="44"/>
          <w:szCs w:val="44"/>
          <w:lang w:val="fr-DZ"/>
        </w:rPr>
        <w:t>axe</w:t>
      </w:r>
      <w:r w:rsidR="005E35B1" w:rsidRPr="008A772E">
        <w:rPr>
          <w:sz w:val="44"/>
          <w:szCs w:val="44"/>
          <w:lang w:val="fr-DZ"/>
        </w:rPr>
        <w:t xml:space="preserve"> </w:t>
      </w:r>
      <w:r w:rsidR="00FC17BB" w:rsidRPr="008A772E">
        <w:rPr>
          <w:sz w:val="44"/>
          <w:szCs w:val="44"/>
          <w:lang w:val="fr-DZ"/>
        </w:rPr>
        <w:t>, les deux premier peuve</w:t>
      </w:r>
      <w:r w:rsidR="00846DA5" w:rsidRPr="008A772E">
        <w:rPr>
          <w:sz w:val="44"/>
          <w:szCs w:val="44"/>
          <w:lang w:val="fr-DZ"/>
        </w:rPr>
        <w:t>nt</w:t>
      </w:r>
      <w:r w:rsidR="00FC17BB" w:rsidRPr="008A772E">
        <w:rPr>
          <w:sz w:val="44"/>
          <w:szCs w:val="44"/>
          <w:lang w:val="fr-DZ"/>
        </w:rPr>
        <w:t xml:space="preserve"> faire une rotation sur l’axe en haut , les deux dernier </w:t>
      </w:r>
      <w:r w:rsidR="00070894" w:rsidRPr="008A772E">
        <w:rPr>
          <w:sz w:val="44"/>
          <w:szCs w:val="44"/>
          <w:lang w:val="fr-DZ"/>
        </w:rPr>
        <w:t>sur l’axe en bas,</w:t>
      </w:r>
      <w:r w:rsidR="007426C1" w:rsidRPr="008A772E">
        <w:rPr>
          <w:sz w:val="44"/>
          <w:szCs w:val="44"/>
          <w:lang w:val="fr-DZ"/>
        </w:rPr>
        <w:t xml:space="preserve"> ces quatre plaques dédiée pour stocker les cartes ,</w:t>
      </w:r>
      <w:r w:rsidR="001A2A03" w:rsidRPr="008A772E">
        <w:rPr>
          <w:sz w:val="44"/>
          <w:szCs w:val="44"/>
          <w:lang w:val="fr-DZ"/>
        </w:rPr>
        <w:t xml:space="preserve">  </w:t>
      </w:r>
      <w:r w:rsidR="001A2A03" w:rsidRPr="008A772E">
        <w:rPr>
          <w:sz w:val="44"/>
          <w:szCs w:val="44"/>
        </w:rPr>
        <w:t>Chaque plaque peut porter deux cartes maximums</w:t>
      </w:r>
      <w:r w:rsidR="001A2A03" w:rsidRPr="008A772E">
        <w:rPr>
          <w:sz w:val="44"/>
          <w:szCs w:val="44"/>
          <w:lang w:val="fr-DZ"/>
        </w:rPr>
        <w:t xml:space="preserve"> , </w:t>
      </w:r>
      <w:r w:rsidR="00070894" w:rsidRPr="008A772E">
        <w:rPr>
          <w:sz w:val="44"/>
          <w:szCs w:val="44"/>
          <w:lang w:val="fr-DZ"/>
        </w:rPr>
        <w:t xml:space="preserve">la plaque </w:t>
      </w:r>
      <w:r w:rsidR="00015154" w:rsidRPr="008A772E">
        <w:rPr>
          <w:sz w:val="44"/>
          <w:szCs w:val="44"/>
          <w:lang w:val="fr-DZ"/>
        </w:rPr>
        <w:t xml:space="preserve">intermédiaire </w:t>
      </w:r>
      <w:r w:rsidR="007426C1" w:rsidRPr="008A772E">
        <w:rPr>
          <w:sz w:val="44"/>
          <w:szCs w:val="44"/>
          <w:lang w:val="fr-DZ"/>
        </w:rPr>
        <w:t xml:space="preserve">liée avec </w:t>
      </w:r>
      <w:r w:rsidR="007426C1" w:rsidRPr="008A772E">
        <w:rPr>
          <w:sz w:val="44"/>
          <w:szCs w:val="44"/>
          <w:lang w:val="fr-DZ"/>
        </w:rPr>
        <w:lastRenderedPageBreak/>
        <w:t xml:space="preserve">les autres par les deux vises </w:t>
      </w:r>
      <w:r w:rsidR="004A74E3" w:rsidRPr="008A772E">
        <w:rPr>
          <w:sz w:val="44"/>
          <w:szCs w:val="44"/>
          <w:lang w:val="fr-DZ"/>
        </w:rPr>
        <w:t xml:space="preserve">dédiée pour stocker autres choses </w:t>
      </w:r>
      <w:r w:rsidR="001A2A03" w:rsidRPr="008A772E">
        <w:rPr>
          <w:sz w:val="44"/>
          <w:szCs w:val="44"/>
          <w:lang w:val="fr-DZ"/>
        </w:rPr>
        <w:t>(</w:t>
      </w:r>
      <w:r w:rsidR="004A74E3" w:rsidRPr="008A772E">
        <w:rPr>
          <w:sz w:val="44"/>
          <w:szCs w:val="44"/>
          <w:lang w:val="fr-DZ"/>
        </w:rPr>
        <w:t>comme</w:t>
      </w:r>
      <w:r w:rsidR="001A2A03" w:rsidRPr="008A772E">
        <w:rPr>
          <w:sz w:val="44"/>
          <w:szCs w:val="44"/>
          <w:lang w:val="fr-DZ"/>
        </w:rPr>
        <w:t xml:space="preserve"> les clés , carte mémoire ,</w:t>
      </w:r>
      <w:r w:rsidR="007F095B" w:rsidRPr="008A772E">
        <w:rPr>
          <w:sz w:val="44"/>
          <w:szCs w:val="44"/>
          <w:lang w:val="fr-DZ"/>
        </w:rPr>
        <w:t>Sim</w:t>
      </w:r>
      <w:r w:rsidR="001A2A03" w:rsidRPr="008A772E">
        <w:rPr>
          <w:sz w:val="44"/>
          <w:szCs w:val="44"/>
          <w:lang w:val="fr-DZ"/>
        </w:rPr>
        <w:t xml:space="preserve"> ...</w:t>
      </w:r>
      <w:r w:rsidR="007F095B" w:rsidRPr="008A772E">
        <w:rPr>
          <w:sz w:val="44"/>
          <w:szCs w:val="44"/>
          <w:lang w:val="fr-DZ"/>
        </w:rPr>
        <w:t>etc.</w:t>
      </w:r>
      <w:r w:rsidR="001A2A03" w:rsidRPr="008A772E">
        <w:rPr>
          <w:sz w:val="44"/>
          <w:szCs w:val="44"/>
          <w:lang w:val="fr-DZ"/>
        </w:rPr>
        <w:t xml:space="preserve"> )</w:t>
      </w:r>
      <w:r w:rsidR="007426C1" w:rsidRPr="008A772E">
        <w:rPr>
          <w:sz w:val="44"/>
          <w:szCs w:val="44"/>
          <w:lang w:val="fr-DZ"/>
        </w:rPr>
        <w:t xml:space="preserve"> </w:t>
      </w:r>
      <w:r w:rsidR="001A2A03" w:rsidRPr="008A772E">
        <w:rPr>
          <w:sz w:val="44"/>
          <w:szCs w:val="44"/>
          <w:lang w:val="fr-DZ"/>
        </w:rPr>
        <w:t>.</w:t>
      </w:r>
    </w:p>
    <w:p w14:paraId="7508CAD1" w14:textId="6D59A810" w:rsidR="001018C5" w:rsidRPr="008A772E" w:rsidRDefault="001018C5" w:rsidP="00002A64">
      <w:pPr>
        <w:rPr>
          <w:sz w:val="44"/>
          <w:szCs w:val="44"/>
        </w:rPr>
      </w:pPr>
    </w:p>
    <w:p w14:paraId="03FC0B11" w14:textId="69EC7109" w:rsidR="005E35B1" w:rsidRPr="008A772E" w:rsidRDefault="001018C5" w:rsidP="007270BE">
      <w:pPr>
        <w:pStyle w:val="Paragraphedeliste"/>
        <w:numPr>
          <w:ilvl w:val="0"/>
          <w:numId w:val="12"/>
        </w:numPr>
        <w:rPr>
          <w:sz w:val="44"/>
          <w:szCs w:val="44"/>
          <w:lang w:val="fr-DZ"/>
        </w:rPr>
      </w:pPr>
      <w:r w:rsidRPr="008A772E">
        <w:rPr>
          <w:sz w:val="44"/>
          <w:szCs w:val="44"/>
          <w:lang w:val="fr-DZ"/>
        </w:rPr>
        <w:t xml:space="preserve">Notre smart-wallet contient une carte RFID qui permet de </w:t>
      </w:r>
      <w:r w:rsidR="005800E0" w:rsidRPr="008A772E">
        <w:rPr>
          <w:sz w:val="44"/>
          <w:szCs w:val="44"/>
          <w:lang w:val="fr-DZ"/>
        </w:rPr>
        <w:t>détecter</w:t>
      </w:r>
      <w:r w:rsidRPr="008A772E">
        <w:rPr>
          <w:sz w:val="44"/>
          <w:szCs w:val="44"/>
          <w:lang w:val="fr-DZ"/>
        </w:rPr>
        <w:t xml:space="preserve"> si les cartes sont existes dans ce dernier  , </w:t>
      </w:r>
      <w:r w:rsidR="00AA0262" w:rsidRPr="00AA0262">
        <w:rPr>
          <w:sz w:val="44"/>
          <w:szCs w:val="44"/>
          <w:lang w:val="fr-DZ"/>
        </w:rPr>
        <w:t>Si l'un de ces cartes n'existe</w:t>
      </w:r>
      <w:r w:rsidR="00AA0262">
        <w:rPr>
          <w:sz w:val="44"/>
          <w:szCs w:val="44"/>
          <w:lang w:val="fr-DZ"/>
        </w:rPr>
        <w:t xml:space="preserve"> pas</w:t>
      </w:r>
      <w:r w:rsidR="00AA0262" w:rsidRPr="00AA0262">
        <w:rPr>
          <w:sz w:val="44"/>
          <w:szCs w:val="44"/>
          <w:lang w:val="fr-DZ"/>
        </w:rPr>
        <w:t xml:space="preserve"> </w:t>
      </w:r>
      <w:r w:rsidR="005800E0" w:rsidRPr="008A772E">
        <w:rPr>
          <w:sz w:val="44"/>
          <w:szCs w:val="44"/>
          <w:lang w:val="fr-DZ"/>
        </w:rPr>
        <w:t>après</w:t>
      </w:r>
      <w:r w:rsidRPr="008A772E">
        <w:rPr>
          <w:sz w:val="44"/>
          <w:szCs w:val="44"/>
          <w:lang w:val="fr-DZ"/>
        </w:rPr>
        <w:t xml:space="preserve"> une </w:t>
      </w:r>
      <w:r w:rsidR="005800E0" w:rsidRPr="008A772E">
        <w:rPr>
          <w:sz w:val="44"/>
          <w:szCs w:val="44"/>
          <w:lang w:val="fr-DZ"/>
        </w:rPr>
        <w:t>durée</w:t>
      </w:r>
      <w:r w:rsidRPr="008A772E">
        <w:rPr>
          <w:sz w:val="44"/>
          <w:szCs w:val="44"/>
          <w:lang w:val="fr-DZ"/>
        </w:rPr>
        <w:t xml:space="preserve"> de 2 min et 30 second une </w:t>
      </w:r>
      <w:r w:rsidR="005800E0" w:rsidRPr="008A772E">
        <w:rPr>
          <w:sz w:val="44"/>
          <w:szCs w:val="44"/>
          <w:lang w:val="fr-DZ"/>
        </w:rPr>
        <w:t xml:space="preserve">petite </w:t>
      </w:r>
      <w:r w:rsidR="00C23FAA" w:rsidRPr="00C23FAA">
        <w:rPr>
          <w:sz w:val="44"/>
          <w:szCs w:val="44"/>
          <w:lang w:val="fr-DZ"/>
        </w:rPr>
        <w:t xml:space="preserve">L''alarme sera déclenchée  .on peut l'arrêter temporairement pour une durée de 2 min en cliquant sur un </w:t>
      </w:r>
      <w:proofErr w:type="spellStart"/>
      <w:r w:rsidR="00C23FAA" w:rsidRPr="00C23FAA">
        <w:rPr>
          <w:sz w:val="44"/>
          <w:szCs w:val="44"/>
          <w:lang w:val="fr-DZ"/>
        </w:rPr>
        <w:t>button</w:t>
      </w:r>
      <w:proofErr w:type="spellEnd"/>
      <w:r w:rsidR="00C23FAA" w:rsidRPr="00C23FAA">
        <w:rPr>
          <w:sz w:val="44"/>
          <w:szCs w:val="44"/>
          <w:lang w:val="fr-DZ"/>
        </w:rPr>
        <w:t xml:space="preserve"> caché dans notre wallet, comme on peut l'arrêter définitivement en cliquant sur le même </w:t>
      </w:r>
      <w:proofErr w:type="spellStart"/>
      <w:r w:rsidR="00C23FAA" w:rsidRPr="00C23FAA">
        <w:rPr>
          <w:sz w:val="44"/>
          <w:szCs w:val="44"/>
          <w:lang w:val="fr-DZ"/>
        </w:rPr>
        <w:t>button</w:t>
      </w:r>
      <w:proofErr w:type="spellEnd"/>
      <w:r w:rsidR="00C23FAA" w:rsidRPr="00C23FAA">
        <w:rPr>
          <w:sz w:val="44"/>
          <w:szCs w:val="44"/>
          <w:lang w:val="fr-DZ"/>
        </w:rPr>
        <w:t xml:space="preserve"> mais cette fois le clic doit dépasser 5 second </w:t>
      </w:r>
      <w:r w:rsidR="00411E2F" w:rsidRPr="008A772E">
        <w:rPr>
          <w:sz w:val="44"/>
          <w:szCs w:val="44"/>
          <w:lang w:val="fr-DZ"/>
        </w:rPr>
        <w:t xml:space="preserve">( la carte RFID </w:t>
      </w:r>
      <w:r w:rsidR="005E35B1" w:rsidRPr="008A772E">
        <w:rPr>
          <w:sz w:val="44"/>
          <w:szCs w:val="44"/>
          <w:lang w:val="fr-DZ"/>
        </w:rPr>
        <w:t>sera formaté et reviens à son état initial) .</w:t>
      </w:r>
    </w:p>
    <w:p w14:paraId="483751CA" w14:textId="759A9C52" w:rsidR="001A2A03" w:rsidRPr="008A772E" w:rsidRDefault="001A2A03" w:rsidP="001018C5">
      <w:pPr>
        <w:rPr>
          <w:sz w:val="44"/>
          <w:szCs w:val="44"/>
          <w:lang w:val="fr-DZ"/>
        </w:rPr>
      </w:pPr>
    </w:p>
    <w:p w14:paraId="1D80592B" w14:textId="1AD6241D" w:rsidR="005E35B1" w:rsidRPr="008A772E" w:rsidRDefault="00281C04" w:rsidP="007270BE">
      <w:pPr>
        <w:pStyle w:val="Paragraphedeliste"/>
        <w:numPr>
          <w:ilvl w:val="0"/>
          <w:numId w:val="12"/>
        </w:numPr>
        <w:rPr>
          <w:sz w:val="44"/>
          <w:szCs w:val="44"/>
          <w:lang w:val="fr-DZ"/>
        </w:rPr>
      </w:pPr>
      <w:r w:rsidRPr="008A772E">
        <w:rPr>
          <w:sz w:val="44"/>
          <w:szCs w:val="44"/>
          <w:lang w:val="fr-DZ"/>
        </w:rPr>
        <w:t xml:space="preserve">La plaque </w:t>
      </w:r>
      <w:proofErr w:type="gramStart"/>
      <w:r w:rsidR="00364969" w:rsidRPr="008A772E">
        <w:rPr>
          <w:sz w:val="44"/>
          <w:szCs w:val="44"/>
          <w:lang w:val="fr-DZ"/>
        </w:rPr>
        <w:t>intermédiaire</w:t>
      </w:r>
      <w:r w:rsidRPr="008A772E">
        <w:rPr>
          <w:sz w:val="44"/>
          <w:szCs w:val="44"/>
          <w:lang w:val="fr-DZ"/>
        </w:rPr>
        <w:t xml:space="preserve"> </w:t>
      </w:r>
      <w:r w:rsidR="00364969" w:rsidRPr="008A772E">
        <w:rPr>
          <w:sz w:val="44"/>
          <w:szCs w:val="44"/>
          <w:lang w:val="fr-DZ"/>
        </w:rPr>
        <w:t xml:space="preserve"> compos</w:t>
      </w:r>
      <w:r w:rsidR="00846DA5" w:rsidRPr="008A772E">
        <w:rPr>
          <w:sz w:val="44"/>
          <w:szCs w:val="44"/>
          <w:lang w:val="fr-DZ"/>
        </w:rPr>
        <w:t>ée</w:t>
      </w:r>
      <w:proofErr w:type="gramEnd"/>
      <w:r w:rsidR="00364969" w:rsidRPr="008A772E">
        <w:rPr>
          <w:sz w:val="44"/>
          <w:szCs w:val="44"/>
          <w:lang w:val="fr-DZ"/>
        </w:rPr>
        <w:t xml:space="preserve"> </w:t>
      </w:r>
      <w:r w:rsidR="00846DA5" w:rsidRPr="008A772E">
        <w:rPr>
          <w:sz w:val="44"/>
          <w:szCs w:val="44"/>
          <w:lang w:val="fr-DZ"/>
        </w:rPr>
        <w:t>d’</w:t>
      </w:r>
      <w:r w:rsidR="00364969" w:rsidRPr="008A772E">
        <w:rPr>
          <w:sz w:val="44"/>
          <w:szCs w:val="44"/>
          <w:lang w:val="fr-DZ"/>
        </w:rPr>
        <w:t xml:space="preserve">une </w:t>
      </w:r>
      <w:r w:rsidR="007F095B" w:rsidRPr="008A772E">
        <w:rPr>
          <w:sz w:val="44"/>
          <w:szCs w:val="44"/>
          <w:lang w:val="fr-DZ"/>
        </w:rPr>
        <w:t>batterie</w:t>
      </w:r>
      <w:r w:rsidR="00364969" w:rsidRPr="008A772E">
        <w:rPr>
          <w:sz w:val="44"/>
          <w:szCs w:val="44"/>
          <w:lang w:val="fr-DZ"/>
        </w:rPr>
        <w:t xml:space="preserve"> plat charge sans fil en utilisant des </w:t>
      </w:r>
      <w:r w:rsidR="00846DA5" w:rsidRPr="008A772E">
        <w:rPr>
          <w:sz w:val="44"/>
          <w:szCs w:val="44"/>
          <w:lang w:val="fr-DZ"/>
        </w:rPr>
        <w:t>nouvelles</w:t>
      </w:r>
      <w:r w:rsidR="00364969" w:rsidRPr="008A772E">
        <w:rPr>
          <w:sz w:val="44"/>
          <w:szCs w:val="44"/>
          <w:lang w:val="fr-DZ"/>
        </w:rPr>
        <w:t xml:space="preserve"> technolog</w:t>
      </w:r>
      <w:r w:rsidR="00846DA5" w:rsidRPr="008A772E">
        <w:rPr>
          <w:sz w:val="44"/>
          <w:szCs w:val="44"/>
          <w:lang w:val="fr-DZ"/>
        </w:rPr>
        <w:t>ie</w:t>
      </w:r>
      <w:r w:rsidR="00364969" w:rsidRPr="008A772E">
        <w:rPr>
          <w:sz w:val="44"/>
          <w:szCs w:val="44"/>
          <w:lang w:val="fr-DZ"/>
        </w:rPr>
        <w:t>s (comme les téléphone portable possédant cette fonctionnalité)</w:t>
      </w:r>
      <w:r w:rsidR="00846DA5" w:rsidRPr="008A772E">
        <w:rPr>
          <w:sz w:val="44"/>
          <w:szCs w:val="44"/>
          <w:lang w:val="fr-DZ"/>
        </w:rPr>
        <w:t xml:space="preserve">,en plus un microcontrôleur et un carte </w:t>
      </w:r>
      <w:r w:rsidR="007F095B" w:rsidRPr="008A772E">
        <w:rPr>
          <w:sz w:val="44"/>
          <w:szCs w:val="44"/>
          <w:lang w:val="fr-DZ"/>
        </w:rPr>
        <w:t>Bluetooth</w:t>
      </w:r>
      <w:r w:rsidR="00846DA5" w:rsidRPr="008A772E">
        <w:rPr>
          <w:sz w:val="44"/>
          <w:szCs w:val="44"/>
          <w:lang w:val="fr-DZ"/>
        </w:rPr>
        <w:t xml:space="preserve">. </w:t>
      </w:r>
    </w:p>
    <w:p w14:paraId="08E63D51" w14:textId="03CAF6EA" w:rsidR="00015154" w:rsidRDefault="00015154" w:rsidP="001018C5">
      <w:pPr>
        <w:rPr>
          <w:sz w:val="28"/>
          <w:szCs w:val="28"/>
          <w:lang w:val="fr-DZ"/>
        </w:rPr>
      </w:pPr>
    </w:p>
    <w:p w14:paraId="1C6F221D" w14:textId="63C7EBD0" w:rsidR="00015154" w:rsidRPr="008A772E" w:rsidRDefault="00015154" w:rsidP="001018C5">
      <w:pPr>
        <w:rPr>
          <w:b/>
          <w:bCs/>
          <w:sz w:val="52"/>
          <w:szCs w:val="52"/>
          <w:lang w:val="fr-DZ"/>
        </w:rPr>
      </w:pPr>
      <w:r w:rsidRPr="008A772E">
        <w:rPr>
          <w:b/>
          <w:bCs/>
          <w:sz w:val="52"/>
          <w:szCs w:val="52"/>
          <w:lang w:val="fr-DZ"/>
        </w:rPr>
        <w:t xml:space="preserve">La </w:t>
      </w:r>
      <w:r w:rsidR="007F095B" w:rsidRPr="008A772E">
        <w:rPr>
          <w:b/>
          <w:bCs/>
          <w:sz w:val="52"/>
          <w:szCs w:val="52"/>
          <w:lang w:val="fr-DZ"/>
        </w:rPr>
        <w:t>fabrication :</w:t>
      </w:r>
    </w:p>
    <w:p w14:paraId="1E127082" w14:textId="1B83D1B0" w:rsidR="007F095B" w:rsidRDefault="007F095B" w:rsidP="001018C5">
      <w:pPr>
        <w:rPr>
          <w:sz w:val="36"/>
          <w:szCs w:val="36"/>
          <w:lang w:val="fr-DZ"/>
        </w:rPr>
      </w:pPr>
    </w:p>
    <w:p w14:paraId="2B1016D2" w14:textId="18227678" w:rsidR="007F095B" w:rsidRPr="00C23FAA" w:rsidRDefault="007F095B" w:rsidP="00C23FAA">
      <w:pPr>
        <w:rPr>
          <w:color w:val="000000" w:themeColor="text1"/>
          <w:sz w:val="44"/>
          <w:szCs w:val="44"/>
          <w:lang w:val="fr-DZ"/>
        </w:rPr>
      </w:pPr>
      <w:r w:rsidRPr="008A772E">
        <w:rPr>
          <w:sz w:val="44"/>
          <w:szCs w:val="44"/>
          <w:lang w:val="fr-DZ"/>
        </w:rPr>
        <w:t>Le smart wallet</w:t>
      </w:r>
      <w:r w:rsidR="00866EF8" w:rsidRPr="008A772E">
        <w:rPr>
          <w:sz w:val="44"/>
          <w:szCs w:val="44"/>
          <w:lang w:val="fr-DZ"/>
        </w:rPr>
        <w:t xml:space="preserve"> </w:t>
      </w:r>
      <w:proofErr w:type="gramStart"/>
      <w:r w:rsidR="00866EF8" w:rsidRPr="008A772E">
        <w:rPr>
          <w:sz w:val="44"/>
          <w:szCs w:val="44"/>
          <w:lang w:val="fr-DZ"/>
        </w:rPr>
        <w:t xml:space="preserve">sera </w:t>
      </w:r>
      <w:r w:rsidRPr="008A772E">
        <w:rPr>
          <w:sz w:val="44"/>
          <w:szCs w:val="44"/>
          <w:lang w:val="fr-DZ"/>
        </w:rPr>
        <w:t xml:space="preserve"> fabriqu</w:t>
      </w:r>
      <w:r w:rsidR="00866EF8" w:rsidRPr="008A772E">
        <w:rPr>
          <w:sz w:val="44"/>
          <w:szCs w:val="44"/>
          <w:lang w:val="fr-DZ"/>
        </w:rPr>
        <w:t>é</w:t>
      </w:r>
      <w:proofErr w:type="gramEnd"/>
      <w:r w:rsidRPr="008A772E">
        <w:rPr>
          <w:color w:val="FF0000"/>
          <w:sz w:val="44"/>
          <w:szCs w:val="44"/>
          <w:lang w:val="fr-DZ"/>
        </w:rPr>
        <w:t xml:space="preserve"> </w:t>
      </w:r>
      <w:r w:rsidRPr="008811CB">
        <w:rPr>
          <w:color w:val="000000" w:themeColor="text1"/>
          <w:sz w:val="44"/>
          <w:szCs w:val="44"/>
          <w:lang w:val="fr-DZ"/>
        </w:rPr>
        <w:t>d’un</w:t>
      </w:r>
      <w:r w:rsidRPr="008A772E">
        <w:rPr>
          <w:color w:val="FF0000"/>
          <w:sz w:val="44"/>
          <w:szCs w:val="44"/>
          <w:lang w:val="fr-DZ"/>
        </w:rPr>
        <w:t xml:space="preserve"> </w:t>
      </w:r>
      <w:r w:rsidRPr="008A772E">
        <w:rPr>
          <w:sz w:val="44"/>
          <w:szCs w:val="44"/>
          <w:lang w:val="fr-DZ"/>
        </w:rPr>
        <w:t xml:space="preserve">métal léger et </w:t>
      </w:r>
      <w:r w:rsidR="00866EF8" w:rsidRPr="008A772E">
        <w:rPr>
          <w:sz w:val="44"/>
          <w:szCs w:val="44"/>
          <w:lang w:val="fr-DZ"/>
        </w:rPr>
        <w:t>rigide</w:t>
      </w:r>
      <w:r w:rsidRPr="008A772E">
        <w:rPr>
          <w:sz w:val="44"/>
          <w:szCs w:val="44"/>
          <w:lang w:val="fr-DZ"/>
        </w:rPr>
        <w:t xml:space="preserve"> </w:t>
      </w:r>
      <w:r w:rsidR="00866EF8" w:rsidRPr="008A772E">
        <w:rPr>
          <w:sz w:val="44"/>
          <w:szCs w:val="44"/>
          <w:lang w:val="fr-DZ"/>
        </w:rPr>
        <w:t xml:space="preserve">pour protéger les cartes, </w:t>
      </w:r>
      <w:r w:rsidR="00207EF4">
        <w:rPr>
          <w:sz w:val="44"/>
          <w:szCs w:val="44"/>
          <w:lang w:val="fr-DZ"/>
        </w:rPr>
        <w:t>t</w:t>
      </w:r>
      <w:r w:rsidR="00207EF4" w:rsidRPr="00207EF4">
        <w:rPr>
          <w:sz w:val="44"/>
          <w:szCs w:val="44"/>
          <w:lang w:val="fr-DZ"/>
        </w:rPr>
        <w:t>out en gardant sa souplesse</w:t>
      </w:r>
      <w:r w:rsidR="00207EF4">
        <w:rPr>
          <w:sz w:val="44"/>
          <w:szCs w:val="44"/>
          <w:lang w:val="fr-DZ"/>
        </w:rPr>
        <w:t>.</w:t>
      </w:r>
    </w:p>
    <w:p w14:paraId="1927C45A" w14:textId="25A4824B" w:rsidR="002D515D" w:rsidRPr="008A772E" w:rsidRDefault="002D515D" w:rsidP="00866EF8">
      <w:pPr>
        <w:rPr>
          <w:sz w:val="44"/>
          <w:szCs w:val="44"/>
          <w:lang w:val="fr-DZ"/>
        </w:rPr>
      </w:pPr>
    </w:p>
    <w:p w14:paraId="332749AB" w14:textId="66DC14C9" w:rsidR="002D515D" w:rsidRPr="008A772E" w:rsidRDefault="00207EF4" w:rsidP="00866EF8">
      <w:pPr>
        <w:rPr>
          <w:sz w:val="44"/>
          <w:szCs w:val="44"/>
          <w:lang w:val="fr-DZ"/>
        </w:rPr>
      </w:pPr>
      <w:r w:rsidRPr="00207EF4">
        <w:rPr>
          <w:sz w:val="44"/>
          <w:szCs w:val="44"/>
          <w:lang w:val="fr-DZ"/>
        </w:rPr>
        <w:t>Notre portefeuille ce n'est qu'un assemblage de 4 plaques métalliques identiques</w:t>
      </w:r>
      <w:r w:rsidR="002D515D" w:rsidRPr="008A772E">
        <w:rPr>
          <w:sz w:val="44"/>
          <w:szCs w:val="44"/>
          <w:lang w:val="fr-DZ"/>
        </w:rPr>
        <w:t xml:space="preserve"> </w:t>
      </w:r>
      <w:r>
        <w:rPr>
          <w:sz w:val="44"/>
          <w:szCs w:val="44"/>
          <w:lang w:val="fr-DZ"/>
        </w:rPr>
        <w:t xml:space="preserve">facile à </w:t>
      </w:r>
      <w:proofErr w:type="gramStart"/>
      <w:r w:rsidR="002D515D" w:rsidRPr="008A772E">
        <w:rPr>
          <w:sz w:val="44"/>
          <w:szCs w:val="44"/>
          <w:lang w:val="fr-DZ"/>
        </w:rPr>
        <w:t>assembl</w:t>
      </w:r>
      <w:r>
        <w:rPr>
          <w:sz w:val="44"/>
          <w:szCs w:val="44"/>
          <w:lang w:val="fr-DZ"/>
        </w:rPr>
        <w:t xml:space="preserve">é </w:t>
      </w:r>
      <w:r w:rsidR="002D515D" w:rsidRPr="008A772E">
        <w:rPr>
          <w:sz w:val="44"/>
          <w:szCs w:val="44"/>
          <w:lang w:val="fr-DZ"/>
        </w:rPr>
        <w:t>.</w:t>
      </w:r>
      <w:proofErr w:type="gramEnd"/>
    </w:p>
    <w:p w14:paraId="79A03483" w14:textId="77777777" w:rsidR="00D15637" w:rsidRDefault="00D15637" w:rsidP="00866EF8">
      <w:pPr>
        <w:rPr>
          <w:sz w:val="36"/>
          <w:szCs w:val="36"/>
          <w:lang w:val="fr-DZ"/>
        </w:rPr>
      </w:pPr>
    </w:p>
    <w:p w14:paraId="53CFEF30" w14:textId="3B063EB3" w:rsidR="00E81FA5" w:rsidRPr="008A772E" w:rsidRDefault="00E81FA5" w:rsidP="00866EF8">
      <w:pPr>
        <w:rPr>
          <w:b/>
          <w:bCs/>
          <w:sz w:val="52"/>
          <w:szCs w:val="52"/>
          <w:lang w:val="fr-DZ"/>
        </w:rPr>
      </w:pPr>
      <w:r w:rsidRPr="008A772E">
        <w:rPr>
          <w:b/>
          <w:bCs/>
          <w:sz w:val="52"/>
          <w:szCs w:val="52"/>
          <w:lang w:val="fr-DZ"/>
        </w:rPr>
        <w:t>L’utilisations :</w:t>
      </w:r>
    </w:p>
    <w:p w14:paraId="424923D2" w14:textId="77777777" w:rsidR="00E81FA5" w:rsidRDefault="00E81FA5" w:rsidP="00866EF8">
      <w:pPr>
        <w:rPr>
          <w:sz w:val="36"/>
          <w:szCs w:val="36"/>
          <w:lang w:val="fr-DZ"/>
        </w:rPr>
      </w:pPr>
    </w:p>
    <w:p w14:paraId="100FDF97" w14:textId="042C2A24" w:rsidR="004B7C7A" w:rsidRPr="008A772E" w:rsidRDefault="004B7C7A" w:rsidP="00866EF8">
      <w:pPr>
        <w:rPr>
          <w:sz w:val="44"/>
          <w:szCs w:val="44"/>
          <w:lang w:val="fr-DZ"/>
        </w:rPr>
      </w:pPr>
      <w:r w:rsidRPr="008A772E">
        <w:rPr>
          <w:sz w:val="44"/>
          <w:szCs w:val="44"/>
          <w:lang w:val="fr-DZ"/>
        </w:rPr>
        <w:t xml:space="preserve">Parmi </w:t>
      </w:r>
      <w:proofErr w:type="gramStart"/>
      <w:r w:rsidRPr="008A772E">
        <w:rPr>
          <w:sz w:val="44"/>
          <w:szCs w:val="44"/>
          <w:lang w:val="fr-DZ"/>
        </w:rPr>
        <w:t>les</w:t>
      </w:r>
      <w:r w:rsidR="00E81FA5" w:rsidRPr="008A772E">
        <w:rPr>
          <w:sz w:val="44"/>
          <w:szCs w:val="44"/>
          <w:lang w:val="fr-DZ"/>
        </w:rPr>
        <w:t xml:space="preserve"> chose</w:t>
      </w:r>
      <w:proofErr w:type="gramEnd"/>
      <w:r w:rsidR="00E81FA5" w:rsidRPr="008A772E">
        <w:rPr>
          <w:sz w:val="44"/>
          <w:szCs w:val="44"/>
          <w:lang w:val="fr-DZ"/>
        </w:rPr>
        <w:t xml:space="preserve"> à faire </w:t>
      </w:r>
      <w:r w:rsidRPr="008A772E">
        <w:rPr>
          <w:sz w:val="44"/>
          <w:szCs w:val="44"/>
          <w:lang w:val="fr-DZ"/>
        </w:rPr>
        <w:t>après</w:t>
      </w:r>
      <w:r w:rsidR="00E81FA5" w:rsidRPr="008A772E">
        <w:rPr>
          <w:sz w:val="44"/>
          <w:szCs w:val="44"/>
          <w:lang w:val="fr-DZ"/>
        </w:rPr>
        <w:t xml:space="preserve"> l’obtention de smart wallet est</w:t>
      </w:r>
      <w:r w:rsidRPr="008A772E">
        <w:rPr>
          <w:sz w:val="44"/>
          <w:szCs w:val="44"/>
          <w:lang w:val="fr-DZ"/>
        </w:rPr>
        <w:t xml:space="preserve"> :</w:t>
      </w:r>
    </w:p>
    <w:p w14:paraId="3ED657FD" w14:textId="2D6E7CC4" w:rsidR="004B7C7A" w:rsidRPr="008A772E" w:rsidRDefault="004B7C7A" w:rsidP="004B7C7A">
      <w:pPr>
        <w:pStyle w:val="Paragraphedeliste"/>
        <w:numPr>
          <w:ilvl w:val="0"/>
          <w:numId w:val="10"/>
        </w:numPr>
        <w:rPr>
          <w:sz w:val="44"/>
          <w:szCs w:val="44"/>
          <w:lang w:val="fr-DZ"/>
        </w:rPr>
      </w:pPr>
      <w:r w:rsidRPr="008A772E">
        <w:rPr>
          <w:sz w:val="44"/>
          <w:szCs w:val="44"/>
          <w:lang w:val="fr-DZ"/>
        </w:rPr>
        <w:t>I</w:t>
      </w:r>
      <w:r w:rsidR="00E81FA5" w:rsidRPr="008A772E">
        <w:rPr>
          <w:sz w:val="44"/>
          <w:szCs w:val="44"/>
          <w:lang w:val="fr-DZ"/>
        </w:rPr>
        <w:t xml:space="preserve">dentifié chaque carte (avec la carte RFID) pour stocker </w:t>
      </w:r>
      <w:r w:rsidRPr="008A772E">
        <w:rPr>
          <w:sz w:val="44"/>
          <w:szCs w:val="44"/>
          <w:lang w:val="fr-DZ"/>
        </w:rPr>
        <w:t>leur</w:t>
      </w:r>
      <w:r w:rsidR="00E81FA5" w:rsidRPr="008A772E">
        <w:rPr>
          <w:sz w:val="44"/>
          <w:szCs w:val="44"/>
          <w:lang w:val="fr-DZ"/>
        </w:rPr>
        <w:t xml:space="preserve"> code </w:t>
      </w:r>
      <w:r w:rsidRPr="008A772E">
        <w:rPr>
          <w:sz w:val="44"/>
          <w:szCs w:val="44"/>
          <w:lang w:val="fr-DZ"/>
        </w:rPr>
        <w:t>hexadécimal</w:t>
      </w:r>
      <w:r w:rsidR="00E81FA5" w:rsidRPr="008A772E">
        <w:rPr>
          <w:sz w:val="44"/>
          <w:szCs w:val="44"/>
          <w:lang w:val="fr-DZ"/>
        </w:rPr>
        <w:t xml:space="preserve"> dans la mémoire du </w:t>
      </w:r>
      <w:proofErr w:type="gramStart"/>
      <w:r w:rsidRPr="008A772E">
        <w:rPr>
          <w:sz w:val="44"/>
          <w:szCs w:val="44"/>
          <w:lang w:val="fr-DZ"/>
        </w:rPr>
        <w:t>microcontrôleur</w:t>
      </w:r>
      <w:r w:rsidR="00E81FA5" w:rsidRPr="008A772E">
        <w:rPr>
          <w:sz w:val="44"/>
          <w:szCs w:val="44"/>
          <w:lang w:val="fr-DZ"/>
        </w:rPr>
        <w:t xml:space="preserve"> </w:t>
      </w:r>
      <w:r w:rsidRPr="008A772E">
        <w:rPr>
          <w:sz w:val="44"/>
          <w:szCs w:val="44"/>
          <w:lang w:val="fr-DZ"/>
        </w:rPr>
        <w:t>.</w:t>
      </w:r>
      <w:proofErr w:type="gramEnd"/>
    </w:p>
    <w:p w14:paraId="198C9005" w14:textId="52B7D472" w:rsidR="004B7C7A" w:rsidRPr="008A772E" w:rsidRDefault="004B7C7A" w:rsidP="004B7C7A">
      <w:pPr>
        <w:pStyle w:val="Paragraphedeliste"/>
        <w:numPr>
          <w:ilvl w:val="0"/>
          <w:numId w:val="10"/>
        </w:numPr>
        <w:rPr>
          <w:sz w:val="44"/>
          <w:szCs w:val="44"/>
          <w:lang w:val="fr-DZ"/>
        </w:rPr>
      </w:pPr>
      <w:r w:rsidRPr="008A772E">
        <w:rPr>
          <w:sz w:val="44"/>
          <w:szCs w:val="44"/>
          <w:lang w:val="fr-DZ"/>
        </w:rPr>
        <w:t xml:space="preserve">Connecter le smart wallet et le téléphone avec le </w:t>
      </w:r>
      <w:r w:rsidR="00481A90" w:rsidRPr="008A772E">
        <w:rPr>
          <w:sz w:val="44"/>
          <w:szCs w:val="44"/>
          <w:lang w:val="fr-DZ"/>
        </w:rPr>
        <w:t>Bluetooth</w:t>
      </w:r>
    </w:p>
    <w:p w14:paraId="6B81CDC7" w14:textId="001B9CCC" w:rsidR="003170D4" w:rsidRPr="008A772E" w:rsidRDefault="004B7C7A" w:rsidP="007270BE">
      <w:pPr>
        <w:pStyle w:val="Paragraphedeliste"/>
        <w:numPr>
          <w:ilvl w:val="0"/>
          <w:numId w:val="10"/>
        </w:numPr>
        <w:rPr>
          <w:sz w:val="44"/>
          <w:szCs w:val="44"/>
          <w:lang w:val="fr-DZ"/>
        </w:rPr>
      </w:pPr>
      <w:r w:rsidRPr="008A772E">
        <w:rPr>
          <w:sz w:val="44"/>
          <w:szCs w:val="44"/>
          <w:lang w:val="fr-DZ"/>
        </w:rPr>
        <w:t xml:space="preserve">Activer le mode chargeur sans fil de téléphone pour charger le smart </w:t>
      </w:r>
      <w:proofErr w:type="gramStart"/>
      <w:r w:rsidRPr="008A772E">
        <w:rPr>
          <w:sz w:val="44"/>
          <w:szCs w:val="44"/>
          <w:lang w:val="fr-DZ"/>
        </w:rPr>
        <w:t xml:space="preserve">wallet </w:t>
      </w:r>
      <w:r w:rsidR="007270BE" w:rsidRPr="008A772E">
        <w:rPr>
          <w:sz w:val="44"/>
          <w:szCs w:val="44"/>
          <w:lang w:val="fr-DZ"/>
        </w:rPr>
        <w:t>.</w:t>
      </w:r>
      <w:proofErr w:type="gramEnd"/>
    </w:p>
    <w:p w14:paraId="04CF7C4E" w14:textId="26E06B9E" w:rsidR="003170D4" w:rsidRDefault="003170D4" w:rsidP="00866EF8">
      <w:pPr>
        <w:rPr>
          <w:sz w:val="28"/>
          <w:szCs w:val="28"/>
          <w:lang w:val="fr-DZ"/>
        </w:rPr>
      </w:pPr>
    </w:p>
    <w:p w14:paraId="22CB0C4E" w14:textId="66A6BCCF" w:rsidR="003170D4" w:rsidRPr="008A772E" w:rsidRDefault="008A772E" w:rsidP="00866EF8">
      <w:pPr>
        <w:rPr>
          <w:b/>
          <w:bCs/>
          <w:sz w:val="52"/>
          <w:szCs w:val="52"/>
          <w:lang w:val="fr-DZ"/>
        </w:rPr>
      </w:pPr>
      <w:r w:rsidRPr="008A772E">
        <w:rPr>
          <w:b/>
          <w:bCs/>
          <w:sz w:val="52"/>
          <w:szCs w:val="52"/>
          <w:lang w:val="fr-DZ"/>
        </w:rPr>
        <w:t>Problèmes</w:t>
      </w:r>
      <w:r>
        <w:rPr>
          <w:b/>
          <w:bCs/>
          <w:sz w:val="52"/>
          <w:szCs w:val="52"/>
          <w:lang w:val="fr-DZ"/>
        </w:rPr>
        <w:t xml:space="preserve"> </w:t>
      </w:r>
      <w:r w:rsidR="003170D4" w:rsidRPr="008A772E">
        <w:rPr>
          <w:b/>
          <w:bCs/>
          <w:sz w:val="52"/>
          <w:szCs w:val="52"/>
          <w:lang w:val="fr-DZ"/>
        </w:rPr>
        <w:t>et solution</w:t>
      </w:r>
      <w:r>
        <w:rPr>
          <w:b/>
          <w:bCs/>
          <w:sz w:val="52"/>
          <w:szCs w:val="52"/>
          <w:lang w:val="fr-DZ"/>
        </w:rPr>
        <w:t>s</w:t>
      </w:r>
      <w:r w:rsidR="003170D4" w:rsidRPr="008A772E">
        <w:rPr>
          <w:b/>
          <w:bCs/>
          <w:sz w:val="52"/>
          <w:szCs w:val="52"/>
          <w:lang w:val="fr-DZ"/>
        </w:rPr>
        <w:t xml:space="preserve"> :</w:t>
      </w:r>
    </w:p>
    <w:p w14:paraId="392AB3BC" w14:textId="77777777" w:rsidR="00CA6987" w:rsidRDefault="00CA6987" w:rsidP="00866EF8">
      <w:pPr>
        <w:rPr>
          <w:sz w:val="36"/>
          <w:szCs w:val="36"/>
          <w:lang w:val="fr-DZ"/>
        </w:rPr>
      </w:pPr>
    </w:p>
    <w:p w14:paraId="0A8D577B" w14:textId="749CC525" w:rsidR="003170D4" w:rsidRPr="008A772E" w:rsidRDefault="003170D4" w:rsidP="00481A90">
      <w:pPr>
        <w:pStyle w:val="Paragraphedeliste"/>
        <w:numPr>
          <w:ilvl w:val="0"/>
          <w:numId w:val="11"/>
        </w:numPr>
        <w:rPr>
          <w:sz w:val="44"/>
          <w:szCs w:val="44"/>
          <w:lang w:val="fr-DZ"/>
        </w:rPr>
      </w:pPr>
      <w:r w:rsidRPr="008A772E">
        <w:rPr>
          <w:sz w:val="44"/>
          <w:szCs w:val="44"/>
          <w:lang w:val="fr-DZ"/>
        </w:rPr>
        <w:t>Au cas ou l’utilisateur a perdu son smart-</w:t>
      </w:r>
      <w:proofErr w:type="gramStart"/>
      <w:r w:rsidRPr="008A772E">
        <w:rPr>
          <w:sz w:val="44"/>
          <w:szCs w:val="44"/>
          <w:lang w:val="fr-DZ"/>
        </w:rPr>
        <w:t>wallet ,il</w:t>
      </w:r>
      <w:proofErr w:type="gramEnd"/>
      <w:r w:rsidRPr="008A772E">
        <w:rPr>
          <w:sz w:val="44"/>
          <w:szCs w:val="44"/>
          <w:lang w:val="fr-DZ"/>
        </w:rPr>
        <w:t xml:space="preserve"> peut la retrouver </w:t>
      </w:r>
      <w:r w:rsidR="00481A90" w:rsidRPr="008A772E">
        <w:rPr>
          <w:sz w:val="44"/>
          <w:szCs w:val="44"/>
          <w:lang w:val="fr-DZ"/>
        </w:rPr>
        <w:t>grâce</w:t>
      </w:r>
      <w:r w:rsidR="00853AEA" w:rsidRPr="008A772E">
        <w:rPr>
          <w:sz w:val="44"/>
          <w:szCs w:val="44"/>
          <w:lang w:val="fr-DZ"/>
        </w:rPr>
        <w:t xml:space="preserve"> a une </w:t>
      </w:r>
      <w:r w:rsidR="00481A90" w:rsidRPr="008A772E">
        <w:rPr>
          <w:sz w:val="44"/>
          <w:szCs w:val="44"/>
          <w:lang w:val="fr-DZ"/>
        </w:rPr>
        <w:t>application</w:t>
      </w:r>
      <w:r w:rsidR="00853AEA" w:rsidRPr="008A772E">
        <w:rPr>
          <w:sz w:val="44"/>
          <w:szCs w:val="44"/>
          <w:lang w:val="fr-DZ"/>
        </w:rPr>
        <w:t xml:space="preserve"> qui peut activé l’alarme de ce dernier si et seulement si la distance entre les deux ne dépasse pas 8 mètre .</w:t>
      </w:r>
    </w:p>
    <w:p w14:paraId="53AA3AC4" w14:textId="449D53F5" w:rsidR="00853AEA" w:rsidRPr="008A772E" w:rsidRDefault="00853AEA" w:rsidP="00866EF8">
      <w:pPr>
        <w:rPr>
          <w:sz w:val="44"/>
          <w:szCs w:val="44"/>
          <w:lang w:val="fr-DZ"/>
        </w:rPr>
      </w:pPr>
    </w:p>
    <w:p w14:paraId="62AAC747" w14:textId="78C0FB0C" w:rsidR="00853AEA" w:rsidRPr="008A772E" w:rsidRDefault="00853AEA" w:rsidP="00481A90">
      <w:pPr>
        <w:pStyle w:val="Paragraphedeliste"/>
        <w:numPr>
          <w:ilvl w:val="0"/>
          <w:numId w:val="11"/>
        </w:numPr>
        <w:rPr>
          <w:sz w:val="44"/>
          <w:szCs w:val="44"/>
          <w:lang w:val="fr-DZ"/>
        </w:rPr>
      </w:pPr>
      <w:r w:rsidRPr="008A772E">
        <w:rPr>
          <w:sz w:val="44"/>
          <w:szCs w:val="44"/>
          <w:lang w:val="fr-DZ"/>
        </w:rPr>
        <w:t>Si l’</w:t>
      </w:r>
      <w:r w:rsidR="00481A90" w:rsidRPr="008A772E">
        <w:rPr>
          <w:sz w:val="44"/>
          <w:szCs w:val="44"/>
          <w:lang w:val="fr-DZ"/>
        </w:rPr>
        <w:t>état</w:t>
      </w:r>
      <w:r w:rsidRPr="008A772E">
        <w:rPr>
          <w:sz w:val="44"/>
          <w:szCs w:val="44"/>
          <w:lang w:val="fr-DZ"/>
        </w:rPr>
        <w:t xml:space="preserve"> </w:t>
      </w:r>
      <w:r w:rsidR="00CA6987" w:rsidRPr="008A772E">
        <w:rPr>
          <w:sz w:val="44"/>
          <w:szCs w:val="44"/>
          <w:lang w:val="fr-DZ"/>
        </w:rPr>
        <w:t>du batterie arrive a 10</w:t>
      </w:r>
      <w:proofErr w:type="gramStart"/>
      <w:r w:rsidR="00CA6987" w:rsidRPr="008A772E">
        <w:rPr>
          <w:sz w:val="44"/>
          <w:szCs w:val="44"/>
          <w:lang w:val="fr-DZ"/>
        </w:rPr>
        <w:t>% ,</w:t>
      </w:r>
      <w:proofErr w:type="gramEnd"/>
      <w:r w:rsidR="00CA6987" w:rsidRPr="008A772E">
        <w:rPr>
          <w:sz w:val="44"/>
          <w:szCs w:val="44"/>
          <w:lang w:val="fr-DZ"/>
        </w:rPr>
        <w:t xml:space="preserve"> l’alarme sera faire un son </w:t>
      </w:r>
      <w:r w:rsidR="007E0F03" w:rsidRPr="008A772E">
        <w:rPr>
          <w:sz w:val="44"/>
          <w:szCs w:val="44"/>
          <w:lang w:val="fr-DZ"/>
        </w:rPr>
        <w:t xml:space="preserve">duré d’une 30 seconds </w:t>
      </w:r>
      <w:r w:rsidR="00CA6987" w:rsidRPr="008A772E">
        <w:rPr>
          <w:sz w:val="44"/>
          <w:szCs w:val="44"/>
          <w:lang w:val="fr-DZ"/>
        </w:rPr>
        <w:t>pour  alerter l’utilisateur .</w:t>
      </w:r>
    </w:p>
    <w:p w14:paraId="68414DBC" w14:textId="77777777" w:rsidR="007E0F03" w:rsidRPr="008A772E" w:rsidRDefault="007E0F03" w:rsidP="00853AEA">
      <w:pPr>
        <w:rPr>
          <w:sz w:val="44"/>
          <w:szCs w:val="44"/>
          <w:lang w:val="fr-DZ"/>
        </w:rPr>
      </w:pPr>
    </w:p>
    <w:p w14:paraId="575C078E" w14:textId="30095660" w:rsidR="00481A90" w:rsidRPr="008A772E" w:rsidRDefault="006D260B" w:rsidP="00481A90">
      <w:pPr>
        <w:pStyle w:val="Paragraphedeliste"/>
        <w:numPr>
          <w:ilvl w:val="0"/>
          <w:numId w:val="11"/>
        </w:numPr>
        <w:rPr>
          <w:color w:val="000000" w:themeColor="text1"/>
          <w:sz w:val="44"/>
          <w:szCs w:val="44"/>
          <w:lang w:val="fr-DZ"/>
        </w:rPr>
      </w:pPr>
      <w:r w:rsidRPr="008A772E">
        <w:rPr>
          <w:sz w:val="44"/>
          <w:szCs w:val="44"/>
          <w:lang w:val="fr-DZ"/>
        </w:rPr>
        <w:lastRenderedPageBreak/>
        <w:t>C</w:t>
      </w:r>
      <w:r w:rsidR="007E0F03" w:rsidRPr="008A772E">
        <w:rPr>
          <w:sz w:val="44"/>
          <w:szCs w:val="44"/>
          <w:lang w:val="fr-DZ"/>
        </w:rPr>
        <w:t>ontre</w:t>
      </w:r>
      <w:r w:rsidRPr="008A772E">
        <w:rPr>
          <w:sz w:val="44"/>
          <w:szCs w:val="44"/>
          <w:lang w:val="fr-DZ"/>
        </w:rPr>
        <w:t xml:space="preserve"> </w:t>
      </w:r>
      <w:r w:rsidRPr="008811CB">
        <w:rPr>
          <w:color w:val="000000" w:themeColor="text1"/>
          <w:sz w:val="44"/>
          <w:szCs w:val="44"/>
          <w:lang w:val="fr-DZ"/>
        </w:rPr>
        <w:t xml:space="preserve">les </w:t>
      </w:r>
      <w:proofErr w:type="gramStart"/>
      <w:r w:rsidRPr="008811CB">
        <w:rPr>
          <w:color w:val="000000" w:themeColor="text1"/>
          <w:sz w:val="44"/>
          <w:szCs w:val="44"/>
          <w:lang w:val="fr-DZ"/>
        </w:rPr>
        <w:t>voleurs</w:t>
      </w:r>
      <w:r w:rsidRPr="008A772E">
        <w:rPr>
          <w:color w:val="FF0000"/>
          <w:sz w:val="44"/>
          <w:szCs w:val="44"/>
          <w:lang w:val="fr-DZ"/>
        </w:rPr>
        <w:t xml:space="preserve"> </w:t>
      </w:r>
      <w:r w:rsidRPr="008A772E">
        <w:rPr>
          <w:color w:val="000000" w:themeColor="text1"/>
          <w:sz w:val="44"/>
          <w:szCs w:val="44"/>
          <w:lang w:val="fr-DZ"/>
        </w:rPr>
        <w:t>,</w:t>
      </w:r>
      <w:proofErr w:type="gramEnd"/>
      <w:r w:rsidRPr="008A772E">
        <w:rPr>
          <w:color w:val="000000" w:themeColor="text1"/>
          <w:sz w:val="44"/>
          <w:szCs w:val="44"/>
          <w:lang w:val="fr-DZ"/>
        </w:rPr>
        <w:t xml:space="preserve"> l’alarme activer si le smart wallet </w:t>
      </w:r>
      <w:r w:rsidR="00481A90" w:rsidRPr="008A772E">
        <w:rPr>
          <w:color w:val="000000" w:themeColor="text1"/>
          <w:sz w:val="44"/>
          <w:szCs w:val="44"/>
          <w:lang w:val="fr-DZ"/>
        </w:rPr>
        <w:t>déconnecter avec le téléphone.</w:t>
      </w:r>
    </w:p>
    <w:p w14:paraId="203E0137" w14:textId="3E5AF914" w:rsidR="007E0F03" w:rsidRPr="007270BE" w:rsidRDefault="007E0F03" w:rsidP="007270BE">
      <w:pPr>
        <w:rPr>
          <w:color w:val="000000" w:themeColor="text1"/>
          <w:sz w:val="28"/>
          <w:szCs w:val="28"/>
          <w:lang w:val="fr-DZ"/>
        </w:rPr>
      </w:pPr>
    </w:p>
    <w:p w14:paraId="6599ED65" w14:textId="0D0B33F8" w:rsidR="007E0F03" w:rsidRPr="008A772E" w:rsidRDefault="00D15637" w:rsidP="00853AEA">
      <w:pPr>
        <w:rPr>
          <w:b/>
          <w:bCs/>
          <w:sz w:val="52"/>
          <w:szCs w:val="52"/>
          <w:lang w:val="fr-DZ"/>
        </w:rPr>
      </w:pPr>
      <w:r w:rsidRPr="008A772E">
        <w:rPr>
          <w:b/>
          <w:bCs/>
          <w:sz w:val="52"/>
          <w:szCs w:val="52"/>
          <w:lang w:val="fr-DZ"/>
        </w:rPr>
        <w:t>Les figures :</w:t>
      </w:r>
    </w:p>
    <w:p w14:paraId="5C338493" w14:textId="77777777" w:rsidR="008A772E" w:rsidRDefault="008A772E" w:rsidP="00853AEA">
      <w:pPr>
        <w:rPr>
          <w:sz w:val="36"/>
          <w:szCs w:val="36"/>
          <w:lang w:val="fr-DZ"/>
        </w:rPr>
      </w:pPr>
    </w:p>
    <w:p w14:paraId="1F418DFB" w14:textId="04B0EB72" w:rsidR="00853AEA" w:rsidRDefault="00CF2061" w:rsidP="00866EF8">
      <w:pPr>
        <w:rPr>
          <w:sz w:val="36"/>
          <w:szCs w:val="36"/>
          <w:lang w:val="fr-DZ"/>
        </w:rPr>
      </w:pPr>
      <w:r>
        <w:rPr>
          <w:noProof/>
        </w:rPr>
        <w:drawing>
          <wp:inline distT="0" distB="0" distL="0" distR="0" wp14:anchorId="26651DE5" wp14:editId="73CF4FFE">
            <wp:extent cx="5760720" cy="4290695"/>
            <wp:effectExtent l="0" t="0" r="0" b="0"/>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4290695"/>
                    </a:xfrm>
                    <a:prstGeom prst="rect">
                      <a:avLst/>
                    </a:prstGeom>
                    <a:noFill/>
                    <a:ln>
                      <a:noFill/>
                    </a:ln>
                  </pic:spPr>
                </pic:pic>
              </a:graphicData>
            </a:graphic>
          </wp:inline>
        </w:drawing>
      </w:r>
    </w:p>
    <w:p w14:paraId="357639C0" w14:textId="77777777" w:rsidR="005B66A5" w:rsidRDefault="008811CB" w:rsidP="001018C5">
      <w:pPr>
        <w:rPr>
          <w:lang w:val="fr-DZ"/>
        </w:rPr>
      </w:pPr>
      <w:r>
        <w:rPr>
          <w:noProof/>
          <w:lang w:val="fr-DZ"/>
        </w:rPr>
        <w:lastRenderedPageBreak/>
        <w:drawing>
          <wp:inline distT="0" distB="0" distL="0" distR="0" wp14:anchorId="4EF79EAC" wp14:editId="1FC346AA">
            <wp:extent cx="4640540" cy="3893128"/>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BEBA8EAE-BF5A-486C-A8C5-ECC9F3942E4B}">
                          <a14:imgProps xmlns:a14="http://schemas.microsoft.com/office/drawing/2010/main">
                            <a14:imgLayer r:embed="rId13">
                              <a14:imgEffect>
                                <a14:artisticPhotocopy/>
                              </a14:imgEffect>
                            </a14:imgLayer>
                          </a14:imgProps>
                        </a:ext>
                        <a:ext uri="{28A0092B-C50C-407E-A947-70E740481C1C}">
                          <a14:useLocalDpi xmlns:a14="http://schemas.microsoft.com/office/drawing/2010/main" val="0"/>
                        </a:ext>
                      </a:extLst>
                    </a:blip>
                    <a:srcRect l="8414" r="11054" b="9050"/>
                    <a:stretch/>
                  </pic:blipFill>
                  <pic:spPr bwMode="auto">
                    <a:xfrm>
                      <a:off x="0" y="0"/>
                      <a:ext cx="4640540" cy="3893128"/>
                    </a:xfrm>
                    <a:prstGeom prst="rect">
                      <a:avLst/>
                    </a:prstGeom>
                    <a:noFill/>
                    <a:ln>
                      <a:noFill/>
                    </a:ln>
                    <a:extLst>
                      <a:ext uri="{53640926-AAD7-44D8-BBD7-CCE9431645EC}">
                        <a14:shadowObscured xmlns:a14="http://schemas.microsoft.com/office/drawing/2010/main"/>
                      </a:ext>
                    </a:extLst>
                  </pic:spPr>
                </pic:pic>
              </a:graphicData>
            </a:graphic>
          </wp:inline>
        </w:drawing>
      </w:r>
      <w:r w:rsidR="009B5CF2">
        <w:rPr>
          <w:noProof/>
          <w:lang w:val="fr-DZ"/>
        </w:rPr>
        <w:drawing>
          <wp:inline distT="0" distB="0" distL="0" distR="0" wp14:anchorId="099BBDDE" wp14:editId="3B6552FD">
            <wp:extent cx="4059381" cy="4336415"/>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a:extLst>
                        <a:ext uri="{BEBA8EAE-BF5A-486C-A8C5-ECC9F3942E4B}">
                          <a14:imgProps xmlns:a14="http://schemas.microsoft.com/office/drawing/2010/main">
                            <a14:imgLayer r:embed="rId15">
                              <a14:imgEffect>
                                <a14:artisticPhotocopy/>
                              </a14:imgEffect>
                            </a14:imgLayer>
                          </a14:imgProps>
                        </a:ext>
                        <a:ext uri="{28A0092B-C50C-407E-A947-70E740481C1C}">
                          <a14:useLocalDpi xmlns:a14="http://schemas.microsoft.com/office/drawing/2010/main" val="0"/>
                        </a:ext>
                      </a:extLst>
                    </a:blip>
                    <a:srcRect l="11566" r="17835"/>
                    <a:stretch/>
                  </pic:blipFill>
                  <pic:spPr bwMode="auto">
                    <a:xfrm>
                      <a:off x="0" y="0"/>
                      <a:ext cx="4059381" cy="4336415"/>
                    </a:xfrm>
                    <a:prstGeom prst="rect">
                      <a:avLst/>
                    </a:prstGeom>
                    <a:noFill/>
                    <a:ln>
                      <a:noFill/>
                    </a:ln>
                    <a:extLst>
                      <a:ext uri="{53640926-AAD7-44D8-BBD7-CCE9431645EC}">
                        <a14:shadowObscured xmlns:a14="http://schemas.microsoft.com/office/drawing/2010/main"/>
                      </a:ext>
                    </a:extLst>
                  </pic:spPr>
                </pic:pic>
              </a:graphicData>
            </a:graphic>
          </wp:inline>
        </w:drawing>
      </w:r>
    </w:p>
    <w:p w14:paraId="2E5BDA4D" w14:textId="0858C662" w:rsidR="00846DA5" w:rsidRDefault="009B5CF2" w:rsidP="001018C5">
      <w:pPr>
        <w:rPr>
          <w:lang w:val="fr-DZ"/>
        </w:rPr>
      </w:pPr>
      <w:r>
        <w:rPr>
          <w:noProof/>
          <w:lang w:val="fr-DZ"/>
        </w:rPr>
        <w:lastRenderedPageBreak/>
        <w:drawing>
          <wp:inline distT="0" distB="0" distL="0" distR="0" wp14:anchorId="7CB47B57" wp14:editId="793819E3">
            <wp:extent cx="1440873" cy="3766728"/>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a:extLst>
                        <a:ext uri="{28A0092B-C50C-407E-A947-70E740481C1C}">
                          <a14:useLocalDpi xmlns:a14="http://schemas.microsoft.com/office/drawing/2010/main" val="0"/>
                        </a:ext>
                      </a:extLst>
                    </a:blip>
                    <a:srcRect l="15455" t="10359" r="9959" b="6771"/>
                    <a:stretch/>
                  </pic:blipFill>
                  <pic:spPr bwMode="auto">
                    <a:xfrm>
                      <a:off x="0" y="0"/>
                      <a:ext cx="1452289" cy="3796572"/>
                    </a:xfrm>
                    <a:prstGeom prst="rect">
                      <a:avLst/>
                    </a:prstGeom>
                    <a:noFill/>
                    <a:ln>
                      <a:noFill/>
                    </a:ln>
                    <a:extLst>
                      <a:ext uri="{53640926-AAD7-44D8-BBD7-CCE9431645EC}">
                        <a14:shadowObscured xmlns:a14="http://schemas.microsoft.com/office/drawing/2010/main"/>
                      </a:ext>
                    </a:extLst>
                  </pic:spPr>
                </pic:pic>
              </a:graphicData>
            </a:graphic>
          </wp:inline>
        </w:drawing>
      </w:r>
      <w:r w:rsidR="00757F74">
        <w:rPr>
          <w:noProof/>
          <w:lang w:val="fr-DZ"/>
        </w:rPr>
        <w:drawing>
          <wp:inline distT="0" distB="0" distL="0" distR="0" wp14:anchorId="3EF65245" wp14:editId="6A00E136">
            <wp:extent cx="3671455" cy="867641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7">
                      <a:extLst>
                        <a:ext uri="{28A0092B-C50C-407E-A947-70E740481C1C}">
                          <a14:useLocalDpi xmlns:a14="http://schemas.microsoft.com/office/drawing/2010/main" val="0"/>
                        </a:ext>
                      </a:extLst>
                    </a:blip>
                    <a:srcRect l="12043" t="2941" r="17029" b="4954"/>
                    <a:stretch/>
                  </pic:blipFill>
                  <pic:spPr bwMode="auto">
                    <a:xfrm>
                      <a:off x="0" y="0"/>
                      <a:ext cx="3675325" cy="8685555"/>
                    </a:xfrm>
                    <a:prstGeom prst="rect">
                      <a:avLst/>
                    </a:prstGeom>
                    <a:noFill/>
                    <a:ln>
                      <a:noFill/>
                    </a:ln>
                    <a:extLst>
                      <a:ext uri="{53640926-AAD7-44D8-BBD7-CCE9431645EC}">
                        <a14:shadowObscured xmlns:a14="http://schemas.microsoft.com/office/drawing/2010/main"/>
                      </a:ext>
                    </a:extLst>
                  </pic:spPr>
                </pic:pic>
              </a:graphicData>
            </a:graphic>
          </wp:inline>
        </w:drawing>
      </w:r>
      <w:r w:rsidR="005B66A5">
        <w:rPr>
          <w:noProof/>
          <w:lang w:val="fr-DZ"/>
        </w:rPr>
        <w:lastRenderedPageBreak/>
        <w:drawing>
          <wp:inline distT="0" distB="0" distL="0" distR="0" wp14:anchorId="29EF9804" wp14:editId="50BF5DF7">
            <wp:extent cx="5749925" cy="3907155"/>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49925" cy="3907155"/>
                    </a:xfrm>
                    <a:prstGeom prst="rect">
                      <a:avLst/>
                    </a:prstGeom>
                    <a:noFill/>
                    <a:ln>
                      <a:noFill/>
                    </a:ln>
                  </pic:spPr>
                </pic:pic>
              </a:graphicData>
            </a:graphic>
          </wp:inline>
        </w:drawing>
      </w:r>
      <w:r w:rsidR="005B66A5">
        <w:rPr>
          <w:noProof/>
          <w:lang w:val="fr-DZ"/>
        </w:rPr>
        <w:drawing>
          <wp:inline distT="0" distB="0" distL="0" distR="0" wp14:anchorId="7640D12B" wp14:editId="1721E5F6">
            <wp:extent cx="5760720" cy="3531583"/>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720" cy="3531583"/>
                    </a:xfrm>
                    <a:prstGeom prst="rect">
                      <a:avLst/>
                    </a:prstGeom>
                    <a:noFill/>
                    <a:ln>
                      <a:noFill/>
                    </a:ln>
                  </pic:spPr>
                </pic:pic>
              </a:graphicData>
            </a:graphic>
          </wp:inline>
        </w:drawing>
      </w:r>
    </w:p>
    <w:p w14:paraId="633C3636" w14:textId="2CE874DA" w:rsidR="009B5CF2" w:rsidRDefault="009B5CF2" w:rsidP="001018C5">
      <w:pPr>
        <w:rPr>
          <w:lang w:val="fr-DZ"/>
        </w:rPr>
      </w:pPr>
    </w:p>
    <w:p w14:paraId="65A9BC8C" w14:textId="1D23BCCC" w:rsidR="009B5CF2" w:rsidRPr="007A4A35" w:rsidRDefault="009B5CF2" w:rsidP="001018C5">
      <w:pPr>
        <w:rPr>
          <w:lang w:val="fr-DZ"/>
        </w:rPr>
      </w:pPr>
    </w:p>
    <w:sectPr w:rsidR="009B5CF2" w:rsidRPr="007A4A35" w:rsidSect="00280063">
      <w:footerReference w:type="default" r:id="rId20"/>
      <w:pgSz w:w="11906" w:h="16838"/>
      <w:pgMar w:top="1417" w:right="1417" w:bottom="1417" w:left="1417" w:header="708" w:footer="371"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1603ED" w14:textId="77777777" w:rsidR="0042077C" w:rsidRDefault="0042077C">
      <w:r>
        <w:separator/>
      </w:r>
    </w:p>
  </w:endnote>
  <w:endnote w:type="continuationSeparator" w:id="0">
    <w:p w14:paraId="7445B0ED" w14:textId="77777777" w:rsidR="0042077C" w:rsidRDefault="004207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Lora">
    <w:charset w:val="00"/>
    <w:family w:val="auto"/>
    <w:pitch w:val="variable"/>
    <w:sig w:usb0="A00002FF" w:usb1="5000204B" w:usb2="00000000" w:usb3="00000000" w:csb0="00000097" w:csb1="00000000"/>
  </w:font>
  <w:font w:name="Liberation Serif">
    <w:altName w:val="Times New Roman"/>
    <w:charset w:val="01"/>
    <w:family w:val="roman"/>
    <w:pitch w:val="variable"/>
  </w:font>
  <w:font w:name="Lohit Devanagari">
    <w:charset w:val="01"/>
    <w:family w:val="auto"/>
    <w:pitch w:val="variable"/>
  </w:font>
  <w:font w:name="Bell MT">
    <w:panose1 w:val="02020503060305020303"/>
    <w:charset w:val="00"/>
    <w:family w:val="roman"/>
    <w:pitch w:val="variable"/>
    <w:sig w:usb0="00000003" w:usb1="00000000" w:usb2="00000000" w:usb3="00000000" w:csb0="00000001" w:csb1="00000000"/>
  </w:font>
  <w:font w:name="Raleway">
    <w:charset w:val="00"/>
    <w:family w:val="auto"/>
    <w:pitch w:val="variable"/>
    <w:sig w:usb0="A00002FF" w:usb1="5000205B" w:usb2="00000000" w:usb3="00000000" w:csb0="00000197" w:csb1="00000000"/>
  </w:font>
  <w:font w:name="Bahnschrift">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5EB026" w14:textId="4F99D905" w:rsidR="001661C1" w:rsidRPr="001661C1" w:rsidRDefault="001661C1" w:rsidP="001661C1">
    <w:pPr>
      <w:pStyle w:val="Pieddepage"/>
      <w:tabs>
        <w:tab w:val="clear" w:pos="4677"/>
        <w:tab w:val="center" w:pos="2160"/>
      </w:tabs>
      <w:ind w:right="540"/>
      <w:rPr>
        <w:rFonts w:ascii="Verdana" w:hAnsi="Verdana"/>
        <w:noProof/>
        <w:lang w:val="fr-DZ"/>
      </w:rPr>
    </w:pPr>
  </w:p>
  <w:p w14:paraId="73753F67" w14:textId="0C4F2F2E" w:rsidR="00F0441F" w:rsidRPr="00B3059B" w:rsidRDefault="0042077C" w:rsidP="002D2E2F">
    <w:pPr>
      <w:pStyle w:val="Pieddepage"/>
      <w:tabs>
        <w:tab w:val="clear" w:pos="4677"/>
        <w:tab w:val="center" w:pos="2160"/>
      </w:tabs>
      <w:ind w:left="540" w:right="540"/>
      <w:jc w:val="right"/>
      <w:rPr>
        <w:rFonts w:ascii="Verdana" w:hAnsi="Verdana"/>
        <w:noProof/>
        <w:lang w:val="en-US"/>
      </w:rPr>
    </w:pPr>
    <w:r>
      <w:rPr>
        <w:rFonts w:ascii="Verdana" w:hAnsi="Verdana"/>
        <w:noProof/>
        <w:lang w:val="en-US"/>
      </w:rPr>
      <w:pict w14:anchorId="6C7B09B3">
        <v:line id="_x0000_s1031" style="position:absolute;left:0;text-align:left;z-index:251657728" from="18pt,-9.7pt" to="8in,-9.7pt"/>
      </w:pict>
    </w:r>
    <w:r w:rsidR="00664743" w:rsidRPr="00B3059B">
      <w:rPr>
        <w:rFonts w:ascii="Verdana" w:hAnsi="Verdana"/>
        <w:noProof/>
        <w:lang w:val="en-US"/>
      </w:rPr>
      <w:t xml:space="preserve"> </w:t>
    </w:r>
    <w:r w:rsidR="00F501F9" w:rsidRPr="00B3059B">
      <w:rPr>
        <w:rFonts w:ascii="Verdana" w:hAnsi="Verdana"/>
        <w:noProof/>
        <w:lang w:val="en-US"/>
      </w:rPr>
      <w:fldChar w:fldCharType="begin"/>
    </w:r>
    <w:r w:rsidR="00664743" w:rsidRPr="00B3059B">
      <w:rPr>
        <w:rFonts w:ascii="Verdana" w:hAnsi="Verdana"/>
        <w:noProof/>
        <w:lang w:val="en-US"/>
      </w:rPr>
      <w:instrText xml:space="preserve"> PAGE </w:instrText>
    </w:r>
    <w:r w:rsidR="00F501F9" w:rsidRPr="00B3059B">
      <w:rPr>
        <w:rFonts w:ascii="Verdana" w:hAnsi="Verdana"/>
        <w:noProof/>
        <w:lang w:val="en-US"/>
      </w:rPr>
      <w:fldChar w:fldCharType="separate"/>
    </w:r>
    <w:r w:rsidR="0062673C">
      <w:rPr>
        <w:rFonts w:ascii="Verdana" w:hAnsi="Verdana"/>
        <w:noProof/>
        <w:lang w:val="en-US"/>
      </w:rPr>
      <w:t>12</w:t>
    </w:r>
    <w:r w:rsidR="00F501F9" w:rsidRPr="00B3059B">
      <w:rPr>
        <w:rFonts w:ascii="Verdana" w:hAnsi="Verdana"/>
        <w:noProof/>
        <w:lang w:val="en-US"/>
      </w:rPr>
      <w:fldChar w:fldCharType="end"/>
    </w:r>
    <w:r w:rsidR="00664743" w:rsidRPr="00B3059B">
      <w:rPr>
        <w:rFonts w:ascii="Verdana" w:hAnsi="Verdana"/>
        <w:noProof/>
        <w:lang w:val="en-US"/>
      </w:rPr>
      <w:t xml:space="preserve"> </w:t>
    </w:r>
  </w:p>
  <w:p w14:paraId="740E55FD" w14:textId="77777777" w:rsidR="002D2E2F" w:rsidRPr="00B3059B" w:rsidRDefault="002D2E2F" w:rsidP="004F6C0A">
    <w:pPr>
      <w:pStyle w:val="Pieddepage"/>
      <w:tabs>
        <w:tab w:val="clear" w:pos="4677"/>
        <w:tab w:val="center" w:pos="2160"/>
      </w:tabs>
      <w:ind w:right="540"/>
      <w:rPr>
        <w:rFonts w:ascii="Verdana" w:hAnsi="Verdana"/>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E1BE84" w14:textId="77777777" w:rsidR="0042077C" w:rsidRDefault="0042077C">
      <w:r>
        <w:separator/>
      </w:r>
    </w:p>
  </w:footnote>
  <w:footnote w:type="continuationSeparator" w:id="0">
    <w:p w14:paraId="04BA4E0A" w14:textId="77777777" w:rsidR="0042077C" w:rsidRDefault="0042077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A3D0E368"/>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10AA6C0D"/>
    <w:multiLevelType w:val="hybridMultilevel"/>
    <w:tmpl w:val="145ED10A"/>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 w15:restartNumberingAfterBreak="0">
    <w:nsid w:val="11314924"/>
    <w:multiLevelType w:val="hybridMultilevel"/>
    <w:tmpl w:val="3E9C646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6AB663C"/>
    <w:multiLevelType w:val="hybridMultilevel"/>
    <w:tmpl w:val="BF90B14E"/>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21711890"/>
    <w:multiLevelType w:val="hybridMultilevel"/>
    <w:tmpl w:val="CEAACA7A"/>
    <w:lvl w:ilvl="0" w:tplc="04090009">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5" w15:restartNumberingAfterBreak="0">
    <w:nsid w:val="22926C6E"/>
    <w:multiLevelType w:val="hybridMultilevel"/>
    <w:tmpl w:val="1610C9E0"/>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6" w15:restartNumberingAfterBreak="0">
    <w:nsid w:val="46207C5F"/>
    <w:multiLevelType w:val="hybridMultilevel"/>
    <w:tmpl w:val="43B6F940"/>
    <w:lvl w:ilvl="0" w:tplc="04090005">
      <w:start w:val="1"/>
      <w:numFmt w:val="bullet"/>
      <w:lvlText w:val=""/>
      <w:lvlJc w:val="left"/>
      <w:pPr>
        <w:ind w:left="720" w:hanging="360"/>
      </w:pPr>
      <w:rPr>
        <w:rFonts w:ascii="Wingdings" w:hAnsi="Wingdings"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7" w15:restartNumberingAfterBreak="0">
    <w:nsid w:val="4870439C"/>
    <w:multiLevelType w:val="hybridMultilevel"/>
    <w:tmpl w:val="0A688EEA"/>
    <w:lvl w:ilvl="0" w:tplc="0409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8" w15:restartNumberingAfterBreak="0">
    <w:nsid w:val="4CEC4F18"/>
    <w:multiLevelType w:val="hybridMultilevel"/>
    <w:tmpl w:val="BADAD576"/>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9" w15:restartNumberingAfterBreak="0">
    <w:nsid w:val="4D4D375C"/>
    <w:multiLevelType w:val="hybridMultilevel"/>
    <w:tmpl w:val="12BE8974"/>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51ED43A2"/>
    <w:multiLevelType w:val="hybridMultilevel"/>
    <w:tmpl w:val="BBE603E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53C03BDE"/>
    <w:multiLevelType w:val="hybridMultilevel"/>
    <w:tmpl w:val="B596DBEE"/>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091390221">
    <w:abstractNumId w:val="0"/>
  </w:num>
  <w:num w:numId="2" w16cid:durableId="2011130919">
    <w:abstractNumId w:val="10"/>
  </w:num>
  <w:num w:numId="3" w16cid:durableId="1862939308">
    <w:abstractNumId w:val="9"/>
  </w:num>
  <w:num w:numId="4" w16cid:durableId="2087146044">
    <w:abstractNumId w:val="4"/>
  </w:num>
  <w:num w:numId="5" w16cid:durableId="1863087419">
    <w:abstractNumId w:val="5"/>
  </w:num>
  <w:num w:numId="6" w16cid:durableId="2051494762">
    <w:abstractNumId w:val="11"/>
  </w:num>
  <w:num w:numId="7" w16cid:durableId="821703277">
    <w:abstractNumId w:val="6"/>
  </w:num>
  <w:num w:numId="8" w16cid:durableId="1094134091">
    <w:abstractNumId w:val="3"/>
  </w:num>
  <w:num w:numId="9" w16cid:durableId="1479570949">
    <w:abstractNumId w:val="2"/>
  </w:num>
  <w:num w:numId="10" w16cid:durableId="1656957332">
    <w:abstractNumId w:val="7"/>
  </w:num>
  <w:num w:numId="11" w16cid:durableId="1806001408">
    <w:abstractNumId w:val="1"/>
  </w:num>
  <w:num w:numId="12" w16cid:durableId="127686926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20"/>
  <w:displayHorizontalDrawingGridEvery w:val="2"/>
  <w:characterSpacingControl w:val="doNotCompress"/>
  <w:hdrShapeDefaults>
    <o:shapedefaults v:ext="edit" spidmax="2246">
      <o:colormru v:ext="edit" colors="#303135,#f8f9fd,#f5c30b,#efa82c,#cd9b17,#f7e8c7,#ff8001,#fad431"/>
    </o:shapedefaults>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3D3FE2"/>
    <w:rsid w:val="000017FF"/>
    <w:rsid w:val="00002A64"/>
    <w:rsid w:val="000058F1"/>
    <w:rsid w:val="00014D20"/>
    <w:rsid w:val="00015154"/>
    <w:rsid w:val="000700BE"/>
    <w:rsid w:val="00070894"/>
    <w:rsid w:val="00096BDA"/>
    <w:rsid w:val="00097CA5"/>
    <w:rsid w:val="000A0B9C"/>
    <w:rsid w:val="000A79D1"/>
    <w:rsid w:val="000D0CB4"/>
    <w:rsid w:val="000D204A"/>
    <w:rsid w:val="000F0180"/>
    <w:rsid w:val="000F6D9C"/>
    <w:rsid w:val="001018C5"/>
    <w:rsid w:val="00113A6F"/>
    <w:rsid w:val="001661C1"/>
    <w:rsid w:val="00170756"/>
    <w:rsid w:val="00176306"/>
    <w:rsid w:val="001807B5"/>
    <w:rsid w:val="001A17BC"/>
    <w:rsid w:val="001A2A03"/>
    <w:rsid w:val="001D4728"/>
    <w:rsid w:val="001E57E2"/>
    <w:rsid w:val="001F230C"/>
    <w:rsid w:val="00207EF4"/>
    <w:rsid w:val="002208D0"/>
    <w:rsid w:val="00251B35"/>
    <w:rsid w:val="00253233"/>
    <w:rsid w:val="00253742"/>
    <w:rsid w:val="00261796"/>
    <w:rsid w:val="00276A28"/>
    <w:rsid w:val="00277ADB"/>
    <w:rsid w:val="00280063"/>
    <w:rsid w:val="00281C04"/>
    <w:rsid w:val="00284CD0"/>
    <w:rsid w:val="00286494"/>
    <w:rsid w:val="00290938"/>
    <w:rsid w:val="00295880"/>
    <w:rsid w:val="002B4007"/>
    <w:rsid w:val="002C7FAA"/>
    <w:rsid w:val="002D1A2C"/>
    <w:rsid w:val="002D2E2F"/>
    <w:rsid w:val="002D515D"/>
    <w:rsid w:val="002D5A42"/>
    <w:rsid w:val="00310A27"/>
    <w:rsid w:val="003119DD"/>
    <w:rsid w:val="003170D4"/>
    <w:rsid w:val="003204A7"/>
    <w:rsid w:val="00321111"/>
    <w:rsid w:val="00364969"/>
    <w:rsid w:val="00395555"/>
    <w:rsid w:val="003A023F"/>
    <w:rsid w:val="003A66F3"/>
    <w:rsid w:val="003B06ED"/>
    <w:rsid w:val="003C1CC4"/>
    <w:rsid w:val="003C7C3C"/>
    <w:rsid w:val="003D3FE2"/>
    <w:rsid w:val="003E46D9"/>
    <w:rsid w:val="003F320B"/>
    <w:rsid w:val="004118C8"/>
    <w:rsid w:val="00411E2F"/>
    <w:rsid w:val="0042077C"/>
    <w:rsid w:val="004413B9"/>
    <w:rsid w:val="004465A3"/>
    <w:rsid w:val="004478A2"/>
    <w:rsid w:val="00456B8A"/>
    <w:rsid w:val="00462FB9"/>
    <w:rsid w:val="00472F9F"/>
    <w:rsid w:val="00481A90"/>
    <w:rsid w:val="00490C12"/>
    <w:rsid w:val="004A61C2"/>
    <w:rsid w:val="004A73BF"/>
    <w:rsid w:val="004A74E3"/>
    <w:rsid w:val="004B7C7A"/>
    <w:rsid w:val="004D5D69"/>
    <w:rsid w:val="004F35D5"/>
    <w:rsid w:val="004F6C0A"/>
    <w:rsid w:val="004F6FD5"/>
    <w:rsid w:val="005245F8"/>
    <w:rsid w:val="005521D8"/>
    <w:rsid w:val="0056063E"/>
    <w:rsid w:val="005659D2"/>
    <w:rsid w:val="00571142"/>
    <w:rsid w:val="00572B05"/>
    <w:rsid w:val="005800E0"/>
    <w:rsid w:val="00580A29"/>
    <w:rsid w:val="005A0B48"/>
    <w:rsid w:val="005B66A5"/>
    <w:rsid w:val="005D4644"/>
    <w:rsid w:val="005D5995"/>
    <w:rsid w:val="005E35B1"/>
    <w:rsid w:val="005E72EC"/>
    <w:rsid w:val="00612F56"/>
    <w:rsid w:val="00613870"/>
    <w:rsid w:val="00620AD1"/>
    <w:rsid w:val="0062673C"/>
    <w:rsid w:val="00652C74"/>
    <w:rsid w:val="0065314E"/>
    <w:rsid w:val="00664743"/>
    <w:rsid w:val="0066658E"/>
    <w:rsid w:val="006877B6"/>
    <w:rsid w:val="006A2C96"/>
    <w:rsid w:val="006B053E"/>
    <w:rsid w:val="006B6366"/>
    <w:rsid w:val="006D260B"/>
    <w:rsid w:val="0071799F"/>
    <w:rsid w:val="007270BE"/>
    <w:rsid w:val="007426C1"/>
    <w:rsid w:val="00757F74"/>
    <w:rsid w:val="00771302"/>
    <w:rsid w:val="00776CB9"/>
    <w:rsid w:val="00785EF6"/>
    <w:rsid w:val="00786C53"/>
    <w:rsid w:val="007A1ED6"/>
    <w:rsid w:val="007A42AE"/>
    <w:rsid w:val="007A4A35"/>
    <w:rsid w:val="007B53B8"/>
    <w:rsid w:val="007D51B0"/>
    <w:rsid w:val="007D5AC1"/>
    <w:rsid w:val="007D69E5"/>
    <w:rsid w:val="007E0F03"/>
    <w:rsid w:val="007E3F87"/>
    <w:rsid w:val="007F095B"/>
    <w:rsid w:val="007F0BFE"/>
    <w:rsid w:val="007F33DE"/>
    <w:rsid w:val="007F5E22"/>
    <w:rsid w:val="00811809"/>
    <w:rsid w:val="00815DCC"/>
    <w:rsid w:val="00846685"/>
    <w:rsid w:val="00846DA5"/>
    <w:rsid w:val="00850708"/>
    <w:rsid w:val="00853AEA"/>
    <w:rsid w:val="00861F16"/>
    <w:rsid w:val="00866EF8"/>
    <w:rsid w:val="008811CB"/>
    <w:rsid w:val="008A772E"/>
    <w:rsid w:val="008B2698"/>
    <w:rsid w:val="008D5AE9"/>
    <w:rsid w:val="008F14FD"/>
    <w:rsid w:val="008F3B12"/>
    <w:rsid w:val="009065E7"/>
    <w:rsid w:val="00910859"/>
    <w:rsid w:val="00911927"/>
    <w:rsid w:val="00916CC1"/>
    <w:rsid w:val="00951419"/>
    <w:rsid w:val="00957114"/>
    <w:rsid w:val="009B5CF2"/>
    <w:rsid w:val="009C19FB"/>
    <w:rsid w:val="00A057F1"/>
    <w:rsid w:val="00A37E8F"/>
    <w:rsid w:val="00A80198"/>
    <w:rsid w:val="00A87CEC"/>
    <w:rsid w:val="00A92C90"/>
    <w:rsid w:val="00A9739E"/>
    <w:rsid w:val="00AA0262"/>
    <w:rsid w:val="00AA731E"/>
    <w:rsid w:val="00AA773E"/>
    <w:rsid w:val="00AB5711"/>
    <w:rsid w:val="00AF3BBF"/>
    <w:rsid w:val="00B010F2"/>
    <w:rsid w:val="00B267F5"/>
    <w:rsid w:val="00B3059B"/>
    <w:rsid w:val="00B30707"/>
    <w:rsid w:val="00B30918"/>
    <w:rsid w:val="00B4127A"/>
    <w:rsid w:val="00B62F80"/>
    <w:rsid w:val="00B653C2"/>
    <w:rsid w:val="00B73862"/>
    <w:rsid w:val="00B95E34"/>
    <w:rsid w:val="00B9764F"/>
    <w:rsid w:val="00BE34C5"/>
    <w:rsid w:val="00BE67C8"/>
    <w:rsid w:val="00C02294"/>
    <w:rsid w:val="00C23FAA"/>
    <w:rsid w:val="00C25407"/>
    <w:rsid w:val="00C3734D"/>
    <w:rsid w:val="00C52B4A"/>
    <w:rsid w:val="00C751CB"/>
    <w:rsid w:val="00C83995"/>
    <w:rsid w:val="00C875D7"/>
    <w:rsid w:val="00C903ED"/>
    <w:rsid w:val="00CA6987"/>
    <w:rsid w:val="00CB0577"/>
    <w:rsid w:val="00CB5F47"/>
    <w:rsid w:val="00CF2061"/>
    <w:rsid w:val="00D15637"/>
    <w:rsid w:val="00D278F8"/>
    <w:rsid w:val="00D3445C"/>
    <w:rsid w:val="00D41447"/>
    <w:rsid w:val="00D72677"/>
    <w:rsid w:val="00D812A6"/>
    <w:rsid w:val="00D83470"/>
    <w:rsid w:val="00D84A3F"/>
    <w:rsid w:val="00DB4667"/>
    <w:rsid w:val="00DC216E"/>
    <w:rsid w:val="00DD6337"/>
    <w:rsid w:val="00DE04B0"/>
    <w:rsid w:val="00DF3E02"/>
    <w:rsid w:val="00E04C66"/>
    <w:rsid w:val="00E06F59"/>
    <w:rsid w:val="00E20800"/>
    <w:rsid w:val="00E50A29"/>
    <w:rsid w:val="00E55666"/>
    <w:rsid w:val="00E81FA5"/>
    <w:rsid w:val="00E9456D"/>
    <w:rsid w:val="00EA2831"/>
    <w:rsid w:val="00EC7470"/>
    <w:rsid w:val="00EE6C78"/>
    <w:rsid w:val="00F0441F"/>
    <w:rsid w:val="00F406CE"/>
    <w:rsid w:val="00F501F9"/>
    <w:rsid w:val="00F818C0"/>
    <w:rsid w:val="00F9296A"/>
    <w:rsid w:val="00FB0410"/>
    <w:rsid w:val="00FB40E4"/>
    <w:rsid w:val="00FB435D"/>
    <w:rsid w:val="00FB68C2"/>
    <w:rsid w:val="00FC17BB"/>
    <w:rsid w:val="00FC6C37"/>
    <w:rsid w:val="00FD5515"/>
    <w:rsid w:val="00FE3E92"/>
    <w:rsid w:val="00FE506B"/>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246">
      <o:colormru v:ext="edit" colors="#303135,#f8f9fd,#f5c30b,#efa82c,#cd9b17,#f7e8c7,#ff8001,#fad431"/>
    </o:shapedefaults>
    <o:shapelayout v:ext="edit">
      <o:idmap v:ext="edit" data="2"/>
    </o:shapelayout>
  </w:shapeDefaults>
  <w:decimalSymbol w:val=","/>
  <w:listSeparator w:val=";"/>
  <w14:docId w14:val="649669F1"/>
  <w15:docId w15:val="{768E42D8-9F81-4172-8B11-BB5DDC2B4C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Batang" w:hAnsi="Times New Roman" w:cs="Times New Roman"/>
        <w:lang w:val="fr-FR" w:eastAsia="fr-FR" w:bidi="ar-SA"/>
      </w:rPr>
    </w:rPrDefault>
    <w:pPrDefault/>
  </w:docDefaults>
  <w:latentStyles w:defLockedState="0" w:defUIPriority="0" w:defSemiHidden="0" w:defUnhideWhenUsed="0" w:defQFormat="0" w:count="376">
    <w:lsdException w:name="Normal" w:qFormat="1"/>
    <w:lsdException w:name="heading 1" w:qFormat="1"/>
    <w:lsdException w:name="heading 2" w:semiHidden="1" w:uiPriority="9"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46685"/>
    <w:rPr>
      <w:sz w:val="24"/>
      <w:szCs w:val="24"/>
      <w:lang w:eastAsia="ko-KR"/>
    </w:rPr>
  </w:style>
  <w:style w:type="paragraph" w:styleId="Titre1">
    <w:name w:val="heading 1"/>
    <w:basedOn w:val="Normal"/>
    <w:next w:val="Normal"/>
    <w:qFormat/>
    <w:rsid w:val="00277ADB"/>
    <w:pPr>
      <w:keepNext/>
      <w:spacing w:before="240" w:after="60"/>
      <w:outlineLvl w:val="0"/>
    </w:pPr>
    <w:rPr>
      <w:rFonts w:ascii="Arial" w:hAnsi="Arial" w:cs="Arial"/>
      <w:b/>
      <w:bCs/>
      <w:kern w:val="32"/>
      <w:sz w:val="32"/>
      <w:szCs w:val="32"/>
    </w:rPr>
  </w:style>
  <w:style w:type="paragraph" w:styleId="Titre2">
    <w:name w:val="heading 2"/>
    <w:basedOn w:val="Normal"/>
    <w:next w:val="Normal"/>
    <w:link w:val="Titre2Car"/>
    <w:uiPriority w:val="9"/>
    <w:unhideWhenUsed/>
    <w:qFormat/>
    <w:rsid w:val="00462FB9"/>
    <w:pPr>
      <w:keepNext/>
      <w:keepLines/>
      <w:spacing w:before="40" w:line="259" w:lineRule="auto"/>
      <w:outlineLvl w:val="1"/>
    </w:pPr>
    <w:rPr>
      <w:rFonts w:asciiTheme="majorHAnsi" w:eastAsiaTheme="majorEastAsia" w:hAnsiTheme="majorHAnsi" w:cstheme="majorBidi"/>
      <w:color w:val="365F91" w:themeColor="accent1" w:themeShade="BF"/>
      <w:sz w:val="26"/>
      <w:szCs w:val="26"/>
      <w:lang w:eastAsia="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1">
    <w:name w:val="Стиль1"/>
    <w:basedOn w:val="Normal"/>
    <w:rsid w:val="00D278F8"/>
  </w:style>
  <w:style w:type="paragraph" w:styleId="En-tte">
    <w:name w:val="header"/>
    <w:basedOn w:val="Normal"/>
    <w:rsid w:val="007D5AC1"/>
    <w:pPr>
      <w:tabs>
        <w:tab w:val="center" w:pos="4677"/>
        <w:tab w:val="right" w:pos="9355"/>
      </w:tabs>
    </w:pPr>
  </w:style>
  <w:style w:type="paragraph" w:styleId="Pieddepage">
    <w:name w:val="footer"/>
    <w:basedOn w:val="Normal"/>
    <w:rsid w:val="007D5AC1"/>
    <w:pPr>
      <w:tabs>
        <w:tab w:val="center" w:pos="4677"/>
        <w:tab w:val="right" w:pos="9355"/>
      </w:tabs>
    </w:pPr>
  </w:style>
  <w:style w:type="character" w:customStyle="1" w:styleId="sowc">
    <w:name w:val="sowc"/>
    <w:basedOn w:val="Policepardfaut"/>
    <w:rsid w:val="001A17BC"/>
  </w:style>
  <w:style w:type="character" w:customStyle="1" w:styleId="howc">
    <w:name w:val="howc"/>
    <w:basedOn w:val="Policepardfaut"/>
    <w:rsid w:val="001A17BC"/>
  </w:style>
  <w:style w:type="paragraph" w:customStyle="1" w:styleId="My">
    <w:name w:val="My"/>
    <w:rsid w:val="00277ADB"/>
    <w:rPr>
      <w:rFonts w:ascii="Verdana" w:hAnsi="Verdana" w:cs="Arial"/>
      <w:sz w:val="24"/>
      <w:szCs w:val="24"/>
      <w:lang w:val="uk-UA" w:eastAsia="ko-KR"/>
    </w:rPr>
  </w:style>
  <w:style w:type="character" w:styleId="Lienhypertexte">
    <w:name w:val="Hyperlink"/>
    <w:basedOn w:val="Policepardfaut"/>
    <w:uiPriority w:val="99"/>
    <w:rsid w:val="00170756"/>
    <w:rPr>
      <w:color w:val="0000FF"/>
      <w:u w:val="single"/>
    </w:rPr>
  </w:style>
  <w:style w:type="paragraph" w:customStyle="1" w:styleId="MyHeadtitle">
    <w:name w:val="My Head title"/>
    <w:basedOn w:val="Titre1"/>
    <w:rsid w:val="004F6FD5"/>
    <w:rPr>
      <w:rFonts w:ascii="Verdana" w:hAnsi="Verdana"/>
      <w:sz w:val="36"/>
      <w:lang w:val="en-US"/>
    </w:rPr>
  </w:style>
  <w:style w:type="paragraph" w:customStyle="1" w:styleId="Mysubhead">
    <w:name w:val="My subhead"/>
    <w:basedOn w:val="MyHeadtitle"/>
    <w:rsid w:val="004F6FD5"/>
    <w:pPr>
      <w:jc w:val="right"/>
    </w:pPr>
    <w:rPr>
      <w:sz w:val="32"/>
    </w:rPr>
  </w:style>
  <w:style w:type="character" w:styleId="Numrodepage">
    <w:name w:val="page number"/>
    <w:basedOn w:val="Policepardfaut"/>
    <w:rsid w:val="00F0441F"/>
  </w:style>
  <w:style w:type="paragraph" w:styleId="Textedebulles">
    <w:name w:val="Balloon Text"/>
    <w:basedOn w:val="Normal"/>
    <w:link w:val="TextedebullesCar"/>
    <w:rsid w:val="007F33DE"/>
    <w:rPr>
      <w:rFonts w:ascii="Tahoma" w:hAnsi="Tahoma" w:cs="Tahoma"/>
      <w:sz w:val="16"/>
      <w:szCs w:val="16"/>
    </w:rPr>
  </w:style>
  <w:style w:type="character" w:customStyle="1" w:styleId="TextedebullesCar">
    <w:name w:val="Texte de bulles Car"/>
    <w:basedOn w:val="Policepardfaut"/>
    <w:link w:val="Textedebulles"/>
    <w:rsid w:val="007F33DE"/>
    <w:rPr>
      <w:rFonts w:ascii="Tahoma" w:hAnsi="Tahoma" w:cs="Tahoma"/>
      <w:sz w:val="16"/>
      <w:szCs w:val="16"/>
      <w:lang w:val="uk-UA" w:eastAsia="ko-KR"/>
    </w:rPr>
  </w:style>
  <w:style w:type="paragraph" w:styleId="En-ttedetabledesmatires">
    <w:name w:val="TOC Heading"/>
    <w:basedOn w:val="Titre1"/>
    <w:next w:val="Normal"/>
    <w:uiPriority w:val="39"/>
    <w:unhideWhenUsed/>
    <w:qFormat/>
    <w:rsid w:val="004F6C0A"/>
    <w:pPr>
      <w:keepLines/>
      <w:spacing w:before="480" w:after="0" w:line="276" w:lineRule="auto"/>
      <w:outlineLvl w:val="9"/>
    </w:pPr>
    <w:rPr>
      <w:rFonts w:asciiTheme="majorHAnsi" w:eastAsiaTheme="majorEastAsia" w:hAnsiTheme="majorHAnsi" w:cstheme="majorBidi"/>
      <w:color w:val="365F91" w:themeColor="accent1" w:themeShade="BF"/>
      <w:kern w:val="0"/>
      <w:sz w:val="28"/>
      <w:szCs w:val="28"/>
      <w:lang w:eastAsia="en-US"/>
    </w:rPr>
  </w:style>
  <w:style w:type="paragraph" w:styleId="TM1">
    <w:name w:val="toc 1"/>
    <w:basedOn w:val="Normal"/>
    <w:next w:val="Normal"/>
    <w:autoRedefine/>
    <w:uiPriority w:val="39"/>
    <w:rsid w:val="004F6C0A"/>
    <w:pPr>
      <w:spacing w:after="100"/>
    </w:pPr>
  </w:style>
  <w:style w:type="table" w:styleId="Grilledutableau">
    <w:name w:val="Table Grid"/>
    <w:basedOn w:val="TableauNormal"/>
    <w:rsid w:val="003119D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571142"/>
    <w:pPr>
      <w:ind w:left="720"/>
      <w:contextualSpacing/>
    </w:pPr>
  </w:style>
  <w:style w:type="paragraph" w:styleId="NormalWeb">
    <w:name w:val="Normal (Web)"/>
    <w:basedOn w:val="Normal"/>
    <w:uiPriority w:val="99"/>
    <w:semiHidden/>
    <w:unhideWhenUsed/>
    <w:rsid w:val="001661C1"/>
    <w:pPr>
      <w:spacing w:before="100" w:beforeAutospacing="1" w:after="100" w:afterAutospacing="1"/>
    </w:pPr>
    <w:rPr>
      <w:rFonts w:eastAsia="Times New Roman"/>
      <w:lang w:val="fr-CA" w:eastAsia="fr-CA"/>
    </w:rPr>
  </w:style>
  <w:style w:type="character" w:styleId="Mentionnonrsolue">
    <w:name w:val="Unresolved Mention"/>
    <w:basedOn w:val="Policepardfaut"/>
    <w:uiPriority w:val="99"/>
    <w:semiHidden/>
    <w:unhideWhenUsed/>
    <w:rsid w:val="00C02294"/>
    <w:rPr>
      <w:color w:val="605E5C"/>
      <w:shd w:val="clear" w:color="auto" w:fill="E1DFDD"/>
    </w:rPr>
  </w:style>
  <w:style w:type="paragraph" w:styleId="TM2">
    <w:name w:val="toc 2"/>
    <w:basedOn w:val="Normal"/>
    <w:next w:val="Normal"/>
    <w:autoRedefine/>
    <w:uiPriority w:val="39"/>
    <w:unhideWhenUsed/>
    <w:rsid w:val="00B653C2"/>
    <w:pPr>
      <w:spacing w:after="100" w:line="259" w:lineRule="auto"/>
      <w:ind w:left="220"/>
    </w:pPr>
    <w:rPr>
      <w:rFonts w:asciiTheme="minorHAnsi" w:eastAsiaTheme="minorHAnsi" w:hAnsiTheme="minorHAnsi" w:cstheme="minorBidi"/>
      <w:sz w:val="22"/>
      <w:szCs w:val="22"/>
      <w:lang w:eastAsia="en-US"/>
    </w:rPr>
  </w:style>
  <w:style w:type="character" w:customStyle="1" w:styleId="Titre2Car">
    <w:name w:val="Titre 2 Car"/>
    <w:basedOn w:val="Policepardfaut"/>
    <w:link w:val="Titre2"/>
    <w:uiPriority w:val="9"/>
    <w:rsid w:val="00462FB9"/>
    <w:rPr>
      <w:rFonts w:asciiTheme="majorHAnsi" w:eastAsiaTheme="majorEastAsia" w:hAnsiTheme="majorHAnsi" w:cstheme="majorBidi"/>
      <w:color w:val="365F91" w:themeColor="accent1" w:themeShade="BF"/>
      <w:sz w:val="26"/>
      <w:szCs w:val="26"/>
      <w:lang w:eastAsia="en-US"/>
    </w:rPr>
  </w:style>
  <w:style w:type="character" w:styleId="lev">
    <w:name w:val="Strong"/>
    <w:basedOn w:val="Policepardfaut"/>
    <w:uiPriority w:val="22"/>
    <w:qFormat/>
    <w:rsid w:val="00462FB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009028">
      <w:bodyDiv w:val="1"/>
      <w:marLeft w:val="0"/>
      <w:marRight w:val="0"/>
      <w:marTop w:val="0"/>
      <w:marBottom w:val="0"/>
      <w:divBdr>
        <w:top w:val="none" w:sz="0" w:space="0" w:color="auto"/>
        <w:left w:val="none" w:sz="0" w:space="0" w:color="auto"/>
        <w:bottom w:val="none" w:sz="0" w:space="0" w:color="auto"/>
        <w:right w:val="none" w:sz="0" w:space="0" w:color="auto"/>
      </w:divBdr>
    </w:div>
    <w:div w:id="170989876">
      <w:bodyDiv w:val="1"/>
      <w:marLeft w:val="0"/>
      <w:marRight w:val="0"/>
      <w:marTop w:val="0"/>
      <w:marBottom w:val="0"/>
      <w:divBdr>
        <w:top w:val="none" w:sz="0" w:space="0" w:color="auto"/>
        <w:left w:val="none" w:sz="0" w:space="0" w:color="auto"/>
        <w:bottom w:val="none" w:sz="0" w:space="0" w:color="auto"/>
        <w:right w:val="none" w:sz="0" w:space="0" w:color="auto"/>
      </w:divBdr>
    </w:div>
    <w:div w:id="315652746">
      <w:bodyDiv w:val="1"/>
      <w:marLeft w:val="0"/>
      <w:marRight w:val="0"/>
      <w:marTop w:val="0"/>
      <w:marBottom w:val="0"/>
      <w:divBdr>
        <w:top w:val="none" w:sz="0" w:space="0" w:color="auto"/>
        <w:left w:val="none" w:sz="0" w:space="0" w:color="auto"/>
        <w:bottom w:val="none" w:sz="0" w:space="0" w:color="auto"/>
        <w:right w:val="none" w:sz="0" w:space="0" w:color="auto"/>
      </w:divBdr>
    </w:div>
    <w:div w:id="316225055">
      <w:bodyDiv w:val="1"/>
      <w:marLeft w:val="0"/>
      <w:marRight w:val="0"/>
      <w:marTop w:val="0"/>
      <w:marBottom w:val="0"/>
      <w:divBdr>
        <w:top w:val="none" w:sz="0" w:space="0" w:color="auto"/>
        <w:left w:val="none" w:sz="0" w:space="0" w:color="auto"/>
        <w:bottom w:val="none" w:sz="0" w:space="0" w:color="auto"/>
        <w:right w:val="none" w:sz="0" w:space="0" w:color="auto"/>
      </w:divBdr>
    </w:div>
    <w:div w:id="562761955">
      <w:bodyDiv w:val="1"/>
      <w:marLeft w:val="0"/>
      <w:marRight w:val="0"/>
      <w:marTop w:val="0"/>
      <w:marBottom w:val="0"/>
      <w:divBdr>
        <w:top w:val="none" w:sz="0" w:space="0" w:color="auto"/>
        <w:left w:val="none" w:sz="0" w:space="0" w:color="auto"/>
        <w:bottom w:val="none" w:sz="0" w:space="0" w:color="auto"/>
        <w:right w:val="none" w:sz="0" w:space="0" w:color="auto"/>
      </w:divBdr>
    </w:div>
    <w:div w:id="672225399">
      <w:bodyDiv w:val="1"/>
      <w:marLeft w:val="0"/>
      <w:marRight w:val="0"/>
      <w:marTop w:val="0"/>
      <w:marBottom w:val="0"/>
      <w:divBdr>
        <w:top w:val="none" w:sz="0" w:space="0" w:color="auto"/>
        <w:left w:val="none" w:sz="0" w:space="0" w:color="auto"/>
        <w:bottom w:val="none" w:sz="0" w:space="0" w:color="auto"/>
        <w:right w:val="none" w:sz="0" w:space="0" w:color="auto"/>
      </w:divBdr>
    </w:div>
    <w:div w:id="697243150">
      <w:bodyDiv w:val="1"/>
      <w:marLeft w:val="0"/>
      <w:marRight w:val="0"/>
      <w:marTop w:val="0"/>
      <w:marBottom w:val="0"/>
      <w:divBdr>
        <w:top w:val="none" w:sz="0" w:space="0" w:color="auto"/>
        <w:left w:val="none" w:sz="0" w:space="0" w:color="auto"/>
        <w:bottom w:val="none" w:sz="0" w:space="0" w:color="auto"/>
        <w:right w:val="none" w:sz="0" w:space="0" w:color="auto"/>
      </w:divBdr>
    </w:div>
    <w:div w:id="772939418">
      <w:bodyDiv w:val="1"/>
      <w:marLeft w:val="0"/>
      <w:marRight w:val="0"/>
      <w:marTop w:val="0"/>
      <w:marBottom w:val="0"/>
      <w:divBdr>
        <w:top w:val="none" w:sz="0" w:space="0" w:color="auto"/>
        <w:left w:val="none" w:sz="0" w:space="0" w:color="auto"/>
        <w:bottom w:val="none" w:sz="0" w:space="0" w:color="auto"/>
        <w:right w:val="none" w:sz="0" w:space="0" w:color="auto"/>
      </w:divBdr>
    </w:div>
    <w:div w:id="903292341">
      <w:bodyDiv w:val="1"/>
      <w:marLeft w:val="0"/>
      <w:marRight w:val="0"/>
      <w:marTop w:val="0"/>
      <w:marBottom w:val="0"/>
      <w:divBdr>
        <w:top w:val="none" w:sz="0" w:space="0" w:color="auto"/>
        <w:left w:val="none" w:sz="0" w:space="0" w:color="auto"/>
        <w:bottom w:val="none" w:sz="0" w:space="0" w:color="auto"/>
        <w:right w:val="none" w:sz="0" w:space="0" w:color="auto"/>
      </w:divBdr>
    </w:div>
    <w:div w:id="1291328592">
      <w:bodyDiv w:val="1"/>
      <w:marLeft w:val="0"/>
      <w:marRight w:val="0"/>
      <w:marTop w:val="0"/>
      <w:marBottom w:val="0"/>
      <w:divBdr>
        <w:top w:val="none" w:sz="0" w:space="0" w:color="auto"/>
        <w:left w:val="none" w:sz="0" w:space="0" w:color="auto"/>
        <w:bottom w:val="none" w:sz="0" w:space="0" w:color="auto"/>
        <w:right w:val="none" w:sz="0" w:space="0" w:color="auto"/>
      </w:divBdr>
    </w:div>
    <w:div w:id="1624582266">
      <w:bodyDiv w:val="1"/>
      <w:marLeft w:val="0"/>
      <w:marRight w:val="0"/>
      <w:marTop w:val="0"/>
      <w:marBottom w:val="0"/>
      <w:divBdr>
        <w:top w:val="none" w:sz="0" w:space="0" w:color="auto"/>
        <w:left w:val="none" w:sz="0" w:space="0" w:color="auto"/>
        <w:bottom w:val="none" w:sz="0" w:space="0" w:color="auto"/>
        <w:right w:val="none" w:sz="0" w:space="0" w:color="auto"/>
      </w:divBdr>
    </w:div>
    <w:div w:id="1678918584">
      <w:bodyDiv w:val="1"/>
      <w:marLeft w:val="0"/>
      <w:marRight w:val="0"/>
      <w:marTop w:val="0"/>
      <w:marBottom w:val="0"/>
      <w:divBdr>
        <w:top w:val="none" w:sz="0" w:space="0" w:color="auto"/>
        <w:left w:val="none" w:sz="0" w:space="0" w:color="auto"/>
        <w:bottom w:val="none" w:sz="0" w:space="0" w:color="auto"/>
        <w:right w:val="none" w:sz="0" w:space="0" w:color="auto"/>
      </w:divBdr>
    </w:div>
    <w:div w:id="1846818139">
      <w:bodyDiv w:val="1"/>
      <w:marLeft w:val="0"/>
      <w:marRight w:val="0"/>
      <w:marTop w:val="0"/>
      <w:marBottom w:val="0"/>
      <w:divBdr>
        <w:top w:val="none" w:sz="0" w:space="0" w:color="auto"/>
        <w:left w:val="none" w:sz="0" w:space="0" w:color="auto"/>
        <w:bottom w:val="none" w:sz="0" w:space="0" w:color="auto"/>
        <w:right w:val="none" w:sz="0" w:space="0" w:color="auto"/>
      </w:divBdr>
    </w:div>
    <w:div w:id="1972248699">
      <w:bodyDiv w:val="1"/>
      <w:marLeft w:val="0"/>
      <w:marRight w:val="0"/>
      <w:marTop w:val="0"/>
      <w:marBottom w:val="0"/>
      <w:divBdr>
        <w:top w:val="none" w:sz="0" w:space="0" w:color="auto"/>
        <w:left w:val="none" w:sz="0" w:space="0" w:color="auto"/>
        <w:bottom w:val="none" w:sz="0" w:space="0" w:color="auto"/>
        <w:right w:val="none" w:sz="0" w:space="0" w:color="auto"/>
      </w:divBdr>
    </w:div>
    <w:div w:id="2031759152">
      <w:bodyDiv w:val="1"/>
      <w:marLeft w:val="0"/>
      <w:marRight w:val="0"/>
      <w:marTop w:val="0"/>
      <w:marBottom w:val="0"/>
      <w:divBdr>
        <w:top w:val="none" w:sz="0" w:space="0" w:color="auto"/>
        <w:left w:val="none" w:sz="0" w:space="0" w:color="auto"/>
        <w:bottom w:val="none" w:sz="0" w:space="0" w:color="auto"/>
        <w:right w:val="none" w:sz="0" w:space="0" w:color="auto"/>
      </w:divBdr>
    </w:div>
    <w:div w:id="2120025918">
      <w:bodyDiv w:val="1"/>
      <w:marLeft w:val="0"/>
      <w:marRight w:val="0"/>
      <w:marTop w:val="0"/>
      <w:marBottom w:val="0"/>
      <w:divBdr>
        <w:top w:val="none" w:sz="0" w:space="0" w:color="auto"/>
        <w:left w:val="none" w:sz="0" w:space="0" w:color="auto"/>
        <w:bottom w:val="none" w:sz="0" w:space="0" w:color="auto"/>
        <w:right w:val="none" w:sz="0" w:space="0" w:color="auto"/>
      </w:divBdr>
    </w:div>
    <w:div w:id="21416790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microsoft.com/office/2007/relationships/hdphoto" Target="media/hdphoto2.wdp"/><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microsoft.com/office/2007/relationships/hdphoto" Target="media/hdphoto3.wdp"/><Relationship Id="rId10" Type="http://schemas.microsoft.com/office/2007/relationships/hdphoto" Target="media/hdphoto1.wdp"/><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iham\AppData\Local\Temp\Rar$DIa8556.34900\template-word.dot"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6498991-13D2-4A7D-B319-D7655B50EE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template-word.dot</Template>
  <TotalTime>415</TotalTime>
  <Pages>9</Pages>
  <Words>542</Words>
  <Characters>2986</Characters>
  <Application>Microsoft Office Word</Application>
  <DocSecurity>0</DocSecurity>
  <Lines>24</Lines>
  <Paragraphs>7</Paragraphs>
  <ScaleCrop>false</ScaleCrop>
  <HeadingPairs>
    <vt:vector size="4" baseType="variant">
      <vt:variant>
        <vt:lpstr>Titre</vt:lpstr>
      </vt:variant>
      <vt:variant>
        <vt:i4>1</vt:i4>
      </vt:variant>
      <vt:variant>
        <vt:lpstr>Название</vt:lpstr>
      </vt:variant>
      <vt:variant>
        <vt:i4>1</vt:i4>
      </vt:variant>
    </vt:vector>
  </HeadingPairs>
  <TitlesOfParts>
    <vt:vector size="2" baseType="lpstr">
      <vt:lpstr>PowerPoint Template</vt:lpstr>
      <vt:lpstr>PowerPoint Template</vt:lpstr>
    </vt:vector>
  </TitlesOfParts>
  <Company/>
  <LinksUpToDate>false</LinksUpToDate>
  <CharactersWithSpaces>3521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PowerPoint Template</dc:title>
  <dc:creator>siham</dc:creator>
  <cp:lastModifiedBy>ibrahim essakine</cp:lastModifiedBy>
  <cp:revision>47</cp:revision>
  <cp:lastPrinted>1900-01-01T00:00:00Z</cp:lastPrinted>
  <dcterms:created xsi:type="dcterms:W3CDTF">2022-05-04T22:18:00Z</dcterms:created>
  <dcterms:modified xsi:type="dcterms:W3CDTF">2022-06-24T10:52:00Z</dcterms:modified>
</cp:coreProperties>
</file>