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A43F2" w14:textId="2A86FC5C" w:rsidR="00A20252" w:rsidRPr="00A20252" w:rsidRDefault="00A20252" w:rsidP="00A20252">
      <w:pPr>
        <w:rPr>
          <w:b/>
          <w:bCs/>
        </w:rPr>
      </w:pPr>
      <w:r w:rsidRPr="00A20252">
        <w:rPr>
          <w:b/>
          <w:bCs/>
        </w:rPr>
        <w:t xml:space="preserve"> File Name &amp; Path</w:t>
      </w:r>
    </w:p>
    <w:p w14:paraId="794DA501" w14:textId="77777777" w:rsidR="00A20252" w:rsidRPr="00A20252" w:rsidRDefault="00A20252" w:rsidP="00A20252">
      <w:r w:rsidRPr="00A20252">
        <w:rPr>
          <w:b/>
          <w:bCs/>
        </w:rPr>
        <w:t>Path:</w:t>
      </w:r>
      <w:r w:rsidRPr="00A20252">
        <w:t xml:space="preserve"> manager/templates/manager/config.html</w:t>
      </w:r>
    </w:p>
    <w:p w14:paraId="32C00E93" w14:textId="178C1B68" w:rsidR="00A20252" w:rsidRPr="00A20252" w:rsidRDefault="00A20252" w:rsidP="00A20252">
      <w:pPr>
        <w:rPr>
          <w:b/>
          <w:bCs/>
        </w:rPr>
      </w:pPr>
      <w:r w:rsidRPr="00A20252">
        <w:rPr>
          <w:b/>
          <w:bCs/>
        </w:rPr>
        <w:t xml:space="preserve"> High-Level Purpose</w:t>
      </w:r>
    </w:p>
    <w:p w14:paraId="0CFBF6F2" w14:textId="77777777" w:rsidR="00A20252" w:rsidRPr="00A20252" w:rsidRDefault="00A20252" w:rsidP="00A20252">
      <w:r w:rsidRPr="00A20252">
        <w:t>Bu dosya, son kullanıcının çok aşamalı (5 modül) bir AI görüntü işleme boru hattını (pipeline) görsel olarak yapılandırmasına, API kimlik bilgilerini yönetmesine ve her bir aşama için model parametrelerini (prompt, model seçimi vb.) özelleştirmesine olanak tanıyan ana kontrol paneli arayüzüdür.</w:t>
      </w:r>
    </w:p>
    <w:p w14:paraId="393D57B7" w14:textId="3CE38274" w:rsidR="00A20252" w:rsidRPr="00A20252" w:rsidRDefault="00A20252" w:rsidP="00A20252">
      <w:pPr>
        <w:rPr>
          <w:b/>
          <w:bCs/>
        </w:rPr>
      </w:pPr>
      <w:r w:rsidRPr="00A20252">
        <w:rPr>
          <w:b/>
          <w:bCs/>
        </w:rPr>
        <w:t xml:space="preserve"> Detailed Tech Stack</w:t>
      </w:r>
    </w:p>
    <w:p w14:paraId="015ACAFF" w14:textId="77777777" w:rsidR="00A20252" w:rsidRPr="00A20252" w:rsidRDefault="00A20252" w:rsidP="00A20252">
      <w:pPr>
        <w:numPr>
          <w:ilvl w:val="0"/>
          <w:numId w:val="1"/>
        </w:numPr>
      </w:pPr>
      <w:r w:rsidRPr="00A20252">
        <w:rPr>
          <w:b/>
          <w:bCs/>
        </w:rPr>
        <w:t>Frontend Framework:</w:t>
      </w:r>
      <w:r w:rsidRPr="00A20252">
        <w:t xml:space="preserve"> </w:t>
      </w:r>
      <w:hyperlink r:id="rId5" w:tgtFrame="_blank" w:history="1">
        <w:r w:rsidRPr="00A20252">
          <w:rPr>
            <w:rStyle w:val="Hyperlink"/>
          </w:rPr>
          <w:t>Tailwind CSS</w:t>
        </w:r>
      </w:hyperlink>
      <w:r w:rsidRPr="00A20252">
        <w:t xml:space="preserve"> (CDN üzerinden dinamik tema yapılandırması ile).</w:t>
      </w:r>
    </w:p>
    <w:p w14:paraId="132A3F01" w14:textId="77777777" w:rsidR="00A20252" w:rsidRPr="00A20252" w:rsidRDefault="00A20252" w:rsidP="00A20252">
      <w:pPr>
        <w:numPr>
          <w:ilvl w:val="0"/>
          <w:numId w:val="1"/>
        </w:numPr>
      </w:pPr>
      <w:r w:rsidRPr="00A20252">
        <w:rPr>
          <w:b/>
          <w:bCs/>
        </w:rPr>
        <w:t>Template Engine:</w:t>
      </w:r>
      <w:r w:rsidRPr="00A20252">
        <w:t xml:space="preserve"> </w:t>
      </w:r>
      <w:hyperlink r:id="rId6" w:tgtFrame="_blank" w:history="1">
        <w:r w:rsidRPr="00A20252">
          <w:rPr>
            <w:rStyle w:val="Hyperlink"/>
          </w:rPr>
          <w:t>Django Template Language (DTL)</w:t>
        </w:r>
      </w:hyperlink>
      <w:r w:rsidRPr="00A20252">
        <w:t xml:space="preserve"> (Sunucu tarafı veri bağlama).</w:t>
      </w:r>
    </w:p>
    <w:p w14:paraId="56BFBCD7" w14:textId="77777777" w:rsidR="00A20252" w:rsidRPr="00A20252" w:rsidRDefault="00A20252" w:rsidP="00A20252">
      <w:pPr>
        <w:numPr>
          <w:ilvl w:val="0"/>
          <w:numId w:val="1"/>
        </w:numPr>
      </w:pPr>
      <w:r w:rsidRPr="00A20252">
        <w:rPr>
          <w:b/>
          <w:bCs/>
        </w:rPr>
        <w:t>Icon Suite:</w:t>
      </w:r>
      <w:r w:rsidRPr="00A20252">
        <w:t xml:space="preserve"> Font Awesome 6.0.0.</w:t>
      </w:r>
    </w:p>
    <w:p w14:paraId="14BC6148" w14:textId="77777777" w:rsidR="00A20252" w:rsidRPr="00A20252" w:rsidRDefault="00A20252" w:rsidP="00A20252">
      <w:pPr>
        <w:numPr>
          <w:ilvl w:val="0"/>
          <w:numId w:val="1"/>
        </w:numPr>
      </w:pPr>
      <w:r w:rsidRPr="00A20252">
        <w:rPr>
          <w:b/>
          <w:bCs/>
        </w:rPr>
        <w:t>Client-Side Logic:</w:t>
      </w:r>
      <w:r w:rsidRPr="00A20252">
        <w:t xml:space="preserve"> Vanilla JavaScript (Modüler yapılandırma yönetimi).</w:t>
      </w:r>
    </w:p>
    <w:p w14:paraId="19ECC8CC" w14:textId="77777777" w:rsidR="00A20252" w:rsidRPr="00A20252" w:rsidRDefault="00A20252" w:rsidP="00A20252">
      <w:pPr>
        <w:numPr>
          <w:ilvl w:val="0"/>
          <w:numId w:val="1"/>
        </w:numPr>
      </w:pPr>
      <w:r w:rsidRPr="00A20252">
        <w:rPr>
          <w:b/>
          <w:bCs/>
        </w:rPr>
        <w:t>External Assets:</w:t>
      </w:r>
      <w:r w:rsidRPr="00A20252">
        <w:t xml:space="preserve"> config.css (Özel animasyonlar) ve config.js (İş mantığı ve API senkronizasyonu).</w:t>
      </w:r>
    </w:p>
    <w:p w14:paraId="2BDFF215" w14:textId="77777777" w:rsidR="00A20252" w:rsidRPr="00A20252" w:rsidRDefault="00A20252" w:rsidP="00A20252">
      <w:r w:rsidRPr="00A20252">
        <w:pict w14:anchorId="0EB8ED8C">
          <v:rect id="_x0000_i1055" style="width:0;height:1.5pt" o:hralign="center" o:hrstd="t" o:hr="t" fillcolor="#a0a0a0" stroked="f"/>
        </w:pict>
      </w:r>
    </w:p>
    <w:p w14:paraId="4956DD67" w14:textId="75043148" w:rsidR="00A20252" w:rsidRPr="00A20252" w:rsidRDefault="00A20252" w:rsidP="00A20252">
      <w:pPr>
        <w:rPr>
          <w:b/>
          <w:bCs/>
        </w:rPr>
      </w:pPr>
      <w:r w:rsidRPr="00A20252">
        <w:rPr>
          <w:b/>
          <w:bCs/>
        </w:rPr>
        <w:t xml:space="preserve"> Functional Components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2395"/>
        <w:gridCol w:w="2334"/>
        <w:gridCol w:w="2900"/>
      </w:tblGrid>
      <w:tr w:rsidR="00A20252" w:rsidRPr="00A20252" w14:paraId="358625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78A717" w14:textId="77777777" w:rsidR="00A20252" w:rsidRPr="00A20252" w:rsidRDefault="00A20252" w:rsidP="00A20252">
            <w:r w:rsidRPr="00A20252">
              <w:rPr>
                <w:b/>
                <w:bCs/>
              </w:rPr>
              <w:t>Bileşen Grubu</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EDBB2" w14:textId="77777777" w:rsidR="00A20252" w:rsidRPr="00A20252" w:rsidRDefault="00A20252" w:rsidP="00A20252">
            <w:r w:rsidRPr="00A20252">
              <w:rPr>
                <w:b/>
                <w:bCs/>
              </w:rPr>
              <w:t>HTML ID /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F1A4D" w14:textId="77777777" w:rsidR="00A20252" w:rsidRPr="00A20252" w:rsidRDefault="00A20252" w:rsidP="00A20252">
            <w:r w:rsidRPr="00A20252">
              <w:rPr>
                <w:b/>
                <w:bCs/>
              </w:rPr>
              <w:t>Sorumluluk</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0BF41" w14:textId="77777777" w:rsidR="00A20252" w:rsidRPr="00A20252" w:rsidRDefault="00A20252" w:rsidP="00A20252">
            <w:r w:rsidRPr="00A20252">
              <w:rPr>
                <w:b/>
                <w:bCs/>
              </w:rPr>
              <w:t>Yan Etki (Side Effect)</w:t>
            </w:r>
          </w:p>
        </w:tc>
      </w:tr>
      <w:tr w:rsidR="00A20252" w:rsidRPr="00A20252" w14:paraId="377EB2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4C7C2B" w14:textId="77777777" w:rsidR="00A20252" w:rsidRPr="00A20252" w:rsidRDefault="00A20252" w:rsidP="00A20252">
            <w:r w:rsidRPr="00A20252">
              <w:rPr>
                <w:b/>
                <w:bCs/>
              </w:rPr>
              <w:t>Kimlik Doğrulama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47B80" w14:textId="77777777" w:rsidR="00A20252" w:rsidRPr="00A20252" w:rsidRDefault="00A20252" w:rsidP="00A20252">
            <w:r w:rsidRPr="00A20252">
              <w:t>#apiKey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2BD56" w14:textId="77777777" w:rsidR="00A20252" w:rsidRPr="00A20252" w:rsidRDefault="00A20252" w:rsidP="00A20252">
            <w:r w:rsidRPr="00A20252">
              <w:t>Replicate API anahtarını kullanıcıdan güvenli (password tipi) alır.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64C01" w14:textId="77777777" w:rsidR="00A20252" w:rsidRPr="00A20252" w:rsidRDefault="00A20252" w:rsidP="00A20252">
            <w:r w:rsidRPr="00A20252">
              <w:t>Yerel depolama veya Backend DB'ye kayıt (Save tetiklendiğinde).</w:t>
            </w:r>
          </w:p>
        </w:tc>
      </w:tr>
      <w:tr w:rsidR="00A20252" w:rsidRPr="00A20252" w14:paraId="0577DA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8B426A" w14:textId="77777777" w:rsidR="00A20252" w:rsidRPr="00A20252" w:rsidRDefault="00A20252" w:rsidP="00A20252">
            <w:r w:rsidRPr="00A20252">
              <w:rPr>
                <w:b/>
                <w:bCs/>
              </w:rPr>
              <w:t>Akış Kontrolü</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F9B74" w14:textId="77777777" w:rsidR="00A20252" w:rsidRPr="00A20252" w:rsidRDefault="00A20252" w:rsidP="00A20252">
            <w:r w:rsidRPr="00A20252">
              <w:t>.sr-only peer (Checkboxlar)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B546E" w14:textId="77777777" w:rsidR="00A20252" w:rsidRPr="00A20252" w:rsidRDefault="00A20252" w:rsidP="00A20252">
            <w:r w:rsidRPr="00A20252">
              <w:t>Pipeline aşamalarını (Detection, Generation, vb.) aktif/pasif hale getirir.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2EF02" w14:textId="77777777" w:rsidR="00A20252" w:rsidRPr="00A20252" w:rsidRDefault="00A20252" w:rsidP="00A20252">
            <w:r w:rsidRPr="00A20252">
              <w:t>UI'da ilgili ayar panellerini gizler/gösterir.</w:t>
            </w:r>
          </w:p>
        </w:tc>
      </w:tr>
      <w:tr w:rsidR="00A20252" w:rsidRPr="00A20252" w14:paraId="64E248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07F6E3" w14:textId="77777777" w:rsidR="00A20252" w:rsidRPr="00A20252" w:rsidRDefault="00A20252" w:rsidP="00A20252">
            <w:r w:rsidRPr="00A20252">
              <w:rPr>
                <w:b/>
                <w:bCs/>
              </w:rPr>
              <w:t>Veri Girişi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74DFC" w14:textId="77777777" w:rsidR="00A20252" w:rsidRPr="00A20252" w:rsidRDefault="00A20252" w:rsidP="00A20252">
            <w:r w:rsidRPr="00A20252">
              <w:t>textarea (Prompts)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7AF7C" w14:textId="77777777" w:rsidR="00A20252" w:rsidRPr="00A20252" w:rsidRDefault="00A20252" w:rsidP="00A20252">
            <w:r w:rsidRPr="00A20252">
              <w:t>LLM veya Görüntü modelleri için sistem ve kullanıcı istemlerini tanımlar.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41A50" w14:textId="77777777" w:rsidR="00A20252" w:rsidRPr="00A20252" w:rsidRDefault="00A20252" w:rsidP="00A20252">
            <w:r w:rsidRPr="00A20252">
              <w:t>Modelin çıktı karakteristiğini doğrudan değiştirir.</w:t>
            </w:r>
          </w:p>
        </w:tc>
      </w:tr>
      <w:tr w:rsidR="00A20252" w:rsidRPr="00A20252" w14:paraId="6CCE39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167776" w14:textId="77777777" w:rsidR="00A20252" w:rsidRPr="00A20252" w:rsidRDefault="00A20252" w:rsidP="00A20252">
            <w:r w:rsidRPr="00A20252">
              <w:rPr>
                <w:b/>
                <w:bCs/>
              </w:rPr>
              <w:lastRenderedPageBreak/>
              <w:t>Model Seçimi</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1BF22" w14:textId="77777777" w:rsidR="00A20252" w:rsidRPr="00A20252" w:rsidRDefault="00A20252" w:rsidP="00A20252">
            <w:r w:rsidRPr="00A20252">
              <w:t>select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E7052" w14:textId="77777777" w:rsidR="00A20252" w:rsidRPr="00A20252" w:rsidRDefault="00A20252" w:rsidP="00A20252">
            <w:r w:rsidRPr="00A20252">
              <w:t>İlgili aşamada kullanılacak motoru (DINO, GPT-4o, vb.) belirler.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79BBB" w14:textId="77777777" w:rsidR="00A20252" w:rsidRPr="00A20252" w:rsidRDefault="00A20252" w:rsidP="00A20252">
            <w:r w:rsidRPr="00A20252">
              <w:t>loadDefaultPrompt fonksiyonunu tetikleyerek varsayılan metinleri yükler.</w:t>
            </w:r>
          </w:p>
        </w:tc>
      </w:tr>
      <w:tr w:rsidR="00A20252" w:rsidRPr="00A20252" w14:paraId="1862DF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600DA" w14:textId="77777777" w:rsidR="00A20252" w:rsidRPr="00A20252" w:rsidRDefault="00A20252" w:rsidP="00A20252">
            <w:r w:rsidRPr="00A20252">
              <w:rPr>
                <w:b/>
                <w:bCs/>
              </w:rPr>
              <w:t>Global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B6E8F" w14:textId="77777777" w:rsidR="00A20252" w:rsidRPr="00A20252" w:rsidRDefault="00A20252" w:rsidP="00A20252">
            <w:r w:rsidRPr="00A20252">
              <w:t>window.BACKEND_...</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D22BD" w14:textId="77777777" w:rsidR="00A20252" w:rsidRPr="00A20252" w:rsidRDefault="00A20252" w:rsidP="00A20252">
            <w:r w:rsidRPr="00A20252">
              <w:t>Backend'den gelen JSON verilerini JavaScript'in erişimine açar.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A8EBD" w14:textId="77777777" w:rsidR="00A20252" w:rsidRPr="00A20252" w:rsidRDefault="00A20252" w:rsidP="00A20252">
            <w:r w:rsidRPr="00A20252">
              <w:t>JS tarafındaki dinamik form oluşturma sürecini besler.</w:t>
            </w:r>
          </w:p>
        </w:tc>
      </w:tr>
      <w:tr w:rsidR="00A20252" w:rsidRPr="00A20252" w14:paraId="4F9CBB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362759" w14:textId="77777777" w:rsidR="00A20252" w:rsidRPr="00A20252" w:rsidRDefault="00A20252" w:rsidP="00A20252">
            <w:r w:rsidRPr="00A20252">
              <w:rPr>
                <w:b/>
                <w:bCs/>
              </w:rPr>
              <w:t>Eylem Butonları</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05267" w14:textId="77777777" w:rsidR="00A20252" w:rsidRPr="00A20252" w:rsidRDefault="00A20252" w:rsidP="00A20252">
            <w:r w:rsidRPr="00A20252">
              <w:t>saveConfiguration()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627C9" w14:textId="77777777" w:rsidR="00A20252" w:rsidRPr="00A20252" w:rsidRDefault="00A20252" w:rsidP="00A20252">
            <w:r w:rsidRPr="00A20252">
              <w:t>Tüm form verilerini toplar ve Backend'e gönderir.</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13938" w14:textId="77777777" w:rsidR="00A20252" w:rsidRPr="00A20252" w:rsidRDefault="00A20252" w:rsidP="00A20252">
            <w:r w:rsidRPr="00A20252">
              <w:rPr>
                <w:b/>
                <w:bCs/>
              </w:rPr>
              <w:t>Kritik:</w:t>
            </w:r>
            <w:r w:rsidRPr="00A20252">
              <w:t xml:space="preserve"> Yapılandırmayı kalıcı hale getirir ve iş akışını başlatır.</w:t>
            </w:r>
          </w:p>
        </w:tc>
      </w:tr>
    </w:tbl>
    <w:p w14:paraId="4ADB0373" w14:textId="77777777" w:rsidR="00A20252" w:rsidRPr="00A20252" w:rsidRDefault="00A20252" w:rsidP="00A20252">
      <w:r w:rsidRPr="00A20252">
        <w:pict w14:anchorId="677DBF04">
          <v:rect id="_x0000_i1056" style="width:0;height:1.5pt" o:hralign="center" o:hrstd="t" o:hr="t" fillcolor="#a0a0a0" stroked="f"/>
        </w:pict>
      </w:r>
    </w:p>
    <w:p w14:paraId="4F202FB0" w14:textId="7F107A2C" w:rsidR="00A20252" w:rsidRPr="00A20252" w:rsidRDefault="00A20252" w:rsidP="00A20252">
      <w:pPr>
        <w:rPr>
          <w:b/>
          <w:bCs/>
        </w:rPr>
      </w:pPr>
      <w:r w:rsidRPr="00A20252">
        <w:rPr>
          <w:b/>
          <w:bCs/>
        </w:rPr>
        <w:t xml:space="preserve"> Algorithmic Flow</w:t>
      </w:r>
    </w:p>
    <w:p w14:paraId="20D255C5" w14:textId="77777777" w:rsidR="00A20252" w:rsidRPr="00A20252" w:rsidRDefault="00A20252" w:rsidP="00A20252">
      <w:r w:rsidRPr="00A20252">
        <w:t>Kodun mantıksal işleyişi şu adımları izler:</w:t>
      </w:r>
    </w:p>
    <w:p w14:paraId="40313072" w14:textId="77777777" w:rsidR="00A20252" w:rsidRPr="00A20252" w:rsidRDefault="00A20252" w:rsidP="00A20252">
      <w:pPr>
        <w:numPr>
          <w:ilvl w:val="0"/>
          <w:numId w:val="2"/>
        </w:numPr>
      </w:pPr>
      <w:r w:rsidRPr="00A20252">
        <w:rPr>
          <w:b/>
          <w:bCs/>
        </w:rPr>
        <w:t>State Initialization (Durum Başlatma):</w:t>
      </w:r>
      <w:r w:rsidRPr="00A20252">
        <w:t xml:space="preserve"> Django, sunucudan gelen saved_pipeline_json ve saved_api_key verilerini HTML içine gömer. config.js bu verileri alarak mevcut kullanıcı tercihlerini form üzerine yansıtır.</w:t>
      </w:r>
    </w:p>
    <w:p w14:paraId="3A1C6300" w14:textId="77777777" w:rsidR="00A20252" w:rsidRPr="00A20252" w:rsidRDefault="00A20252" w:rsidP="00A20252">
      <w:pPr>
        <w:numPr>
          <w:ilvl w:val="0"/>
          <w:numId w:val="2"/>
        </w:numPr>
      </w:pPr>
      <w:r w:rsidRPr="00A20252">
        <w:rPr>
          <w:b/>
          <w:bCs/>
        </w:rPr>
        <w:t>Module Toggling (Modül Anahtarlama):</w:t>
      </w:r>
      <w:r w:rsidRPr="00A20252">
        <w:t xml:space="preserve"> Kullanıcı bir anahtarı (toggle) değiştirdiğinde handleModuleToggle fonksiyonu çalışır. Bu, hem UI'da expandable sınıflı div'leri yönetir hem de o modülün "aktif" bayrağını (flag) günceller.</w:t>
      </w:r>
    </w:p>
    <w:p w14:paraId="6E0ECBD1" w14:textId="77777777" w:rsidR="00A20252" w:rsidRPr="00A20252" w:rsidRDefault="00A20252" w:rsidP="00A20252">
      <w:pPr>
        <w:numPr>
          <w:ilvl w:val="0"/>
          <w:numId w:val="2"/>
        </w:numPr>
      </w:pPr>
      <w:r w:rsidRPr="00A20252">
        <w:rPr>
          <w:b/>
          <w:bCs/>
        </w:rPr>
        <w:t>Dynamic Selection (Dinamik Seçim):</w:t>
      </w:r>
      <w:r w:rsidRPr="00A20252">
        <w:t xml:space="preserve"> Kullanıcı bir model (örn: SEO modeli) seçtiğinde, loadDefaultPrompt tetiklenerek window.BACKEND_DEFAULT_PROMPTS içinden o modele özgü hazır şablonları textarea'ya doldurur.</w:t>
      </w:r>
    </w:p>
    <w:p w14:paraId="48AE0271" w14:textId="77777777" w:rsidR="00A20252" w:rsidRPr="00A20252" w:rsidRDefault="00A20252" w:rsidP="00A20252">
      <w:pPr>
        <w:numPr>
          <w:ilvl w:val="0"/>
          <w:numId w:val="2"/>
        </w:numPr>
      </w:pPr>
      <w:r w:rsidRPr="00A20252">
        <w:rPr>
          <w:b/>
          <w:bCs/>
        </w:rPr>
        <w:t>Persistence (Kalıcılık):</w:t>
      </w:r>
      <w:r w:rsidRPr="00A20252">
        <w:t xml:space="preserve"> "Kaydet ve Başlat" butonuna basıldığında, tüm DOM elementlerindeki değerler serialize edilerek (dizileştirilerek) yapılandırılmış bir JSON objesi haline getirilir ve POST isteği ile gönderilir.</w:t>
      </w:r>
    </w:p>
    <w:p w14:paraId="56A08A15" w14:textId="77777777" w:rsidR="00A20252" w:rsidRPr="00A20252" w:rsidRDefault="00A20252" w:rsidP="00A20252">
      <w:r w:rsidRPr="00A20252">
        <w:pict w14:anchorId="5E15EE45">
          <v:rect id="_x0000_i1057" style="width:0;height:1.5pt" o:hralign="center" o:hrstd="t" o:hr="t" fillcolor="#a0a0a0" stroked="f"/>
        </w:pict>
      </w:r>
    </w:p>
    <w:p w14:paraId="67DE2A15" w14:textId="362BE89D" w:rsidR="00A20252" w:rsidRPr="00A20252" w:rsidRDefault="00A20252" w:rsidP="00A20252">
      <w:pPr>
        <w:rPr>
          <w:b/>
          <w:bCs/>
        </w:rPr>
      </w:pPr>
      <w:r w:rsidRPr="00A20252">
        <w:rPr>
          <w:b/>
          <w:bCs/>
        </w:rPr>
        <w:t xml:space="preserve"> Inter-file Connections</w:t>
      </w:r>
    </w:p>
    <w:p w14:paraId="51015B64" w14:textId="77777777" w:rsidR="00A20252" w:rsidRPr="00A20252" w:rsidRDefault="00A20252" w:rsidP="00A20252">
      <w:pPr>
        <w:numPr>
          <w:ilvl w:val="0"/>
          <w:numId w:val="3"/>
        </w:numPr>
      </w:pPr>
      <w:r w:rsidRPr="00A20252">
        <w:rPr>
          <w:b/>
          <w:bCs/>
        </w:rPr>
        <w:t>manager/js/config.js:</w:t>
      </w:r>
      <w:r w:rsidRPr="00A20252">
        <w:t xml:space="preserve"> En kritik bağlantı. HTML'deki tüm onclick, onchange olayları bu dosyada tanımlı fonksiyonları çağırır. UI state'i ile veri modelini senkronize eder.</w:t>
      </w:r>
    </w:p>
    <w:p w14:paraId="3C1BFD85" w14:textId="77777777" w:rsidR="00A20252" w:rsidRPr="00A20252" w:rsidRDefault="00A20252" w:rsidP="00A20252">
      <w:pPr>
        <w:numPr>
          <w:ilvl w:val="0"/>
          <w:numId w:val="3"/>
        </w:numPr>
      </w:pPr>
      <w:r w:rsidRPr="00A20252">
        <w:rPr>
          <w:b/>
          <w:bCs/>
        </w:rPr>
        <w:lastRenderedPageBreak/>
        <w:t>manager/css/config.css:</w:t>
      </w:r>
      <w:r w:rsidRPr="00A20252">
        <w:t xml:space="preserve"> .expandable sınıflarının yumuşak geçiş efektlerini ve sayfa düzenindeki mikro-etkileşimleri yönetir.</w:t>
      </w:r>
    </w:p>
    <w:p w14:paraId="18D9AA44" w14:textId="77777777" w:rsidR="00A20252" w:rsidRPr="00A20252" w:rsidRDefault="00A20252" w:rsidP="00A20252">
      <w:pPr>
        <w:numPr>
          <w:ilvl w:val="0"/>
          <w:numId w:val="3"/>
        </w:numPr>
      </w:pPr>
      <w:r w:rsidRPr="00A20252">
        <w:rPr>
          <w:b/>
          <w:bCs/>
        </w:rPr>
        <w:t>views.py (Backend):</w:t>
      </w:r>
      <w:r w:rsidRPr="00A20252">
        <w:t xml:space="preserve"> {{ generation_models_json|safe }} gibi etiketler üzerinden sayfaya veri enjekte eder. Sayfa kaydedildiğinde veriyi karşılayan logic buradadır.</w:t>
      </w:r>
    </w:p>
    <w:p w14:paraId="7165A919" w14:textId="77777777" w:rsidR="00A20252" w:rsidRPr="00A20252" w:rsidRDefault="00A20252" w:rsidP="00A20252">
      <w:pPr>
        <w:numPr>
          <w:ilvl w:val="0"/>
          <w:numId w:val="3"/>
        </w:numPr>
      </w:pPr>
      <w:r w:rsidRPr="00A20252">
        <w:rPr>
          <w:b/>
          <w:bCs/>
        </w:rPr>
        <w:t>urls.py:</w:t>
      </w:r>
      <w:r w:rsidRPr="00A20252">
        <w:t xml:space="preserve"> logout, dashboard ve muhtemelen yapılandırmayı kaydeden API endpoint'ine giden rotaları sağlar.</w:t>
      </w:r>
    </w:p>
    <w:p w14:paraId="64151F56" w14:textId="77777777" w:rsidR="00A20252" w:rsidRPr="00A20252" w:rsidRDefault="00A20252" w:rsidP="00A20252">
      <w:r w:rsidRPr="00A20252">
        <w:pict w14:anchorId="0A62A38A">
          <v:rect id="_x0000_i1058" style="width:0;height:1.5pt" o:hralign="center" o:hrstd="t" o:hr="t" fillcolor="#a0a0a0" stroked="f"/>
        </w:pict>
      </w:r>
    </w:p>
    <w:p w14:paraId="19601ECE" w14:textId="4D87A7F9" w:rsidR="00A20252" w:rsidRPr="00A20252" w:rsidRDefault="00A20252" w:rsidP="00A20252">
      <w:pPr>
        <w:rPr>
          <w:b/>
          <w:bCs/>
        </w:rPr>
      </w:pPr>
      <w:r w:rsidRPr="00A20252">
        <w:rPr>
          <w:b/>
          <w:bCs/>
        </w:rPr>
        <w:t xml:space="preserve"> Visual Logic (Mermaid Flowchart)</w:t>
      </w:r>
    </w:p>
    <w:p w14:paraId="178A8248" w14:textId="77777777" w:rsidR="00A20252" w:rsidRPr="00A20252" w:rsidRDefault="00A20252" w:rsidP="00A20252">
      <w:r w:rsidRPr="00A20252">
        <w:t>Kod snippet'i</w:t>
      </w:r>
    </w:p>
    <w:p w14:paraId="37B4B589" w14:textId="77777777" w:rsidR="00A20252" w:rsidRPr="00A20252" w:rsidRDefault="00A20252" w:rsidP="00A20252">
      <w:r w:rsidRPr="00A20252">
        <w:t>graph TD</w:t>
      </w:r>
    </w:p>
    <w:p w14:paraId="2AA51725" w14:textId="77777777" w:rsidR="00A20252" w:rsidRPr="00A20252" w:rsidRDefault="00A20252" w:rsidP="00A20252">
      <w:r w:rsidRPr="00A20252">
        <w:t xml:space="preserve">    A[Sayfa Yükleme] --&gt; B{Kayıtlı Veri Var mı?}</w:t>
      </w:r>
    </w:p>
    <w:p w14:paraId="1A75C022" w14:textId="77777777" w:rsidR="00A20252" w:rsidRPr="00A20252" w:rsidRDefault="00A20252" w:rsidP="00A20252">
      <w:r w:rsidRPr="00A20252">
        <w:t xml:space="preserve">    B -- Evet --&gt; C[Formu Kayıtlı Değerlerle Doldur]</w:t>
      </w:r>
    </w:p>
    <w:p w14:paraId="32589C17" w14:textId="77777777" w:rsidR="00A20252" w:rsidRPr="00A20252" w:rsidRDefault="00A20252" w:rsidP="00A20252">
      <w:r w:rsidRPr="00A20252">
        <w:t xml:space="preserve">    B -- Hayır --&gt; D[Varsayılan Değerleri Göster]</w:t>
      </w:r>
    </w:p>
    <w:p w14:paraId="0C68D9A1" w14:textId="77777777" w:rsidR="00A20252" w:rsidRPr="00A20252" w:rsidRDefault="00A20252" w:rsidP="00A20252">
      <w:r w:rsidRPr="00A20252">
        <w:t xml:space="preserve">    </w:t>
      </w:r>
    </w:p>
    <w:p w14:paraId="2D719C9A" w14:textId="77777777" w:rsidR="00A20252" w:rsidRPr="00A20252" w:rsidRDefault="00A20252" w:rsidP="00A20252">
      <w:r w:rsidRPr="00A20252">
        <w:t xml:space="preserve">    C --&gt; E[Kullanıcı Etkileşimi]</w:t>
      </w:r>
    </w:p>
    <w:p w14:paraId="7A9192BD" w14:textId="77777777" w:rsidR="00A20252" w:rsidRPr="00A20252" w:rsidRDefault="00A20252" w:rsidP="00A20252">
      <w:r w:rsidRPr="00A20252">
        <w:t xml:space="preserve">    D --&gt; E</w:t>
      </w:r>
    </w:p>
    <w:p w14:paraId="3DB751D9" w14:textId="77777777" w:rsidR="00A20252" w:rsidRPr="00A20252" w:rsidRDefault="00A20252" w:rsidP="00A20252">
      <w:r w:rsidRPr="00A20252">
        <w:t xml:space="preserve">    </w:t>
      </w:r>
    </w:p>
    <w:p w14:paraId="3CCBCEF8" w14:textId="77777777" w:rsidR="00A20252" w:rsidRPr="00A20252" w:rsidRDefault="00A20252" w:rsidP="00A20252">
      <w:r w:rsidRPr="00A20252">
        <w:t xml:space="preserve">    E --&gt; E1[Modül Aktif/Pasif Yap]</w:t>
      </w:r>
    </w:p>
    <w:p w14:paraId="71CFD177" w14:textId="77777777" w:rsidR="00A20252" w:rsidRPr="00A20252" w:rsidRDefault="00A20252" w:rsidP="00A20252">
      <w:r w:rsidRPr="00A20252">
        <w:t xml:space="preserve">    E --&gt; E2[Model Seçimi Değiştir]</w:t>
      </w:r>
    </w:p>
    <w:p w14:paraId="4CA3A61C" w14:textId="77777777" w:rsidR="00A20252" w:rsidRPr="00A20252" w:rsidRDefault="00A20252" w:rsidP="00A20252">
      <w:r w:rsidRPr="00A20252">
        <w:t xml:space="preserve">    E --&gt; E3[API Key / Prompt Gir]</w:t>
      </w:r>
    </w:p>
    <w:p w14:paraId="3D285EF5" w14:textId="77777777" w:rsidR="00A20252" w:rsidRPr="00A20252" w:rsidRDefault="00A20252" w:rsidP="00A20252">
      <w:r w:rsidRPr="00A20252">
        <w:t xml:space="preserve">    </w:t>
      </w:r>
    </w:p>
    <w:p w14:paraId="50CFAE3A" w14:textId="77777777" w:rsidR="00A20252" w:rsidRPr="00A20252" w:rsidRDefault="00A20252" w:rsidP="00A20252">
      <w:r w:rsidRPr="00A20252">
        <w:t xml:space="preserve">    E1 --&gt; F[UI Expand/Collapse]</w:t>
      </w:r>
    </w:p>
    <w:p w14:paraId="4A5BBD03" w14:textId="77777777" w:rsidR="00A20252" w:rsidRPr="00A20252" w:rsidRDefault="00A20252" w:rsidP="00A20252">
      <w:r w:rsidRPr="00A20252">
        <w:t xml:space="preserve">    E2 --&gt; G[Varsayılan Prompt'u Yükle]</w:t>
      </w:r>
    </w:p>
    <w:p w14:paraId="3C6F030B" w14:textId="77777777" w:rsidR="00A20252" w:rsidRPr="00A20252" w:rsidRDefault="00A20252" w:rsidP="00A20252">
      <w:r w:rsidRPr="00A20252">
        <w:t xml:space="preserve">    </w:t>
      </w:r>
    </w:p>
    <w:p w14:paraId="09D48681" w14:textId="77777777" w:rsidR="00A20252" w:rsidRPr="00A20252" w:rsidRDefault="00A20252" w:rsidP="00A20252">
      <w:r w:rsidRPr="00A20252">
        <w:t xml:space="preserve">    E --&gt; H[Kaydet ve Başlat Butonu]</w:t>
      </w:r>
    </w:p>
    <w:p w14:paraId="3938BD9C" w14:textId="77777777" w:rsidR="00A20252" w:rsidRPr="00A20252" w:rsidRDefault="00A20252" w:rsidP="00A20252">
      <w:r w:rsidRPr="00A20252">
        <w:t xml:space="preserve">    H --&gt; I[Verileri Serialize Et - JSON]</w:t>
      </w:r>
    </w:p>
    <w:p w14:paraId="50CECCBB" w14:textId="77777777" w:rsidR="00A20252" w:rsidRPr="00A20252" w:rsidRDefault="00A20252" w:rsidP="00A20252">
      <w:r w:rsidRPr="00A20252">
        <w:t xml:space="preserve">    I --&gt; J[Backend API'ye POST İsteği]</w:t>
      </w:r>
    </w:p>
    <w:p w14:paraId="28911194" w14:textId="77777777" w:rsidR="00A20252" w:rsidRPr="00A20252" w:rsidRDefault="00A20252" w:rsidP="00A20252">
      <w:r w:rsidRPr="00A20252">
        <w:t xml:space="preserve">    J --&gt; K[Toast Bildirimi Göster]</w:t>
      </w:r>
    </w:p>
    <w:p w14:paraId="605C26F7" w14:textId="77777777" w:rsidR="00A20252" w:rsidRPr="00A20252" w:rsidRDefault="00A20252" w:rsidP="00A20252">
      <w:r w:rsidRPr="00A20252">
        <w:pict w14:anchorId="052889C7">
          <v:rect id="_x0000_i1059" style="width:0;height:1.5pt" o:hralign="center" o:hrstd="t" o:hr="t" fillcolor="#a0a0a0" stroked="f"/>
        </w:pict>
      </w:r>
    </w:p>
    <w:p w14:paraId="4A4FC784" w14:textId="77777777" w:rsidR="00A20252" w:rsidRPr="00A20252" w:rsidRDefault="00A20252" w:rsidP="00A20252">
      <w:r w:rsidRPr="00A20252">
        <w:rPr>
          <w:b/>
          <w:bCs/>
        </w:rPr>
        <w:lastRenderedPageBreak/>
        <w:t>Architect's Note:</w:t>
      </w:r>
      <w:r w:rsidRPr="00A20252">
        <w:t xml:space="preserve"> Bu dosya bir "Single Page Configuration" (Tek Sayfalı Yapılandırma) modelini takip eder. JavaScript tarafındaki window objesi kullanımı, Backend ve Frontend arasında bir köprü (Bridge) görevi görür. Modüllerin id yapıları ve fonksiyon isimleri, config.js ile sıkı bir bağlılık (tight coupling) içindedir; dolayısıyla HTML'deki ID değişiklikleri JS mantığını bozabilir.</w:t>
      </w:r>
    </w:p>
    <w:p w14:paraId="54E70FD7" w14:textId="77777777" w:rsidR="00C37FA5" w:rsidRDefault="00C37FA5"/>
    <w:sectPr w:rsidR="00C37F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8B0"/>
    <w:multiLevelType w:val="multilevel"/>
    <w:tmpl w:val="9F4C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6C1370"/>
    <w:multiLevelType w:val="multilevel"/>
    <w:tmpl w:val="D8B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7914C6"/>
    <w:multiLevelType w:val="multilevel"/>
    <w:tmpl w:val="36DC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387826">
    <w:abstractNumId w:val="1"/>
  </w:num>
  <w:num w:numId="2" w16cid:durableId="953361719">
    <w:abstractNumId w:val="0"/>
  </w:num>
  <w:num w:numId="3" w16cid:durableId="1379159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E1"/>
    <w:rsid w:val="00365E57"/>
    <w:rsid w:val="00571DE1"/>
    <w:rsid w:val="00953CB8"/>
    <w:rsid w:val="00A20252"/>
    <w:rsid w:val="00C37F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608A8"/>
  <w15:chartTrackingRefBased/>
  <w15:docId w15:val="{7F164660-D449-4503-A654-408C979D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DE1"/>
    <w:rPr>
      <w:rFonts w:eastAsiaTheme="majorEastAsia" w:cstheme="majorBidi"/>
      <w:color w:val="272727" w:themeColor="text1" w:themeTint="D8"/>
    </w:rPr>
  </w:style>
  <w:style w:type="paragraph" w:styleId="Title">
    <w:name w:val="Title"/>
    <w:basedOn w:val="Normal"/>
    <w:next w:val="Normal"/>
    <w:link w:val="TitleChar"/>
    <w:uiPriority w:val="10"/>
    <w:qFormat/>
    <w:rsid w:val="00571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DE1"/>
    <w:pPr>
      <w:spacing w:before="160"/>
      <w:jc w:val="center"/>
    </w:pPr>
    <w:rPr>
      <w:i/>
      <w:iCs/>
      <w:color w:val="404040" w:themeColor="text1" w:themeTint="BF"/>
    </w:rPr>
  </w:style>
  <w:style w:type="character" w:customStyle="1" w:styleId="QuoteChar">
    <w:name w:val="Quote Char"/>
    <w:basedOn w:val="DefaultParagraphFont"/>
    <w:link w:val="Quote"/>
    <w:uiPriority w:val="29"/>
    <w:rsid w:val="00571DE1"/>
    <w:rPr>
      <w:i/>
      <w:iCs/>
      <w:color w:val="404040" w:themeColor="text1" w:themeTint="BF"/>
    </w:rPr>
  </w:style>
  <w:style w:type="paragraph" w:styleId="ListParagraph">
    <w:name w:val="List Paragraph"/>
    <w:basedOn w:val="Normal"/>
    <w:uiPriority w:val="34"/>
    <w:qFormat/>
    <w:rsid w:val="00571DE1"/>
    <w:pPr>
      <w:ind w:left="720"/>
      <w:contextualSpacing/>
    </w:pPr>
  </w:style>
  <w:style w:type="character" w:styleId="IntenseEmphasis">
    <w:name w:val="Intense Emphasis"/>
    <w:basedOn w:val="DefaultParagraphFont"/>
    <w:uiPriority w:val="21"/>
    <w:qFormat/>
    <w:rsid w:val="00571DE1"/>
    <w:rPr>
      <w:i/>
      <w:iCs/>
      <w:color w:val="0F4761" w:themeColor="accent1" w:themeShade="BF"/>
    </w:rPr>
  </w:style>
  <w:style w:type="paragraph" w:styleId="IntenseQuote">
    <w:name w:val="Intense Quote"/>
    <w:basedOn w:val="Normal"/>
    <w:next w:val="Normal"/>
    <w:link w:val="IntenseQuoteChar"/>
    <w:uiPriority w:val="30"/>
    <w:qFormat/>
    <w:rsid w:val="00571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DE1"/>
    <w:rPr>
      <w:i/>
      <w:iCs/>
      <w:color w:val="0F4761" w:themeColor="accent1" w:themeShade="BF"/>
    </w:rPr>
  </w:style>
  <w:style w:type="character" w:styleId="IntenseReference">
    <w:name w:val="Intense Reference"/>
    <w:basedOn w:val="DefaultParagraphFont"/>
    <w:uiPriority w:val="32"/>
    <w:qFormat/>
    <w:rsid w:val="00571DE1"/>
    <w:rPr>
      <w:b/>
      <w:bCs/>
      <w:smallCaps/>
      <w:color w:val="0F4761" w:themeColor="accent1" w:themeShade="BF"/>
      <w:spacing w:val="5"/>
    </w:rPr>
  </w:style>
  <w:style w:type="character" w:styleId="Hyperlink">
    <w:name w:val="Hyperlink"/>
    <w:basedOn w:val="DefaultParagraphFont"/>
    <w:uiPriority w:val="99"/>
    <w:unhideWhenUsed/>
    <w:rsid w:val="00A20252"/>
    <w:rPr>
      <w:color w:val="467886" w:themeColor="hyperlink"/>
      <w:u w:val="single"/>
    </w:rPr>
  </w:style>
  <w:style w:type="character" w:styleId="UnresolvedMention">
    <w:name w:val="Unresolved Mention"/>
    <w:basedOn w:val="DefaultParagraphFont"/>
    <w:uiPriority w:val="99"/>
    <w:semiHidden/>
    <w:unhideWhenUsed/>
    <w:rsid w:val="00A20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jangoproject.com/en/stable/topics/templates/" TargetMode="External"/><Relationship Id="rId5" Type="http://schemas.openxmlformats.org/officeDocument/2006/relationships/hyperlink" Target="https://tailwindcs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666</Words>
  <Characters>3798</Characters>
  <Application>Microsoft Office Word</Application>
  <DocSecurity>0</DocSecurity>
  <Lines>31</Lines>
  <Paragraphs>8</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dc:creator>
  <cp:keywords/>
  <dc:description/>
  <cp:lastModifiedBy>Furkan</cp:lastModifiedBy>
  <cp:revision>2</cp:revision>
  <dcterms:created xsi:type="dcterms:W3CDTF">2026-04-06T14:56:00Z</dcterms:created>
  <dcterms:modified xsi:type="dcterms:W3CDTF">2026-04-06T14:56:00Z</dcterms:modified>
</cp:coreProperties>
</file>