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C4E8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File Name &amp; Path</w:t>
      </w:r>
    </w:p>
    <w:p w14:paraId="7300CAD9" w14:textId="77777777" w:rsidR="00E64A4E" w:rsidRPr="00E64A4E" w:rsidRDefault="00E64A4E" w:rsidP="00E64A4E">
      <w:r w:rsidRPr="00E64A4E">
        <w:t>manager/templates/manager/register.html</w:t>
      </w:r>
    </w:p>
    <w:p w14:paraId="0072ED7B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High-Level Purpose</w:t>
      </w:r>
    </w:p>
    <w:p w14:paraId="540D4AE5" w14:textId="77777777" w:rsidR="00E64A4E" w:rsidRPr="00E64A4E" w:rsidRDefault="00E64A4E" w:rsidP="00E64A4E">
      <w:r w:rsidRPr="00E64A4E">
        <w:t>Kullanıcıların sisteme yeni bir hesap oluşturarak dahil olmasını sağlayan, Django altyapısı ile entegre çalışan ve Tailwind CSS ile stilize edilmiş ön uç (frontend) kayıt arayüzüdür.</w:t>
      </w:r>
    </w:p>
    <w:p w14:paraId="1CFF0A69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Detailed Tech Stack</w:t>
      </w:r>
    </w:p>
    <w:p w14:paraId="7F3F2D91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b/>
          <w:bCs/>
        </w:rPr>
        <w:t>Django Template Language (DTL):</w:t>
      </w:r>
      <w:r w:rsidRPr="00E64A4E">
        <w:t xml:space="preserve"> Sunucu tarafı mantığını (döngüler, koşullar, URL yönlendirmeleri) HTML içine gömmek için kullanılır.</w:t>
      </w:r>
    </w:p>
    <w:p w14:paraId="35C40232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b/>
          <w:bCs/>
        </w:rPr>
        <w:t>Tailwind CSS (CDN):</w:t>
      </w:r>
      <w:r w:rsidRPr="00E64A4E">
        <w:t xml:space="preserve"> Utility-first CSS framework'ü ile hızlı ve responsive arayüz tasarımı sağlanmıştır.</w:t>
      </w:r>
    </w:p>
    <w:p w14:paraId="3B950F02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b/>
          <w:bCs/>
        </w:rPr>
        <w:t>Font Awesome:</w:t>
      </w:r>
      <w:r w:rsidRPr="00E64A4E">
        <w:t xml:space="preserve"> Arayüz ikonları için kütüphane entegrasyonu.</w:t>
      </w:r>
    </w:p>
    <w:p w14:paraId="606D8735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b/>
          <w:bCs/>
        </w:rPr>
        <w:t>HTML5 &amp; JavaScript:</w:t>
      </w:r>
      <w:r w:rsidRPr="00E64A4E">
        <w:t xml:space="preserve"> Standart form yapıları ve Tailwind yapılandırması için script blokları.</w:t>
      </w:r>
    </w:p>
    <w:p w14:paraId="64E8E108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319"/>
        <w:gridCol w:w="2809"/>
        <w:gridCol w:w="2905"/>
      </w:tblGrid>
      <w:tr w:rsidR="00E64A4E" w:rsidRPr="00E64A4E" w14:paraId="2CC5F1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DD582" w14:textId="77777777" w:rsidR="00E64A4E" w:rsidRPr="00E64A4E" w:rsidRDefault="00E64A4E" w:rsidP="00E64A4E">
            <w:r w:rsidRPr="00E64A4E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C1C2" w14:textId="77777777" w:rsidR="00E64A4E" w:rsidRPr="00E64A4E" w:rsidRDefault="00E64A4E" w:rsidP="00E64A4E">
            <w:r w:rsidRPr="00E64A4E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9E7AD" w14:textId="77777777" w:rsidR="00E64A4E" w:rsidRPr="00E64A4E" w:rsidRDefault="00E64A4E" w:rsidP="00E64A4E">
            <w:r w:rsidRPr="00E64A4E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9942B" w14:textId="77777777" w:rsidR="00E64A4E" w:rsidRPr="00E64A4E" w:rsidRDefault="00E64A4E" w:rsidP="00E64A4E">
            <w:r w:rsidRPr="00E64A4E">
              <w:rPr>
                <w:b/>
                <w:bCs/>
              </w:rPr>
              <w:t>Yan Etki / Notlar</w:t>
            </w:r>
          </w:p>
        </w:tc>
      </w:tr>
      <w:tr w:rsidR="00E64A4E" w:rsidRPr="00E64A4E" w14:paraId="64E4A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0724" w14:textId="77777777" w:rsidR="00E64A4E" w:rsidRPr="00E64A4E" w:rsidRDefault="00E64A4E" w:rsidP="00E64A4E">
            <w:r w:rsidRPr="00E64A4E">
              <w:t>{% csrf_token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BC426" w14:textId="77777777" w:rsidR="00E64A4E" w:rsidRPr="00E64A4E" w:rsidRDefault="00E64A4E" w:rsidP="00E64A4E">
            <w:r w:rsidRPr="00E64A4E">
              <w:t>Güvenlik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B801" w14:textId="77777777" w:rsidR="00E64A4E" w:rsidRPr="00E64A4E" w:rsidRDefault="00E64A4E" w:rsidP="00E64A4E">
            <w:r w:rsidRPr="00E64A4E">
              <w:t>Cross-Site Request Forgery saldırılarını önlemek için benzersiz bir token üretir.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FBBCE" w14:textId="77777777" w:rsidR="00E64A4E" w:rsidRPr="00E64A4E" w:rsidRDefault="00E64A4E" w:rsidP="00E64A4E">
            <w:r w:rsidRPr="00E64A4E">
              <w:rPr>
                <w:b/>
                <w:bCs/>
              </w:rPr>
              <w:t>Yan Etki:</w:t>
            </w:r>
            <w:r w:rsidRPr="00E64A4E">
              <w:t xml:space="preserve"> Form her gönderildiğinde sunucu tarafında bu token doğrulanır.</w:t>
            </w:r>
          </w:p>
        </w:tc>
      </w:tr>
      <w:tr w:rsidR="00E64A4E" w:rsidRPr="00E64A4E" w14:paraId="2994E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0ED24" w14:textId="77777777" w:rsidR="00E64A4E" w:rsidRPr="00E64A4E" w:rsidRDefault="00E64A4E" w:rsidP="00E64A4E">
            <w:r w:rsidRPr="00E64A4E">
              <w:t>{% if messages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57C4" w14:textId="77777777" w:rsidR="00E64A4E" w:rsidRPr="00E64A4E" w:rsidRDefault="00E64A4E" w:rsidP="00E64A4E">
            <w:r w:rsidRPr="00E64A4E">
              <w:t>Mantıksal Blok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1E44D" w14:textId="77777777" w:rsidR="00E64A4E" w:rsidRPr="00E64A4E" w:rsidRDefault="00E64A4E" w:rsidP="00E64A4E">
            <w:r w:rsidRPr="00E64A4E">
              <w:t>Backend'den (Django Messages Framework) gönderilen validasyon hatalarını veya uyarıları yakalar.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03F9B" w14:textId="77777777" w:rsidR="00E64A4E" w:rsidRPr="00E64A4E" w:rsidRDefault="00E64A4E" w:rsidP="00E64A4E">
            <w:r w:rsidRPr="00E64A4E">
              <w:t>Kullanıcıya hata bildirimi (örn: "Bu kullanıcı adı alınmış") sağlar.</w:t>
            </w:r>
          </w:p>
        </w:tc>
      </w:tr>
      <w:tr w:rsidR="00E64A4E" w:rsidRPr="00E64A4E" w14:paraId="39AF8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FF3D1" w14:textId="77777777" w:rsidR="00E64A4E" w:rsidRPr="00E64A4E" w:rsidRDefault="00E64A4E" w:rsidP="00E64A4E">
            <w:r w:rsidRPr="00E64A4E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967C1" w14:textId="77777777" w:rsidR="00E64A4E" w:rsidRPr="00E64A4E" w:rsidRDefault="00E64A4E" w:rsidP="00E64A4E">
            <w:r w:rsidRPr="00E64A4E">
              <w:t>Input 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0DE2" w14:textId="77777777" w:rsidR="00E64A4E" w:rsidRPr="00E64A4E" w:rsidRDefault="00E64A4E" w:rsidP="00E64A4E">
            <w:r w:rsidRPr="00E64A4E">
              <w:t>Kullanıcının benzersiz kimliğini belirleyen veriyi toplar.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8ED6" w14:textId="77777777" w:rsidR="00E64A4E" w:rsidRPr="00E64A4E" w:rsidRDefault="00E64A4E" w:rsidP="00E64A4E">
            <w:r w:rsidRPr="00E64A4E">
              <w:t>name="username" backend'deki request.POST içinde bu anahtarla aranır.</w:t>
            </w:r>
          </w:p>
        </w:tc>
      </w:tr>
      <w:tr w:rsidR="00E64A4E" w:rsidRPr="00E64A4E" w14:paraId="75CD7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3179" w14:textId="77777777" w:rsidR="00E64A4E" w:rsidRPr="00E64A4E" w:rsidRDefault="00E64A4E" w:rsidP="00E64A4E">
            <w:r w:rsidRPr="00E64A4E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2B937" w14:textId="77777777" w:rsidR="00E64A4E" w:rsidRPr="00E64A4E" w:rsidRDefault="00E64A4E" w:rsidP="00E64A4E">
            <w:r w:rsidRPr="00E64A4E">
              <w:t>Input (Password)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826AF" w14:textId="77777777" w:rsidR="00E64A4E" w:rsidRPr="00E64A4E" w:rsidRDefault="00E64A4E" w:rsidP="00E64A4E">
            <w:r w:rsidRPr="00E64A4E">
              <w:t>Kullanıcının gizli giriş anahtarını toplar.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0C7CA" w14:textId="77777777" w:rsidR="00E64A4E" w:rsidRPr="00E64A4E" w:rsidRDefault="00E64A4E" w:rsidP="00E64A4E">
            <w:r w:rsidRPr="00E64A4E">
              <w:t>Karakterler güvenlik için maskelenir.</w:t>
            </w:r>
          </w:p>
        </w:tc>
      </w:tr>
      <w:tr w:rsidR="00E64A4E" w:rsidRPr="00E64A4E" w14:paraId="6F391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7CCCA" w14:textId="77777777" w:rsidR="00E64A4E" w:rsidRPr="00E64A4E" w:rsidRDefault="00E64A4E" w:rsidP="00E64A4E">
            <w:r w:rsidRPr="00E64A4E">
              <w:lastRenderedPageBreak/>
              <w:t>password_confirm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49E8" w14:textId="77777777" w:rsidR="00E64A4E" w:rsidRPr="00E64A4E" w:rsidRDefault="00E64A4E" w:rsidP="00E64A4E">
            <w:r w:rsidRPr="00E64A4E">
              <w:t>Input (Password)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83209" w14:textId="77777777" w:rsidR="00E64A4E" w:rsidRPr="00E64A4E" w:rsidRDefault="00E64A4E" w:rsidP="00E64A4E">
            <w:r w:rsidRPr="00E64A4E">
              <w:t>Şifre yazım hatalarını önlemek için teyit verisi toplar.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4345A" w14:textId="77777777" w:rsidR="00E64A4E" w:rsidRPr="00E64A4E" w:rsidRDefault="00E64A4E" w:rsidP="00E64A4E">
            <w:r w:rsidRPr="00E64A4E">
              <w:t>Backend tarafında password ile karşılaştırılması zorunludur.</w:t>
            </w:r>
          </w:p>
        </w:tc>
      </w:tr>
      <w:tr w:rsidR="00E64A4E" w:rsidRPr="00E64A4E" w14:paraId="664D4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24F56" w14:textId="77777777" w:rsidR="00E64A4E" w:rsidRPr="00E64A4E" w:rsidRDefault="00E64A4E" w:rsidP="00E64A4E">
            <w:r w:rsidRPr="00E64A4E">
              <w:t>{% url 'register'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7EEB" w14:textId="77777777" w:rsidR="00E64A4E" w:rsidRPr="00E64A4E" w:rsidRDefault="00E64A4E" w:rsidP="00E64A4E">
            <w:r w:rsidRPr="00E64A4E">
              <w:t>Dinamik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CDC5" w14:textId="77777777" w:rsidR="00E64A4E" w:rsidRPr="00E64A4E" w:rsidRDefault="00E64A4E" w:rsidP="00E64A4E">
            <w:r w:rsidRPr="00E64A4E">
              <w:t>Formun verilerini işleneceği backend view fonksiyonuna (POST) yönlendirir.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9D496" w14:textId="77777777" w:rsidR="00E64A4E" w:rsidRPr="00E64A4E" w:rsidRDefault="00E64A4E" w:rsidP="00E64A4E">
            <w:r w:rsidRPr="00E64A4E">
              <w:t>urls.py dosyasındaki name='register' tanımına bağlıdır.</w:t>
            </w:r>
          </w:p>
        </w:tc>
      </w:tr>
    </w:tbl>
    <w:p w14:paraId="3D85261B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Algorithmic Flow</w:t>
      </w:r>
    </w:p>
    <w:p w14:paraId="3813BB4B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Render Aşaması:</w:t>
      </w:r>
      <w:r w:rsidRPr="00E64A4E">
        <w:t xml:space="preserve"> Django, isteği aldığında register.html dosyasını tarar. {% url %} ve {% csrf_token %} gibi dinamik alanları doldurarak saf HTML'i tarayıcıya gönderir.</w:t>
      </w:r>
    </w:p>
    <w:p w14:paraId="6804EBC8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Veri Girişi:</w:t>
      </w:r>
      <w:r w:rsidRPr="00E64A4E">
        <w:t xml:space="preserve"> Kullanıcı form alanlarını doldurur. Tarayıcı seviyesinde required attribute'u ile boş alan kontrolü yapılır.</w:t>
      </w:r>
    </w:p>
    <w:p w14:paraId="1FD6590F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İstek Gönderimi:</w:t>
      </w:r>
      <w:r w:rsidRPr="00E64A4E">
        <w:t xml:space="preserve"> "Kayıt Ol ve Başla" butonuna tıklandığında, form verileri ve gizli CSRF token'ı HTTP POST metodu ile sunucuya iletilir.</w:t>
      </w:r>
    </w:p>
    <w:p w14:paraId="7D236285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Hata Yönetimi:</w:t>
      </w:r>
      <w:r w:rsidRPr="00E64A4E">
        <w:t xml:space="preserve"> Eğer sunucu (Backend) bir doğrulama hatası (zayıf şifre, mükerrer kullanıcı vb.) tespit ederse, sayfa messages listesiyle birlikte tekrar yüklenir ve hatalar kullanıcıya gösterilir.</w:t>
      </w:r>
    </w:p>
    <w:p w14:paraId="518792DC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Navigasyon:</w:t>
      </w:r>
      <w:r w:rsidRPr="00E64A4E">
        <w:t xml:space="preserve"> Kullanıcının zaten hesabı varsa, login sayfasına yönlendiren statik bir link sağlanmıştır.</w:t>
      </w:r>
    </w:p>
    <w:p w14:paraId="5919D637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Inter-file Connections</w:t>
      </w:r>
    </w:p>
    <w:p w14:paraId="4F3BE315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rPr>
          <w:b/>
          <w:bCs/>
        </w:rPr>
        <w:t>manager/views.py:</w:t>
      </w:r>
      <w:r w:rsidRPr="00E64A4E">
        <w:t xml:space="preserve"> Bu template, genellikle register view fonksiyonu tarafından render(request, 'manager/register.html') komutuyla çağrılır. POST verileri de yine bu dosyada işlenir.</w:t>
      </w:r>
    </w:p>
    <w:p w14:paraId="47837412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rPr>
          <w:b/>
          <w:bCs/>
        </w:rPr>
        <w:t>manager/urls.py:</w:t>
      </w:r>
      <w:r w:rsidRPr="00E64A4E">
        <w:t xml:space="preserve"> {% url 'register' %} ve {% url 'login' %} etiketleri, URL konfigürasyon dosyasındaki yönlendirme isimleriyle (named URL patterns) doğrudan eşleşir.</w:t>
      </w:r>
    </w:p>
    <w:p w14:paraId="1908AF68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rPr>
          <w:b/>
          <w:bCs/>
        </w:rPr>
        <w:t>settings.py:</w:t>
      </w:r>
      <w:r w:rsidRPr="00E64A4E">
        <w:t xml:space="preserve"> Tailwind renk konfigürasyonu (primary, secondary) projenin genel tasarım dilini yansıtır; ancak buradaki script bloğuyla lokal olarak ezilmiştir.</w:t>
      </w:r>
    </w:p>
    <w:p w14:paraId="7D3DEC97" w14:textId="77777777" w:rsidR="00E64A4E" w:rsidRPr="00E64A4E" w:rsidRDefault="00E64A4E" w:rsidP="00E64A4E">
      <w:pPr>
        <w:rPr>
          <w:b/>
          <w:bCs/>
        </w:rPr>
      </w:pPr>
      <w:r w:rsidRPr="00E64A4E">
        <w:rPr>
          <w:b/>
          <w:bCs/>
        </w:rPr>
        <w:t>Visual Logic</w:t>
      </w:r>
    </w:p>
    <w:p w14:paraId="4BAA4574" w14:textId="77777777" w:rsidR="00E64A4E" w:rsidRPr="00E64A4E" w:rsidRDefault="00E64A4E" w:rsidP="00E64A4E">
      <w:r w:rsidRPr="00E64A4E">
        <w:t>Kod snippet'i</w:t>
      </w:r>
    </w:p>
    <w:p w14:paraId="5E3762DB" w14:textId="77777777" w:rsidR="00E64A4E" w:rsidRPr="00E64A4E" w:rsidRDefault="00E64A4E" w:rsidP="00E64A4E">
      <w:r w:rsidRPr="00E64A4E">
        <w:lastRenderedPageBreak/>
        <w:t>graph TD</w:t>
      </w:r>
    </w:p>
    <w:p w14:paraId="0DD86518" w14:textId="77777777" w:rsidR="00E64A4E" w:rsidRPr="00E64A4E" w:rsidRDefault="00E64A4E" w:rsidP="00E64A4E">
      <w:r w:rsidRPr="00E64A4E">
        <w:t xml:space="preserve">    A[Kullanıcı Sayfayı Açar] --&gt; B{Form Doldurma}</w:t>
      </w:r>
    </w:p>
    <w:p w14:paraId="41AB1506" w14:textId="77777777" w:rsidR="00E64A4E" w:rsidRPr="00E64A4E" w:rsidRDefault="00E64A4E" w:rsidP="00E64A4E">
      <w:r w:rsidRPr="00E64A4E">
        <w:t xml:space="preserve">    B --&gt; C[Kayıt Ol Butonuna Bas]</w:t>
      </w:r>
    </w:p>
    <w:p w14:paraId="5B524FB5" w14:textId="77777777" w:rsidR="00E64A4E" w:rsidRPr="00E64A4E" w:rsidRDefault="00E64A4E" w:rsidP="00E64A4E">
      <w:r w:rsidRPr="00E64A4E">
        <w:t xml:space="preserve">    C --&gt; D[CSRF &amp; POST Verisi Sunucuya Gider]</w:t>
      </w:r>
    </w:p>
    <w:p w14:paraId="7FC8CC5C" w14:textId="77777777" w:rsidR="00E64A4E" w:rsidRPr="00E64A4E" w:rsidRDefault="00E64A4E" w:rsidP="00E64A4E">
      <w:r w:rsidRPr="00E64A4E">
        <w:t xml:space="preserve">    D --&gt; E{Backend Validasyonu}</w:t>
      </w:r>
    </w:p>
    <w:p w14:paraId="5554DE0E" w14:textId="77777777" w:rsidR="00E64A4E" w:rsidRPr="00E64A4E" w:rsidRDefault="00E64A4E" w:rsidP="00E64A4E">
      <w:r w:rsidRPr="00E64A4E">
        <w:t xml:space="preserve">    E -- Hata --&gt; F[Django Messages Listesine Ekle]</w:t>
      </w:r>
    </w:p>
    <w:p w14:paraId="33D7AA02" w14:textId="77777777" w:rsidR="00E64A4E" w:rsidRPr="00E64A4E" w:rsidRDefault="00E64A4E" w:rsidP="00E64A4E">
      <w:r w:rsidRPr="00E64A4E">
        <w:t xml:space="preserve">    F --&gt; G[Sayfayı Hata Mesajıyla Yenile]</w:t>
      </w:r>
    </w:p>
    <w:p w14:paraId="73A1F048" w14:textId="77777777" w:rsidR="00E64A4E" w:rsidRPr="00E64A4E" w:rsidRDefault="00E64A4E" w:rsidP="00E64A4E">
      <w:r w:rsidRPr="00E64A4E">
        <w:t xml:space="preserve">    E -- Başarılı --&gt; H[Kullanıcı Modelini Veritabanına Yaz]</w:t>
      </w:r>
    </w:p>
    <w:p w14:paraId="268BE707" w14:textId="77777777" w:rsidR="00E64A4E" w:rsidRPr="00E64A4E" w:rsidRDefault="00E64A4E" w:rsidP="00E64A4E">
      <w:r w:rsidRPr="00E64A4E">
        <w:t xml:space="preserve">    H --&gt; I[Login veya Dashboard'a Yönlendir]</w:t>
      </w:r>
    </w:p>
    <w:p w14:paraId="602ACE88" w14:textId="77777777" w:rsidR="00E64A4E" w:rsidRPr="00E64A4E" w:rsidRDefault="00E64A4E" w:rsidP="00E64A4E">
      <w:r w:rsidRPr="00E64A4E">
        <w:t xml:space="preserve">    </w:t>
      </w:r>
    </w:p>
    <w:p w14:paraId="65423330" w14:textId="77777777" w:rsidR="00E64A4E" w:rsidRPr="00E64A4E" w:rsidRDefault="00E64A4E" w:rsidP="00E64A4E">
      <w:r w:rsidRPr="00E64A4E">
        <w:t xml:space="preserve">    subgraph UI_Interaction</w:t>
      </w:r>
    </w:p>
    <w:p w14:paraId="37B294FA" w14:textId="77777777" w:rsidR="00E64A4E" w:rsidRPr="00E64A4E" w:rsidRDefault="00E64A4E" w:rsidP="00E64A4E">
      <w:r w:rsidRPr="00E64A4E">
        <w:t xml:space="preserve">        G</w:t>
      </w:r>
    </w:p>
    <w:p w14:paraId="5909FACF" w14:textId="77777777" w:rsidR="00E64A4E" w:rsidRPr="00E64A4E" w:rsidRDefault="00E64A4E" w:rsidP="00E64A4E">
      <w:r w:rsidRPr="00E64A4E">
        <w:t xml:space="preserve">        B</w:t>
      </w:r>
    </w:p>
    <w:p w14:paraId="6EE7B5AE" w14:textId="77777777" w:rsidR="00E64A4E" w:rsidRPr="00E64A4E" w:rsidRDefault="00E64A4E" w:rsidP="00E64A4E">
      <w:r w:rsidRPr="00E64A4E">
        <w:t xml:space="preserve">    end</w:t>
      </w:r>
    </w:p>
    <w:p w14:paraId="2E2F5A36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7BC0"/>
    <w:multiLevelType w:val="multilevel"/>
    <w:tmpl w:val="6FA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8091F"/>
    <w:multiLevelType w:val="multilevel"/>
    <w:tmpl w:val="4180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B4912"/>
    <w:multiLevelType w:val="multilevel"/>
    <w:tmpl w:val="E37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76234">
    <w:abstractNumId w:val="0"/>
  </w:num>
  <w:num w:numId="2" w16cid:durableId="844707992">
    <w:abstractNumId w:val="1"/>
  </w:num>
  <w:num w:numId="3" w16cid:durableId="153164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AF"/>
    <w:rsid w:val="00953CB8"/>
    <w:rsid w:val="00A368AF"/>
    <w:rsid w:val="00C37FA5"/>
    <w:rsid w:val="00E64A4E"/>
    <w:rsid w:val="00E9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9BF39-1048-4437-89E2-C35075EF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2026-04-06T15:04:00Z</dcterms:created>
  <dcterms:modified xsi:type="dcterms:W3CDTF">2026-04-06T15:04:00Z</dcterms:modified>
</cp:coreProperties>
</file>