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FF30" w14:textId="77777777" w:rsidR="005C287A" w:rsidRDefault="005C287A" w:rsidP="005C287A"/>
    <w:p w14:paraId="2408920C" w14:textId="77777777" w:rsidR="005C287A" w:rsidRPr="004C0B7E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UNIVERSITY OF ENGINEERING AND TECHNOLOGY</w:t>
      </w:r>
    </w:p>
    <w:p w14:paraId="77D7AC86" w14:textId="77777777" w:rsidR="005C287A" w:rsidRDefault="005C287A" w:rsidP="005C287A">
      <w:pPr>
        <w:jc w:val="center"/>
        <w:rPr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LAHORE CAMPUS</w:t>
      </w:r>
      <w:r w:rsidRPr="004C0B7E">
        <w:rPr>
          <w:rFonts w:ascii="Arial" w:hAnsi="Arial" w:cs="Arial"/>
          <w:b/>
          <w:bCs/>
          <w:u w:val="single"/>
        </w:rPr>
        <w:br/>
      </w:r>
      <w:r>
        <w:rPr>
          <w:rFonts w:ascii="Arial" w:hAnsi="Arial" w:cs="Arial"/>
          <w:b/>
          <w:bCs/>
          <w:u w:val="single"/>
        </w:rPr>
        <w:br/>
      </w:r>
    </w:p>
    <w:p w14:paraId="28028C8A" w14:textId="77777777" w:rsidR="005C287A" w:rsidRDefault="005C287A" w:rsidP="005C287A">
      <w:pPr>
        <w:jc w:val="center"/>
        <w:rPr>
          <w:rStyle w:val="TitleChar"/>
          <w:rFonts w:ascii="Arial" w:hAnsi="Arial" w:cs="Arial"/>
          <w:b/>
          <w:bCs/>
          <w:u w:val="single"/>
        </w:rPr>
      </w:pPr>
      <w:r w:rsidRPr="001F6432">
        <w:rPr>
          <w:b/>
          <w:noProof/>
          <w:sz w:val="32"/>
          <w:szCs w:val="32"/>
        </w:rPr>
        <w:drawing>
          <wp:inline distT="0" distB="0" distL="0" distR="0" wp14:anchorId="6B2EB51F" wp14:editId="79E7498A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475A" w14:textId="4D655B68" w:rsidR="005C287A" w:rsidRPr="00E74790" w:rsidRDefault="005C287A" w:rsidP="005C287A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4C0B7E">
        <w:rPr>
          <w:rFonts w:ascii="Arial" w:hAnsi="Arial" w:cs="Arial"/>
          <w:b/>
          <w:bCs/>
          <w:u w:val="single"/>
        </w:rPr>
        <w:br/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Lab #</w:t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7</w:t>
      </w:r>
    </w:p>
    <w:p w14:paraId="2B7C0A88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Circuit Analysis Lab</w:t>
      </w:r>
    </w:p>
    <w:p w14:paraId="2A772E48" w14:textId="3937411F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br/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PRESENTED BY:</w:t>
      </w:r>
    </w:p>
    <w:p w14:paraId="3CAB2564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12D30A02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Muhammad Ibrahim Kaleem – 2025-CE-103</w:t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</w:p>
    <w:p w14:paraId="4533BD07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 xml:space="preserve">PRESENTED </w:t>
      </w:r>
      <w:r>
        <w:rPr>
          <w:rFonts w:ascii="Arial" w:hAnsi="Arial" w:cs="Arial"/>
          <w:b/>
          <w:sz w:val="32"/>
          <w:szCs w:val="32"/>
          <w:u w:val="single"/>
        </w:rPr>
        <w:t>TO:</w:t>
      </w:r>
    </w:p>
    <w:p w14:paraId="2A831260" w14:textId="77777777" w:rsidR="005C287A" w:rsidRDefault="005C287A" w:rsidP="005C287A">
      <w:pPr>
        <w:rPr>
          <w:rFonts w:ascii="Arial" w:hAnsi="Arial" w:cs="Arial"/>
          <w:b/>
          <w:sz w:val="32"/>
          <w:szCs w:val="32"/>
          <w:u w:val="single"/>
        </w:rPr>
      </w:pPr>
    </w:p>
    <w:p w14:paraId="6CE78843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Prof. Mehmood</w:t>
      </w:r>
      <w:r w:rsidRPr="004C0B7E">
        <w:rPr>
          <w:rFonts w:ascii="Arial" w:hAnsi="Arial" w:cs="Arial"/>
          <w:b/>
          <w:sz w:val="32"/>
          <w:szCs w:val="32"/>
        </w:rPr>
        <w:br/>
      </w:r>
    </w:p>
    <w:p w14:paraId="09636090" w14:textId="77777777" w:rsidR="005C287A" w:rsidRPr="004D6FC8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447C2F48" w14:textId="77777777" w:rsidR="005C287A" w:rsidRPr="00EF3092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t>COMPUTER ENGINEERING – SECTION B</w:t>
      </w:r>
    </w:p>
    <w:p w14:paraId="5F918002" w14:textId="77777777" w:rsidR="005C287A" w:rsidRDefault="005C287A">
      <w:pPr>
        <w:widowControl/>
        <w:autoSpaceDE/>
        <w:autoSpaceDN/>
        <w:spacing w:after="160" w:line="259" w:lineRule="auto"/>
        <w:rPr>
          <w:rFonts w:asciiTheme="minorHAnsi" w:eastAsiaTheme="majorEastAsia" w:hAnsiTheme="minorHAnsi" w:cstheme="minorHAnsi"/>
          <w:b/>
          <w:bCs/>
          <w:color w:val="0070C0"/>
          <w:spacing w:val="-2"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br w:type="page"/>
      </w:r>
    </w:p>
    <w:p w14:paraId="249F8601" w14:textId="7515C773" w:rsidR="001C6106" w:rsidRPr="002B514C" w:rsidRDefault="001C6106" w:rsidP="001C6106">
      <w:pPr>
        <w:pStyle w:val="Heading1"/>
        <w:rPr>
          <w:rFonts w:asciiTheme="minorHAnsi" w:hAnsiTheme="minorHAnsi" w:cstheme="minorHAnsi"/>
          <w:b/>
          <w:bCs/>
          <w:color w:val="0070C0"/>
          <w:u w:val="single"/>
        </w:rPr>
      </w:pPr>
      <w:r w:rsidRPr="002B514C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lastRenderedPageBreak/>
        <w:t>Objective</w:t>
      </w:r>
    </w:p>
    <w:p w14:paraId="583934E8" w14:textId="5247ABEB" w:rsidR="001C6106" w:rsidRPr="001C6106" w:rsidRDefault="001C6106" w:rsidP="00797E3E">
      <w:pPr>
        <w:pStyle w:val="BodyText"/>
        <w:spacing w:before="84" w:line="261" w:lineRule="auto"/>
        <w:ind w:left="33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The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objective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of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this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lab is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to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investigate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the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input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to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output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relationship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for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inverting</w:t>
      </w:r>
      <w:r w:rsidRPr="001C6106">
        <w:rPr>
          <w:rFonts w:asciiTheme="minorHAnsi" w:hAnsiTheme="minorHAnsi" w:cstheme="minorHAnsi"/>
          <w:spacing w:val="-5"/>
        </w:rPr>
        <w:t xml:space="preserve"> </w:t>
      </w:r>
      <w:r w:rsidRPr="001C6106">
        <w:rPr>
          <w:rFonts w:asciiTheme="minorHAnsi" w:hAnsiTheme="minorHAnsi" w:cstheme="minorHAnsi"/>
        </w:rPr>
        <w:t>and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non- inverting amplifiers.</w:t>
      </w:r>
    </w:p>
    <w:p w14:paraId="25AF85CB" w14:textId="77777777" w:rsidR="001C6106" w:rsidRPr="00797E3E" w:rsidRDefault="001C6106" w:rsidP="001C6106">
      <w:pPr>
        <w:pStyle w:val="Heading1"/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Apparatus</w:t>
      </w:r>
      <w:r w:rsidRPr="00797E3E">
        <w:rPr>
          <w:rFonts w:asciiTheme="minorHAnsi" w:hAnsiTheme="minorHAnsi" w:cstheme="minorHAnsi"/>
          <w:b/>
          <w:bCs/>
          <w:color w:val="0070C0"/>
          <w:spacing w:val="-18"/>
          <w:sz w:val="36"/>
          <w:szCs w:val="36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sz w:val="36"/>
          <w:szCs w:val="36"/>
          <w:u w:val="single"/>
        </w:rPr>
        <w:t>Required</w:t>
      </w:r>
    </w:p>
    <w:p w14:paraId="59AC8A98" w14:textId="77777777" w:rsidR="001C6106" w:rsidRPr="001C6106" w:rsidRDefault="001C6106" w:rsidP="001C6106">
      <w:pPr>
        <w:pStyle w:val="BodyText"/>
        <w:spacing w:before="8" w:after="1"/>
        <w:rPr>
          <w:rFonts w:asciiTheme="minorHAnsi" w:hAnsiTheme="minorHAnsi" w:cstheme="minorHAnsi"/>
          <w:b/>
          <w:sz w:val="7"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624"/>
        <w:gridCol w:w="2284"/>
        <w:gridCol w:w="2268"/>
      </w:tblGrid>
      <w:tr w:rsidR="001C6106" w:rsidRPr="001C6106" w14:paraId="50C3B4D8" w14:textId="77777777" w:rsidTr="00797E3E">
        <w:trPr>
          <w:trHeight w:val="345"/>
        </w:trPr>
        <w:tc>
          <w:tcPr>
            <w:tcW w:w="1001" w:type="dxa"/>
          </w:tcPr>
          <w:p w14:paraId="4B4DDEDB" w14:textId="77777777" w:rsidR="001C6106" w:rsidRPr="001C6106" w:rsidRDefault="001C6106" w:rsidP="00797E3E">
            <w:pPr>
              <w:pStyle w:val="TableParagraph"/>
              <w:spacing w:before="47"/>
              <w:ind w:right="167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z w:val="24"/>
              </w:rPr>
              <w:t>Sr.</w:t>
            </w:r>
            <w:r w:rsidRPr="001C6106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b/>
                <w:spacing w:val="-5"/>
                <w:sz w:val="24"/>
              </w:rPr>
              <w:t>No.</w:t>
            </w:r>
          </w:p>
        </w:tc>
        <w:tc>
          <w:tcPr>
            <w:tcW w:w="2624" w:type="dxa"/>
          </w:tcPr>
          <w:p w14:paraId="056B5825" w14:textId="77777777" w:rsidR="001C6106" w:rsidRPr="001C6106" w:rsidRDefault="001C6106" w:rsidP="00797E3E">
            <w:pPr>
              <w:pStyle w:val="TableParagraph"/>
              <w:spacing w:before="47"/>
              <w:ind w:left="650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Apparatus</w:t>
            </w:r>
          </w:p>
        </w:tc>
        <w:tc>
          <w:tcPr>
            <w:tcW w:w="2284" w:type="dxa"/>
          </w:tcPr>
          <w:p w14:paraId="02213C17" w14:textId="77777777" w:rsidR="001C6106" w:rsidRPr="001C6106" w:rsidRDefault="001C6106" w:rsidP="00797E3E">
            <w:pPr>
              <w:pStyle w:val="TableParagraph"/>
              <w:spacing w:before="47"/>
              <w:ind w:left="652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Range</w:t>
            </w:r>
          </w:p>
        </w:tc>
        <w:tc>
          <w:tcPr>
            <w:tcW w:w="2268" w:type="dxa"/>
          </w:tcPr>
          <w:p w14:paraId="500AFE1E" w14:textId="77777777" w:rsidR="001C6106" w:rsidRPr="001C6106" w:rsidRDefault="001C6106" w:rsidP="00797E3E">
            <w:pPr>
              <w:pStyle w:val="TableParagraph"/>
              <w:spacing w:before="47"/>
              <w:ind w:left="650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Quantity</w:t>
            </w:r>
          </w:p>
        </w:tc>
      </w:tr>
      <w:tr w:rsidR="001C6106" w:rsidRPr="001C6106" w14:paraId="7B7E7FB2" w14:textId="77777777" w:rsidTr="00797E3E">
        <w:trPr>
          <w:trHeight w:val="342"/>
        </w:trPr>
        <w:tc>
          <w:tcPr>
            <w:tcW w:w="1001" w:type="dxa"/>
          </w:tcPr>
          <w:p w14:paraId="7EFD9B2E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  <w:tc>
          <w:tcPr>
            <w:tcW w:w="2624" w:type="dxa"/>
          </w:tcPr>
          <w:p w14:paraId="6237364F" w14:textId="77777777" w:rsidR="001C6106" w:rsidRPr="001C6106" w:rsidRDefault="001C6106" w:rsidP="00797E3E">
            <w:pPr>
              <w:pStyle w:val="TableParagraph"/>
              <w:spacing w:before="39"/>
              <w:ind w:right="1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Regulated</w:t>
            </w:r>
            <w:r w:rsidRPr="001C6106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>Power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 xml:space="preserve"> Supply</w:t>
            </w:r>
          </w:p>
        </w:tc>
        <w:tc>
          <w:tcPr>
            <w:tcW w:w="2284" w:type="dxa"/>
          </w:tcPr>
          <w:p w14:paraId="7B2B659D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4AE62DF9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17012701" w14:textId="77777777" w:rsidTr="00797E3E">
        <w:trPr>
          <w:trHeight w:val="345"/>
        </w:trPr>
        <w:tc>
          <w:tcPr>
            <w:tcW w:w="1001" w:type="dxa"/>
          </w:tcPr>
          <w:p w14:paraId="3EF5D27D" w14:textId="77777777" w:rsidR="001C6106" w:rsidRPr="001C6106" w:rsidRDefault="001C6106" w:rsidP="00797E3E">
            <w:pPr>
              <w:pStyle w:val="TableParagraph"/>
              <w:spacing w:before="42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2</w:t>
            </w:r>
          </w:p>
        </w:tc>
        <w:tc>
          <w:tcPr>
            <w:tcW w:w="2624" w:type="dxa"/>
          </w:tcPr>
          <w:p w14:paraId="7798E4F1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Signal</w:t>
            </w:r>
            <w:r w:rsidRPr="001C6106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Generator</w:t>
            </w:r>
          </w:p>
        </w:tc>
        <w:tc>
          <w:tcPr>
            <w:tcW w:w="2284" w:type="dxa"/>
          </w:tcPr>
          <w:p w14:paraId="3F93E218" w14:textId="77777777" w:rsidR="001C6106" w:rsidRPr="001C6106" w:rsidRDefault="001C6106" w:rsidP="00797E3E">
            <w:pPr>
              <w:pStyle w:val="TableParagraph"/>
              <w:spacing w:before="42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275585F7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308AE49F" w14:textId="77777777" w:rsidTr="00797E3E">
        <w:trPr>
          <w:trHeight w:val="342"/>
        </w:trPr>
        <w:tc>
          <w:tcPr>
            <w:tcW w:w="1001" w:type="dxa"/>
          </w:tcPr>
          <w:p w14:paraId="224215C6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  <w:tc>
          <w:tcPr>
            <w:tcW w:w="2624" w:type="dxa"/>
          </w:tcPr>
          <w:p w14:paraId="5C4A208C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Oscilloscope</w:t>
            </w:r>
          </w:p>
        </w:tc>
        <w:tc>
          <w:tcPr>
            <w:tcW w:w="2284" w:type="dxa"/>
          </w:tcPr>
          <w:p w14:paraId="22CF8FF9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0FD319A1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78C1DD19" w14:textId="77777777" w:rsidTr="00797E3E">
        <w:trPr>
          <w:trHeight w:val="342"/>
        </w:trPr>
        <w:tc>
          <w:tcPr>
            <w:tcW w:w="1001" w:type="dxa"/>
          </w:tcPr>
          <w:p w14:paraId="5B7164E7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  <w:tc>
          <w:tcPr>
            <w:tcW w:w="2624" w:type="dxa"/>
          </w:tcPr>
          <w:p w14:paraId="2838D427" w14:textId="77777777" w:rsidR="001C6106" w:rsidRPr="001C6106" w:rsidRDefault="001C6106" w:rsidP="00797E3E">
            <w:pPr>
              <w:pStyle w:val="TableParagraph"/>
              <w:spacing w:before="39"/>
              <w:ind w:right="188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Digital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Multimeter</w:t>
            </w:r>
          </w:p>
        </w:tc>
        <w:tc>
          <w:tcPr>
            <w:tcW w:w="2284" w:type="dxa"/>
          </w:tcPr>
          <w:p w14:paraId="272F94AA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676715F2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261172FE" w14:textId="77777777" w:rsidTr="00797E3E">
        <w:trPr>
          <w:trHeight w:val="345"/>
        </w:trPr>
        <w:tc>
          <w:tcPr>
            <w:tcW w:w="1001" w:type="dxa"/>
          </w:tcPr>
          <w:p w14:paraId="404BEF69" w14:textId="77777777" w:rsidR="001C6106" w:rsidRPr="001C6106" w:rsidRDefault="001C6106" w:rsidP="00797E3E">
            <w:pPr>
              <w:pStyle w:val="TableParagraph"/>
              <w:spacing w:before="42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  <w:tc>
          <w:tcPr>
            <w:tcW w:w="2624" w:type="dxa"/>
          </w:tcPr>
          <w:p w14:paraId="3C2C5534" w14:textId="77777777" w:rsidR="001C6106" w:rsidRPr="001C6106" w:rsidRDefault="001C6106" w:rsidP="00797E3E">
            <w:pPr>
              <w:pStyle w:val="TableParagraph"/>
              <w:spacing w:before="42"/>
              <w:ind w:left="321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Breadboard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>&amp;</w:t>
            </w:r>
            <w:r w:rsidRPr="001C6106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>Wires</w:t>
            </w:r>
          </w:p>
        </w:tc>
        <w:tc>
          <w:tcPr>
            <w:tcW w:w="2284" w:type="dxa"/>
          </w:tcPr>
          <w:p w14:paraId="0BCD7F5D" w14:textId="77777777" w:rsidR="001C6106" w:rsidRPr="001C6106" w:rsidRDefault="001C6106" w:rsidP="00797E3E">
            <w:pPr>
              <w:pStyle w:val="TableParagraph"/>
              <w:spacing w:before="42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659BD399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 xml:space="preserve">As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Required</w:t>
            </w:r>
          </w:p>
        </w:tc>
      </w:tr>
      <w:tr w:rsidR="001C6106" w:rsidRPr="001C6106" w14:paraId="225C7049" w14:textId="77777777" w:rsidTr="00797E3E">
        <w:trPr>
          <w:trHeight w:val="343"/>
        </w:trPr>
        <w:tc>
          <w:tcPr>
            <w:tcW w:w="1001" w:type="dxa"/>
          </w:tcPr>
          <w:p w14:paraId="06754F05" w14:textId="77777777" w:rsidR="001C6106" w:rsidRPr="001C6106" w:rsidRDefault="001C6106" w:rsidP="00797E3E">
            <w:pPr>
              <w:pStyle w:val="TableParagraph"/>
              <w:spacing w:before="40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  <w:tc>
          <w:tcPr>
            <w:tcW w:w="2624" w:type="dxa"/>
          </w:tcPr>
          <w:p w14:paraId="5D653700" w14:textId="77777777" w:rsidR="001C6106" w:rsidRPr="001C6106" w:rsidRDefault="001C6106" w:rsidP="00797E3E">
            <w:pPr>
              <w:pStyle w:val="TableParagraph"/>
              <w:spacing w:before="40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Resistors</w:t>
            </w:r>
          </w:p>
        </w:tc>
        <w:tc>
          <w:tcPr>
            <w:tcW w:w="2284" w:type="dxa"/>
          </w:tcPr>
          <w:p w14:paraId="0EFBE015" w14:textId="77777777" w:rsidR="001C6106" w:rsidRPr="001C6106" w:rsidRDefault="001C6106" w:rsidP="00797E3E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1k</w:t>
            </w:r>
            <w:r w:rsidRPr="001C6106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color w:val="212121"/>
                <w:sz w:val="24"/>
              </w:rPr>
              <w:t>Ω</w:t>
            </w:r>
            <w:r w:rsidRPr="001C6106">
              <w:rPr>
                <w:rFonts w:asciiTheme="minorHAnsi" w:hAnsiTheme="minorHAnsi" w:cstheme="minorHAnsi"/>
                <w:sz w:val="24"/>
              </w:rPr>
              <w:t xml:space="preserve">, 2k </w:t>
            </w:r>
            <w:r w:rsidRPr="001C6106">
              <w:rPr>
                <w:rFonts w:asciiTheme="minorHAnsi" w:hAnsiTheme="minorHAnsi" w:cstheme="minorHAnsi"/>
                <w:color w:val="212121"/>
                <w:sz w:val="24"/>
              </w:rPr>
              <w:t>Ω</w:t>
            </w:r>
            <w:r w:rsidRPr="001C6106">
              <w:rPr>
                <w:rFonts w:asciiTheme="minorHAnsi" w:hAnsiTheme="minorHAnsi" w:cstheme="minorHAnsi"/>
                <w:color w:val="212121"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 xml:space="preserve">,3k </w:t>
            </w:r>
            <w:r w:rsidRPr="001C6106">
              <w:rPr>
                <w:rFonts w:asciiTheme="minorHAnsi" w:hAnsiTheme="minorHAnsi" w:cstheme="minorHAnsi"/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268" w:type="dxa"/>
          </w:tcPr>
          <w:p w14:paraId="6FD03A60" w14:textId="77777777" w:rsidR="001C6106" w:rsidRPr="001C6106" w:rsidRDefault="001C6106" w:rsidP="00797E3E">
            <w:pPr>
              <w:pStyle w:val="TableParagraph"/>
              <w:spacing w:before="40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</w:tr>
    </w:tbl>
    <w:p w14:paraId="747A8658" w14:textId="37584476" w:rsidR="00797E3E" w:rsidRDefault="001C6106" w:rsidP="001C6106">
      <w:pPr>
        <w:spacing w:before="242"/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</w:pPr>
      <w:r w:rsidRPr="005C287A"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  <w:t>Description</w:t>
      </w:r>
      <w:r w:rsidR="00797E3E"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  <w:t>:</w:t>
      </w:r>
    </w:p>
    <w:p w14:paraId="3F30A472" w14:textId="77777777" w:rsidR="001C6106" w:rsidRPr="001C6106" w:rsidRDefault="001C6106" w:rsidP="001C6106">
      <w:pPr>
        <w:pStyle w:val="BodyText"/>
        <w:spacing w:before="85" w:line="259" w:lineRule="auto"/>
        <w:ind w:left="335" w:right="30"/>
        <w:jc w:val="both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</w:t>
      </w:r>
    </w:p>
    <w:p w14:paraId="482181E7" w14:textId="77777777" w:rsidR="001C6106" w:rsidRPr="001C6106" w:rsidRDefault="001C6106" w:rsidP="001C6106">
      <w:pPr>
        <w:pStyle w:val="BodyText"/>
        <w:spacing w:before="153" w:line="259" w:lineRule="auto"/>
        <w:ind w:left="335" w:right="21"/>
        <w:jc w:val="both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Both operational amplifier circuits are widely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used and they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find applications in different areas. When an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operational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amplifier</w:t>
      </w:r>
      <w:r w:rsidRPr="001C6106">
        <w:rPr>
          <w:rFonts w:asciiTheme="minorHAnsi" w:hAnsiTheme="minorHAnsi" w:cstheme="minorHAnsi"/>
          <w:spacing w:val="-5"/>
        </w:rPr>
        <w:t xml:space="preserve"> </w:t>
      </w:r>
      <w:r w:rsidRPr="001C6106">
        <w:rPr>
          <w:rFonts w:asciiTheme="minorHAnsi" w:hAnsiTheme="minorHAnsi" w:cstheme="minorHAnsi"/>
        </w:rPr>
        <w:t>or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op-amp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is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used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as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non-inverting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amplifier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it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only</w:t>
      </w:r>
      <w:r w:rsidRPr="001C6106">
        <w:rPr>
          <w:rFonts w:asciiTheme="minorHAnsi" w:hAnsiTheme="minorHAnsi" w:cstheme="minorHAnsi"/>
          <w:spacing w:val="-11"/>
        </w:rPr>
        <w:t xml:space="preserve"> </w:t>
      </w:r>
      <w:r w:rsidRPr="001C6106">
        <w:rPr>
          <w:rFonts w:asciiTheme="minorHAnsi" w:hAnsiTheme="minorHAnsi" w:cstheme="minorHAnsi"/>
        </w:rPr>
        <w:t>requires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a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few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additional components to create a working amplifier circuit.</w:t>
      </w:r>
    </w:p>
    <w:p w14:paraId="4881689D" w14:textId="77777777" w:rsidR="001C6106" w:rsidRPr="001C6106" w:rsidRDefault="001C6106" w:rsidP="001C6106">
      <w:pPr>
        <w:pStyle w:val="BodyText"/>
        <w:spacing w:before="150"/>
        <w:ind w:left="33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Pin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configuration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of IC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741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op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amp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is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shown</w:t>
      </w:r>
      <w:r w:rsidRPr="001C6106">
        <w:rPr>
          <w:rFonts w:asciiTheme="minorHAnsi" w:hAnsiTheme="minorHAnsi" w:cstheme="minorHAnsi"/>
          <w:spacing w:val="1"/>
        </w:rPr>
        <w:t xml:space="preserve"> </w:t>
      </w:r>
      <w:r w:rsidRPr="001C6106">
        <w:rPr>
          <w:rFonts w:asciiTheme="minorHAnsi" w:hAnsiTheme="minorHAnsi" w:cstheme="minorHAnsi"/>
          <w:spacing w:val="-4"/>
        </w:rPr>
        <w:t>below</w:t>
      </w:r>
    </w:p>
    <w:p w14:paraId="279725E1" w14:textId="77777777" w:rsidR="001C6106" w:rsidRPr="001C6106" w:rsidRDefault="001C6106" w:rsidP="001C6106">
      <w:pPr>
        <w:pStyle w:val="BodyText"/>
        <w:rPr>
          <w:rFonts w:asciiTheme="minorHAnsi" w:hAnsiTheme="minorHAnsi" w:cstheme="minorHAnsi"/>
        </w:rPr>
        <w:sectPr w:rsidR="001C6106" w:rsidRPr="001C6106" w:rsidSect="001C6106">
          <w:pgSz w:w="11930" w:h="16850"/>
          <w:pgMar w:top="1040" w:right="1440" w:bottom="280" w:left="1418" w:header="720" w:footer="720" w:gutter="0"/>
          <w:cols w:space="720"/>
        </w:sectPr>
      </w:pPr>
    </w:p>
    <w:p w14:paraId="6C94F038" w14:textId="77777777" w:rsidR="001C6106" w:rsidRPr="001C6106" w:rsidRDefault="001C6106" w:rsidP="001C6106">
      <w:pPr>
        <w:pStyle w:val="BodyText"/>
        <w:ind w:left="2535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76426DE7" wp14:editId="6D7F25BC">
            <wp:extent cx="3114421" cy="15087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792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25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1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offset </w:t>
      </w:r>
      <w:r w:rsidRPr="001C6106">
        <w:rPr>
          <w:rFonts w:asciiTheme="minorHAnsi" w:hAnsiTheme="minorHAnsi" w:cstheme="minorHAnsi"/>
          <w:spacing w:val="-2"/>
          <w:sz w:val="24"/>
        </w:rPr>
        <w:t>null.</w:t>
      </w:r>
    </w:p>
    <w:p w14:paraId="60C37FF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3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2 is inverting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input </w:t>
      </w:r>
      <w:r w:rsidRPr="001C6106">
        <w:rPr>
          <w:rFonts w:asciiTheme="minorHAnsi" w:hAnsiTheme="minorHAnsi" w:cstheme="minorHAnsi"/>
          <w:spacing w:val="-2"/>
          <w:sz w:val="24"/>
        </w:rPr>
        <w:t>terminal.</w:t>
      </w:r>
    </w:p>
    <w:p w14:paraId="471006AF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6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3 is a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non-inverting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input </w:t>
      </w:r>
      <w:r w:rsidRPr="001C6106">
        <w:rPr>
          <w:rFonts w:asciiTheme="minorHAnsi" w:hAnsiTheme="minorHAnsi" w:cstheme="minorHAnsi"/>
          <w:spacing w:val="-2"/>
          <w:sz w:val="24"/>
        </w:rPr>
        <w:t>terminal.</w:t>
      </w:r>
    </w:p>
    <w:p w14:paraId="4CDD4203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4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negative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voltage supply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2"/>
          <w:sz w:val="24"/>
        </w:rPr>
        <w:t>(VCC)</w:t>
      </w:r>
    </w:p>
    <w:p w14:paraId="5F3A5025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5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offset </w:t>
      </w:r>
      <w:r w:rsidRPr="001C6106">
        <w:rPr>
          <w:rFonts w:asciiTheme="minorHAnsi" w:hAnsiTheme="minorHAnsi" w:cstheme="minorHAnsi"/>
          <w:spacing w:val="-2"/>
          <w:sz w:val="24"/>
        </w:rPr>
        <w:t>null.</w:t>
      </w:r>
    </w:p>
    <w:p w14:paraId="5B217A39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 xml:space="preserve">Pin 6 is the output </w:t>
      </w:r>
      <w:r w:rsidRPr="001C6106">
        <w:rPr>
          <w:rFonts w:asciiTheme="minorHAnsi" w:hAnsiTheme="minorHAnsi" w:cstheme="minorHAnsi"/>
          <w:spacing w:val="-2"/>
          <w:sz w:val="24"/>
        </w:rPr>
        <w:t>voltage.</w:t>
      </w:r>
    </w:p>
    <w:p w14:paraId="2E5AD44B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1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7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 positive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voltage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supply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2"/>
          <w:sz w:val="24"/>
        </w:rPr>
        <w:t>(+VCC)</w:t>
      </w:r>
    </w:p>
    <w:p w14:paraId="6D8F173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192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 xml:space="preserve">Pin 8 has no </w:t>
      </w:r>
      <w:r w:rsidRPr="001C6106">
        <w:rPr>
          <w:rFonts w:asciiTheme="minorHAnsi" w:hAnsiTheme="minorHAnsi" w:cstheme="minorHAnsi"/>
          <w:spacing w:val="-2"/>
          <w:sz w:val="24"/>
        </w:rPr>
        <w:t>connection.</w:t>
      </w:r>
    </w:p>
    <w:p w14:paraId="25797364" w14:textId="77777777" w:rsidR="001C6106" w:rsidRPr="00797E3E" w:rsidRDefault="001C6106" w:rsidP="001C6106">
      <w:pPr>
        <w:pStyle w:val="Heading2"/>
        <w:spacing w:before="200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Precautions:</w:t>
      </w:r>
    </w:p>
    <w:p w14:paraId="3F4C8CFC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15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Voltage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control knob should be kept at minimum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position.</w:t>
      </w:r>
    </w:p>
    <w:p w14:paraId="76C96839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5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Current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control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knob of RPS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should be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kept at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maximum </w:t>
      </w:r>
      <w:r w:rsidRPr="001C6106">
        <w:rPr>
          <w:rFonts w:asciiTheme="minorHAnsi" w:hAnsiTheme="minorHAnsi" w:cstheme="minorHAnsi"/>
          <w:spacing w:val="-2"/>
          <w:sz w:val="24"/>
        </w:rPr>
        <w:t>position.</w:t>
      </w:r>
    </w:p>
    <w:p w14:paraId="27B05A41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51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Carefully</w:t>
      </w:r>
      <w:r w:rsidRPr="001C6106">
        <w:rPr>
          <w:rFonts w:asciiTheme="minorHAnsi" w:hAnsiTheme="minorHAnsi" w:cstheme="minorHAnsi"/>
          <w:spacing w:val="-8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utilize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 oscilloscope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channels and function </w:t>
      </w:r>
      <w:r w:rsidRPr="001C6106">
        <w:rPr>
          <w:rFonts w:asciiTheme="minorHAnsi" w:hAnsiTheme="minorHAnsi" w:cstheme="minorHAnsi"/>
          <w:spacing w:val="-2"/>
          <w:sz w:val="24"/>
        </w:rPr>
        <w:t>generator.</w:t>
      </w:r>
    </w:p>
    <w:p w14:paraId="338339B8" w14:textId="77777777" w:rsidR="001C6106" w:rsidRPr="001C6106" w:rsidRDefault="001C6106" w:rsidP="001C6106">
      <w:pPr>
        <w:pStyle w:val="BodyText"/>
        <w:spacing w:before="231"/>
        <w:rPr>
          <w:rFonts w:asciiTheme="minorHAnsi" w:hAnsiTheme="minorHAnsi" w:cstheme="minorHAnsi"/>
        </w:rPr>
      </w:pPr>
    </w:p>
    <w:p w14:paraId="4C4A13F8" w14:textId="77777777" w:rsidR="001C6106" w:rsidRPr="00797E3E" w:rsidRDefault="001C6106" w:rsidP="001C6106">
      <w:pPr>
        <w:pStyle w:val="Heading2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Procedure</w:t>
      </w:r>
      <w:r w:rsidRPr="00797E3E">
        <w:rPr>
          <w:rFonts w:asciiTheme="minorHAnsi" w:hAnsiTheme="minorHAnsi" w:cstheme="minorHAnsi"/>
          <w:b/>
          <w:bCs/>
          <w:color w:val="0070C0"/>
          <w:spacing w:val="-8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for</w:t>
      </w:r>
      <w:r w:rsidRPr="00797E3E">
        <w:rPr>
          <w:rFonts w:asciiTheme="minorHAnsi" w:hAnsiTheme="minorHAnsi" w:cstheme="minorHAnsi"/>
          <w:b/>
          <w:bCs/>
          <w:color w:val="0070C0"/>
          <w:spacing w:val="-7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Inverting</w:t>
      </w:r>
      <w:r w:rsidRPr="00797E3E">
        <w:rPr>
          <w:rFonts w:asciiTheme="minorHAnsi" w:hAnsiTheme="minorHAnsi" w:cstheme="minorHAnsi"/>
          <w:b/>
          <w:bCs/>
          <w:color w:val="0070C0"/>
          <w:spacing w:val="-8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Amplifier:</w:t>
      </w:r>
    </w:p>
    <w:p w14:paraId="50ECFFE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</w:tabs>
        <w:spacing w:before="2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Wire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up 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circuit as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shown in 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figure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below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on the </w:t>
      </w:r>
      <w:r w:rsidRPr="001C6106">
        <w:rPr>
          <w:rFonts w:asciiTheme="minorHAnsi" w:hAnsiTheme="minorHAnsi" w:cstheme="minorHAnsi"/>
          <w:spacing w:val="-2"/>
          <w:sz w:val="24"/>
        </w:rPr>
        <w:t>breadboard.</w:t>
      </w:r>
    </w:p>
    <w:p w14:paraId="2F22804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  <w:tab w:val="left" w:pos="876"/>
        </w:tabs>
        <w:spacing w:before="43" w:line="259" w:lineRule="auto"/>
        <w:ind w:right="19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Give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to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inverting</w:t>
      </w:r>
      <w:r w:rsidRPr="001C6106">
        <w:rPr>
          <w:rFonts w:asciiTheme="minorHAnsi" w:hAnsiTheme="minorHAnsi" w:cstheme="minorHAnsi"/>
          <w:spacing w:val="-4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terminal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op-amp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simultaneously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display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 output on the oscilloscope.</w:t>
      </w:r>
    </w:p>
    <w:p w14:paraId="59A046E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</w:tabs>
        <w:spacing w:before="37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Draw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&amp;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output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waveforms at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end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4"/>
          <w:sz w:val="24"/>
        </w:rPr>
        <w:t>lab.</w:t>
      </w:r>
    </w:p>
    <w:p w14:paraId="52842625" w14:textId="20BFB255" w:rsidR="001C6106" w:rsidRPr="002B514C" w:rsidRDefault="001C6106" w:rsidP="002B514C">
      <w:pPr>
        <w:pStyle w:val="BodyText"/>
        <w:spacing w:before="6"/>
        <w:rPr>
          <w:rFonts w:asciiTheme="minorHAnsi" w:hAnsiTheme="minorHAnsi" w:cstheme="minorHAnsi"/>
          <w:sz w:val="13"/>
        </w:rPr>
      </w:pPr>
      <w:r w:rsidRPr="001C6106">
        <w:rPr>
          <w:rFonts w:asciiTheme="minorHAnsi" w:hAnsiTheme="minorHAnsi" w:cstheme="minorHAnsi"/>
          <w:noProof/>
          <w:sz w:val="13"/>
        </w:rPr>
        <w:drawing>
          <wp:anchor distT="0" distB="0" distL="0" distR="0" simplePos="0" relativeHeight="251659264" behindDoc="1" locked="0" layoutInCell="1" allowOverlap="1" wp14:anchorId="41D79003" wp14:editId="05BCA088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834B5" w14:textId="77777777" w:rsidR="001C6106" w:rsidRPr="00797E3E" w:rsidRDefault="001C6106" w:rsidP="001C6106">
      <w:pPr>
        <w:pStyle w:val="Heading2"/>
        <w:spacing w:before="253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Procedure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for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Non-Inverting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Amplifier:</w:t>
      </w:r>
    </w:p>
    <w:p w14:paraId="5FCACBD5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Wire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up the circuit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as shown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figure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below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on the </w:t>
      </w:r>
      <w:r w:rsidRPr="001C6106">
        <w:rPr>
          <w:rFonts w:asciiTheme="minorHAnsi" w:hAnsiTheme="minorHAnsi" w:cstheme="minorHAnsi"/>
          <w:spacing w:val="-2"/>
          <w:sz w:val="24"/>
        </w:rPr>
        <w:t>breadboard.</w:t>
      </w:r>
    </w:p>
    <w:p w14:paraId="01FAA08C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  <w:tab w:val="left" w:pos="876"/>
        </w:tabs>
        <w:spacing w:before="51" w:line="259" w:lineRule="auto"/>
        <w:ind w:right="1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Give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to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non-inverting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terminal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op-amp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simultaneously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display</w:t>
      </w:r>
      <w:r w:rsidRPr="001C6106">
        <w:rPr>
          <w:rFonts w:asciiTheme="minorHAnsi" w:hAnsiTheme="minorHAnsi" w:cstheme="minorHAnsi"/>
          <w:spacing w:val="-7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 and output on the oscilloscope.</w:t>
      </w:r>
    </w:p>
    <w:p w14:paraId="06EDB922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</w:tabs>
        <w:spacing w:before="3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Draw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&amp;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output waveform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at 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end of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4"/>
          <w:sz w:val="24"/>
        </w:rPr>
        <w:t>lab.</w:t>
      </w:r>
    </w:p>
    <w:p w14:paraId="68E40F83" w14:textId="77777777" w:rsidR="001C6106" w:rsidRPr="001C6106" w:rsidRDefault="001C6106" w:rsidP="001C6106">
      <w:pPr>
        <w:pStyle w:val="ListParagraph"/>
        <w:rPr>
          <w:rFonts w:asciiTheme="minorHAnsi" w:hAnsiTheme="minorHAnsi" w:cstheme="minorHAnsi"/>
          <w:sz w:val="24"/>
        </w:rPr>
        <w:sectPr w:rsidR="001C6106" w:rsidRPr="001C6106" w:rsidSect="001C6106">
          <w:pgSz w:w="11930" w:h="16850"/>
          <w:pgMar w:top="1000" w:right="1275" w:bottom="280" w:left="1418" w:header="720" w:footer="720" w:gutter="0"/>
          <w:cols w:space="720"/>
        </w:sectPr>
      </w:pPr>
    </w:p>
    <w:p w14:paraId="10341456" w14:textId="77777777" w:rsidR="001C6106" w:rsidRPr="001C6106" w:rsidRDefault="001C6106" w:rsidP="001C6106">
      <w:pPr>
        <w:pStyle w:val="BodyText"/>
        <w:ind w:left="2924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306721ED" wp14:editId="7F8D547D">
            <wp:extent cx="2711944" cy="1783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E62F" w14:textId="77777777" w:rsidR="001C6106" w:rsidRPr="00797E3E" w:rsidRDefault="001C6106" w:rsidP="001C6106">
      <w:pPr>
        <w:pStyle w:val="Heading2"/>
        <w:spacing w:before="143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noProof/>
          <w:color w:val="0070C0"/>
          <w:u w:val="single"/>
        </w:rPr>
        <w:drawing>
          <wp:anchor distT="0" distB="0" distL="0" distR="0" simplePos="0" relativeHeight="251660288" behindDoc="1" locked="0" layoutInCell="1" allowOverlap="1" wp14:anchorId="6BEF45FB" wp14:editId="555C90B7">
            <wp:simplePos x="0" y="0"/>
            <wp:positionH relativeFrom="page">
              <wp:posOffset>597534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E3E">
        <w:rPr>
          <w:rFonts w:asciiTheme="minorHAnsi" w:hAnsiTheme="minorHAnsi" w:cstheme="minorHAnsi"/>
          <w:b/>
          <w:bCs/>
          <w:noProof/>
          <w:color w:val="0070C0"/>
          <w:u w:val="single"/>
        </w:rPr>
        <w:drawing>
          <wp:anchor distT="0" distB="0" distL="0" distR="0" simplePos="0" relativeHeight="251661312" behindDoc="1" locked="0" layoutInCell="1" allowOverlap="1" wp14:anchorId="5B2890EC" wp14:editId="3E4CA2C6">
            <wp:simplePos x="0" y="0"/>
            <wp:positionH relativeFrom="page">
              <wp:posOffset>3830320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Result:</w:t>
      </w:r>
    </w:p>
    <w:p w14:paraId="591762BA" w14:textId="24228B82" w:rsidR="001C6106" w:rsidRPr="001C6106" w:rsidRDefault="001C6106" w:rsidP="001C6106">
      <w:pPr>
        <w:pStyle w:val="BodyText"/>
        <w:tabs>
          <w:tab w:val="left" w:pos="6997"/>
        </w:tabs>
        <w:spacing w:before="12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7:</w:t>
      </w:r>
      <w:r w:rsidRPr="001C6106">
        <w:rPr>
          <w:rFonts w:asciiTheme="minorHAnsi" w:hAnsiTheme="minorHAnsi" w:cstheme="minorHAnsi"/>
          <w:spacing w:val="1"/>
        </w:rPr>
        <w:t xml:space="preserve"> </w:t>
      </w:r>
      <w:r w:rsidRPr="001C6106">
        <w:rPr>
          <w:rFonts w:asciiTheme="minorHAnsi" w:hAnsiTheme="minorHAnsi" w:cstheme="minorHAnsi"/>
        </w:rPr>
        <w:t>Input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Voltage</w:t>
      </w:r>
      <w:r w:rsidRPr="001C6106">
        <w:rPr>
          <w:rFonts w:asciiTheme="minorHAnsi" w:hAnsiTheme="minorHAnsi" w:cstheme="minorHAnsi"/>
          <w:spacing w:val="-2"/>
        </w:rPr>
        <w:t xml:space="preserve"> Signal</w:t>
      </w:r>
      <w:r>
        <w:rPr>
          <w:rFonts w:asciiTheme="minorHAnsi" w:hAnsiTheme="minorHAnsi" w:cstheme="minorHAnsi"/>
        </w:rPr>
        <w:t xml:space="preserve">                                              </w:t>
      </w: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8:</w:t>
      </w:r>
      <w:r w:rsidRPr="001C6106">
        <w:rPr>
          <w:rFonts w:asciiTheme="minorHAnsi" w:hAnsiTheme="minorHAnsi" w:cstheme="minorHAnsi"/>
        </w:rPr>
        <w:t xml:space="preserve"> Inverted</w:t>
      </w:r>
      <w:r w:rsidRPr="001C6106">
        <w:rPr>
          <w:rFonts w:asciiTheme="minorHAnsi" w:hAnsiTheme="minorHAnsi" w:cstheme="minorHAnsi"/>
          <w:spacing w:val="-2"/>
        </w:rPr>
        <w:t xml:space="preserve"> Output</w:t>
      </w:r>
    </w:p>
    <w:p w14:paraId="7133689D" w14:textId="77777777" w:rsidR="001C6106" w:rsidRPr="001C6106" w:rsidRDefault="001C6106" w:rsidP="001C6106">
      <w:pPr>
        <w:pStyle w:val="BodyText"/>
        <w:rPr>
          <w:rFonts w:asciiTheme="minorHAnsi" w:hAnsiTheme="minorHAnsi" w:cstheme="minorHAnsi"/>
          <w:sz w:val="20"/>
        </w:rPr>
      </w:pPr>
    </w:p>
    <w:p w14:paraId="5C413037" w14:textId="77777777" w:rsidR="001C6106" w:rsidRPr="001C6106" w:rsidRDefault="001C6106" w:rsidP="001C6106">
      <w:pPr>
        <w:pStyle w:val="BodyText"/>
        <w:spacing w:before="118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62336" behindDoc="1" locked="0" layoutInCell="1" allowOverlap="1" wp14:anchorId="1D0D5522" wp14:editId="2387AC9B">
            <wp:simplePos x="0" y="0"/>
            <wp:positionH relativeFrom="page">
              <wp:posOffset>2361819</wp:posOffset>
            </wp:positionH>
            <wp:positionV relativeFrom="paragraph">
              <wp:posOffset>236501</wp:posOffset>
            </wp:positionV>
            <wp:extent cx="2255520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39E73" w14:textId="77777777" w:rsidR="001C6106" w:rsidRDefault="001C6106" w:rsidP="001C6106">
      <w:pPr>
        <w:pStyle w:val="BodyText"/>
        <w:spacing w:before="116"/>
        <w:ind w:left="199" w:right="500"/>
        <w:jc w:val="center"/>
        <w:rPr>
          <w:rFonts w:asciiTheme="minorHAnsi" w:hAnsiTheme="minorHAnsi" w:cstheme="minorHAnsi"/>
          <w:spacing w:val="-2"/>
        </w:rPr>
      </w:pP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9:</w:t>
      </w:r>
      <w:r w:rsidRPr="001C6106">
        <w:rPr>
          <w:rFonts w:asciiTheme="minorHAnsi" w:hAnsiTheme="minorHAnsi" w:cstheme="minorHAnsi"/>
        </w:rPr>
        <w:t xml:space="preserve"> Non-Inverting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  <w:spacing w:val="-2"/>
        </w:rPr>
        <w:t>Output</w:t>
      </w:r>
    </w:p>
    <w:p w14:paraId="132A91D6" w14:textId="77777777" w:rsidR="002B514C" w:rsidRDefault="002B514C" w:rsidP="002B514C">
      <w:pPr>
        <w:pStyle w:val="BodyText"/>
        <w:spacing w:before="116"/>
        <w:ind w:left="199" w:right="500"/>
        <w:rPr>
          <w:rFonts w:asciiTheme="minorHAnsi" w:hAnsiTheme="minorHAnsi" w:cstheme="minorHAnsi"/>
          <w:b/>
          <w:bCs/>
        </w:rPr>
      </w:pPr>
    </w:p>
    <w:p w14:paraId="4BAD365F" w14:textId="77777777" w:rsidR="002B514C" w:rsidRDefault="002B514C" w:rsidP="002B514C">
      <w:pPr>
        <w:pStyle w:val="BodyText"/>
        <w:spacing w:before="116"/>
        <w:ind w:left="199" w:right="500"/>
        <w:rPr>
          <w:rFonts w:asciiTheme="minorHAnsi" w:hAnsiTheme="minorHAnsi" w:cstheme="minorHAnsi"/>
          <w:b/>
          <w:bCs/>
        </w:rPr>
      </w:pPr>
    </w:p>
    <w:p w14:paraId="4A7BF183" w14:textId="38B8A6DB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0070C0"/>
          <w:sz w:val="28"/>
          <w:szCs w:val="28"/>
          <w:u w:val="single"/>
        </w:rPr>
      </w:pPr>
      <w:r w:rsidRPr="009F5FE4">
        <w:rPr>
          <w:rFonts w:asciiTheme="minorHAnsi" w:hAnsiTheme="minorHAnsi" w:cstheme="minorHAnsi"/>
          <w:b/>
          <w:bCs/>
          <w:color w:val="0070C0"/>
          <w:sz w:val="28"/>
          <w:szCs w:val="28"/>
          <w:u w:val="single"/>
        </w:rPr>
        <w:lastRenderedPageBreak/>
        <w:t>Post Lab Questions:</w:t>
      </w:r>
    </w:p>
    <w:p w14:paraId="26DFCB62" w14:textId="4FCA7DC9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>Define inverting amplifier.</w:t>
      </w:r>
    </w:p>
    <w:p w14:paraId="39B5A740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An </w:t>
      </w: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inverting amplifier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 is an operational amplifier (op-amp) circuit in which the input signal is applied to the </w:t>
      </w: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inverting (-) terminal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t>, and the output is 180° out of phase with the input.</w:t>
      </w:r>
    </w:p>
    <w:p w14:paraId="7D09FEA6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p w14:paraId="79E9DAC9" w14:textId="2648562C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 xml:space="preserve">Define </w:t>
      </w:r>
      <w:r w:rsidRPr="009F5FE4">
        <w:rPr>
          <w:rFonts w:asciiTheme="minorHAnsi" w:hAnsiTheme="minorHAnsi" w:cstheme="minorHAnsi"/>
          <w:b/>
          <w:bCs/>
          <w:color w:val="4472C4" w:themeColor="accent1"/>
          <w:lang w:val="en-PK"/>
        </w:rPr>
        <w:t>non-inverting</w:t>
      </w: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 xml:space="preserve"> amplifier.</w:t>
      </w:r>
    </w:p>
    <w:p w14:paraId="0E96CF51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A </w:t>
      </w: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non-inverting amplifier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 is an op-amp circuit in which the input signal is applied to the </w:t>
      </w: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non-inverting (+) terminal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t>, and the output is in phase with the input.</w:t>
      </w:r>
    </w:p>
    <w:p w14:paraId="151422F0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p w14:paraId="59598E6E" w14:textId="401E9AC5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>What are the applications of inverting amplifiers?</w:t>
      </w:r>
    </w:p>
    <w:p w14:paraId="5F00CCA9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Signal amplification </w:t>
      </w:r>
    </w:p>
    <w:p w14:paraId="3CB8542C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Audio amplifier circuits </w:t>
      </w:r>
    </w:p>
    <w:p w14:paraId="06820197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Summing amplifier circuits </w:t>
      </w:r>
    </w:p>
    <w:p w14:paraId="4483BD05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Waveform processing </w:t>
      </w:r>
    </w:p>
    <w:p w14:paraId="4085B873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p w14:paraId="28D908E9" w14:textId="17DE2545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>What are the applications of non-inverting amplifie</w:t>
      </w:r>
      <w:r w:rsidRPr="009F5FE4">
        <w:rPr>
          <w:rFonts w:asciiTheme="minorHAnsi" w:hAnsiTheme="minorHAnsi" w:cstheme="minorHAnsi"/>
          <w:b/>
          <w:bCs/>
          <w:color w:val="4472C4" w:themeColor="accent1"/>
          <w:lang w:val="en-PK"/>
        </w:rPr>
        <w:t>r?</w:t>
      </w:r>
    </w:p>
    <w:p w14:paraId="1B4B3B28" w14:textId="337B2748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Voltage follower (buffer circuit) </w:t>
      </w:r>
    </w:p>
    <w:p w14:paraId="30292FD8" w14:textId="36D1A663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Sensor signal amplification </w:t>
      </w:r>
    </w:p>
    <w:p w14:paraId="371D41CB" w14:textId="6E535E0B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Impedance matching </w:t>
      </w:r>
    </w:p>
    <w:p w14:paraId="6D7780B1" w14:textId="7E9A410A" w:rsid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color w:val="000000" w:themeColor="text1"/>
          <w:lang w:val="en-PK"/>
        </w:rPr>
        <w:t>Instrumentation circuits</w:t>
      </w:r>
    </w:p>
    <w:p w14:paraId="148476DF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p w14:paraId="1C90EBAE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 xml:space="preserve">What is gain of an amplifier? </w:t>
      </w:r>
    </w:p>
    <w:p w14:paraId="4A5B91FC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Gain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t xml:space="preserve"> is the ratio of output signal to input signal. It shows how much an amplifier increases the strength of a signal.</w:t>
      </w:r>
    </w:p>
    <w:p w14:paraId="35FC455E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000000" w:themeColor="text1"/>
          <w:lang w:val="en-PK"/>
        </w:rPr>
        <w:t>Formula:</w:t>
      </w:r>
      <w:r w:rsidRPr="002B514C">
        <w:rPr>
          <w:rFonts w:asciiTheme="minorHAnsi" w:hAnsiTheme="minorHAnsi" w:cstheme="minorHAnsi"/>
          <w:color w:val="000000" w:themeColor="text1"/>
          <w:lang w:val="en-PK"/>
        </w:rPr>
        <w:br/>
        <w:t>Gain = Output Voltage / Input Voltage</w:t>
      </w:r>
    </w:p>
    <w:p w14:paraId="27C182D2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p w14:paraId="45C46CF5" w14:textId="3822155E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 w:val="en-PK"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 w:val="en-PK"/>
        </w:rPr>
        <w:t xml:space="preserve">How do you calculate the gains for inverting and non-inverting amplifiers? </w:t>
      </w:r>
    </w:p>
    <w:p w14:paraId="206DDE9D" w14:textId="07BFF24F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For Inverting Amplifier: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br/>
        <w:t xml:space="preserve">Gain = </w:t>
      </w: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−Rf / Rin</w:t>
      </w:r>
    </w:p>
    <w:p w14:paraId="3201F15F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color w:val="000000" w:themeColor="text1"/>
          <w:lang w:val="en-PK"/>
        </w:rPr>
        <w:t>Where:</w:t>
      </w:r>
    </w:p>
    <w:p w14:paraId="0F95962B" w14:textId="77777777" w:rsidR="009F5FE4" w:rsidRPr="009F5FE4" w:rsidRDefault="009F5FE4" w:rsidP="009F5FE4">
      <w:pPr>
        <w:pStyle w:val="BodyText"/>
        <w:numPr>
          <w:ilvl w:val="0"/>
          <w:numId w:val="7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Rf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t xml:space="preserve"> = Feedback resistance </w:t>
      </w:r>
    </w:p>
    <w:p w14:paraId="78AE9C20" w14:textId="77777777" w:rsidR="009F5FE4" w:rsidRPr="009F5FE4" w:rsidRDefault="009F5FE4" w:rsidP="009F5FE4">
      <w:pPr>
        <w:pStyle w:val="BodyText"/>
        <w:numPr>
          <w:ilvl w:val="0"/>
          <w:numId w:val="7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Rin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t xml:space="preserve"> = Input resistance </w:t>
      </w:r>
    </w:p>
    <w:p w14:paraId="226E98C0" w14:textId="73FFEFC9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color w:val="000000" w:themeColor="text1"/>
          <w:lang w:val="en-PK"/>
        </w:rPr>
        <w:t>(negative sign means output is inverted)</w:t>
      </w:r>
    </w:p>
    <w:p w14:paraId="07E6B01B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lastRenderedPageBreak/>
        <w:t>For Non-Inverting Amplifier: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br/>
        <w:t xml:space="preserve">Gain = </w:t>
      </w: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1 + (Rf / Rin)</w:t>
      </w:r>
    </w:p>
    <w:p w14:paraId="37FEB1AF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color w:val="000000" w:themeColor="text1"/>
          <w:lang w:val="en-PK"/>
        </w:rPr>
        <w:t>Where:</w:t>
      </w:r>
    </w:p>
    <w:p w14:paraId="40F3510E" w14:textId="77777777" w:rsidR="009F5FE4" w:rsidRPr="009F5FE4" w:rsidRDefault="009F5FE4" w:rsidP="009F5FE4">
      <w:pPr>
        <w:pStyle w:val="BodyText"/>
        <w:numPr>
          <w:ilvl w:val="0"/>
          <w:numId w:val="8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Rf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t xml:space="preserve"> = Feedback resistance </w:t>
      </w:r>
    </w:p>
    <w:p w14:paraId="6CDE278C" w14:textId="5E369F88" w:rsidR="002D6A23" w:rsidRDefault="009F5FE4" w:rsidP="002B514C">
      <w:pPr>
        <w:pStyle w:val="BodyText"/>
        <w:numPr>
          <w:ilvl w:val="0"/>
          <w:numId w:val="8"/>
        </w:numPr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 w:val="en-PK"/>
        </w:rPr>
        <w:t>Rin</w:t>
      </w:r>
      <w:r w:rsidRPr="009F5FE4">
        <w:rPr>
          <w:rFonts w:asciiTheme="minorHAnsi" w:hAnsiTheme="minorHAnsi" w:cstheme="minorHAnsi"/>
          <w:color w:val="000000" w:themeColor="text1"/>
          <w:lang w:val="en-PK"/>
        </w:rPr>
        <w:t xml:space="preserve"> = Input resistance</w:t>
      </w:r>
    </w:p>
    <w:p w14:paraId="526A05F9" w14:textId="77777777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000000" w:themeColor="text1"/>
          <w:lang w:val="en-PK"/>
        </w:rPr>
      </w:pPr>
    </w:p>
    <w:p w14:paraId="23966EA1" w14:textId="0491DF07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PK"/>
        </w:rPr>
      </w:pPr>
      <w:r w:rsidRPr="002D6A23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PK"/>
        </w:rPr>
        <w:t>Proteus Diagrams:</w:t>
      </w:r>
    </w:p>
    <w:p w14:paraId="0A13E01D" w14:textId="730061B9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4472C4" w:themeColor="accent1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0B1FBA7" wp14:editId="2FD6F7AF">
            <wp:extent cx="5731510" cy="5706110"/>
            <wp:effectExtent l="0" t="0" r="2540" b="8890"/>
            <wp:docPr id="12243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EB9A" w14:textId="6BF64534" w:rsidR="002D6A23" w:rsidRP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4472C4" w:themeColor="accent1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1C9BF3E" wp14:editId="13BAA855">
            <wp:extent cx="4057143" cy="4428571"/>
            <wp:effectExtent l="0" t="0" r="635" b="0"/>
            <wp:docPr id="13022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5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D577" w14:textId="77777777" w:rsidR="002D6A23" w:rsidRP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 w:val="en-PK"/>
        </w:rPr>
      </w:pPr>
    </w:p>
    <w:sectPr w:rsidR="002D6A23" w:rsidRPr="002D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689"/>
    <w:multiLevelType w:val="hybridMultilevel"/>
    <w:tmpl w:val="3B44FB6C"/>
    <w:lvl w:ilvl="0" w:tplc="EFDED9A8">
      <w:numFmt w:val="bullet"/>
      <w:lvlText w:val="•"/>
      <w:lvlJc w:val="left"/>
      <w:pPr>
        <w:ind w:left="87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887CA6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3CACD34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010C65C6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E4B6AA10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A9244FC2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458428DA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9FFAD170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95479D8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17F6B93"/>
    <w:multiLevelType w:val="multilevel"/>
    <w:tmpl w:val="8FC4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281C"/>
    <w:multiLevelType w:val="hybridMultilevel"/>
    <w:tmpl w:val="F78C6E80"/>
    <w:lvl w:ilvl="0" w:tplc="AB50B35C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AAA2F8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80C6B4F0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DC8C9C1E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350E2B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4E63AD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CFF4512E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B4EEB844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9F9E154E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55132EF"/>
    <w:multiLevelType w:val="multilevel"/>
    <w:tmpl w:val="4FE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2521"/>
    <w:multiLevelType w:val="hybridMultilevel"/>
    <w:tmpl w:val="1E782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200A1"/>
    <w:multiLevelType w:val="hybridMultilevel"/>
    <w:tmpl w:val="85BA9F58"/>
    <w:lvl w:ilvl="0" w:tplc="86CA9722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262056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C92E65D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61046F7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4870741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DC208F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18E4453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6CBE498E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1BC6DC9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29902A9"/>
    <w:multiLevelType w:val="multilevel"/>
    <w:tmpl w:val="796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B714A"/>
    <w:multiLevelType w:val="hybridMultilevel"/>
    <w:tmpl w:val="1A8A7F64"/>
    <w:lvl w:ilvl="0" w:tplc="A65C86FA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684B0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B470B570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FB64DB9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257AFB36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EADA5EAE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C438460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AE3A96D8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82281A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num w:numId="1" w16cid:durableId="2094080807">
    <w:abstractNumId w:val="2"/>
  </w:num>
  <w:num w:numId="2" w16cid:durableId="1436100734">
    <w:abstractNumId w:val="5"/>
  </w:num>
  <w:num w:numId="3" w16cid:durableId="1379475089">
    <w:abstractNumId w:val="7"/>
  </w:num>
  <w:num w:numId="4" w16cid:durableId="470293402">
    <w:abstractNumId w:val="0"/>
  </w:num>
  <w:num w:numId="5" w16cid:durableId="649555445">
    <w:abstractNumId w:val="1"/>
  </w:num>
  <w:num w:numId="6" w16cid:durableId="79109219">
    <w:abstractNumId w:val="4"/>
  </w:num>
  <w:num w:numId="7" w16cid:durableId="706415160">
    <w:abstractNumId w:val="6"/>
  </w:num>
  <w:num w:numId="8" w16cid:durableId="2093968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06"/>
    <w:rsid w:val="001C6106"/>
    <w:rsid w:val="00202537"/>
    <w:rsid w:val="002B514C"/>
    <w:rsid w:val="002D6A23"/>
    <w:rsid w:val="00472DA6"/>
    <w:rsid w:val="004F6840"/>
    <w:rsid w:val="005C287A"/>
    <w:rsid w:val="00611046"/>
    <w:rsid w:val="00797E3E"/>
    <w:rsid w:val="00982204"/>
    <w:rsid w:val="009D3F1C"/>
    <w:rsid w:val="009F5FE4"/>
    <w:rsid w:val="00D729C7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EA33"/>
  <w15:chartTrackingRefBased/>
  <w15:docId w15:val="{D257048A-A3DA-4D2C-8A2E-833F9961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1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C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610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610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6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6</cp:revision>
  <dcterms:created xsi:type="dcterms:W3CDTF">2026-05-02T05:32:00Z</dcterms:created>
  <dcterms:modified xsi:type="dcterms:W3CDTF">2026-05-02T05:57:00Z</dcterms:modified>
</cp:coreProperties>
</file>