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7EA4" w14:textId="77777777" w:rsidR="008D73A1" w:rsidRPr="004C0B7E" w:rsidRDefault="008D73A1" w:rsidP="008D73A1">
      <w:pPr>
        <w:jc w:val="center"/>
        <w:rPr>
          <w:rFonts w:ascii="Arial" w:hAnsi="Arial" w:cs="Arial"/>
          <w:b/>
          <w:sz w:val="32"/>
          <w:szCs w:val="32"/>
          <w:u w:val="single"/>
        </w:rPr>
      </w:pPr>
      <w:r w:rsidRPr="004C0B7E">
        <w:rPr>
          <w:rFonts w:ascii="Arial" w:hAnsi="Arial" w:cs="Arial"/>
          <w:b/>
          <w:sz w:val="32"/>
          <w:szCs w:val="32"/>
          <w:u w:val="single"/>
        </w:rPr>
        <w:t>UNIVERSITY OF ENGINEERING AND TECHNOLOGY</w:t>
      </w:r>
    </w:p>
    <w:p w14:paraId="03E62FF9" w14:textId="77777777" w:rsidR="008D73A1" w:rsidRDefault="008D73A1" w:rsidP="008D73A1">
      <w:pPr>
        <w:jc w:val="center"/>
        <w:rPr>
          <w:b/>
          <w:sz w:val="32"/>
          <w:szCs w:val="32"/>
          <w:u w:val="single"/>
        </w:rPr>
      </w:pPr>
      <w:r w:rsidRPr="004C0B7E">
        <w:rPr>
          <w:rFonts w:ascii="Arial" w:hAnsi="Arial" w:cs="Arial"/>
          <w:b/>
          <w:sz w:val="32"/>
          <w:szCs w:val="32"/>
          <w:u w:val="single"/>
        </w:rPr>
        <w:t>LAHORE CAMPUS</w:t>
      </w:r>
      <w:r w:rsidRPr="004C0B7E">
        <w:rPr>
          <w:rFonts w:ascii="Arial" w:hAnsi="Arial" w:cs="Arial"/>
          <w:b/>
          <w:bCs/>
          <w:u w:val="single"/>
        </w:rPr>
        <w:br/>
      </w:r>
      <w:r>
        <w:rPr>
          <w:rFonts w:ascii="Arial" w:hAnsi="Arial" w:cs="Arial"/>
          <w:b/>
          <w:bCs/>
          <w:u w:val="single"/>
        </w:rPr>
        <w:br/>
      </w:r>
    </w:p>
    <w:p w14:paraId="30CB277E" w14:textId="77777777" w:rsidR="008D73A1" w:rsidRDefault="008D73A1" w:rsidP="008D73A1">
      <w:pPr>
        <w:jc w:val="center"/>
        <w:rPr>
          <w:rStyle w:val="TitleChar"/>
          <w:rFonts w:ascii="Arial" w:hAnsi="Arial" w:cs="Arial"/>
          <w:b/>
          <w:bCs/>
          <w:u w:val="single"/>
        </w:rPr>
      </w:pPr>
      <w:r w:rsidRPr="001F6432">
        <w:rPr>
          <w:b/>
          <w:noProof/>
          <w:sz w:val="32"/>
          <w:szCs w:val="32"/>
        </w:rPr>
        <w:drawing>
          <wp:inline distT="0" distB="0" distL="0" distR="0" wp14:anchorId="685474BF" wp14:editId="0B0FC025">
            <wp:extent cx="1790700" cy="1822450"/>
            <wp:effectExtent l="0" t="0" r="0" b="6350"/>
            <wp:docPr id="6834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67810" name="Picture 6834678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00390" cy="1832312"/>
                    </a:xfrm>
                    <a:prstGeom prst="rect">
                      <a:avLst/>
                    </a:prstGeom>
                  </pic:spPr>
                </pic:pic>
              </a:graphicData>
            </a:graphic>
          </wp:inline>
        </w:drawing>
      </w:r>
    </w:p>
    <w:p w14:paraId="7CB6E3E9" w14:textId="664C9B16" w:rsidR="008D73A1" w:rsidRPr="00E74790" w:rsidRDefault="008D73A1" w:rsidP="008D73A1">
      <w:pPr>
        <w:jc w:val="center"/>
        <w:rPr>
          <w:rFonts w:ascii="Arial" w:hAnsi="Arial" w:cs="Arial"/>
          <w:b/>
          <w:sz w:val="44"/>
          <w:szCs w:val="44"/>
          <w:u w:val="single"/>
        </w:rPr>
      </w:pPr>
      <w:r w:rsidRPr="004C0B7E">
        <w:rPr>
          <w:rFonts w:ascii="Arial" w:hAnsi="Arial" w:cs="Arial"/>
          <w:b/>
          <w:bCs/>
          <w:u w:val="single"/>
        </w:rPr>
        <w:br/>
      </w:r>
      <w:r>
        <w:rPr>
          <w:rStyle w:val="TitleChar"/>
          <w:rFonts w:ascii="Arial" w:hAnsi="Arial" w:cs="Arial"/>
          <w:b/>
          <w:bCs/>
          <w:sz w:val="44"/>
          <w:szCs w:val="44"/>
          <w:u w:val="single"/>
        </w:rPr>
        <w:t>Lab #4</w:t>
      </w:r>
    </w:p>
    <w:p w14:paraId="0F526B5E" w14:textId="77777777" w:rsidR="008D73A1" w:rsidRDefault="008D73A1" w:rsidP="008D73A1">
      <w:pPr>
        <w:jc w:val="center"/>
        <w:rPr>
          <w:rFonts w:ascii="Arial" w:hAnsi="Arial" w:cs="Arial"/>
          <w:b/>
          <w:sz w:val="32"/>
          <w:szCs w:val="32"/>
          <w:u w:val="single"/>
        </w:rPr>
      </w:pPr>
      <w:r w:rsidRPr="004C0B7E">
        <w:rPr>
          <w:rFonts w:ascii="Arial" w:hAnsi="Arial" w:cs="Arial"/>
          <w:b/>
          <w:sz w:val="32"/>
          <w:szCs w:val="32"/>
          <w:u w:val="single"/>
        </w:rPr>
        <w:br/>
      </w:r>
      <w:r>
        <w:rPr>
          <w:rFonts w:ascii="Arial" w:hAnsi="Arial" w:cs="Arial"/>
          <w:b/>
          <w:sz w:val="32"/>
          <w:szCs w:val="32"/>
          <w:u w:val="single"/>
        </w:rPr>
        <w:t>Circuit Analysis Lab</w:t>
      </w:r>
    </w:p>
    <w:p w14:paraId="67EDA33A" w14:textId="77777777" w:rsidR="008D73A1" w:rsidRDefault="008D73A1" w:rsidP="008D73A1">
      <w:pPr>
        <w:jc w:val="center"/>
        <w:rPr>
          <w:rFonts w:ascii="Arial" w:hAnsi="Arial" w:cs="Arial"/>
          <w:b/>
          <w:sz w:val="32"/>
          <w:szCs w:val="32"/>
          <w:u w:val="single"/>
        </w:rPr>
      </w:pPr>
      <w:r w:rsidRPr="004C0B7E">
        <w:rPr>
          <w:rFonts w:ascii="Arial" w:hAnsi="Arial" w:cs="Arial"/>
          <w:bCs/>
          <w:sz w:val="32"/>
          <w:szCs w:val="32"/>
          <w:u w:val="single"/>
        </w:rPr>
        <w:br/>
      </w:r>
      <w:r w:rsidRPr="004C0B7E">
        <w:rPr>
          <w:rFonts w:ascii="Arial" w:hAnsi="Arial" w:cs="Arial"/>
          <w:b/>
          <w:sz w:val="32"/>
          <w:szCs w:val="32"/>
          <w:u w:val="single"/>
        </w:rPr>
        <w:br/>
      </w:r>
      <w:r>
        <w:rPr>
          <w:rFonts w:ascii="Arial" w:hAnsi="Arial" w:cs="Arial"/>
          <w:b/>
          <w:sz w:val="32"/>
          <w:szCs w:val="32"/>
          <w:u w:val="single"/>
        </w:rPr>
        <w:t>PRESENTED BY:</w:t>
      </w:r>
    </w:p>
    <w:p w14:paraId="229BDD1C" w14:textId="77777777" w:rsidR="008D73A1" w:rsidRDefault="008D73A1" w:rsidP="008D73A1">
      <w:pPr>
        <w:jc w:val="center"/>
        <w:rPr>
          <w:rFonts w:ascii="Arial" w:hAnsi="Arial" w:cs="Arial"/>
          <w:b/>
          <w:sz w:val="32"/>
          <w:szCs w:val="32"/>
          <w:u w:val="single"/>
        </w:rPr>
      </w:pPr>
      <w:r>
        <w:rPr>
          <w:rFonts w:ascii="Arial" w:hAnsi="Arial" w:cs="Arial"/>
          <w:bCs/>
          <w:sz w:val="32"/>
          <w:szCs w:val="32"/>
        </w:rPr>
        <w:t>Muhammad Ibrahim Kaleem – 2025-CE-103</w:t>
      </w:r>
      <w:r w:rsidRPr="004C0B7E">
        <w:rPr>
          <w:rFonts w:ascii="Arial" w:hAnsi="Arial" w:cs="Arial"/>
          <w:b/>
          <w:sz w:val="32"/>
          <w:szCs w:val="32"/>
          <w:u w:val="single"/>
        </w:rPr>
        <w:br/>
      </w:r>
    </w:p>
    <w:p w14:paraId="507E4A5F" w14:textId="77777777" w:rsidR="008D73A1" w:rsidRDefault="008D73A1" w:rsidP="008D73A1">
      <w:pPr>
        <w:jc w:val="center"/>
        <w:rPr>
          <w:rFonts w:ascii="Arial" w:hAnsi="Arial" w:cs="Arial"/>
          <w:b/>
          <w:sz w:val="32"/>
          <w:szCs w:val="32"/>
          <w:u w:val="single"/>
        </w:rPr>
      </w:pPr>
      <w:r w:rsidRPr="004C0B7E">
        <w:rPr>
          <w:rFonts w:ascii="Arial" w:hAnsi="Arial" w:cs="Arial"/>
          <w:b/>
          <w:sz w:val="32"/>
          <w:szCs w:val="32"/>
          <w:u w:val="single"/>
        </w:rPr>
        <w:t xml:space="preserve">PRESENTED </w:t>
      </w:r>
      <w:r>
        <w:rPr>
          <w:rFonts w:ascii="Arial" w:hAnsi="Arial" w:cs="Arial"/>
          <w:b/>
          <w:sz w:val="32"/>
          <w:szCs w:val="32"/>
          <w:u w:val="single"/>
        </w:rPr>
        <w:t>TO:</w:t>
      </w:r>
    </w:p>
    <w:p w14:paraId="17F7F821" w14:textId="77777777" w:rsidR="008D73A1" w:rsidRDefault="008D73A1" w:rsidP="008D73A1">
      <w:pPr>
        <w:jc w:val="center"/>
        <w:rPr>
          <w:rFonts w:ascii="Arial" w:hAnsi="Arial" w:cs="Arial"/>
          <w:b/>
          <w:sz w:val="32"/>
          <w:szCs w:val="32"/>
          <w:u w:val="single"/>
        </w:rPr>
      </w:pPr>
      <w:r>
        <w:rPr>
          <w:rFonts w:ascii="Arial" w:hAnsi="Arial" w:cs="Arial"/>
          <w:bCs/>
          <w:sz w:val="32"/>
          <w:szCs w:val="32"/>
        </w:rPr>
        <w:t>Prof. Mehmood</w:t>
      </w:r>
      <w:r w:rsidRPr="004C0B7E">
        <w:rPr>
          <w:rFonts w:ascii="Arial" w:hAnsi="Arial" w:cs="Arial"/>
          <w:b/>
          <w:sz w:val="32"/>
          <w:szCs w:val="32"/>
        </w:rPr>
        <w:br/>
      </w:r>
    </w:p>
    <w:p w14:paraId="1EF6C6C2" w14:textId="77777777" w:rsidR="008D73A1" w:rsidRPr="004D6FC8" w:rsidRDefault="008D73A1" w:rsidP="008D73A1">
      <w:pPr>
        <w:jc w:val="center"/>
        <w:rPr>
          <w:rFonts w:ascii="Arial" w:hAnsi="Arial" w:cs="Arial"/>
          <w:b/>
          <w:sz w:val="32"/>
          <w:szCs w:val="32"/>
          <w:u w:val="single"/>
        </w:rPr>
      </w:pPr>
    </w:p>
    <w:p w14:paraId="7C33BFDD" w14:textId="77777777" w:rsidR="008D73A1" w:rsidRPr="00EF3092" w:rsidRDefault="008D73A1" w:rsidP="008D73A1">
      <w:pPr>
        <w:jc w:val="center"/>
        <w:rPr>
          <w:rFonts w:ascii="Arial" w:hAnsi="Arial" w:cs="Arial"/>
          <w:b/>
          <w:sz w:val="32"/>
          <w:szCs w:val="32"/>
          <w:u w:val="single"/>
        </w:rPr>
      </w:pPr>
      <w:r w:rsidRPr="004C0B7E">
        <w:rPr>
          <w:rFonts w:ascii="Arial" w:hAnsi="Arial" w:cs="Arial"/>
          <w:bCs/>
          <w:sz w:val="32"/>
          <w:szCs w:val="32"/>
          <w:u w:val="single"/>
        </w:rPr>
        <w:t>COMPUTER ENGINEERING – SECTION B</w:t>
      </w:r>
    </w:p>
    <w:p w14:paraId="02C73C83" w14:textId="23E696B3" w:rsidR="008D73A1" w:rsidRDefault="008D73A1">
      <w:r>
        <w:br w:type="page"/>
      </w:r>
    </w:p>
    <w:p w14:paraId="07CFAC90" w14:textId="77777777" w:rsidR="008D73A1" w:rsidRPr="008D73A1" w:rsidRDefault="008D73A1" w:rsidP="008D73A1">
      <w:pPr>
        <w:rPr>
          <w:b/>
          <w:bCs/>
          <w:sz w:val="28"/>
          <w:szCs w:val="28"/>
          <w:u w:val="single"/>
        </w:rPr>
      </w:pPr>
      <w:r w:rsidRPr="008D73A1">
        <w:rPr>
          <w:b/>
          <w:bCs/>
          <w:sz w:val="28"/>
          <w:szCs w:val="28"/>
          <w:u w:val="single"/>
        </w:rPr>
        <w:lastRenderedPageBreak/>
        <w:t xml:space="preserve">Lab Tasks: </w:t>
      </w:r>
    </w:p>
    <w:p w14:paraId="451BC0F1" w14:textId="77777777" w:rsidR="008D73A1" w:rsidRPr="008D73A1" w:rsidRDefault="008D73A1" w:rsidP="008D73A1">
      <w:pPr>
        <w:rPr>
          <w:color w:val="4472C4" w:themeColor="accent1"/>
          <w:sz w:val="24"/>
          <w:szCs w:val="24"/>
        </w:rPr>
      </w:pPr>
      <w:r w:rsidRPr="008D73A1">
        <w:rPr>
          <w:b/>
          <w:bCs/>
          <w:color w:val="4472C4" w:themeColor="accent1"/>
          <w:sz w:val="24"/>
          <w:szCs w:val="24"/>
        </w:rPr>
        <w:t xml:space="preserve">1. Measure the current across R1, R2, R3 and Voltage between node 2 and 7. </w:t>
      </w:r>
    </w:p>
    <w:p w14:paraId="60302698" w14:textId="09C64E4F" w:rsidR="00202537" w:rsidRDefault="008D73A1">
      <w:pPr>
        <w:rPr>
          <w:sz w:val="24"/>
          <w:szCs w:val="24"/>
        </w:rPr>
      </w:pPr>
      <w:r w:rsidRPr="008D73A1">
        <w:rPr>
          <w:noProof/>
          <w:sz w:val="24"/>
          <w:szCs w:val="24"/>
        </w:rPr>
        <w:drawing>
          <wp:inline distT="0" distB="0" distL="0" distR="0" wp14:anchorId="17B6D8E9" wp14:editId="5CAC1C90">
            <wp:extent cx="3943900" cy="1810003"/>
            <wp:effectExtent l="0" t="0" r="0" b="0"/>
            <wp:docPr id="6785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2503" name=""/>
                    <pic:cNvPicPr/>
                  </pic:nvPicPr>
                  <pic:blipFill>
                    <a:blip r:embed="rId5"/>
                    <a:stretch>
                      <a:fillRect/>
                    </a:stretch>
                  </pic:blipFill>
                  <pic:spPr>
                    <a:xfrm>
                      <a:off x="0" y="0"/>
                      <a:ext cx="3943900" cy="1810003"/>
                    </a:xfrm>
                    <a:prstGeom prst="rect">
                      <a:avLst/>
                    </a:prstGeom>
                  </pic:spPr>
                </pic:pic>
              </a:graphicData>
            </a:graphic>
          </wp:inline>
        </w:drawing>
      </w:r>
    </w:p>
    <w:p w14:paraId="4D0F60CF" w14:textId="6C35F33D" w:rsidR="008D73A1" w:rsidRDefault="008D73A1">
      <w:pPr>
        <w:rPr>
          <w:sz w:val="24"/>
          <w:szCs w:val="24"/>
        </w:rPr>
      </w:pPr>
      <w:r>
        <w:rPr>
          <w:b/>
          <w:bCs/>
          <w:sz w:val="28"/>
          <w:szCs w:val="28"/>
          <w:u w:val="single"/>
        </w:rPr>
        <w:t>Practical Values</w:t>
      </w:r>
    </w:p>
    <w:tbl>
      <w:tblPr>
        <w:tblStyle w:val="TableGrid"/>
        <w:tblW w:w="0" w:type="auto"/>
        <w:tblLook w:val="04A0" w:firstRow="1" w:lastRow="0" w:firstColumn="1" w:lastColumn="0" w:noHBand="0" w:noVBand="1"/>
      </w:tblPr>
      <w:tblGrid>
        <w:gridCol w:w="2254"/>
        <w:gridCol w:w="2254"/>
        <w:gridCol w:w="2254"/>
        <w:gridCol w:w="2254"/>
      </w:tblGrid>
      <w:tr w:rsidR="008D73A1" w14:paraId="49844386" w14:textId="77777777" w:rsidTr="008D73A1">
        <w:tc>
          <w:tcPr>
            <w:tcW w:w="2254" w:type="dxa"/>
          </w:tcPr>
          <w:p w14:paraId="0EEEF54C" w14:textId="1251C4F2" w:rsidR="008D73A1" w:rsidRPr="008D73A1" w:rsidRDefault="008D73A1">
            <w:pPr>
              <w:rPr>
                <w:b/>
                <w:bCs/>
                <w:sz w:val="24"/>
                <w:szCs w:val="24"/>
              </w:rPr>
            </w:pPr>
            <w:r>
              <w:rPr>
                <w:b/>
                <w:bCs/>
                <w:sz w:val="24"/>
                <w:szCs w:val="24"/>
              </w:rPr>
              <w:t>R</w:t>
            </w:r>
            <w:r w:rsidRPr="000B590E">
              <w:rPr>
                <w:b/>
                <w:bCs/>
                <w:sz w:val="24"/>
                <w:szCs w:val="24"/>
                <w:vertAlign w:val="subscript"/>
              </w:rPr>
              <w:t>1</w:t>
            </w:r>
            <w:r>
              <w:rPr>
                <w:b/>
                <w:bCs/>
                <w:sz w:val="24"/>
                <w:szCs w:val="24"/>
              </w:rPr>
              <w:t xml:space="preserve"> Current</w:t>
            </w:r>
          </w:p>
        </w:tc>
        <w:tc>
          <w:tcPr>
            <w:tcW w:w="2254" w:type="dxa"/>
          </w:tcPr>
          <w:p w14:paraId="00451E62" w14:textId="14FD13FA" w:rsidR="008D73A1" w:rsidRPr="008D73A1" w:rsidRDefault="008D73A1" w:rsidP="008D73A1">
            <w:pPr>
              <w:rPr>
                <w:b/>
                <w:bCs/>
                <w:sz w:val="24"/>
                <w:szCs w:val="24"/>
              </w:rPr>
            </w:pPr>
            <w:r>
              <w:rPr>
                <w:b/>
                <w:bCs/>
                <w:sz w:val="24"/>
                <w:szCs w:val="24"/>
              </w:rPr>
              <w:t>R</w:t>
            </w:r>
            <w:r w:rsidRPr="000B590E">
              <w:rPr>
                <w:b/>
                <w:bCs/>
                <w:sz w:val="24"/>
                <w:szCs w:val="24"/>
                <w:vertAlign w:val="subscript"/>
              </w:rPr>
              <w:t>2</w:t>
            </w:r>
            <w:r>
              <w:rPr>
                <w:b/>
                <w:bCs/>
                <w:sz w:val="24"/>
                <w:szCs w:val="24"/>
              </w:rPr>
              <w:t xml:space="preserve"> Current</w:t>
            </w:r>
          </w:p>
        </w:tc>
        <w:tc>
          <w:tcPr>
            <w:tcW w:w="2254" w:type="dxa"/>
          </w:tcPr>
          <w:p w14:paraId="76AB4ACC" w14:textId="5EBADE61" w:rsidR="008D73A1" w:rsidRPr="008D73A1" w:rsidRDefault="008D73A1">
            <w:pPr>
              <w:rPr>
                <w:b/>
                <w:bCs/>
                <w:sz w:val="24"/>
                <w:szCs w:val="24"/>
              </w:rPr>
            </w:pPr>
            <w:r>
              <w:rPr>
                <w:b/>
                <w:bCs/>
                <w:sz w:val="24"/>
                <w:szCs w:val="24"/>
              </w:rPr>
              <w:t>R</w:t>
            </w:r>
            <w:r w:rsidRPr="000B590E">
              <w:rPr>
                <w:b/>
                <w:bCs/>
                <w:sz w:val="24"/>
                <w:szCs w:val="24"/>
                <w:vertAlign w:val="subscript"/>
              </w:rPr>
              <w:t>3</w:t>
            </w:r>
            <w:r>
              <w:rPr>
                <w:b/>
                <w:bCs/>
                <w:sz w:val="24"/>
                <w:szCs w:val="24"/>
              </w:rPr>
              <w:t xml:space="preserve"> Current</w:t>
            </w:r>
          </w:p>
        </w:tc>
        <w:tc>
          <w:tcPr>
            <w:tcW w:w="2254" w:type="dxa"/>
          </w:tcPr>
          <w:p w14:paraId="246172F7" w14:textId="59719468" w:rsidR="008D73A1" w:rsidRPr="008D73A1" w:rsidRDefault="008D73A1">
            <w:pPr>
              <w:rPr>
                <w:b/>
                <w:bCs/>
                <w:sz w:val="24"/>
                <w:szCs w:val="24"/>
              </w:rPr>
            </w:pPr>
            <w:r>
              <w:rPr>
                <w:b/>
                <w:bCs/>
                <w:sz w:val="24"/>
                <w:szCs w:val="24"/>
              </w:rPr>
              <w:t>Voltage</w:t>
            </w:r>
          </w:p>
        </w:tc>
      </w:tr>
      <w:tr w:rsidR="00195F9C" w14:paraId="7151BC1C" w14:textId="77777777" w:rsidTr="008D73A1">
        <w:tc>
          <w:tcPr>
            <w:tcW w:w="2254" w:type="dxa"/>
          </w:tcPr>
          <w:p w14:paraId="721F44B1" w14:textId="01862432" w:rsidR="00195F9C" w:rsidRDefault="00195F9C" w:rsidP="00195F9C">
            <w:pPr>
              <w:rPr>
                <w:sz w:val="24"/>
                <w:szCs w:val="24"/>
              </w:rPr>
            </w:pPr>
            <w:r>
              <w:rPr>
                <w:sz w:val="24"/>
                <w:szCs w:val="24"/>
              </w:rPr>
              <w:t>0.90mA</w:t>
            </w:r>
          </w:p>
        </w:tc>
        <w:tc>
          <w:tcPr>
            <w:tcW w:w="2254" w:type="dxa"/>
          </w:tcPr>
          <w:p w14:paraId="349B3269" w14:textId="12274485" w:rsidR="00195F9C" w:rsidRDefault="00195F9C" w:rsidP="00195F9C">
            <w:pPr>
              <w:rPr>
                <w:sz w:val="24"/>
                <w:szCs w:val="24"/>
              </w:rPr>
            </w:pPr>
            <w:r>
              <w:rPr>
                <w:sz w:val="24"/>
                <w:szCs w:val="24"/>
              </w:rPr>
              <w:t>4.50mA</w:t>
            </w:r>
          </w:p>
        </w:tc>
        <w:tc>
          <w:tcPr>
            <w:tcW w:w="2254" w:type="dxa"/>
          </w:tcPr>
          <w:p w14:paraId="40E9C694" w14:textId="077C5832" w:rsidR="00195F9C" w:rsidRDefault="00195F9C" w:rsidP="00195F9C">
            <w:pPr>
              <w:rPr>
                <w:sz w:val="24"/>
                <w:szCs w:val="24"/>
              </w:rPr>
            </w:pPr>
            <w:r>
              <w:rPr>
                <w:sz w:val="24"/>
                <w:szCs w:val="24"/>
              </w:rPr>
              <w:t>9.00mA</w:t>
            </w:r>
          </w:p>
        </w:tc>
        <w:tc>
          <w:tcPr>
            <w:tcW w:w="2254" w:type="dxa"/>
          </w:tcPr>
          <w:p w14:paraId="6373ECD6" w14:textId="587D578D" w:rsidR="00195F9C" w:rsidRDefault="00195F9C" w:rsidP="00195F9C">
            <w:pPr>
              <w:rPr>
                <w:sz w:val="24"/>
                <w:szCs w:val="24"/>
              </w:rPr>
            </w:pPr>
            <w:r>
              <w:rPr>
                <w:sz w:val="24"/>
                <w:szCs w:val="24"/>
              </w:rPr>
              <w:t>9V</w:t>
            </w:r>
          </w:p>
        </w:tc>
      </w:tr>
    </w:tbl>
    <w:p w14:paraId="22AE329F" w14:textId="0FD8B4D6" w:rsidR="008D73A1" w:rsidRDefault="008D73A1">
      <w:pPr>
        <w:rPr>
          <w:sz w:val="24"/>
          <w:szCs w:val="24"/>
        </w:rPr>
      </w:pPr>
      <w:r>
        <w:rPr>
          <w:b/>
          <w:bCs/>
          <w:sz w:val="28"/>
          <w:szCs w:val="28"/>
          <w:u w:val="single"/>
        </w:rPr>
        <w:t>Theoretical Values:</w:t>
      </w:r>
    </w:p>
    <w:tbl>
      <w:tblPr>
        <w:tblStyle w:val="TableGrid"/>
        <w:tblW w:w="0" w:type="auto"/>
        <w:tblLook w:val="04A0" w:firstRow="1" w:lastRow="0" w:firstColumn="1" w:lastColumn="0" w:noHBand="0" w:noVBand="1"/>
      </w:tblPr>
      <w:tblGrid>
        <w:gridCol w:w="2254"/>
        <w:gridCol w:w="2254"/>
        <w:gridCol w:w="2254"/>
        <w:gridCol w:w="2254"/>
      </w:tblGrid>
      <w:tr w:rsidR="008D73A1" w14:paraId="4B18C250" w14:textId="77777777" w:rsidTr="008D73A1">
        <w:tc>
          <w:tcPr>
            <w:tcW w:w="2254" w:type="dxa"/>
          </w:tcPr>
          <w:p w14:paraId="18D008E4" w14:textId="4134CC0A" w:rsidR="008D73A1" w:rsidRPr="008D73A1" w:rsidRDefault="008D73A1" w:rsidP="008D73A1">
            <w:pPr>
              <w:rPr>
                <w:b/>
                <w:bCs/>
                <w:sz w:val="24"/>
                <w:szCs w:val="24"/>
              </w:rPr>
            </w:pPr>
            <w:r>
              <w:rPr>
                <w:b/>
                <w:bCs/>
                <w:sz w:val="24"/>
                <w:szCs w:val="24"/>
              </w:rPr>
              <w:t>R</w:t>
            </w:r>
            <w:r w:rsidRPr="000B590E">
              <w:rPr>
                <w:b/>
                <w:bCs/>
                <w:sz w:val="24"/>
                <w:szCs w:val="24"/>
                <w:vertAlign w:val="subscript"/>
              </w:rPr>
              <w:t>1</w:t>
            </w:r>
            <w:r>
              <w:rPr>
                <w:b/>
                <w:bCs/>
                <w:sz w:val="24"/>
                <w:szCs w:val="24"/>
              </w:rPr>
              <w:t xml:space="preserve"> Current</w:t>
            </w:r>
          </w:p>
        </w:tc>
        <w:tc>
          <w:tcPr>
            <w:tcW w:w="2254" w:type="dxa"/>
          </w:tcPr>
          <w:p w14:paraId="7FF1CED8" w14:textId="21847673" w:rsidR="008D73A1" w:rsidRPr="008D73A1" w:rsidRDefault="008D73A1" w:rsidP="008D73A1">
            <w:pPr>
              <w:rPr>
                <w:b/>
                <w:bCs/>
                <w:sz w:val="24"/>
                <w:szCs w:val="24"/>
              </w:rPr>
            </w:pPr>
            <w:r>
              <w:rPr>
                <w:b/>
                <w:bCs/>
                <w:sz w:val="24"/>
                <w:szCs w:val="24"/>
              </w:rPr>
              <w:t>R</w:t>
            </w:r>
            <w:r w:rsidRPr="000B590E">
              <w:rPr>
                <w:b/>
                <w:bCs/>
                <w:sz w:val="24"/>
                <w:szCs w:val="24"/>
                <w:vertAlign w:val="subscript"/>
              </w:rPr>
              <w:t>2</w:t>
            </w:r>
            <w:r>
              <w:rPr>
                <w:b/>
                <w:bCs/>
                <w:sz w:val="24"/>
                <w:szCs w:val="24"/>
              </w:rPr>
              <w:t xml:space="preserve"> Current</w:t>
            </w:r>
          </w:p>
        </w:tc>
        <w:tc>
          <w:tcPr>
            <w:tcW w:w="2254" w:type="dxa"/>
          </w:tcPr>
          <w:p w14:paraId="7A992143" w14:textId="71C0D2F2" w:rsidR="008D73A1" w:rsidRPr="008D73A1" w:rsidRDefault="008D73A1" w:rsidP="008D73A1">
            <w:pPr>
              <w:rPr>
                <w:b/>
                <w:bCs/>
                <w:sz w:val="24"/>
                <w:szCs w:val="24"/>
              </w:rPr>
            </w:pPr>
            <w:r>
              <w:rPr>
                <w:b/>
                <w:bCs/>
                <w:sz w:val="24"/>
                <w:szCs w:val="24"/>
              </w:rPr>
              <w:t>R</w:t>
            </w:r>
            <w:r w:rsidRPr="000B590E">
              <w:rPr>
                <w:b/>
                <w:bCs/>
                <w:sz w:val="24"/>
                <w:szCs w:val="24"/>
                <w:vertAlign w:val="subscript"/>
              </w:rPr>
              <w:t>3</w:t>
            </w:r>
            <w:r>
              <w:rPr>
                <w:b/>
                <w:bCs/>
                <w:sz w:val="24"/>
                <w:szCs w:val="24"/>
              </w:rPr>
              <w:t xml:space="preserve"> Current</w:t>
            </w:r>
          </w:p>
        </w:tc>
        <w:tc>
          <w:tcPr>
            <w:tcW w:w="2254" w:type="dxa"/>
          </w:tcPr>
          <w:p w14:paraId="5F9DFDA6" w14:textId="0D697E76" w:rsidR="008D73A1" w:rsidRPr="008D73A1" w:rsidRDefault="008D73A1" w:rsidP="008D73A1">
            <w:pPr>
              <w:rPr>
                <w:b/>
                <w:bCs/>
                <w:sz w:val="24"/>
                <w:szCs w:val="24"/>
              </w:rPr>
            </w:pPr>
            <w:r>
              <w:rPr>
                <w:b/>
                <w:bCs/>
                <w:sz w:val="24"/>
                <w:szCs w:val="24"/>
              </w:rPr>
              <w:t>Voltage</w:t>
            </w:r>
          </w:p>
        </w:tc>
      </w:tr>
      <w:tr w:rsidR="008D73A1" w14:paraId="694CE356" w14:textId="77777777" w:rsidTr="008D73A1">
        <w:tc>
          <w:tcPr>
            <w:tcW w:w="2254" w:type="dxa"/>
          </w:tcPr>
          <w:p w14:paraId="0FE35E51" w14:textId="4E3AEA8B" w:rsidR="008D73A1" w:rsidRDefault="00F75AA2" w:rsidP="00F75AA2">
            <w:pPr>
              <w:rPr>
                <w:sz w:val="24"/>
                <w:szCs w:val="24"/>
              </w:rPr>
            </w:pPr>
            <w:r>
              <w:rPr>
                <w:sz w:val="24"/>
                <w:szCs w:val="24"/>
              </w:rPr>
              <w:t>9V/10k</w:t>
            </w:r>
            <w:r>
              <w:rPr>
                <w:rFonts w:cstheme="minorHAnsi"/>
                <w:sz w:val="24"/>
                <w:szCs w:val="24"/>
              </w:rPr>
              <w:t>Ω</w:t>
            </w:r>
            <w:r>
              <w:rPr>
                <w:sz w:val="24"/>
                <w:szCs w:val="24"/>
              </w:rPr>
              <w:t xml:space="preserve"> = 0.9mA</w:t>
            </w:r>
          </w:p>
        </w:tc>
        <w:tc>
          <w:tcPr>
            <w:tcW w:w="2254" w:type="dxa"/>
          </w:tcPr>
          <w:p w14:paraId="20A60871" w14:textId="09F57D98" w:rsidR="008D73A1" w:rsidRDefault="00F75AA2" w:rsidP="00F75AA2">
            <w:pPr>
              <w:rPr>
                <w:sz w:val="24"/>
                <w:szCs w:val="24"/>
              </w:rPr>
            </w:pPr>
            <w:r>
              <w:rPr>
                <w:sz w:val="24"/>
                <w:szCs w:val="24"/>
              </w:rPr>
              <w:t>9V/2k</w:t>
            </w:r>
            <w:r>
              <w:rPr>
                <w:rFonts w:cstheme="minorHAnsi"/>
                <w:sz w:val="24"/>
                <w:szCs w:val="24"/>
              </w:rPr>
              <w:t>Ω = 4.5mA</w:t>
            </w:r>
          </w:p>
        </w:tc>
        <w:tc>
          <w:tcPr>
            <w:tcW w:w="2254" w:type="dxa"/>
          </w:tcPr>
          <w:p w14:paraId="1C9EA7AD" w14:textId="22117B8D" w:rsidR="008D73A1" w:rsidRDefault="00F75AA2" w:rsidP="00F75AA2">
            <w:pPr>
              <w:rPr>
                <w:sz w:val="24"/>
                <w:szCs w:val="24"/>
              </w:rPr>
            </w:pPr>
            <w:r>
              <w:rPr>
                <w:sz w:val="24"/>
                <w:szCs w:val="24"/>
              </w:rPr>
              <w:t>9V/1k</w:t>
            </w:r>
            <w:r>
              <w:rPr>
                <w:rFonts w:cstheme="minorHAnsi"/>
                <w:sz w:val="24"/>
                <w:szCs w:val="24"/>
              </w:rPr>
              <w:t>Ω = 9.0mA</w:t>
            </w:r>
          </w:p>
        </w:tc>
        <w:tc>
          <w:tcPr>
            <w:tcW w:w="2254" w:type="dxa"/>
          </w:tcPr>
          <w:p w14:paraId="0D935C69" w14:textId="6A4C865C" w:rsidR="008D73A1" w:rsidRDefault="00F75AA2" w:rsidP="00F75AA2">
            <w:pPr>
              <w:rPr>
                <w:sz w:val="24"/>
                <w:szCs w:val="24"/>
              </w:rPr>
            </w:pPr>
            <w:r>
              <w:rPr>
                <w:sz w:val="24"/>
                <w:szCs w:val="24"/>
              </w:rPr>
              <w:t>9V</w:t>
            </w:r>
          </w:p>
        </w:tc>
      </w:tr>
    </w:tbl>
    <w:p w14:paraId="0588E676" w14:textId="77777777" w:rsidR="008D73A1" w:rsidRDefault="008D73A1">
      <w:pPr>
        <w:rPr>
          <w:b/>
          <w:bCs/>
          <w:sz w:val="28"/>
          <w:szCs w:val="28"/>
          <w:u w:val="single"/>
        </w:rPr>
      </w:pPr>
    </w:p>
    <w:p w14:paraId="14F9498B" w14:textId="7C3B2F0C" w:rsidR="008D73A1" w:rsidRDefault="008D73A1">
      <w:pPr>
        <w:rPr>
          <w:b/>
          <w:bCs/>
          <w:sz w:val="28"/>
          <w:szCs w:val="28"/>
          <w:u w:val="single"/>
        </w:rPr>
      </w:pPr>
      <w:r>
        <w:rPr>
          <w:b/>
          <w:bCs/>
          <w:sz w:val="28"/>
          <w:szCs w:val="28"/>
          <w:u w:val="single"/>
        </w:rPr>
        <w:t>Explanation:</w:t>
      </w:r>
    </w:p>
    <w:p w14:paraId="668ECD60" w14:textId="77777777" w:rsidR="0059751C" w:rsidRPr="0059751C" w:rsidRDefault="0059751C" w:rsidP="0059751C">
      <w:pPr>
        <w:rPr>
          <w:b/>
          <w:bCs/>
          <w:sz w:val="24"/>
          <w:szCs w:val="24"/>
        </w:rPr>
      </w:pPr>
      <w:r w:rsidRPr="0059751C">
        <w:rPr>
          <w:b/>
          <w:bCs/>
          <w:sz w:val="24"/>
          <w:szCs w:val="24"/>
        </w:rPr>
        <w:t>Task 1: 9V Parallel Circuit with Three Resistors</w:t>
      </w:r>
    </w:p>
    <w:p w14:paraId="0F69C8F9" w14:textId="7CD132D8" w:rsidR="0059751C" w:rsidRPr="0059751C" w:rsidRDefault="0059751C" w:rsidP="0059751C">
      <w:pPr>
        <w:rPr>
          <w:sz w:val="24"/>
          <w:szCs w:val="24"/>
        </w:rPr>
      </w:pPr>
      <w:r w:rsidRPr="0059751C">
        <w:rPr>
          <w:sz w:val="24"/>
          <w:szCs w:val="24"/>
        </w:rPr>
        <w:t xml:space="preserve">To implement the first parallel circuit, we used a </w:t>
      </w:r>
      <w:r w:rsidRPr="0059751C">
        <w:rPr>
          <w:b/>
          <w:bCs/>
          <w:sz w:val="24"/>
          <w:szCs w:val="24"/>
        </w:rPr>
        <w:t>9V DC source</w:t>
      </w:r>
      <w:r w:rsidRPr="0059751C">
        <w:rPr>
          <w:sz w:val="24"/>
          <w:szCs w:val="24"/>
        </w:rPr>
        <w:t xml:space="preserve"> and three resistors: </w:t>
      </w:r>
      <w:r w:rsidRPr="0059751C">
        <w:rPr>
          <w:b/>
          <w:bCs/>
          <w:sz w:val="24"/>
          <w:szCs w:val="24"/>
        </w:rPr>
        <w:t>10kΩ, 2kΩ, and 1kΩ</w:t>
      </w:r>
      <w:r w:rsidRPr="0059751C">
        <w:rPr>
          <w:sz w:val="24"/>
          <w:szCs w:val="24"/>
        </w:rPr>
        <w:t xml:space="preserve">. The circuit was constructed by connecting the 'top' terminals of all three resistors to a common positive rail and the 'bottom' terminals to a common ground rail, ensuring each component had an independent path to the power supply. To measure the individual branch currents </w:t>
      </w:r>
      <w:r>
        <w:rPr>
          <w:sz w:val="24"/>
          <w:szCs w:val="24"/>
        </w:rPr>
        <w:t>(I</w:t>
      </w:r>
      <w:r w:rsidRPr="0059751C">
        <w:rPr>
          <w:sz w:val="24"/>
          <w:szCs w:val="24"/>
          <w:vertAlign w:val="subscript"/>
        </w:rPr>
        <w:t>1</w:t>
      </w:r>
      <w:r>
        <w:rPr>
          <w:sz w:val="24"/>
          <w:szCs w:val="24"/>
        </w:rPr>
        <w:t>, I</w:t>
      </w:r>
      <w:r w:rsidRPr="0059751C">
        <w:rPr>
          <w:sz w:val="24"/>
          <w:szCs w:val="24"/>
          <w:vertAlign w:val="subscript"/>
        </w:rPr>
        <w:t>2</w:t>
      </w:r>
      <w:r>
        <w:rPr>
          <w:sz w:val="24"/>
          <w:szCs w:val="24"/>
        </w:rPr>
        <w:t xml:space="preserve"> I</w:t>
      </w:r>
      <w:r w:rsidRPr="0059751C">
        <w:rPr>
          <w:sz w:val="24"/>
          <w:szCs w:val="24"/>
          <w:vertAlign w:val="subscript"/>
        </w:rPr>
        <w:t>3</w:t>
      </w:r>
      <w:r>
        <w:rPr>
          <w:sz w:val="24"/>
          <w:szCs w:val="24"/>
        </w:rPr>
        <w:t>)</w:t>
      </w:r>
      <w:r w:rsidRPr="0059751C">
        <w:rPr>
          <w:sz w:val="24"/>
          <w:szCs w:val="24"/>
        </w:rPr>
        <w:t xml:space="preserve">, we placed a </w:t>
      </w:r>
      <w:r w:rsidRPr="0059751C">
        <w:rPr>
          <w:b/>
          <w:bCs/>
          <w:sz w:val="24"/>
          <w:szCs w:val="24"/>
        </w:rPr>
        <w:t>DC Ammeter</w:t>
      </w:r>
      <w:r w:rsidRPr="0059751C">
        <w:rPr>
          <w:sz w:val="24"/>
          <w:szCs w:val="24"/>
        </w:rPr>
        <w:t xml:space="preserve"> in series within each specific branch. We specifically configured the ammeters to the </w:t>
      </w:r>
      <w:r w:rsidRPr="0059751C">
        <w:rPr>
          <w:b/>
          <w:bCs/>
          <w:sz w:val="24"/>
          <w:szCs w:val="24"/>
        </w:rPr>
        <w:t>milliamp (mA) range</w:t>
      </w:r>
      <w:r w:rsidRPr="0059751C">
        <w:rPr>
          <w:sz w:val="24"/>
          <w:szCs w:val="24"/>
        </w:rPr>
        <w:t xml:space="preserve"> in Proteus to ensure precise readings of the low current values. A DC Voltmeter was connected in parallel across the main rails to verify that the voltage remained constant at </w:t>
      </w:r>
      <w:r w:rsidRPr="0059751C">
        <w:rPr>
          <w:b/>
          <w:bCs/>
          <w:sz w:val="24"/>
          <w:szCs w:val="24"/>
        </w:rPr>
        <w:t>9V</w:t>
      </w:r>
      <w:r w:rsidRPr="0059751C">
        <w:rPr>
          <w:sz w:val="24"/>
          <w:szCs w:val="24"/>
        </w:rPr>
        <w:t xml:space="preserve"> across all parallel branches, confirming the fundamental characteristics of a parallel network.</w:t>
      </w:r>
    </w:p>
    <w:p w14:paraId="0836F6B8" w14:textId="77777777" w:rsidR="008D73A1" w:rsidRDefault="008D73A1">
      <w:pPr>
        <w:rPr>
          <w:sz w:val="24"/>
          <w:szCs w:val="24"/>
        </w:rPr>
      </w:pPr>
    </w:p>
    <w:p w14:paraId="7DACDC1E" w14:textId="77777777" w:rsidR="0016511E" w:rsidRDefault="0016511E">
      <w:pPr>
        <w:rPr>
          <w:sz w:val="24"/>
          <w:szCs w:val="24"/>
        </w:rPr>
      </w:pPr>
    </w:p>
    <w:p w14:paraId="78C6920D" w14:textId="77777777" w:rsidR="0016511E" w:rsidRDefault="0016511E">
      <w:pPr>
        <w:rPr>
          <w:sz w:val="24"/>
          <w:szCs w:val="24"/>
        </w:rPr>
      </w:pPr>
    </w:p>
    <w:p w14:paraId="01B5F370" w14:textId="77777777" w:rsidR="0016511E" w:rsidRDefault="0016511E">
      <w:pPr>
        <w:rPr>
          <w:sz w:val="24"/>
          <w:szCs w:val="24"/>
        </w:rPr>
      </w:pPr>
    </w:p>
    <w:p w14:paraId="4D32026A" w14:textId="77777777" w:rsidR="0016511E" w:rsidRDefault="0016511E">
      <w:pPr>
        <w:rPr>
          <w:sz w:val="24"/>
          <w:szCs w:val="24"/>
        </w:rPr>
      </w:pPr>
    </w:p>
    <w:p w14:paraId="1CCC2A5A" w14:textId="77777777" w:rsidR="0016511E" w:rsidRPr="008D73A1" w:rsidRDefault="0016511E">
      <w:pPr>
        <w:rPr>
          <w:sz w:val="24"/>
          <w:szCs w:val="24"/>
        </w:rPr>
      </w:pPr>
    </w:p>
    <w:p w14:paraId="79A4198B" w14:textId="7F6CA6CB" w:rsidR="008D73A1" w:rsidRDefault="008D73A1">
      <w:pPr>
        <w:rPr>
          <w:b/>
          <w:bCs/>
          <w:sz w:val="28"/>
          <w:szCs w:val="28"/>
          <w:u w:val="single"/>
        </w:rPr>
      </w:pPr>
      <w:r>
        <w:rPr>
          <w:b/>
          <w:bCs/>
          <w:sz w:val="28"/>
          <w:szCs w:val="28"/>
          <w:u w:val="single"/>
        </w:rPr>
        <w:lastRenderedPageBreak/>
        <w:t>Proteus Diagram:</w:t>
      </w:r>
    </w:p>
    <w:p w14:paraId="225F0928" w14:textId="3F3A1C58" w:rsidR="00297536" w:rsidRDefault="0016511E">
      <w:pPr>
        <w:rPr>
          <w:sz w:val="24"/>
          <w:szCs w:val="24"/>
        </w:rPr>
      </w:pPr>
      <w:r w:rsidRPr="0016511E">
        <w:rPr>
          <w:noProof/>
          <w:sz w:val="24"/>
          <w:szCs w:val="24"/>
        </w:rPr>
        <w:drawing>
          <wp:inline distT="0" distB="0" distL="0" distR="0" wp14:anchorId="335E1F08" wp14:editId="435A5615">
            <wp:extent cx="5731510" cy="4625340"/>
            <wp:effectExtent l="0" t="0" r="2540" b="3810"/>
            <wp:docPr id="201588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6487" name=""/>
                    <pic:cNvPicPr/>
                  </pic:nvPicPr>
                  <pic:blipFill>
                    <a:blip r:embed="rId6"/>
                    <a:stretch>
                      <a:fillRect/>
                    </a:stretch>
                  </pic:blipFill>
                  <pic:spPr>
                    <a:xfrm>
                      <a:off x="0" y="0"/>
                      <a:ext cx="5731510" cy="4625340"/>
                    </a:xfrm>
                    <a:prstGeom prst="rect">
                      <a:avLst/>
                    </a:prstGeom>
                  </pic:spPr>
                </pic:pic>
              </a:graphicData>
            </a:graphic>
          </wp:inline>
        </w:drawing>
      </w:r>
    </w:p>
    <w:p w14:paraId="56962BC2" w14:textId="77777777" w:rsidR="00297536" w:rsidRPr="00297536" w:rsidRDefault="00297536" w:rsidP="00297536">
      <w:pPr>
        <w:rPr>
          <w:sz w:val="24"/>
          <w:szCs w:val="24"/>
        </w:rPr>
      </w:pPr>
    </w:p>
    <w:p w14:paraId="07DA078F" w14:textId="77777777" w:rsidR="0016511E" w:rsidRDefault="0016511E">
      <w:pPr>
        <w:rPr>
          <w:b/>
          <w:bCs/>
          <w:color w:val="4472C4" w:themeColor="accent1"/>
          <w:sz w:val="24"/>
          <w:szCs w:val="24"/>
        </w:rPr>
      </w:pPr>
      <w:r>
        <w:rPr>
          <w:b/>
          <w:bCs/>
          <w:color w:val="4472C4" w:themeColor="accent1"/>
          <w:sz w:val="24"/>
          <w:szCs w:val="24"/>
        </w:rPr>
        <w:br w:type="page"/>
      </w:r>
    </w:p>
    <w:p w14:paraId="5A198312" w14:textId="5F818BB8" w:rsidR="00297536" w:rsidRPr="00297536" w:rsidRDefault="00297536" w:rsidP="00297536">
      <w:pPr>
        <w:rPr>
          <w:color w:val="4472C4" w:themeColor="accent1"/>
          <w:sz w:val="24"/>
          <w:szCs w:val="24"/>
        </w:rPr>
      </w:pPr>
      <w:r w:rsidRPr="00297536">
        <w:rPr>
          <w:b/>
          <w:bCs/>
          <w:color w:val="4472C4" w:themeColor="accent1"/>
          <w:sz w:val="24"/>
          <w:szCs w:val="24"/>
        </w:rPr>
        <w:lastRenderedPageBreak/>
        <w:t xml:space="preserve">2. Measure the current across R1, R2, R3 and Voltage between node a and e. </w:t>
      </w:r>
    </w:p>
    <w:p w14:paraId="7D51F085" w14:textId="26444FEC" w:rsidR="00F75AA2" w:rsidRDefault="00297536">
      <w:pPr>
        <w:rPr>
          <w:sz w:val="24"/>
          <w:szCs w:val="24"/>
        </w:rPr>
      </w:pPr>
      <w:r w:rsidRPr="00297536">
        <w:rPr>
          <w:noProof/>
          <w:sz w:val="24"/>
          <w:szCs w:val="24"/>
        </w:rPr>
        <w:drawing>
          <wp:inline distT="0" distB="0" distL="0" distR="0" wp14:anchorId="25BACFAD" wp14:editId="0ABDE981">
            <wp:extent cx="3515216" cy="2962688"/>
            <wp:effectExtent l="0" t="0" r="9525" b="0"/>
            <wp:docPr id="3227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2912" name=""/>
                    <pic:cNvPicPr/>
                  </pic:nvPicPr>
                  <pic:blipFill>
                    <a:blip r:embed="rId7"/>
                    <a:stretch>
                      <a:fillRect/>
                    </a:stretch>
                  </pic:blipFill>
                  <pic:spPr>
                    <a:xfrm>
                      <a:off x="0" y="0"/>
                      <a:ext cx="3515216" cy="2962688"/>
                    </a:xfrm>
                    <a:prstGeom prst="rect">
                      <a:avLst/>
                    </a:prstGeom>
                  </pic:spPr>
                </pic:pic>
              </a:graphicData>
            </a:graphic>
          </wp:inline>
        </w:drawing>
      </w:r>
    </w:p>
    <w:p w14:paraId="353B2FAE" w14:textId="10934572" w:rsidR="00297536" w:rsidRDefault="00297536">
      <w:pPr>
        <w:rPr>
          <w:b/>
          <w:bCs/>
          <w:sz w:val="28"/>
          <w:szCs w:val="28"/>
          <w:u w:val="single"/>
        </w:rPr>
      </w:pPr>
      <w:r>
        <w:rPr>
          <w:b/>
          <w:bCs/>
          <w:sz w:val="28"/>
          <w:szCs w:val="28"/>
          <w:u w:val="single"/>
        </w:rPr>
        <w:t>Practical Values:</w:t>
      </w:r>
    </w:p>
    <w:tbl>
      <w:tblPr>
        <w:tblStyle w:val="TableGrid"/>
        <w:tblW w:w="0" w:type="auto"/>
        <w:tblLook w:val="04A0" w:firstRow="1" w:lastRow="0" w:firstColumn="1" w:lastColumn="0" w:noHBand="0" w:noVBand="1"/>
      </w:tblPr>
      <w:tblGrid>
        <w:gridCol w:w="1803"/>
        <w:gridCol w:w="1803"/>
        <w:gridCol w:w="1803"/>
        <w:gridCol w:w="1803"/>
        <w:gridCol w:w="1804"/>
      </w:tblGrid>
      <w:tr w:rsidR="00297536" w:rsidRPr="00297536" w14:paraId="493926C7" w14:textId="77777777" w:rsidTr="00297536">
        <w:tc>
          <w:tcPr>
            <w:tcW w:w="1803" w:type="dxa"/>
          </w:tcPr>
          <w:p w14:paraId="72057797" w14:textId="118E4FF9" w:rsidR="00297536" w:rsidRPr="00297536" w:rsidRDefault="00297536">
            <w:pPr>
              <w:rPr>
                <w:b/>
                <w:bCs/>
                <w:sz w:val="24"/>
                <w:szCs w:val="24"/>
              </w:rPr>
            </w:pPr>
            <w:r>
              <w:rPr>
                <w:b/>
                <w:bCs/>
                <w:sz w:val="24"/>
                <w:szCs w:val="24"/>
              </w:rPr>
              <w:t>R</w:t>
            </w:r>
            <w:r w:rsidRPr="000D6EAC">
              <w:rPr>
                <w:b/>
                <w:bCs/>
                <w:sz w:val="24"/>
                <w:szCs w:val="24"/>
                <w:vertAlign w:val="subscript"/>
              </w:rPr>
              <w:t>1</w:t>
            </w:r>
            <w:r>
              <w:rPr>
                <w:b/>
                <w:bCs/>
                <w:sz w:val="24"/>
                <w:szCs w:val="24"/>
              </w:rPr>
              <w:t xml:space="preserve"> Current</w:t>
            </w:r>
          </w:p>
        </w:tc>
        <w:tc>
          <w:tcPr>
            <w:tcW w:w="1803" w:type="dxa"/>
          </w:tcPr>
          <w:p w14:paraId="56C9CDF8" w14:textId="6EDF324E" w:rsidR="00297536" w:rsidRPr="00297536" w:rsidRDefault="00297536">
            <w:pPr>
              <w:rPr>
                <w:b/>
                <w:bCs/>
                <w:sz w:val="24"/>
                <w:szCs w:val="24"/>
              </w:rPr>
            </w:pPr>
            <w:r>
              <w:rPr>
                <w:b/>
                <w:bCs/>
                <w:sz w:val="24"/>
                <w:szCs w:val="24"/>
              </w:rPr>
              <w:t>R</w:t>
            </w:r>
            <w:r w:rsidRPr="000D6EAC">
              <w:rPr>
                <w:b/>
                <w:bCs/>
                <w:sz w:val="24"/>
                <w:szCs w:val="24"/>
                <w:vertAlign w:val="subscript"/>
              </w:rPr>
              <w:t>2</w:t>
            </w:r>
            <w:r>
              <w:rPr>
                <w:b/>
                <w:bCs/>
                <w:sz w:val="24"/>
                <w:szCs w:val="24"/>
              </w:rPr>
              <w:t xml:space="preserve"> Current</w:t>
            </w:r>
          </w:p>
        </w:tc>
        <w:tc>
          <w:tcPr>
            <w:tcW w:w="1803" w:type="dxa"/>
          </w:tcPr>
          <w:p w14:paraId="16EF9583" w14:textId="1DB45085" w:rsidR="00297536" w:rsidRPr="00297536" w:rsidRDefault="00297536">
            <w:pPr>
              <w:rPr>
                <w:b/>
                <w:bCs/>
                <w:sz w:val="24"/>
                <w:szCs w:val="24"/>
              </w:rPr>
            </w:pPr>
            <w:r>
              <w:rPr>
                <w:b/>
                <w:bCs/>
                <w:sz w:val="24"/>
                <w:szCs w:val="24"/>
              </w:rPr>
              <w:t>R</w:t>
            </w:r>
            <w:r w:rsidRPr="000D6EAC">
              <w:rPr>
                <w:b/>
                <w:bCs/>
                <w:sz w:val="24"/>
                <w:szCs w:val="24"/>
                <w:vertAlign w:val="subscript"/>
              </w:rPr>
              <w:t>3</w:t>
            </w:r>
            <w:r>
              <w:rPr>
                <w:b/>
                <w:bCs/>
                <w:sz w:val="24"/>
                <w:szCs w:val="24"/>
              </w:rPr>
              <w:t xml:space="preserve"> Current</w:t>
            </w:r>
          </w:p>
        </w:tc>
        <w:tc>
          <w:tcPr>
            <w:tcW w:w="1803" w:type="dxa"/>
          </w:tcPr>
          <w:p w14:paraId="00478415" w14:textId="6D2AA8FE" w:rsidR="00297536" w:rsidRPr="00297536" w:rsidRDefault="00297536">
            <w:pPr>
              <w:rPr>
                <w:b/>
                <w:bCs/>
                <w:sz w:val="24"/>
                <w:szCs w:val="24"/>
              </w:rPr>
            </w:pPr>
            <w:r>
              <w:rPr>
                <w:b/>
                <w:bCs/>
                <w:sz w:val="24"/>
                <w:szCs w:val="24"/>
              </w:rPr>
              <w:t>R</w:t>
            </w:r>
            <w:r w:rsidRPr="000D6EAC">
              <w:rPr>
                <w:b/>
                <w:bCs/>
                <w:sz w:val="24"/>
                <w:szCs w:val="24"/>
                <w:vertAlign w:val="subscript"/>
              </w:rPr>
              <w:t>4</w:t>
            </w:r>
            <w:r>
              <w:rPr>
                <w:b/>
                <w:bCs/>
                <w:sz w:val="24"/>
                <w:szCs w:val="24"/>
              </w:rPr>
              <w:t xml:space="preserve"> Current</w:t>
            </w:r>
          </w:p>
        </w:tc>
        <w:tc>
          <w:tcPr>
            <w:tcW w:w="1804" w:type="dxa"/>
          </w:tcPr>
          <w:p w14:paraId="52A2C3AA" w14:textId="584C1F3F" w:rsidR="00297536" w:rsidRPr="00297536" w:rsidRDefault="00297536">
            <w:pPr>
              <w:rPr>
                <w:b/>
                <w:bCs/>
                <w:sz w:val="24"/>
                <w:szCs w:val="24"/>
              </w:rPr>
            </w:pPr>
            <w:r>
              <w:rPr>
                <w:b/>
                <w:bCs/>
                <w:sz w:val="24"/>
                <w:szCs w:val="24"/>
              </w:rPr>
              <w:t>Voltage</w:t>
            </w:r>
          </w:p>
        </w:tc>
      </w:tr>
      <w:tr w:rsidR="00297536" w14:paraId="1A116759" w14:textId="77777777" w:rsidTr="00297536">
        <w:tc>
          <w:tcPr>
            <w:tcW w:w="1803" w:type="dxa"/>
          </w:tcPr>
          <w:p w14:paraId="3091763D" w14:textId="65E90BC5" w:rsidR="00297536" w:rsidRDefault="00195F9C" w:rsidP="00195F9C">
            <w:pPr>
              <w:rPr>
                <w:sz w:val="24"/>
                <w:szCs w:val="24"/>
              </w:rPr>
            </w:pPr>
            <w:r>
              <w:rPr>
                <w:sz w:val="24"/>
                <w:szCs w:val="24"/>
              </w:rPr>
              <w:t>90.0mA</w:t>
            </w:r>
          </w:p>
        </w:tc>
        <w:tc>
          <w:tcPr>
            <w:tcW w:w="1803" w:type="dxa"/>
          </w:tcPr>
          <w:p w14:paraId="5771C2BF" w14:textId="09D56EAC" w:rsidR="00297536" w:rsidRDefault="00195F9C" w:rsidP="00195F9C">
            <w:pPr>
              <w:rPr>
                <w:sz w:val="24"/>
                <w:szCs w:val="24"/>
              </w:rPr>
            </w:pPr>
            <w:r>
              <w:rPr>
                <w:sz w:val="24"/>
                <w:szCs w:val="24"/>
              </w:rPr>
              <w:t>3.00mA</w:t>
            </w:r>
          </w:p>
        </w:tc>
        <w:tc>
          <w:tcPr>
            <w:tcW w:w="1803" w:type="dxa"/>
          </w:tcPr>
          <w:p w14:paraId="42490941" w14:textId="28D6ED0E" w:rsidR="00297536" w:rsidRDefault="00195F9C" w:rsidP="00195F9C">
            <w:pPr>
              <w:rPr>
                <w:sz w:val="24"/>
                <w:szCs w:val="24"/>
              </w:rPr>
            </w:pPr>
            <w:r>
              <w:rPr>
                <w:sz w:val="24"/>
                <w:szCs w:val="24"/>
              </w:rPr>
              <w:t>1.80mA</w:t>
            </w:r>
          </w:p>
        </w:tc>
        <w:tc>
          <w:tcPr>
            <w:tcW w:w="1803" w:type="dxa"/>
          </w:tcPr>
          <w:p w14:paraId="06F4E3B9" w14:textId="4F17A3F3" w:rsidR="00297536" w:rsidRDefault="00195F9C" w:rsidP="00195F9C">
            <w:pPr>
              <w:rPr>
                <w:sz w:val="24"/>
                <w:szCs w:val="24"/>
              </w:rPr>
            </w:pPr>
            <w:r>
              <w:rPr>
                <w:sz w:val="24"/>
                <w:szCs w:val="24"/>
              </w:rPr>
              <w:t>0.90mA</w:t>
            </w:r>
          </w:p>
        </w:tc>
        <w:tc>
          <w:tcPr>
            <w:tcW w:w="1804" w:type="dxa"/>
          </w:tcPr>
          <w:p w14:paraId="7BD0F344" w14:textId="4207B32B" w:rsidR="00297536" w:rsidRDefault="00297536" w:rsidP="00195F9C">
            <w:pPr>
              <w:rPr>
                <w:sz w:val="24"/>
                <w:szCs w:val="24"/>
              </w:rPr>
            </w:pPr>
            <w:r>
              <w:rPr>
                <w:sz w:val="24"/>
                <w:szCs w:val="24"/>
              </w:rPr>
              <w:t>9V</w:t>
            </w:r>
          </w:p>
        </w:tc>
      </w:tr>
    </w:tbl>
    <w:p w14:paraId="7915E714" w14:textId="3E5C834E" w:rsidR="00297536" w:rsidRPr="00297536" w:rsidRDefault="00297536">
      <w:pPr>
        <w:rPr>
          <w:b/>
          <w:bCs/>
          <w:sz w:val="28"/>
          <w:szCs w:val="28"/>
          <w:u w:val="single"/>
        </w:rPr>
      </w:pPr>
      <w:r>
        <w:rPr>
          <w:b/>
          <w:bCs/>
          <w:sz w:val="28"/>
          <w:szCs w:val="28"/>
          <w:u w:val="single"/>
        </w:rPr>
        <w:t>Theoretical Values:</w:t>
      </w:r>
    </w:p>
    <w:tbl>
      <w:tblPr>
        <w:tblStyle w:val="TableGrid"/>
        <w:tblW w:w="0" w:type="auto"/>
        <w:tblLook w:val="04A0" w:firstRow="1" w:lastRow="0" w:firstColumn="1" w:lastColumn="0" w:noHBand="0" w:noVBand="1"/>
      </w:tblPr>
      <w:tblGrid>
        <w:gridCol w:w="1803"/>
        <w:gridCol w:w="1803"/>
        <w:gridCol w:w="1803"/>
        <w:gridCol w:w="1803"/>
        <w:gridCol w:w="1804"/>
      </w:tblGrid>
      <w:tr w:rsidR="00297536" w:rsidRPr="00297536" w14:paraId="61B1A249" w14:textId="77777777" w:rsidTr="00876D92">
        <w:tc>
          <w:tcPr>
            <w:tcW w:w="1803" w:type="dxa"/>
          </w:tcPr>
          <w:p w14:paraId="02D6A1BE" w14:textId="77777777" w:rsidR="00297536" w:rsidRPr="00297536" w:rsidRDefault="00297536" w:rsidP="00876D92">
            <w:pPr>
              <w:rPr>
                <w:b/>
                <w:bCs/>
                <w:sz w:val="24"/>
                <w:szCs w:val="24"/>
              </w:rPr>
            </w:pPr>
            <w:r>
              <w:rPr>
                <w:b/>
                <w:bCs/>
                <w:sz w:val="24"/>
                <w:szCs w:val="24"/>
              </w:rPr>
              <w:t>R</w:t>
            </w:r>
            <w:r w:rsidRPr="000D6EAC">
              <w:rPr>
                <w:b/>
                <w:bCs/>
                <w:sz w:val="24"/>
                <w:szCs w:val="24"/>
                <w:vertAlign w:val="subscript"/>
              </w:rPr>
              <w:t>1</w:t>
            </w:r>
            <w:r>
              <w:rPr>
                <w:b/>
                <w:bCs/>
                <w:sz w:val="24"/>
                <w:szCs w:val="24"/>
              </w:rPr>
              <w:t xml:space="preserve"> Current</w:t>
            </w:r>
          </w:p>
        </w:tc>
        <w:tc>
          <w:tcPr>
            <w:tcW w:w="1803" w:type="dxa"/>
          </w:tcPr>
          <w:p w14:paraId="7F07A5F9" w14:textId="77777777" w:rsidR="00297536" w:rsidRPr="00297536" w:rsidRDefault="00297536" w:rsidP="00876D92">
            <w:pPr>
              <w:rPr>
                <w:b/>
                <w:bCs/>
                <w:sz w:val="24"/>
                <w:szCs w:val="24"/>
              </w:rPr>
            </w:pPr>
            <w:r>
              <w:rPr>
                <w:b/>
                <w:bCs/>
                <w:sz w:val="24"/>
                <w:szCs w:val="24"/>
              </w:rPr>
              <w:t>R</w:t>
            </w:r>
            <w:r w:rsidRPr="000D6EAC">
              <w:rPr>
                <w:b/>
                <w:bCs/>
                <w:sz w:val="24"/>
                <w:szCs w:val="24"/>
                <w:vertAlign w:val="subscript"/>
              </w:rPr>
              <w:t>2</w:t>
            </w:r>
            <w:r>
              <w:rPr>
                <w:b/>
                <w:bCs/>
                <w:sz w:val="24"/>
                <w:szCs w:val="24"/>
              </w:rPr>
              <w:t xml:space="preserve"> Current</w:t>
            </w:r>
          </w:p>
        </w:tc>
        <w:tc>
          <w:tcPr>
            <w:tcW w:w="1803" w:type="dxa"/>
          </w:tcPr>
          <w:p w14:paraId="63774B40" w14:textId="77777777" w:rsidR="00297536" w:rsidRPr="00297536" w:rsidRDefault="00297536" w:rsidP="00876D92">
            <w:pPr>
              <w:rPr>
                <w:b/>
                <w:bCs/>
                <w:sz w:val="24"/>
                <w:szCs w:val="24"/>
              </w:rPr>
            </w:pPr>
            <w:r>
              <w:rPr>
                <w:b/>
                <w:bCs/>
                <w:sz w:val="24"/>
                <w:szCs w:val="24"/>
              </w:rPr>
              <w:t>R</w:t>
            </w:r>
            <w:r w:rsidRPr="000D6EAC">
              <w:rPr>
                <w:b/>
                <w:bCs/>
                <w:sz w:val="24"/>
                <w:szCs w:val="24"/>
                <w:vertAlign w:val="subscript"/>
              </w:rPr>
              <w:t>3</w:t>
            </w:r>
            <w:r>
              <w:rPr>
                <w:b/>
                <w:bCs/>
                <w:sz w:val="24"/>
                <w:szCs w:val="24"/>
              </w:rPr>
              <w:t xml:space="preserve"> Current</w:t>
            </w:r>
          </w:p>
        </w:tc>
        <w:tc>
          <w:tcPr>
            <w:tcW w:w="1803" w:type="dxa"/>
          </w:tcPr>
          <w:p w14:paraId="728EC883" w14:textId="77777777" w:rsidR="00297536" w:rsidRPr="00297536" w:rsidRDefault="00297536" w:rsidP="00876D92">
            <w:pPr>
              <w:rPr>
                <w:b/>
                <w:bCs/>
                <w:sz w:val="24"/>
                <w:szCs w:val="24"/>
              </w:rPr>
            </w:pPr>
            <w:r>
              <w:rPr>
                <w:b/>
                <w:bCs/>
                <w:sz w:val="24"/>
                <w:szCs w:val="24"/>
              </w:rPr>
              <w:t>R</w:t>
            </w:r>
            <w:r w:rsidRPr="000D6EAC">
              <w:rPr>
                <w:b/>
                <w:bCs/>
                <w:sz w:val="24"/>
                <w:szCs w:val="24"/>
                <w:vertAlign w:val="subscript"/>
              </w:rPr>
              <w:t>4</w:t>
            </w:r>
            <w:r>
              <w:rPr>
                <w:b/>
                <w:bCs/>
                <w:sz w:val="24"/>
                <w:szCs w:val="24"/>
              </w:rPr>
              <w:t xml:space="preserve"> Current</w:t>
            </w:r>
          </w:p>
        </w:tc>
        <w:tc>
          <w:tcPr>
            <w:tcW w:w="1804" w:type="dxa"/>
          </w:tcPr>
          <w:p w14:paraId="6AAF49DD" w14:textId="77777777" w:rsidR="00297536" w:rsidRPr="00297536" w:rsidRDefault="00297536" w:rsidP="00876D92">
            <w:pPr>
              <w:rPr>
                <w:b/>
                <w:bCs/>
                <w:sz w:val="24"/>
                <w:szCs w:val="24"/>
              </w:rPr>
            </w:pPr>
            <w:r>
              <w:rPr>
                <w:b/>
                <w:bCs/>
                <w:sz w:val="24"/>
                <w:szCs w:val="24"/>
              </w:rPr>
              <w:t>Voltage</w:t>
            </w:r>
          </w:p>
        </w:tc>
      </w:tr>
      <w:tr w:rsidR="00297536" w:rsidRPr="00297536" w14:paraId="7493E5DC" w14:textId="77777777" w:rsidTr="00297536">
        <w:tc>
          <w:tcPr>
            <w:tcW w:w="1803" w:type="dxa"/>
          </w:tcPr>
          <w:p w14:paraId="13CC869C" w14:textId="39495D67" w:rsidR="00297536" w:rsidRPr="00297536" w:rsidRDefault="00297536" w:rsidP="00297536">
            <w:pPr>
              <w:rPr>
                <w:sz w:val="24"/>
                <w:szCs w:val="24"/>
              </w:rPr>
            </w:pPr>
            <w:r>
              <w:rPr>
                <w:sz w:val="24"/>
                <w:szCs w:val="24"/>
              </w:rPr>
              <w:t>9V/100k</w:t>
            </w:r>
            <w:r>
              <w:rPr>
                <w:rFonts w:cstheme="minorHAnsi"/>
                <w:sz w:val="24"/>
                <w:szCs w:val="24"/>
              </w:rPr>
              <w:t xml:space="preserve">Ω = </w:t>
            </w:r>
            <w:r>
              <w:rPr>
                <w:sz w:val="24"/>
                <w:szCs w:val="24"/>
              </w:rPr>
              <w:t>90mA</w:t>
            </w:r>
          </w:p>
        </w:tc>
        <w:tc>
          <w:tcPr>
            <w:tcW w:w="1803" w:type="dxa"/>
          </w:tcPr>
          <w:p w14:paraId="2854D4A8" w14:textId="22531810" w:rsidR="00297536" w:rsidRPr="00297536" w:rsidRDefault="00297536" w:rsidP="00297536">
            <w:pPr>
              <w:rPr>
                <w:sz w:val="24"/>
                <w:szCs w:val="24"/>
              </w:rPr>
            </w:pPr>
            <w:r>
              <w:rPr>
                <w:sz w:val="24"/>
                <w:szCs w:val="24"/>
              </w:rPr>
              <w:t>9V/3k</w:t>
            </w:r>
            <w:r>
              <w:rPr>
                <w:rFonts w:cstheme="minorHAnsi"/>
                <w:sz w:val="24"/>
                <w:szCs w:val="24"/>
              </w:rPr>
              <w:t xml:space="preserve">Ω = </w:t>
            </w:r>
            <w:r>
              <w:rPr>
                <w:sz w:val="24"/>
                <w:szCs w:val="24"/>
              </w:rPr>
              <w:t>3mA</w:t>
            </w:r>
          </w:p>
        </w:tc>
        <w:tc>
          <w:tcPr>
            <w:tcW w:w="1803" w:type="dxa"/>
          </w:tcPr>
          <w:p w14:paraId="596EFD88" w14:textId="61B8DB52" w:rsidR="00297536" w:rsidRPr="00297536" w:rsidRDefault="00297536" w:rsidP="00297536">
            <w:pPr>
              <w:rPr>
                <w:sz w:val="24"/>
                <w:szCs w:val="24"/>
              </w:rPr>
            </w:pPr>
            <w:r>
              <w:rPr>
                <w:sz w:val="24"/>
                <w:szCs w:val="24"/>
              </w:rPr>
              <w:t>9V/5k</w:t>
            </w:r>
            <w:r>
              <w:rPr>
                <w:rFonts w:cstheme="minorHAnsi"/>
                <w:sz w:val="24"/>
                <w:szCs w:val="24"/>
              </w:rPr>
              <w:t xml:space="preserve">Ω = </w:t>
            </w:r>
            <w:r>
              <w:rPr>
                <w:sz w:val="24"/>
                <w:szCs w:val="24"/>
              </w:rPr>
              <w:t>1.8mA</w:t>
            </w:r>
          </w:p>
        </w:tc>
        <w:tc>
          <w:tcPr>
            <w:tcW w:w="1803" w:type="dxa"/>
          </w:tcPr>
          <w:p w14:paraId="120135B5" w14:textId="0FA2544E" w:rsidR="00297536" w:rsidRPr="00297536" w:rsidRDefault="00297536" w:rsidP="00297536">
            <w:pPr>
              <w:ind w:left="720" w:hanging="720"/>
              <w:rPr>
                <w:sz w:val="24"/>
                <w:szCs w:val="24"/>
              </w:rPr>
            </w:pPr>
            <w:r>
              <w:rPr>
                <w:sz w:val="24"/>
                <w:szCs w:val="24"/>
              </w:rPr>
              <w:t>9V/10k</w:t>
            </w:r>
            <w:r>
              <w:rPr>
                <w:rFonts w:cstheme="minorHAnsi"/>
                <w:sz w:val="24"/>
                <w:szCs w:val="24"/>
              </w:rPr>
              <w:t xml:space="preserve">Ω = </w:t>
            </w:r>
            <w:r>
              <w:rPr>
                <w:sz w:val="24"/>
                <w:szCs w:val="24"/>
              </w:rPr>
              <w:t>0.9mA</w:t>
            </w:r>
          </w:p>
        </w:tc>
        <w:tc>
          <w:tcPr>
            <w:tcW w:w="1804" w:type="dxa"/>
          </w:tcPr>
          <w:p w14:paraId="5376186D" w14:textId="700BB0A5" w:rsidR="00297536" w:rsidRPr="00297536" w:rsidRDefault="00297536" w:rsidP="00297536">
            <w:pPr>
              <w:rPr>
                <w:sz w:val="24"/>
                <w:szCs w:val="24"/>
              </w:rPr>
            </w:pPr>
            <w:r w:rsidRPr="00297536">
              <w:rPr>
                <w:sz w:val="24"/>
                <w:szCs w:val="24"/>
              </w:rPr>
              <w:t>9V</w:t>
            </w:r>
          </w:p>
        </w:tc>
      </w:tr>
    </w:tbl>
    <w:p w14:paraId="3FDF13F1" w14:textId="77777777" w:rsidR="00297536" w:rsidRDefault="00297536" w:rsidP="00297536">
      <w:pPr>
        <w:rPr>
          <w:b/>
          <w:bCs/>
          <w:sz w:val="28"/>
          <w:szCs w:val="28"/>
          <w:u w:val="single"/>
        </w:rPr>
      </w:pPr>
    </w:p>
    <w:p w14:paraId="7CC0F42D" w14:textId="1693D1AA" w:rsidR="00297536" w:rsidRDefault="00297536" w:rsidP="00297536">
      <w:pPr>
        <w:rPr>
          <w:b/>
          <w:bCs/>
          <w:sz w:val="28"/>
          <w:szCs w:val="28"/>
          <w:u w:val="single"/>
        </w:rPr>
      </w:pPr>
      <w:r>
        <w:rPr>
          <w:b/>
          <w:bCs/>
          <w:sz w:val="28"/>
          <w:szCs w:val="28"/>
          <w:u w:val="single"/>
        </w:rPr>
        <w:t>Explanation:</w:t>
      </w:r>
    </w:p>
    <w:p w14:paraId="11645943" w14:textId="0826CE80" w:rsidR="00297536" w:rsidRPr="009106C0" w:rsidRDefault="009106C0" w:rsidP="00297536">
      <w:pPr>
        <w:rPr>
          <w:sz w:val="24"/>
          <w:szCs w:val="24"/>
          <w:lang w:val="en-PK"/>
        </w:rPr>
      </w:pPr>
      <w:r w:rsidRPr="009106C0">
        <w:rPr>
          <w:sz w:val="24"/>
          <w:szCs w:val="24"/>
          <w:lang w:val="en-PK"/>
        </w:rPr>
        <w:t xml:space="preserve">For the second task, we expanded the parallel network by adding a fourth branch, using resistors of </w:t>
      </w:r>
      <w:r w:rsidRPr="009106C0">
        <w:rPr>
          <w:b/>
          <w:bCs/>
          <w:sz w:val="24"/>
          <w:szCs w:val="24"/>
          <w:lang w:val="en-PK"/>
        </w:rPr>
        <w:t>100Ω, 3kΩ, 5kΩ, and 10kΩ</w:t>
      </w:r>
      <w:r w:rsidRPr="009106C0">
        <w:rPr>
          <w:sz w:val="24"/>
          <w:szCs w:val="24"/>
          <w:lang w:val="en-PK"/>
        </w:rPr>
        <w:t xml:space="preserve"> connected to a </w:t>
      </w:r>
      <w:r w:rsidRPr="009106C0">
        <w:rPr>
          <w:b/>
          <w:bCs/>
          <w:sz w:val="24"/>
          <w:szCs w:val="24"/>
          <w:lang w:val="en-PK"/>
        </w:rPr>
        <w:t>9V source</w:t>
      </w:r>
      <w:r w:rsidRPr="009106C0">
        <w:rPr>
          <w:sz w:val="24"/>
          <w:szCs w:val="24"/>
          <w:lang w:val="en-PK"/>
        </w:rPr>
        <w:t xml:space="preserve">. The assembly followed the same parallel logic, with each resistor tied directly between the positive and negative supply nodes (Node 'a' and Node 'e'). We inserted four separate DC Ammeters, one for each resistor branch, to observe how current distributes according to resistance. During simulation, we noted that the </w:t>
      </w:r>
      <w:r w:rsidRPr="009106C0">
        <w:rPr>
          <w:sz w:val="24"/>
          <w:szCs w:val="24"/>
          <w:lang w:val="en-PK"/>
        </w:rPr>
        <w:t>100</w:t>
      </w:r>
      <m:oMath>
        <m:r>
          <m:rPr>
            <m:sty m:val="p"/>
          </m:rPr>
          <w:rPr>
            <w:rFonts w:ascii="Cambria Math" w:hAnsi="Cambria Math"/>
            <w:sz w:val="24"/>
            <w:szCs w:val="24"/>
            <w:lang w:val="en-PK"/>
          </w:rPr>
          <m:t>Ω</m:t>
        </m:r>
      </m:oMath>
      <w:r w:rsidRPr="009106C0">
        <w:rPr>
          <w:sz w:val="24"/>
          <w:szCs w:val="24"/>
          <w:lang w:val="en-PK"/>
        </w:rPr>
        <w:t xml:space="preserve"> resistor (</w:t>
      </w:r>
      <w:r>
        <w:rPr>
          <w:sz w:val="24"/>
          <w:szCs w:val="24"/>
          <w:lang w:val="en-PK"/>
        </w:rPr>
        <w:t>R</w:t>
      </w:r>
      <w:r w:rsidRPr="00AE22D3">
        <w:rPr>
          <w:sz w:val="24"/>
          <w:szCs w:val="24"/>
          <w:vertAlign w:val="subscript"/>
          <w:lang w:val="en-PK"/>
        </w:rPr>
        <w:t>1</w:t>
      </w:r>
      <w:r w:rsidRPr="009106C0">
        <w:rPr>
          <w:sz w:val="24"/>
          <w:szCs w:val="24"/>
          <w:lang w:val="en-PK"/>
        </w:rPr>
        <w:t>) drew the highest current (</w:t>
      </w:r>
      <w:r>
        <w:rPr>
          <w:sz w:val="24"/>
          <w:szCs w:val="24"/>
          <w:lang w:val="en-PK"/>
        </w:rPr>
        <w:t>90mA</w:t>
      </w:r>
      <w:r w:rsidRPr="009106C0">
        <w:rPr>
          <w:sz w:val="24"/>
          <w:szCs w:val="24"/>
          <w:lang w:val="en-PK"/>
        </w:rPr>
        <w:t>) due to its low resistance, while the</w:t>
      </w:r>
      <w:r>
        <w:rPr>
          <w:sz w:val="24"/>
          <w:szCs w:val="24"/>
          <w:lang w:val="en-PK"/>
        </w:rPr>
        <w:t xml:space="preserve"> 10k</w:t>
      </w:r>
      <m:oMath>
        <m:r>
          <m:rPr>
            <m:sty m:val="p"/>
          </m:rPr>
          <w:rPr>
            <w:rFonts w:ascii="Cambria Math" w:hAnsi="Cambria Math"/>
            <w:sz w:val="24"/>
            <w:szCs w:val="24"/>
            <w:lang w:val="en-PK"/>
          </w:rPr>
          <m:t>Ω</m:t>
        </m:r>
      </m:oMath>
      <w:r w:rsidRPr="009106C0">
        <w:rPr>
          <w:sz w:val="24"/>
          <w:szCs w:val="24"/>
          <w:lang w:val="en-PK"/>
        </w:rPr>
        <w:t xml:space="preserve"> resistor (</w:t>
      </w:r>
      <w:r>
        <w:rPr>
          <w:sz w:val="24"/>
          <w:szCs w:val="24"/>
          <w:lang w:val="en-PK"/>
        </w:rPr>
        <w:t>R</w:t>
      </w:r>
      <w:r w:rsidRPr="00AE22D3">
        <w:rPr>
          <w:sz w:val="24"/>
          <w:szCs w:val="24"/>
          <w:vertAlign w:val="subscript"/>
          <w:lang w:val="en-PK"/>
        </w:rPr>
        <w:t>4</w:t>
      </w:r>
      <w:r w:rsidRPr="009106C0">
        <w:rPr>
          <w:sz w:val="24"/>
          <w:szCs w:val="24"/>
          <w:lang w:val="en-PK"/>
        </w:rPr>
        <w:t>) drew the least. Finally, a single voltmeter was used to confirm that the potential difference across all four resistors remained identical to the source voltage, effectively demonstrating the Current Divider rule in a multi-branch circuit.</w:t>
      </w:r>
    </w:p>
    <w:p w14:paraId="7AD96922" w14:textId="77777777" w:rsidR="009106C0" w:rsidRDefault="009106C0" w:rsidP="00297536">
      <w:pPr>
        <w:rPr>
          <w:b/>
          <w:bCs/>
          <w:sz w:val="28"/>
          <w:szCs w:val="28"/>
          <w:u w:val="single"/>
        </w:rPr>
      </w:pPr>
    </w:p>
    <w:p w14:paraId="6C8638E3" w14:textId="77777777" w:rsidR="009106C0" w:rsidRDefault="009106C0" w:rsidP="00297536">
      <w:pPr>
        <w:rPr>
          <w:b/>
          <w:bCs/>
          <w:sz w:val="28"/>
          <w:szCs w:val="28"/>
          <w:u w:val="single"/>
        </w:rPr>
      </w:pPr>
    </w:p>
    <w:p w14:paraId="0953976F" w14:textId="77777777" w:rsidR="009106C0" w:rsidRDefault="009106C0" w:rsidP="00297536">
      <w:pPr>
        <w:rPr>
          <w:b/>
          <w:bCs/>
          <w:sz w:val="28"/>
          <w:szCs w:val="28"/>
          <w:u w:val="single"/>
        </w:rPr>
      </w:pPr>
    </w:p>
    <w:p w14:paraId="51C11D01" w14:textId="74415480" w:rsidR="00297536" w:rsidRDefault="00297536" w:rsidP="00297536">
      <w:pPr>
        <w:rPr>
          <w:b/>
          <w:bCs/>
          <w:sz w:val="28"/>
          <w:szCs w:val="28"/>
          <w:u w:val="single"/>
        </w:rPr>
      </w:pPr>
      <w:r>
        <w:rPr>
          <w:b/>
          <w:bCs/>
          <w:sz w:val="28"/>
          <w:szCs w:val="28"/>
          <w:u w:val="single"/>
        </w:rPr>
        <w:lastRenderedPageBreak/>
        <w:t>Proteus Diagram:</w:t>
      </w:r>
    </w:p>
    <w:p w14:paraId="034B5652" w14:textId="167113EE" w:rsidR="008D73A1" w:rsidRPr="00297536" w:rsidRDefault="009106C0">
      <w:pPr>
        <w:rPr>
          <w:sz w:val="24"/>
          <w:szCs w:val="24"/>
        </w:rPr>
      </w:pPr>
      <w:r w:rsidRPr="009106C0">
        <w:rPr>
          <w:sz w:val="24"/>
          <w:szCs w:val="24"/>
        </w:rPr>
        <w:drawing>
          <wp:inline distT="0" distB="0" distL="0" distR="0" wp14:anchorId="0B164145" wp14:editId="6FD2A332">
            <wp:extent cx="4839375" cy="5068007"/>
            <wp:effectExtent l="0" t="0" r="0" b="0"/>
            <wp:docPr id="110214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1084" name=""/>
                    <pic:cNvPicPr/>
                  </pic:nvPicPr>
                  <pic:blipFill>
                    <a:blip r:embed="rId8"/>
                    <a:stretch>
                      <a:fillRect/>
                    </a:stretch>
                  </pic:blipFill>
                  <pic:spPr>
                    <a:xfrm>
                      <a:off x="0" y="0"/>
                      <a:ext cx="4839375" cy="5068007"/>
                    </a:xfrm>
                    <a:prstGeom prst="rect">
                      <a:avLst/>
                    </a:prstGeom>
                  </pic:spPr>
                </pic:pic>
              </a:graphicData>
            </a:graphic>
          </wp:inline>
        </w:drawing>
      </w:r>
    </w:p>
    <w:sectPr w:rsidR="008D73A1" w:rsidRPr="00297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A1"/>
    <w:rsid w:val="000B590E"/>
    <w:rsid w:val="000D6EAC"/>
    <w:rsid w:val="0016511E"/>
    <w:rsid w:val="00195F9C"/>
    <w:rsid w:val="00202537"/>
    <w:rsid w:val="00297536"/>
    <w:rsid w:val="003D747D"/>
    <w:rsid w:val="00472DA6"/>
    <w:rsid w:val="004F6840"/>
    <w:rsid w:val="005243D5"/>
    <w:rsid w:val="0059751C"/>
    <w:rsid w:val="00611046"/>
    <w:rsid w:val="00655731"/>
    <w:rsid w:val="006F034F"/>
    <w:rsid w:val="008D73A1"/>
    <w:rsid w:val="009106C0"/>
    <w:rsid w:val="00982204"/>
    <w:rsid w:val="009D3F1C"/>
    <w:rsid w:val="00AE22D3"/>
    <w:rsid w:val="00ED6194"/>
    <w:rsid w:val="00F75AA2"/>
    <w:rsid w:val="00FA72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B7DD"/>
  <w15:chartTrackingRefBased/>
  <w15:docId w15:val="{B13BD38B-9F03-42D9-A43E-CAFDC6BA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536"/>
  </w:style>
  <w:style w:type="paragraph" w:styleId="Heading1">
    <w:name w:val="heading 1"/>
    <w:basedOn w:val="Normal"/>
    <w:next w:val="Normal"/>
    <w:link w:val="Heading1Char"/>
    <w:uiPriority w:val="9"/>
    <w:qFormat/>
    <w:rsid w:val="008D7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A1"/>
    <w:rPr>
      <w:rFonts w:eastAsiaTheme="majorEastAsia" w:cstheme="majorBidi"/>
      <w:color w:val="272727" w:themeColor="text1" w:themeTint="D8"/>
    </w:rPr>
  </w:style>
  <w:style w:type="paragraph" w:styleId="Title">
    <w:name w:val="Title"/>
    <w:basedOn w:val="Normal"/>
    <w:next w:val="Normal"/>
    <w:link w:val="TitleChar"/>
    <w:uiPriority w:val="10"/>
    <w:qFormat/>
    <w:rsid w:val="008D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A1"/>
    <w:pPr>
      <w:spacing w:before="160"/>
      <w:jc w:val="center"/>
    </w:pPr>
    <w:rPr>
      <w:i/>
      <w:iCs/>
      <w:color w:val="404040" w:themeColor="text1" w:themeTint="BF"/>
    </w:rPr>
  </w:style>
  <w:style w:type="character" w:customStyle="1" w:styleId="QuoteChar">
    <w:name w:val="Quote Char"/>
    <w:basedOn w:val="DefaultParagraphFont"/>
    <w:link w:val="Quote"/>
    <w:uiPriority w:val="29"/>
    <w:rsid w:val="008D73A1"/>
    <w:rPr>
      <w:i/>
      <w:iCs/>
      <w:color w:val="404040" w:themeColor="text1" w:themeTint="BF"/>
    </w:rPr>
  </w:style>
  <w:style w:type="paragraph" w:styleId="ListParagraph">
    <w:name w:val="List Paragraph"/>
    <w:basedOn w:val="Normal"/>
    <w:uiPriority w:val="34"/>
    <w:qFormat/>
    <w:rsid w:val="008D73A1"/>
    <w:pPr>
      <w:ind w:left="720"/>
      <w:contextualSpacing/>
    </w:pPr>
  </w:style>
  <w:style w:type="character" w:styleId="IntenseEmphasis">
    <w:name w:val="Intense Emphasis"/>
    <w:basedOn w:val="DefaultParagraphFont"/>
    <w:uiPriority w:val="21"/>
    <w:qFormat/>
    <w:rsid w:val="008D73A1"/>
    <w:rPr>
      <w:i/>
      <w:iCs/>
      <w:color w:val="2F5496" w:themeColor="accent1" w:themeShade="BF"/>
    </w:rPr>
  </w:style>
  <w:style w:type="paragraph" w:styleId="IntenseQuote">
    <w:name w:val="Intense Quote"/>
    <w:basedOn w:val="Normal"/>
    <w:next w:val="Normal"/>
    <w:link w:val="IntenseQuoteChar"/>
    <w:uiPriority w:val="30"/>
    <w:qFormat/>
    <w:rsid w:val="008D7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3A1"/>
    <w:rPr>
      <w:i/>
      <w:iCs/>
      <w:color w:val="2F5496" w:themeColor="accent1" w:themeShade="BF"/>
    </w:rPr>
  </w:style>
  <w:style w:type="character" w:styleId="IntenseReference">
    <w:name w:val="Intense Reference"/>
    <w:basedOn w:val="DefaultParagraphFont"/>
    <w:uiPriority w:val="32"/>
    <w:qFormat/>
    <w:rsid w:val="008D73A1"/>
    <w:rPr>
      <w:b/>
      <w:bCs/>
      <w:smallCaps/>
      <w:color w:val="2F5496" w:themeColor="accent1" w:themeShade="BF"/>
      <w:spacing w:val="5"/>
    </w:rPr>
  </w:style>
  <w:style w:type="table" w:styleId="TableGrid">
    <w:name w:val="Table Grid"/>
    <w:basedOn w:val="TableNormal"/>
    <w:uiPriority w:val="39"/>
    <w:rsid w:val="008D7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Ibrahim2025-CE -103</dc:creator>
  <cp:keywords/>
  <dc:description/>
  <cp:lastModifiedBy>Ibrahim2025-CE -103</cp:lastModifiedBy>
  <cp:revision>11</cp:revision>
  <dcterms:created xsi:type="dcterms:W3CDTF">2026-03-24T12:06:00Z</dcterms:created>
  <dcterms:modified xsi:type="dcterms:W3CDTF">2026-03-27T05:18:00Z</dcterms:modified>
</cp:coreProperties>
</file>