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85133" w14:textId="42907D48" w:rsidR="00394558" w:rsidRDefault="00394558"/>
    <w:sdt>
      <w:sdtPr>
        <w:id w:val="-1974899898"/>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77466ACE" w14:textId="6E0E1753" w:rsidR="00365AFE" w:rsidRDefault="00365AFE">
          <w:pPr>
            <w:pStyle w:val="TtuloTDC"/>
          </w:pPr>
          <w:r>
            <w:t>INDICE</w:t>
          </w:r>
        </w:p>
        <w:p w14:paraId="5651BD7C" w14:textId="71F1F54B" w:rsidR="00985D14" w:rsidRDefault="00365AFE">
          <w:pPr>
            <w:pStyle w:val="TDC1"/>
            <w:tabs>
              <w:tab w:val="right" w:leader="dot" w:pos="9016"/>
            </w:tabs>
            <w:rPr>
              <w:noProof/>
            </w:rPr>
          </w:pPr>
          <w:r>
            <w:fldChar w:fldCharType="begin"/>
          </w:r>
          <w:r>
            <w:instrText xml:space="preserve"> TOC \o "1-3" \h \z \u </w:instrText>
          </w:r>
          <w:r>
            <w:fldChar w:fldCharType="separate"/>
          </w:r>
          <w:hyperlink w:anchor="_Toc212584477" w:history="1">
            <w:r w:rsidR="00985D14" w:rsidRPr="0030246E">
              <w:rPr>
                <w:rStyle w:val="Hipervnculo"/>
                <w:noProof/>
              </w:rPr>
              <w:t>INTRODUCCIÓN</w:t>
            </w:r>
            <w:r w:rsidR="00985D14">
              <w:rPr>
                <w:noProof/>
                <w:webHidden/>
              </w:rPr>
              <w:tab/>
            </w:r>
            <w:r w:rsidR="00985D14">
              <w:rPr>
                <w:noProof/>
                <w:webHidden/>
              </w:rPr>
              <w:fldChar w:fldCharType="begin"/>
            </w:r>
            <w:r w:rsidR="00985D14">
              <w:rPr>
                <w:noProof/>
                <w:webHidden/>
              </w:rPr>
              <w:instrText xml:space="preserve"> PAGEREF _Toc212584477 \h </w:instrText>
            </w:r>
            <w:r w:rsidR="00985D14">
              <w:rPr>
                <w:noProof/>
                <w:webHidden/>
              </w:rPr>
            </w:r>
            <w:r w:rsidR="00985D14">
              <w:rPr>
                <w:noProof/>
                <w:webHidden/>
              </w:rPr>
              <w:fldChar w:fldCharType="separate"/>
            </w:r>
            <w:r w:rsidR="00985D14">
              <w:rPr>
                <w:noProof/>
                <w:webHidden/>
              </w:rPr>
              <w:t>1</w:t>
            </w:r>
            <w:r w:rsidR="00985D14">
              <w:rPr>
                <w:noProof/>
                <w:webHidden/>
              </w:rPr>
              <w:fldChar w:fldCharType="end"/>
            </w:r>
          </w:hyperlink>
        </w:p>
        <w:p w14:paraId="18DF3243" w14:textId="297F7C09" w:rsidR="00985D14" w:rsidRDefault="00985D14">
          <w:pPr>
            <w:pStyle w:val="TDC1"/>
            <w:tabs>
              <w:tab w:val="right" w:leader="dot" w:pos="9016"/>
            </w:tabs>
            <w:rPr>
              <w:noProof/>
            </w:rPr>
          </w:pPr>
          <w:hyperlink w:anchor="_Toc212584478" w:history="1">
            <w:r w:rsidRPr="0030246E">
              <w:rPr>
                <w:rStyle w:val="Hipervnculo"/>
                <w:noProof/>
              </w:rPr>
              <w:t>EJERCICIOS</w:t>
            </w:r>
            <w:r>
              <w:rPr>
                <w:noProof/>
                <w:webHidden/>
              </w:rPr>
              <w:tab/>
            </w:r>
            <w:r>
              <w:rPr>
                <w:noProof/>
                <w:webHidden/>
              </w:rPr>
              <w:fldChar w:fldCharType="begin"/>
            </w:r>
            <w:r>
              <w:rPr>
                <w:noProof/>
                <w:webHidden/>
              </w:rPr>
              <w:instrText xml:space="preserve"> PAGEREF _Toc212584478 \h </w:instrText>
            </w:r>
            <w:r>
              <w:rPr>
                <w:noProof/>
                <w:webHidden/>
              </w:rPr>
            </w:r>
            <w:r>
              <w:rPr>
                <w:noProof/>
                <w:webHidden/>
              </w:rPr>
              <w:fldChar w:fldCharType="separate"/>
            </w:r>
            <w:r>
              <w:rPr>
                <w:noProof/>
                <w:webHidden/>
              </w:rPr>
              <w:t>3</w:t>
            </w:r>
            <w:r>
              <w:rPr>
                <w:noProof/>
                <w:webHidden/>
              </w:rPr>
              <w:fldChar w:fldCharType="end"/>
            </w:r>
          </w:hyperlink>
        </w:p>
        <w:p w14:paraId="4598039D" w14:textId="2AA21DEE" w:rsidR="00985D14" w:rsidRDefault="00985D14">
          <w:pPr>
            <w:pStyle w:val="TDC1"/>
            <w:tabs>
              <w:tab w:val="right" w:leader="dot" w:pos="9016"/>
            </w:tabs>
            <w:rPr>
              <w:noProof/>
            </w:rPr>
          </w:pPr>
          <w:hyperlink w:anchor="_Toc212584479" w:history="1">
            <w:r w:rsidRPr="0030246E">
              <w:rPr>
                <w:rStyle w:val="Hipervnculo"/>
                <w:noProof/>
              </w:rPr>
              <w:t>Ejercicio 1</w:t>
            </w:r>
            <w:r>
              <w:rPr>
                <w:noProof/>
                <w:webHidden/>
              </w:rPr>
              <w:tab/>
            </w:r>
            <w:r>
              <w:rPr>
                <w:noProof/>
                <w:webHidden/>
              </w:rPr>
              <w:fldChar w:fldCharType="begin"/>
            </w:r>
            <w:r>
              <w:rPr>
                <w:noProof/>
                <w:webHidden/>
              </w:rPr>
              <w:instrText xml:space="preserve"> PAGEREF _Toc212584479 \h </w:instrText>
            </w:r>
            <w:r>
              <w:rPr>
                <w:noProof/>
                <w:webHidden/>
              </w:rPr>
            </w:r>
            <w:r>
              <w:rPr>
                <w:noProof/>
                <w:webHidden/>
              </w:rPr>
              <w:fldChar w:fldCharType="separate"/>
            </w:r>
            <w:r>
              <w:rPr>
                <w:noProof/>
                <w:webHidden/>
              </w:rPr>
              <w:t>3</w:t>
            </w:r>
            <w:r>
              <w:rPr>
                <w:noProof/>
                <w:webHidden/>
              </w:rPr>
              <w:fldChar w:fldCharType="end"/>
            </w:r>
          </w:hyperlink>
        </w:p>
        <w:p w14:paraId="73CF7E9D" w14:textId="45C6B3AD" w:rsidR="00985D14" w:rsidRDefault="00985D14">
          <w:pPr>
            <w:pStyle w:val="TDC2"/>
            <w:tabs>
              <w:tab w:val="right" w:leader="dot" w:pos="9016"/>
            </w:tabs>
            <w:rPr>
              <w:noProof/>
            </w:rPr>
          </w:pPr>
          <w:hyperlink w:anchor="_Toc212584480" w:history="1">
            <w:r w:rsidRPr="0030246E">
              <w:rPr>
                <w:rStyle w:val="Hipervnculo"/>
                <w:noProof/>
              </w:rPr>
              <w:t>Código:</w:t>
            </w:r>
            <w:r>
              <w:rPr>
                <w:noProof/>
                <w:webHidden/>
              </w:rPr>
              <w:tab/>
            </w:r>
            <w:r>
              <w:rPr>
                <w:noProof/>
                <w:webHidden/>
              </w:rPr>
              <w:fldChar w:fldCharType="begin"/>
            </w:r>
            <w:r>
              <w:rPr>
                <w:noProof/>
                <w:webHidden/>
              </w:rPr>
              <w:instrText xml:space="preserve"> PAGEREF _Toc212584480 \h </w:instrText>
            </w:r>
            <w:r>
              <w:rPr>
                <w:noProof/>
                <w:webHidden/>
              </w:rPr>
            </w:r>
            <w:r>
              <w:rPr>
                <w:noProof/>
                <w:webHidden/>
              </w:rPr>
              <w:fldChar w:fldCharType="separate"/>
            </w:r>
            <w:r>
              <w:rPr>
                <w:noProof/>
                <w:webHidden/>
              </w:rPr>
              <w:t>3</w:t>
            </w:r>
            <w:r>
              <w:rPr>
                <w:noProof/>
                <w:webHidden/>
              </w:rPr>
              <w:fldChar w:fldCharType="end"/>
            </w:r>
          </w:hyperlink>
        </w:p>
        <w:p w14:paraId="7A395267" w14:textId="609B1442" w:rsidR="00985D14" w:rsidRDefault="00985D14">
          <w:pPr>
            <w:pStyle w:val="TDC2"/>
            <w:tabs>
              <w:tab w:val="right" w:leader="dot" w:pos="9016"/>
            </w:tabs>
            <w:rPr>
              <w:noProof/>
            </w:rPr>
          </w:pPr>
          <w:hyperlink w:anchor="_Toc212584481" w:history="1">
            <w:r w:rsidRPr="0030246E">
              <w:rPr>
                <w:rStyle w:val="Hipervnculo"/>
                <w:noProof/>
              </w:rPr>
              <w:t>Explicación:</w:t>
            </w:r>
            <w:r>
              <w:rPr>
                <w:noProof/>
                <w:webHidden/>
              </w:rPr>
              <w:tab/>
            </w:r>
            <w:r>
              <w:rPr>
                <w:noProof/>
                <w:webHidden/>
              </w:rPr>
              <w:fldChar w:fldCharType="begin"/>
            </w:r>
            <w:r>
              <w:rPr>
                <w:noProof/>
                <w:webHidden/>
              </w:rPr>
              <w:instrText xml:space="preserve"> PAGEREF _Toc212584481 \h </w:instrText>
            </w:r>
            <w:r>
              <w:rPr>
                <w:noProof/>
                <w:webHidden/>
              </w:rPr>
            </w:r>
            <w:r>
              <w:rPr>
                <w:noProof/>
                <w:webHidden/>
              </w:rPr>
              <w:fldChar w:fldCharType="separate"/>
            </w:r>
            <w:r>
              <w:rPr>
                <w:noProof/>
                <w:webHidden/>
              </w:rPr>
              <w:t>3</w:t>
            </w:r>
            <w:r>
              <w:rPr>
                <w:noProof/>
                <w:webHidden/>
              </w:rPr>
              <w:fldChar w:fldCharType="end"/>
            </w:r>
          </w:hyperlink>
        </w:p>
        <w:p w14:paraId="041B45EA" w14:textId="527FEDC9" w:rsidR="00985D14" w:rsidRDefault="00985D14">
          <w:pPr>
            <w:pStyle w:val="TDC1"/>
            <w:tabs>
              <w:tab w:val="right" w:leader="dot" w:pos="9016"/>
            </w:tabs>
            <w:rPr>
              <w:noProof/>
            </w:rPr>
          </w:pPr>
          <w:hyperlink w:anchor="_Toc212584482" w:history="1">
            <w:r w:rsidRPr="0030246E">
              <w:rPr>
                <w:rStyle w:val="Hipervnculo"/>
                <w:noProof/>
              </w:rPr>
              <w:t>Ejercicio 2</w:t>
            </w:r>
            <w:r>
              <w:rPr>
                <w:noProof/>
                <w:webHidden/>
              </w:rPr>
              <w:tab/>
            </w:r>
            <w:r>
              <w:rPr>
                <w:noProof/>
                <w:webHidden/>
              </w:rPr>
              <w:fldChar w:fldCharType="begin"/>
            </w:r>
            <w:r>
              <w:rPr>
                <w:noProof/>
                <w:webHidden/>
              </w:rPr>
              <w:instrText xml:space="preserve"> PAGEREF _Toc212584482 \h </w:instrText>
            </w:r>
            <w:r>
              <w:rPr>
                <w:noProof/>
                <w:webHidden/>
              </w:rPr>
            </w:r>
            <w:r>
              <w:rPr>
                <w:noProof/>
                <w:webHidden/>
              </w:rPr>
              <w:fldChar w:fldCharType="separate"/>
            </w:r>
            <w:r>
              <w:rPr>
                <w:noProof/>
                <w:webHidden/>
              </w:rPr>
              <w:t>4</w:t>
            </w:r>
            <w:r>
              <w:rPr>
                <w:noProof/>
                <w:webHidden/>
              </w:rPr>
              <w:fldChar w:fldCharType="end"/>
            </w:r>
          </w:hyperlink>
        </w:p>
        <w:p w14:paraId="2555C54D" w14:textId="547D6C87" w:rsidR="00985D14" w:rsidRDefault="00985D14">
          <w:pPr>
            <w:pStyle w:val="TDC2"/>
            <w:tabs>
              <w:tab w:val="right" w:leader="dot" w:pos="9016"/>
            </w:tabs>
            <w:rPr>
              <w:noProof/>
            </w:rPr>
          </w:pPr>
          <w:hyperlink w:anchor="_Toc212584483" w:history="1">
            <w:r w:rsidRPr="0030246E">
              <w:rPr>
                <w:rStyle w:val="Hipervnculo"/>
                <w:noProof/>
              </w:rPr>
              <w:t>Código:</w:t>
            </w:r>
            <w:r>
              <w:rPr>
                <w:noProof/>
                <w:webHidden/>
              </w:rPr>
              <w:tab/>
            </w:r>
            <w:r>
              <w:rPr>
                <w:noProof/>
                <w:webHidden/>
              </w:rPr>
              <w:fldChar w:fldCharType="begin"/>
            </w:r>
            <w:r>
              <w:rPr>
                <w:noProof/>
                <w:webHidden/>
              </w:rPr>
              <w:instrText xml:space="preserve"> PAGEREF _Toc212584483 \h </w:instrText>
            </w:r>
            <w:r>
              <w:rPr>
                <w:noProof/>
                <w:webHidden/>
              </w:rPr>
            </w:r>
            <w:r>
              <w:rPr>
                <w:noProof/>
                <w:webHidden/>
              </w:rPr>
              <w:fldChar w:fldCharType="separate"/>
            </w:r>
            <w:r>
              <w:rPr>
                <w:noProof/>
                <w:webHidden/>
              </w:rPr>
              <w:t>4</w:t>
            </w:r>
            <w:r>
              <w:rPr>
                <w:noProof/>
                <w:webHidden/>
              </w:rPr>
              <w:fldChar w:fldCharType="end"/>
            </w:r>
          </w:hyperlink>
        </w:p>
        <w:p w14:paraId="667EE3A7" w14:textId="3AE419D2" w:rsidR="00985D14" w:rsidRDefault="00985D14">
          <w:pPr>
            <w:pStyle w:val="TDC2"/>
            <w:tabs>
              <w:tab w:val="right" w:leader="dot" w:pos="9016"/>
            </w:tabs>
            <w:rPr>
              <w:noProof/>
            </w:rPr>
          </w:pPr>
          <w:hyperlink w:anchor="_Toc212584484" w:history="1">
            <w:r w:rsidRPr="0030246E">
              <w:rPr>
                <w:rStyle w:val="Hipervnculo"/>
                <w:noProof/>
              </w:rPr>
              <w:t>Explicación:</w:t>
            </w:r>
            <w:r>
              <w:rPr>
                <w:noProof/>
                <w:webHidden/>
              </w:rPr>
              <w:tab/>
            </w:r>
            <w:r>
              <w:rPr>
                <w:noProof/>
                <w:webHidden/>
              </w:rPr>
              <w:fldChar w:fldCharType="begin"/>
            </w:r>
            <w:r>
              <w:rPr>
                <w:noProof/>
                <w:webHidden/>
              </w:rPr>
              <w:instrText xml:space="preserve"> PAGEREF _Toc212584484 \h </w:instrText>
            </w:r>
            <w:r>
              <w:rPr>
                <w:noProof/>
                <w:webHidden/>
              </w:rPr>
            </w:r>
            <w:r>
              <w:rPr>
                <w:noProof/>
                <w:webHidden/>
              </w:rPr>
              <w:fldChar w:fldCharType="separate"/>
            </w:r>
            <w:r>
              <w:rPr>
                <w:noProof/>
                <w:webHidden/>
              </w:rPr>
              <w:t>4</w:t>
            </w:r>
            <w:r>
              <w:rPr>
                <w:noProof/>
                <w:webHidden/>
              </w:rPr>
              <w:fldChar w:fldCharType="end"/>
            </w:r>
          </w:hyperlink>
        </w:p>
        <w:p w14:paraId="2CF05EDA" w14:textId="2759DC93" w:rsidR="00985D14" w:rsidRDefault="00985D14">
          <w:pPr>
            <w:pStyle w:val="TDC1"/>
            <w:tabs>
              <w:tab w:val="right" w:leader="dot" w:pos="9016"/>
            </w:tabs>
            <w:rPr>
              <w:noProof/>
            </w:rPr>
          </w:pPr>
          <w:hyperlink w:anchor="_Toc212584485" w:history="1">
            <w:r w:rsidRPr="0030246E">
              <w:rPr>
                <w:rStyle w:val="Hipervnculo"/>
                <w:noProof/>
              </w:rPr>
              <w:t>RESULTADOS</w:t>
            </w:r>
            <w:r>
              <w:rPr>
                <w:noProof/>
                <w:webHidden/>
              </w:rPr>
              <w:tab/>
            </w:r>
            <w:r>
              <w:rPr>
                <w:noProof/>
                <w:webHidden/>
              </w:rPr>
              <w:fldChar w:fldCharType="begin"/>
            </w:r>
            <w:r>
              <w:rPr>
                <w:noProof/>
                <w:webHidden/>
              </w:rPr>
              <w:instrText xml:space="preserve"> PAGEREF _Toc212584485 \h </w:instrText>
            </w:r>
            <w:r>
              <w:rPr>
                <w:noProof/>
                <w:webHidden/>
              </w:rPr>
            </w:r>
            <w:r>
              <w:rPr>
                <w:noProof/>
                <w:webHidden/>
              </w:rPr>
              <w:fldChar w:fldCharType="separate"/>
            </w:r>
            <w:r>
              <w:rPr>
                <w:noProof/>
                <w:webHidden/>
              </w:rPr>
              <w:t>5</w:t>
            </w:r>
            <w:r>
              <w:rPr>
                <w:noProof/>
                <w:webHidden/>
              </w:rPr>
              <w:fldChar w:fldCharType="end"/>
            </w:r>
          </w:hyperlink>
        </w:p>
        <w:p w14:paraId="1C739B3A" w14:textId="3DC6B9E5" w:rsidR="00985D14" w:rsidRDefault="00985D14">
          <w:pPr>
            <w:pStyle w:val="TDC1"/>
            <w:tabs>
              <w:tab w:val="right" w:leader="dot" w:pos="9016"/>
            </w:tabs>
            <w:rPr>
              <w:noProof/>
            </w:rPr>
          </w:pPr>
          <w:hyperlink w:anchor="_Toc212584486" w:history="1">
            <w:r w:rsidRPr="0030246E">
              <w:rPr>
                <w:rStyle w:val="Hipervnculo"/>
                <w:noProof/>
              </w:rPr>
              <w:t>BIBLIOGRAFIA</w:t>
            </w:r>
            <w:r>
              <w:rPr>
                <w:noProof/>
                <w:webHidden/>
              </w:rPr>
              <w:tab/>
            </w:r>
            <w:r>
              <w:rPr>
                <w:noProof/>
                <w:webHidden/>
              </w:rPr>
              <w:fldChar w:fldCharType="begin"/>
            </w:r>
            <w:r>
              <w:rPr>
                <w:noProof/>
                <w:webHidden/>
              </w:rPr>
              <w:instrText xml:space="preserve"> PAGEREF _Toc212584486 \h </w:instrText>
            </w:r>
            <w:r>
              <w:rPr>
                <w:noProof/>
                <w:webHidden/>
              </w:rPr>
            </w:r>
            <w:r>
              <w:rPr>
                <w:noProof/>
                <w:webHidden/>
              </w:rPr>
              <w:fldChar w:fldCharType="separate"/>
            </w:r>
            <w:r>
              <w:rPr>
                <w:noProof/>
                <w:webHidden/>
              </w:rPr>
              <w:t>5</w:t>
            </w:r>
            <w:r>
              <w:rPr>
                <w:noProof/>
                <w:webHidden/>
              </w:rPr>
              <w:fldChar w:fldCharType="end"/>
            </w:r>
          </w:hyperlink>
        </w:p>
        <w:p w14:paraId="637C5767" w14:textId="1A16C53B" w:rsidR="00365AFE" w:rsidRDefault="00365AFE">
          <w:r>
            <w:rPr>
              <w:b/>
              <w:bCs/>
            </w:rPr>
            <w:fldChar w:fldCharType="end"/>
          </w:r>
        </w:p>
      </w:sdtContent>
    </w:sdt>
    <w:p w14:paraId="3979E70A" w14:textId="14A1314B" w:rsidR="00365AFE" w:rsidRDefault="00985D14">
      <w:r>
        <w:br w:type="page"/>
      </w:r>
    </w:p>
    <w:p w14:paraId="2EA4D382" w14:textId="7DF63158" w:rsidR="00365AFE" w:rsidRDefault="00365AFE" w:rsidP="00365AFE">
      <w:pPr>
        <w:pStyle w:val="TITULO1"/>
      </w:pPr>
      <w:bookmarkStart w:id="0" w:name="_Toc212584477"/>
      <w:r>
        <w:lastRenderedPageBreak/>
        <w:t>INTRODUCCIÓN</w:t>
      </w:r>
      <w:bookmarkEnd w:id="0"/>
    </w:p>
    <w:p w14:paraId="68D00590" w14:textId="0F724440" w:rsidR="00365AFE" w:rsidRDefault="00365AFE" w:rsidP="00365AFE"/>
    <w:p w14:paraId="2EA4BDD5" w14:textId="6EFFD676" w:rsidR="00365AFE" w:rsidRDefault="00365AFE" w:rsidP="00365AFE">
      <w:pPr>
        <w:rPr>
          <w:b/>
          <w:bCs/>
          <w:sz w:val="24"/>
          <w:szCs w:val="24"/>
        </w:rPr>
      </w:pPr>
      <w:r w:rsidRPr="00365AFE">
        <w:rPr>
          <w:b/>
          <w:bCs/>
          <w:sz w:val="24"/>
          <w:szCs w:val="24"/>
        </w:rPr>
        <w:t>Ejercicio 1:</w:t>
      </w:r>
    </w:p>
    <w:p w14:paraId="67D36892" w14:textId="77777777" w:rsidR="00365AFE" w:rsidRPr="00365AFE" w:rsidRDefault="00365AFE" w:rsidP="00365AFE">
      <w:pPr>
        <w:rPr>
          <w:b/>
          <w:bCs/>
          <w:sz w:val="24"/>
          <w:szCs w:val="24"/>
        </w:rPr>
      </w:pPr>
    </w:p>
    <w:p w14:paraId="5F618412" w14:textId="3F4902DE" w:rsidR="00365AFE" w:rsidRDefault="00365AFE" w:rsidP="00365AFE">
      <w:r>
        <w:t xml:space="preserve">Crea un array llamado elementos que tenga 10 datos de tipo </w:t>
      </w:r>
      <w:proofErr w:type="spellStart"/>
      <w:r>
        <w:t>string</w:t>
      </w:r>
      <w:proofErr w:type="spellEnd"/>
      <w:r>
        <w:t xml:space="preserve"> (tipo primitivo).</w:t>
      </w:r>
    </w:p>
    <w:p w14:paraId="3B147F2E" w14:textId="77777777" w:rsidR="00365AFE" w:rsidRDefault="00365AFE" w:rsidP="00365AFE">
      <w:r>
        <w:t>Sobre el array creado realiza las siguientes acciones.</w:t>
      </w:r>
    </w:p>
    <w:p w14:paraId="1C5FE872" w14:textId="77777777" w:rsidR="00365AFE" w:rsidRDefault="00365AFE" w:rsidP="00365AFE"/>
    <w:p w14:paraId="26652400" w14:textId="77777777" w:rsidR="00365AFE" w:rsidRDefault="00365AFE" w:rsidP="00365AFE">
      <w:pPr>
        <w:pStyle w:val="Prrafodelista"/>
        <w:numPr>
          <w:ilvl w:val="0"/>
          <w:numId w:val="1"/>
        </w:numPr>
      </w:pPr>
      <w:r>
        <w:t>Visualiza por pantalla todo el contenido del array, separando cada dato en líneas distintas.</w:t>
      </w:r>
    </w:p>
    <w:p w14:paraId="1122CB86" w14:textId="77777777" w:rsidR="00365AFE" w:rsidRDefault="00365AFE" w:rsidP="00365AFE">
      <w:pPr>
        <w:pStyle w:val="Prrafodelista"/>
        <w:numPr>
          <w:ilvl w:val="0"/>
          <w:numId w:val="1"/>
        </w:numPr>
      </w:pPr>
      <w:r>
        <w:t>Añade al array un dato más. (mediante el uso [longitud]</w:t>
      </w:r>
    </w:p>
    <w:p w14:paraId="7EE69E01" w14:textId="77777777" w:rsidR="00365AFE" w:rsidRDefault="00365AFE" w:rsidP="00365AFE">
      <w:pPr>
        <w:pStyle w:val="Prrafodelista"/>
        <w:numPr>
          <w:ilvl w:val="0"/>
          <w:numId w:val="1"/>
        </w:numPr>
      </w:pPr>
      <w:r>
        <w:t>Añade al array dos datos más mediante utilizando un solo método.</w:t>
      </w:r>
    </w:p>
    <w:p w14:paraId="704893C2" w14:textId="77777777" w:rsidR="00365AFE" w:rsidRDefault="00365AFE" w:rsidP="00365AFE">
      <w:pPr>
        <w:pStyle w:val="Prrafodelista"/>
        <w:numPr>
          <w:ilvl w:val="0"/>
          <w:numId w:val="1"/>
        </w:numPr>
      </w:pPr>
      <w:r>
        <w:t>Añade un dato más al principio del array.</w:t>
      </w:r>
    </w:p>
    <w:p w14:paraId="2B595C02" w14:textId="77777777" w:rsidR="00365AFE" w:rsidRDefault="00365AFE" w:rsidP="00365AFE">
      <w:pPr>
        <w:pStyle w:val="Prrafodelista"/>
        <w:numPr>
          <w:ilvl w:val="0"/>
          <w:numId w:val="1"/>
        </w:numPr>
      </w:pPr>
      <w:r>
        <w:t>Localiza un cierto dato dentro del array.</w:t>
      </w:r>
    </w:p>
    <w:p w14:paraId="1E2B8D2C" w14:textId="77777777" w:rsidR="00365AFE" w:rsidRDefault="00365AFE" w:rsidP="00365AFE">
      <w:pPr>
        <w:pStyle w:val="Prrafodelista"/>
        <w:numPr>
          <w:ilvl w:val="0"/>
          <w:numId w:val="1"/>
        </w:numPr>
      </w:pPr>
      <w:r>
        <w:t>Elimina los últimos tres datos del array.</w:t>
      </w:r>
    </w:p>
    <w:p w14:paraId="07D39FAA" w14:textId="77777777" w:rsidR="00365AFE" w:rsidRDefault="00365AFE" w:rsidP="00365AFE">
      <w:pPr>
        <w:pStyle w:val="Prrafodelista"/>
        <w:numPr>
          <w:ilvl w:val="0"/>
          <w:numId w:val="1"/>
        </w:numPr>
      </w:pPr>
      <w:r>
        <w:t xml:space="preserve">Crea un </w:t>
      </w:r>
      <w:proofErr w:type="spellStart"/>
      <w:r>
        <w:t>sub-array</w:t>
      </w:r>
      <w:proofErr w:type="spellEnd"/>
      <w:r>
        <w:t xml:space="preserve"> llamado </w:t>
      </w:r>
      <w:proofErr w:type="spellStart"/>
      <w:r>
        <w:t>array_recortado</w:t>
      </w:r>
      <w:proofErr w:type="spellEnd"/>
      <w:r>
        <w:t xml:space="preserve"> con los datos del array elementos, comprendidos entre la posición 4 y 8 (ambos inclusive).</w:t>
      </w:r>
    </w:p>
    <w:p w14:paraId="0414ED3D" w14:textId="18854775" w:rsidR="00365AFE" w:rsidRDefault="00365AFE" w:rsidP="00365AFE">
      <w:pPr>
        <w:pStyle w:val="Prrafodelista"/>
        <w:numPr>
          <w:ilvl w:val="0"/>
          <w:numId w:val="1"/>
        </w:numPr>
      </w:pPr>
      <w:r>
        <w:t xml:space="preserve">Crea un nuevo array llamado </w:t>
      </w:r>
      <w:proofErr w:type="spellStart"/>
      <w:r>
        <w:t>elementos_MYCLS</w:t>
      </w:r>
      <w:proofErr w:type="spellEnd"/>
      <w:r>
        <w:t xml:space="preserve"> con los datos del array elementos en mayúsculas.</w:t>
      </w:r>
    </w:p>
    <w:p w14:paraId="4C131FDB" w14:textId="77777777" w:rsidR="00365AFE" w:rsidRDefault="00365AFE" w:rsidP="00365AFE"/>
    <w:p w14:paraId="2394D1D6" w14:textId="52ADB9E8" w:rsidR="00365AFE" w:rsidRDefault="00365AFE" w:rsidP="00365AFE">
      <w:pPr>
        <w:rPr>
          <w:b/>
          <w:bCs/>
          <w:sz w:val="24"/>
          <w:szCs w:val="24"/>
        </w:rPr>
      </w:pPr>
      <w:r w:rsidRPr="00365AFE">
        <w:rPr>
          <w:b/>
          <w:bCs/>
          <w:sz w:val="24"/>
          <w:szCs w:val="24"/>
        </w:rPr>
        <w:t>Ejercicio 2:</w:t>
      </w:r>
    </w:p>
    <w:p w14:paraId="6DC1E15B" w14:textId="77777777" w:rsidR="00365AFE" w:rsidRPr="00365AFE" w:rsidRDefault="00365AFE" w:rsidP="00365AFE">
      <w:pPr>
        <w:rPr>
          <w:b/>
          <w:bCs/>
          <w:sz w:val="24"/>
          <w:szCs w:val="24"/>
        </w:rPr>
      </w:pPr>
    </w:p>
    <w:p w14:paraId="1F42BB83" w14:textId="41EF455D" w:rsidR="00365AFE" w:rsidRDefault="00365AFE" w:rsidP="00365AFE">
      <w:r>
        <w:t>Sigue los pasos del vídeo y genera el código necesario para cargar un fichero de texto.</w:t>
      </w:r>
    </w:p>
    <w:p w14:paraId="1344CA71" w14:textId="77777777" w:rsidR="00365AFE" w:rsidRDefault="00365AFE" w:rsidP="00365AFE"/>
    <w:p w14:paraId="5E204FFA" w14:textId="77777777" w:rsidR="00365AFE" w:rsidRDefault="00365AFE" w:rsidP="00365AFE">
      <w:r>
        <w:t>A continuación se va a modificar el código para que en vez de aparecer en la página html el contenido del fichero, se cargue en un array llamado datos. Para ello, se debe añadir la declaración de la variable tipo array:</w:t>
      </w:r>
    </w:p>
    <w:p w14:paraId="18A91D4A" w14:textId="511719BB" w:rsidR="00365AFE" w:rsidRDefault="00365AFE" w:rsidP="00365AFE">
      <w:r>
        <w:t>var datos = new Array();</w:t>
      </w:r>
    </w:p>
    <w:p w14:paraId="7E42FC1D" w14:textId="1BCB739F" w:rsidR="00365AFE" w:rsidRDefault="00365AFE" w:rsidP="00365AFE"/>
    <w:p w14:paraId="2AD54FD7" w14:textId="77777777" w:rsidR="00365AFE" w:rsidRDefault="00365AFE" w:rsidP="00365AFE">
      <w:r>
        <w:t xml:space="preserve">Y a continuación, se asigna el contenido de cada línea del fichero al array, teniendo en cuenta hay que dividir en partes todo el </w:t>
      </w:r>
      <w:proofErr w:type="spellStart"/>
      <w:r>
        <w:t>string</w:t>
      </w:r>
      <w:proofErr w:type="spellEnd"/>
      <w:r>
        <w:t xml:space="preserve"> de contenido, como la separación es línea a línea, se utiliza como delimitador '\n'-</w:t>
      </w:r>
    </w:p>
    <w:p w14:paraId="5464A82C" w14:textId="77777777" w:rsidR="00365AFE" w:rsidRDefault="00365AFE" w:rsidP="00365AFE">
      <w:r>
        <w:t xml:space="preserve">datos = </w:t>
      </w:r>
      <w:proofErr w:type="spellStart"/>
      <w:r>
        <w:t>contenido.split</w:t>
      </w:r>
      <w:proofErr w:type="spellEnd"/>
      <w:r>
        <w:t>('\n');</w:t>
      </w:r>
    </w:p>
    <w:p w14:paraId="7B59AEEB" w14:textId="4EFFCB76" w:rsidR="00365AFE" w:rsidRDefault="00365AFE" w:rsidP="00365AFE">
      <w:r>
        <w:t>Por último, visualizamos el array datos.</w:t>
      </w:r>
    </w:p>
    <w:p w14:paraId="462D5D23" w14:textId="77777777" w:rsidR="00365AFE" w:rsidRDefault="00365AFE">
      <w:r>
        <w:br w:type="page"/>
      </w:r>
    </w:p>
    <w:p w14:paraId="7A634FF8" w14:textId="3EF6D65A" w:rsidR="00365AFE" w:rsidRDefault="00365AFE" w:rsidP="00365AFE">
      <w:pPr>
        <w:pStyle w:val="TITULO1"/>
      </w:pPr>
      <w:bookmarkStart w:id="1" w:name="_Toc212584478"/>
      <w:r>
        <w:lastRenderedPageBreak/>
        <w:t>EJERCICIOS</w:t>
      </w:r>
      <w:bookmarkEnd w:id="1"/>
    </w:p>
    <w:p w14:paraId="1E8A0327" w14:textId="05DEDD78" w:rsidR="00365AFE" w:rsidRDefault="00365AFE" w:rsidP="00365AFE">
      <w:pPr>
        <w:pStyle w:val="TITULOMIO"/>
      </w:pPr>
      <w:bookmarkStart w:id="2" w:name="_Toc212584479"/>
      <w:r>
        <w:t>Ejercicio 1</w:t>
      </w:r>
      <w:bookmarkEnd w:id="2"/>
    </w:p>
    <w:p w14:paraId="51E2FD17" w14:textId="0C14338D" w:rsidR="00365AFE" w:rsidRDefault="00365AFE" w:rsidP="00365AFE"/>
    <w:p w14:paraId="7E0A53AD" w14:textId="3EF82B8A" w:rsidR="00365AFE" w:rsidRDefault="00365AFE" w:rsidP="00365AFE">
      <w:pPr>
        <w:pStyle w:val="Sinespaciado"/>
      </w:pPr>
      <w:bookmarkStart w:id="3" w:name="_Toc212584480"/>
      <w:r>
        <w:t>Código:</w:t>
      </w:r>
      <w:bookmarkEnd w:id="3"/>
    </w:p>
    <w:p w14:paraId="51AB2253" w14:textId="2D50B826" w:rsidR="00365AFE" w:rsidRDefault="00365AFE" w:rsidP="00365AFE"/>
    <w:p w14:paraId="0CB55629" w14:textId="3C6A859E" w:rsidR="00365AFE" w:rsidRDefault="00365AFE" w:rsidP="00365AFE">
      <w:r w:rsidRPr="00365AFE">
        <w:drawing>
          <wp:inline distT="0" distB="0" distL="0" distR="0" wp14:anchorId="18E5253C" wp14:editId="0E75131A">
            <wp:extent cx="4698661" cy="3609109"/>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05473" cy="3614342"/>
                    </a:xfrm>
                    <a:prstGeom prst="rect">
                      <a:avLst/>
                    </a:prstGeom>
                  </pic:spPr>
                </pic:pic>
              </a:graphicData>
            </a:graphic>
          </wp:inline>
        </w:drawing>
      </w:r>
    </w:p>
    <w:p w14:paraId="5D94C893" w14:textId="5EA98F61" w:rsidR="00365AFE" w:rsidRDefault="00365AFE" w:rsidP="00365AFE"/>
    <w:p w14:paraId="1260A6AE" w14:textId="3627D953" w:rsidR="00365AFE" w:rsidRDefault="00365AFE" w:rsidP="00365AFE">
      <w:pPr>
        <w:pStyle w:val="Sinespaciado"/>
      </w:pPr>
      <w:bookmarkStart w:id="4" w:name="_Toc212584481"/>
      <w:r>
        <w:t>Explicación:</w:t>
      </w:r>
      <w:bookmarkEnd w:id="4"/>
    </w:p>
    <w:p w14:paraId="31C916E6" w14:textId="0A8055EB" w:rsidR="00365AFE" w:rsidRDefault="00365AFE" w:rsidP="00365AFE"/>
    <w:p w14:paraId="786CBC1C" w14:textId="625FC5B5" w:rsidR="00365AFE" w:rsidRDefault="00365AFE" w:rsidP="00365AFE">
      <w:r w:rsidRPr="00365AFE">
        <w:t xml:space="preserve">Establezco un array inicial denominado elementos, que contiene diez colores.  Primero examino el contenido de la función ejercicio1().  Después, agrego el color "Cian" utilizando la longitud del array como índice y luego incorporo "Morado" y "Rosa" al mismo tiempo con </w:t>
      </w:r>
      <w:proofErr w:type="spellStart"/>
      <w:r w:rsidRPr="00365AFE">
        <w:t>push</w:t>
      </w:r>
      <w:proofErr w:type="spellEnd"/>
      <w:r w:rsidRPr="00365AFE">
        <w:t xml:space="preserve">().  Coloco "Color" al comienzo del array usando </w:t>
      </w:r>
      <w:proofErr w:type="spellStart"/>
      <w:r w:rsidRPr="00365AFE">
        <w:t>unshift</w:t>
      </w:r>
      <w:proofErr w:type="spellEnd"/>
      <w:r w:rsidRPr="00365AFE">
        <w:t xml:space="preserve">().  Encuentro la posición del color "Cian" usando </w:t>
      </w:r>
      <w:proofErr w:type="spellStart"/>
      <w:r w:rsidRPr="00365AFE">
        <w:t>indexOf</w:t>
      </w:r>
      <w:proofErr w:type="spellEnd"/>
      <w:r w:rsidRPr="00365AFE">
        <w:t xml:space="preserve">().  Procedo a suprimir los tres últimos elementos utilizando el método </w:t>
      </w:r>
      <w:proofErr w:type="spellStart"/>
      <w:r w:rsidRPr="00365AFE">
        <w:t>splice</w:t>
      </w:r>
      <w:proofErr w:type="spellEnd"/>
      <w:r w:rsidRPr="00365AFE">
        <w:t>().  Para crear un nuevo array llamado "</w:t>
      </w:r>
      <w:proofErr w:type="spellStart"/>
      <w:r w:rsidRPr="00365AFE">
        <w:t>array_cortado</w:t>
      </w:r>
      <w:proofErr w:type="spellEnd"/>
      <w:r w:rsidRPr="00365AFE">
        <w:t xml:space="preserve">", utilizo </w:t>
      </w:r>
      <w:proofErr w:type="spellStart"/>
      <w:r w:rsidRPr="00365AFE">
        <w:t>slice</w:t>
      </w:r>
      <w:proofErr w:type="spellEnd"/>
      <w:r w:rsidRPr="00365AFE">
        <w:t xml:space="preserve">(4, 9) para extraer una parte del original.  Por último, creo el array </w:t>
      </w:r>
      <w:proofErr w:type="spellStart"/>
      <w:r w:rsidRPr="00365AFE">
        <w:t>elementos_MYCLS</w:t>
      </w:r>
      <w:proofErr w:type="spellEnd"/>
      <w:r w:rsidRPr="00365AFE">
        <w:t xml:space="preserve"> al aplicar </w:t>
      </w:r>
      <w:proofErr w:type="spellStart"/>
      <w:r w:rsidRPr="00365AFE">
        <w:t>toUpperCase</w:t>
      </w:r>
      <w:proofErr w:type="spellEnd"/>
      <w:r w:rsidRPr="00365AFE">
        <w:t>() sobre el array principal para transformar todos sus componentes a mayúsculas.</w:t>
      </w:r>
    </w:p>
    <w:p w14:paraId="20D47521" w14:textId="30BE75A1" w:rsidR="00365AFE" w:rsidRDefault="00365AFE" w:rsidP="00365AFE">
      <w:pPr>
        <w:pStyle w:val="TITULOMIO"/>
      </w:pPr>
      <w:r>
        <w:br w:type="page"/>
      </w:r>
      <w:bookmarkStart w:id="5" w:name="_Toc212584482"/>
      <w:r>
        <w:lastRenderedPageBreak/>
        <w:t>Ejercicio 2</w:t>
      </w:r>
      <w:bookmarkEnd w:id="5"/>
    </w:p>
    <w:p w14:paraId="15B362AE" w14:textId="44296B60" w:rsidR="00365AFE" w:rsidRDefault="00B80B5E" w:rsidP="00B80B5E">
      <w:pPr>
        <w:pStyle w:val="Sinespaciado"/>
      </w:pPr>
      <w:bookmarkStart w:id="6" w:name="_Toc212584483"/>
      <w:r>
        <w:t>Código:</w:t>
      </w:r>
      <w:bookmarkEnd w:id="6"/>
    </w:p>
    <w:p w14:paraId="040923BD" w14:textId="6DACB651" w:rsidR="00B80B5E" w:rsidRDefault="00B80B5E" w:rsidP="00B80B5E"/>
    <w:p w14:paraId="15DB2529" w14:textId="5F389121" w:rsidR="00B80B5E" w:rsidRDefault="00B80B5E" w:rsidP="00B80B5E">
      <w:r w:rsidRPr="00B80B5E">
        <w:drawing>
          <wp:inline distT="0" distB="0" distL="0" distR="0" wp14:anchorId="4E3B6973" wp14:editId="44B7EE2A">
            <wp:extent cx="4386474" cy="3733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8923" cy="3735885"/>
                    </a:xfrm>
                    <a:prstGeom prst="rect">
                      <a:avLst/>
                    </a:prstGeom>
                  </pic:spPr>
                </pic:pic>
              </a:graphicData>
            </a:graphic>
          </wp:inline>
        </w:drawing>
      </w:r>
    </w:p>
    <w:p w14:paraId="182490F5" w14:textId="3D872498" w:rsidR="00B80B5E" w:rsidRDefault="00B80B5E" w:rsidP="00B80B5E"/>
    <w:p w14:paraId="0493A939" w14:textId="330A646D" w:rsidR="00B80B5E" w:rsidRDefault="00B80B5E" w:rsidP="00B80B5E">
      <w:pPr>
        <w:pStyle w:val="Sinespaciado"/>
      </w:pPr>
      <w:bookmarkStart w:id="7" w:name="_Toc212584484"/>
      <w:r>
        <w:t>Explicación:</w:t>
      </w:r>
      <w:bookmarkEnd w:id="7"/>
    </w:p>
    <w:p w14:paraId="30BB80BE" w14:textId="77777777" w:rsidR="00B80B5E" w:rsidRPr="00B80B5E" w:rsidRDefault="00B80B5E" w:rsidP="00B80B5E"/>
    <w:p w14:paraId="1FC32C83" w14:textId="671B057C" w:rsidR="00B80B5E" w:rsidRDefault="00B80B5E" w:rsidP="00B80B5E">
      <w:r>
        <w:t xml:space="preserve">Cuando el </w:t>
      </w:r>
      <w:r>
        <w:rPr>
          <w:b/>
          <w:bCs/>
        </w:rPr>
        <w:t>DOM</w:t>
      </w:r>
      <w:r>
        <w:t xml:space="preserve"> está cargado, </w:t>
      </w:r>
      <w:r>
        <w:rPr>
          <w:b/>
          <w:bCs/>
        </w:rPr>
        <w:t>obtengo</w:t>
      </w:r>
      <w:r>
        <w:t xml:space="preserve"> las referencias al input de tipo archivo (</w:t>
      </w:r>
      <w:proofErr w:type="spellStart"/>
      <w:r>
        <w:rPr>
          <w:rStyle w:val="CdigoHTML"/>
          <w:rFonts w:eastAsiaTheme="majorEastAsia"/>
        </w:rPr>
        <w:t>fileInput</w:t>
      </w:r>
      <w:proofErr w:type="spellEnd"/>
      <w:r>
        <w:t xml:space="preserve">) y al contenedor donde </w:t>
      </w:r>
      <w:r>
        <w:rPr>
          <w:b/>
          <w:bCs/>
        </w:rPr>
        <w:t>mostraré</w:t>
      </w:r>
      <w:r>
        <w:t xml:space="preserve"> el resultado. </w:t>
      </w:r>
      <w:r>
        <w:rPr>
          <w:b/>
          <w:bCs/>
        </w:rPr>
        <w:t>Añado</w:t>
      </w:r>
      <w:r>
        <w:t xml:space="preserve"> un escuchador al evento </w:t>
      </w:r>
      <w:proofErr w:type="spellStart"/>
      <w:r>
        <w:rPr>
          <w:rStyle w:val="CdigoHTML"/>
          <w:rFonts w:eastAsiaTheme="majorEastAsia"/>
          <w:b/>
          <w:bCs/>
        </w:rPr>
        <w:t>change</w:t>
      </w:r>
      <w:proofErr w:type="spellEnd"/>
      <w:r>
        <w:t xml:space="preserve"> del input. Al seleccionar un archivo, </w:t>
      </w:r>
      <w:r>
        <w:rPr>
          <w:b/>
          <w:bCs/>
        </w:rPr>
        <w:t>compruebo</w:t>
      </w:r>
      <w:r>
        <w:t xml:space="preserve"> que exista, y si no, </w:t>
      </w:r>
      <w:r>
        <w:rPr>
          <w:b/>
          <w:bCs/>
        </w:rPr>
        <w:t>muestro</w:t>
      </w:r>
      <w:r>
        <w:t xml:space="preserve"> un mensaje y </w:t>
      </w:r>
      <w:r>
        <w:rPr>
          <w:b/>
          <w:bCs/>
        </w:rPr>
        <w:t>salgo</w:t>
      </w:r>
      <w:r>
        <w:t xml:space="preserve">. </w:t>
      </w:r>
      <w:r>
        <w:rPr>
          <w:b/>
          <w:bCs/>
        </w:rPr>
        <w:t>Instancio</w:t>
      </w:r>
      <w:r>
        <w:t xml:space="preserve"> un nuevo objeto </w:t>
      </w:r>
      <w:proofErr w:type="spellStart"/>
      <w:r>
        <w:rPr>
          <w:rStyle w:val="CdigoHTML"/>
          <w:rFonts w:eastAsiaTheme="majorEastAsia"/>
          <w:b/>
          <w:bCs/>
        </w:rPr>
        <w:t>FileReader</w:t>
      </w:r>
      <w:proofErr w:type="spellEnd"/>
      <w:r>
        <w:t xml:space="preserve">. Defino su evento </w:t>
      </w:r>
      <w:proofErr w:type="spellStart"/>
      <w:r>
        <w:rPr>
          <w:rStyle w:val="CdigoHTML"/>
          <w:rFonts w:eastAsiaTheme="majorEastAsia"/>
          <w:b/>
          <w:bCs/>
        </w:rPr>
        <w:t>onload</w:t>
      </w:r>
      <w:proofErr w:type="spellEnd"/>
      <w:r>
        <w:t xml:space="preserve"> para que, al cargar, </w:t>
      </w:r>
      <w:r>
        <w:rPr>
          <w:b/>
          <w:bCs/>
        </w:rPr>
        <w:t>divida</w:t>
      </w:r>
      <w:r>
        <w:t xml:space="preserve"> el contenido del fichero por saltos de línea (</w:t>
      </w:r>
      <w:r>
        <w:rPr>
          <w:rStyle w:val="CdigoHTML"/>
          <w:rFonts w:eastAsiaTheme="majorEastAsia"/>
        </w:rPr>
        <w:t>\n</w:t>
      </w:r>
      <w:r>
        <w:t xml:space="preserve">), </w:t>
      </w:r>
      <w:r>
        <w:rPr>
          <w:b/>
          <w:bCs/>
        </w:rPr>
        <w:t>elimine</w:t>
      </w:r>
      <w:r>
        <w:t xml:space="preserve"> los retornos de carro (</w:t>
      </w:r>
      <w:r>
        <w:rPr>
          <w:rStyle w:val="CdigoHTML"/>
          <w:rFonts w:eastAsiaTheme="majorEastAsia"/>
        </w:rPr>
        <w:t>\r</w:t>
      </w:r>
      <w:r>
        <w:t xml:space="preserve">) y luego </w:t>
      </w:r>
      <w:r>
        <w:rPr>
          <w:b/>
          <w:bCs/>
        </w:rPr>
        <w:t>muestre</w:t>
      </w:r>
      <w:r>
        <w:t xml:space="preserve"> el </w:t>
      </w:r>
      <w:r>
        <w:rPr>
          <w:i/>
          <w:iCs/>
        </w:rPr>
        <w:t>array</w:t>
      </w:r>
      <w:r>
        <w:t xml:space="preserve"> resultante en el contenedor dentro de etiquetas </w:t>
      </w:r>
      <w:r>
        <w:rPr>
          <w:rStyle w:val="CdigoHTML"/>
          <w:rFonts w:eastAsiaTheme="majorEastAsia"/>
        </w:rPr>
        <w:t>&lt;pre&gt;</w:t>
      </w:r>
      <w:r>
        <w:t xml:space="preserve"> y </w:t>
      </w:r>
      <w:r>
        <w:rPr>
          <w:b/>
          <w:bCs/>
        </w:rPr>
        <w:t>formateado</w:t>
      </w:r>
      <w:r>
        <w:t xml:space="preserve"> como JSON. También </w:t>
      </w:r>
      <w:r>
        <w:rPr>
          <w:b/>
          <w:bCs/>
        </w:rPr>
        <w:t>defino</w:t>
      </w:r>
      <w:r>
        <w:t xml:space="preserve"> el evento </w:t>
      </w:r>
      <w:proofErr w:type="spellStart"/>
      <w:r>
        <w:rPr>
          <w:rStyle w:val="CdigoHTML"/>
          <w:rFonts w:eastAsiaTheme="majorEastAsia"/>
          <w:b/>
          <w:bCs/>
        </w:rPr>
        <w:t>onerror</w:t>
      </w:r>
      <w:proofErr w:type="spellEnd"/>
      <w:r>
        <w:t xml:space="preserve"> para </w:t>
      </w:r>
      <w:r>
        <w:rPr>
          <w:b/>
          <w:bCs/>
        </w:rPr>
        <w:t>capturar</w:t>
      </w:r>
      <w:r>
        <w:t xml:space="preserve"> y </w:t>
      </w:r>
      <w:r>
        <w:rPr>
          <w:b/>
          <w:bCs/>
        </w:rPr>
        <w:t>mostrar</w:t>
      </w:r>
      <w:r>
        <w:t xml:space="preserve"> posibles errores de lectura. Finalmente, </w:t>
      </w:r>
      <w:r>
        <w:rPr>
          <w:b/>
          <w:bCs/>
        </w:rPr>
        <w:t>inicio</w:t>
      </w:r>
      <w:r>
        <w:t xml:space="preserve"> la lectura del archivo como texto con </w:t>
      </w:r>
      <w:proofErr w:type="spellStart"/>
      <w:r>
        <w:rPr>
          <w:rStyle w:val="CdigoHTML"/>
          <w:rFonts w:eastAsiaTheme="majorEastAsia"/>
        </w:rPr>
        <w:t>reader.readAsText</w:t>
      </w:r>
      <w:proofErr w:type="spellEnd"/>
      <w:r>
        <w:rPr>
          <w:rStyle w:val="CdigoHTML"/>
          <w:rFonts w:eastAsiaTheme="majorEastAsia"/>
        </w:rPr>
        <w:t>(archivo)</w:t>
      </w:r>
      <w:r>
        <w:t>.</w:t>
      </w:r>
    </w:p>
    <w:p w14:paraId="12AE63DB" w14:textId="77777777" w:rsidR="00B80B5E" w:rsidRDefault="00B80B5E">
      <w:r>
        <w:br w:type="page"/>
      </w:r>
    </w:p>
    <w:p w14:paraId="47C18BBF" w14:textId="79AB07A5" w:rsidR="00B80B5E" w:rsidRDefault="00B80B5E" w:rsidP="00B80B5E">
      <w:pPr>
        <w:pStyle w:val="TITULO1"/>
      </w:pPr>
      <w:bookmarkStart w:id="8" w:name="_Toc212584485"/>
      <w:r>
        <w:lastRenderedPageBreak/>
        <w:t>RESULTADOS</w:t>
      </w:r>
      <w:bookmarkEnd w:id="8"/>
    </w:p>
    <w:p w14:paraId="315138A2" w14:textId="13F663B7" w:rsidR="00B80B5E" w:rsidRDefault="00B80B5E" w:rsidP="00B80B5E"/>
    <w:p w14:paraId="6E5C142E" w14:textId="25287625" w:rsidR="00B80B5E" w:rsidRPr="00B80B5E" w:rsidRDefault="00B80B5E" w:rsidP="00985D14">
      <w:pPr>
        <w:jc w:val="center"/>
      </w:pPr>
      <w:r w:rsidRPr="00B80B5E">
        <w:drawing>
          <wp:inline distT="0" distB="0" distL="0" distR="0" wp14:anchorId="1C4921B7" wp14:editId="3C9F2CC4">
            <wp:extent cx="5287113" cy="1733792"/>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7113" cy="1733792"/>
                    </a:xfrm>
                    <a:prstGeom prst="rect">
                      <a:avLst/>
                    </a:prstGeom>
                  </pic:spPr>
                </pic:pic>
              </a:graphicData>
            </a:graphic>
          </wp:inline>
        </w:drawing>
      </w:r>
    </w:p>
    <w:p w14:paraId="793604F3" w14:textId="2868C7EE" w:rsidR="00B80B5E" w:rsidRDefault="00B80B5E" w:rsidP="00B80B5E"/>
    <w:p w14:paraId="56CAAD6E" w14:textId="31E54CE9" w:rsidR="00B80B5E" w:rsidRDefault="00B80B5E" w:rsidP="00985D14">
      <w:pPr>
        <w:jc w:val="center"/>
      </w:pPr>
      <w:r w:rsidRPr="00B80B5E">
        <w:drawing>
          <wp:inline distT="0" distB="0" distL="0" distR="0" wp14:anchorId="62A758A4" wp14:editId="2A4267AE">
            <wp:extent cx="5292436" cy="1608958"/>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1673" cy="1626967"/>
                    </a:xfrm>
                    <a:prstGeom prst="rect">
                      <a:avLst/>
                    </a:prstGeom>
                  </pic:spPr>
                </pic:pic>
              </a:graphicData>
            </a:graphic>
          </wp:inline>
        </w:drawing>
      </w:r>
    </w:p>
    <w:p w14:paraId="50679C55" w14:textId="65A94C1D" w:rsidR="00B80B5E" w:rsidRDefault="00B80B5E" w:rsidP="00B80B5E"/>
    <w:p w14:paraId="2AD9EE98" w14:textId="5B67120C" w:rsidR="00B80B5E" w:rsidRDefault="00B80B5E" w:rsidP="00B80B5E">
      <w:pPr>
        <w:pStyle w:val="TITULO1"/>
      </w:pPr>
      <w:bookmarkStart w:id="9" w:name="_Toc212584486"/>
      <w:r>
        <w:t>BIBLIOGRAFIA</w:t>
      </w:r>
      <w:bookmarkEnd w:id="9"/>
    </w:p>
    <w:p w14:paraId="1C2C3FC9" w14:textId="6897CB4C" w:rsidR="00B80B5E" w:rsidRDefault="00B80B5E" w:rsidP="00B80B5E"/>
    <w:p w14:paraId="7E7752FC" w14:textId="6F1EED08" w:rsidR="00B80B5E" w:rsidRDefault="00B80B5E" w:rsidP="00B80B5E">
      <w:r>
        <w:t xml:space="preserve">MDN Web Docs (Mozilla </w:t>
      </w:r>
      <w:proofErr w:type="spellStart"/>
      <w:r>
        <w:t>Developer</w:t>
      </w:r>
      <w:proofErr w:type="spellEnd"/>
      <w:r>
        <w:t xml:space="preserve"> Network) Aplicación: Para comprender el empleo de métodos contemporáneos de JavaScript, como </w:t>
      </w:r>
      <w:proofErr w:type="spellStart"/>
      <w:r>
        <w:t>map</w:t>
      </w:r>
      <w:proofErr w:type="spellEnd"/>
      <w:r>
        <w:t xml:space="preserve">() y </w:t>
      </w:r>
      <w:proofErr w:type="spellStart"/>
      <w:r>
        <w:t>Array.from</w:t>
      </w:r>
      <w:proofErr w:type="spellEnd"/>
      <w:r>
        <w:t>(), que posibilitan la manipulación de conjuntos de elementos del DOM, así como para corroborar las API para acceder a los nodos del DOM (</w:t>
      </w:r>
      <w:proofErr w:type="spellStart"/>
      <w:r>
        <w:t>parentElement</w:t>
      </w:r>
      <w:proofErr w:type="spellEnd"/>
      <w:r>
        <w:t xml:space="preserve">, </w:t>
      </w:r>
      <w:proofErr w:type="spellStart"/>
      <w:r>
        <w:t>nextElementSibling</w:t>
      </w:r>
      <w:proofErr w:type="spellEnd"/>
      <w:r>
        <w:t>), reviso la documentación oficial. También examino los métodos básicos de manejo de arreglos (</w:t>
      </w:r>
      <w:proofErr w:type="spellStart"/>
      <w:r>
        <w:t>slice</w:t>
      </w:r>
      <w:proofErr w:type="spellEnd"/>
      <w:r>
        <w:t xml:space="preserve">, </w:t>
      </w:r>
      <w:proofErr w:type="spellStart"/>
      <w:r>
        <w:t>splice</w:t>
      </w:r>
      <w:proofErr w:type="spellEnd"/>
      <w:r>
        <w:t xml:space="preserve">, </w:t>
      </w:r>
      <w:proofErr w:type="spellStart"/>
      <w:r>
        <w:t>push</w:t>
      </w:r>
      <w:proofErr w:type="spellEnd"/>
      <w:r>
        <w:t xml:space="preserve"> y </w:t>
      </w:r>
      <w:proofErr w:type="spellStart"/>
      <w:r>
        <w:t>unshift</w:t>
      </w:r>
      <w:proofErr w:type="spellEnd"/>
      <w:r>
        <w:t>) que utilizo en el ejercicio1().</w:t>
      </w:r>
    </w:p>
    <w:p w14:paraId="42B77CBE" w14:textId="02428358" w:rsidR="00B80B5E" w:rsidRPr="00B80B5E" w:rsidRDefault="00B80B5E" w:rsidP="00B80B5E">
      <w:pPr>
        <w:rPr>
          <w:lang w:val="en-US"/>
        </w:rPr>
      </w:pPr>
      <w:r w:rsidRPr="00B80B5E">
        <w:rPr>
          <w:lang w:val="en-US"/>
        </w:rPr>
        <w:t xml:space="preserve">Enlace: </w:t>
      </w:r>
      <w:hyperlink r:id="rId12" w:history="1">
        <w:r w:rsidRPr="00B80B5E">
          <w:rPr>
            <w:rStyle w:val="Hipervnculo"/>
            <w:lang w:val="en-US"/>
          </w:rPr>
          <w:t>https://developer.mozilla.org/es/docs/Web/JavaScript</w:t>
        </w:r>
      </w:hyperlink>
    </w:p>
    <w:p w14:paraId="14394DC8" w14:textId="77777777" w:rsidR="00B80B5E" w:rsidRPr="00B80B5E" w:rsidRDefault="00B80B5E" w:rsidP="00B80B5E">
      <w:pPr>
        <w:rPr>
          <w:lang w:val="en-US"/>
        </w:rPr>
      </w:pPr>
    </w:p>
    <w:p w14:paraId="7315E252" w14:textId="70D67A4E" w:rsidR="00B80B5E" w:rsidRDefault="00B80B5E" w:rsidP="00B80B5E">
      <w:r>
        <w:t xml:space="preserve">Uso de W3Schools: Para afianzar la sintaxis y el funcionamiento de los selectores que empleo para encontrar los elementos estructurales (listas </w:t>
      </w:r>
      <w:proofErr w:type="spellStart"/>
      <w:r>
        <w:t>ul</w:t>
      </w:r>
      <w:proofErr w:type="spellEnd"/>
      <w:r>
        <w:t>/</w:t>
      </w:r>
      <w:proofErr w:type="spellStart"/>
      <w:r>
        <w:t>li</w:t>
      </w:r>
      <w:proofErr w:type="spellEnd"/>
      <w:r>
        <w:t xml:space="preserve">, contenedores </w:t>
      </w:r>
      <w:proofErr w:type="spellStart"/>
      <w:r>
        <w:t>div</w:t>
      </w:r>
      <w:proofErr w:type="spellEnd"/>
      <w:r>
        <w:t xml:space="preserve"> y encabezados h2) en el código HTML, repaso las guías sobre manipulación del DOM y navegación entre nodos.</w:t>
      </w:r>
    </w:p>
    <w:p w14:paraId="225F152D" w14:textId="0EA43A99" w:rsidR="00B80B5E" w:rsidRPr="00B80B5E" w:rsidRDefault="00B80B5E" w:rsidP="00B80B5E">
      <w:pPr>
        <w:rPr>
          <w:lang w:val="en-US"/>
        </w:rPr>
      </w:pPr>
      <w:r w:rsidRPr="00B80B5E">
        <w:rPr>
          <w:lang w:val="en-US"/>
        </w:rPr>
        <w:t xml:space="preserve">Enlace: </w:t>
      </w:r>
      <w:hyperlink r:id="rId13" w:history="1">
        <w:r w:rsidRPr="00B80B5E">
          <w:rPr>
            <w:rStyle w:val="Hipervnculo"/>
            <w:lang w:val="en-US"/>
          </w:rPr>
          <w:t>https://www.w3schools.com/js/js_htmldom.asp</w:t>
        </w:r>
      </w:hyperlink>
    </w:p>
    <w:p w14:paraId="114E44DC" w14:textId="02A3A65B" w:rsidR="00B80B5E" w:rsidRDefault="00B80B5E" w:rsidP="00B80B5E">
      <w:pPr>
        <w:rPr>
          <w:lang w:val="en-US"/>
        </w:rPr>
      </w:pPr>
    </w:p>
    <w:p w14:paraId="19188931" w14:textId="27CCA4AE" w:rsidR="00985D14" w:rsidRDefault="00985D14" w:rsidP="00B80B5E">
      <w:r w:rsidRPr="00985D14">
        <w:t xml:space="preserve">Uso de recursos audiovisuales (YouTube):  Para entender cómo se aplica la API File de HTML5, la interfaz </w:t>
      </w:r>
      <w:proofErr w:type="spellStart"/>
      <w:r w:rsidRPr="00985D14">
        <w:t>FileReader</w:t>
      </w:r>
      <w:proofErr w:type="spellEnd"/>
      <w:r w:rsidRPr="00985D14">
        <w:t xml:space="preserve"> y el método </w:t>
      </w:r>
      <w:proofErr w:type="spellStart"/>
      <w:r w:rsidRPr="00985D14">
        <w:t>readAsText</w:t>
      </w:r>
      <w:proofErr w:type="spellEnd"/>
      <w:r w:rsidRPr="00985D14">
        <w:t>(), que posibilitan la lectura de archivos locales seleccionados por el usuario sin requerir un servidor, veo este video.</w:t>
      </w:r>
    </w:p>
    <w:p w14:paraId="73B7A1F8" w14:textId="027B58D2" w:rsidR="00985D14" w:rsidRDefault="00985D14" w:rsidP="00B80B5E">
      <w:pPr>
        <w:rPr>
          <w:lang w:val="en-US"/>
        </w:rPr>
      </w:pPr>
      <w:r w:rsidRPr="00985D14">
        <w:rPr>
          <w:lang w:val="en-US"/>
        </w:rPr>
        <w:t xml:space="preserve">Enlace: </w:t>
      </w:r>
      <w:hyperlink r:id="rId14" w:history="1">
        <w:r w:rsidRPr="001529C3">
          <w:rPr>
            <w:rStyle w:val="Hipervnculo"/>
            <w:lang w:val="en-US"/>
          </w:rPr>
          <w:t>https://www.youtube.com/watch?v=3MG-fhHcNTM</w:t>
        </w:r>
      </w:hyperlink>
    </w:p>
    <w:p w14:paraId="7E422571" w14:textId="77777777" w:rsidR="00985D14" w:rsidRPr="00985D14" w:rsidRDefault="00985D14" w:rsidP="00B80B5E">
      <w:pPr>
        <w:rPr>
          <w:lang w:val="en-US"/>
        </w:rPr>
      </w:pPr>
    </w:p>
    <w:sectPr w:rsidR="00985D14" w:rsidRPr="00985D14">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7D29E" w14:textId="77777777" w:rsidR="00EB2151" w:rsidRDefault="00EB2151" w:rsidP="00365AFE">
      <w:pPr>
        <w:spacing w:line="240" w:lineRule="auto"/>
      </w:pPr>
      <w:r>
        <w:separator/>
      </w:r>
    </w:p>
  </w:endnote>
  <w:endnote w:type="continuationSeparator" w:id="0">
    <w:p w14:paraId="434550BA" w14:textId="77777777" w:rsidR="00EB2151" w:rsidRDefault="00EB2151" w:rsidP="00365A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66D7D" w14:textId="77777777" w:rsidR="00365AFE" w:rsidRDefault="00365AFE">
    <w:pPr>
      <w:pStyle w:val="Piedepgina"/>
      <w:jc w:val="center"/>
      <w:rPr>
        <w:color w:val="4472C4" w:themeColor="accent1"/>
      </w:rPr>
    </w:pPr>
    <w:r>
      <w:rPr>
        <w:color w:val="4472C4" w:themeColor="accent1"/>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rPr>
      <w:t>2</w:t>
    </w:r>
    <w:r>
      <w:rPr>
        <w:color w:val="4472C4" w:themeColor="accent1"/>
      </w:rPr>
      <w:fldChar w:fldCharType="end"/>
    </w:r>
  </w:p>
  <w:p w14:paraId="5D5A81F0" w14:textId="77777777" w:rsidR="00365AFE" w:rsidRDefault="00365A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F3604" w14:textId="77777777" w:rsidR="00EB2151" w:rsidRDefault="00EB2151" w:rsidP="00365AFE">
      <w:pPr>
        <w:spacing w:line="240" w:lineRule="auto"/>
      </w:pPr>
      <w:r>
        <w:separator/>
      </w:r>
    </w:p>
  </w:footnote>
  <w:footnote w:type="continuationSeparator" w:id="0">
    <w:p w14:paraId="62AB220D" w14:textId="77777777" w:rsidR="00EB2151" w:rsidRDefault="00EB2151" w:rsidP="00365A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472C4" w:themeColor="accent1"/>
        <w:sz w:val="20"/>
        <w:szCs w:val="20"/>
      </w:rPr>
      <w:alias w:val="Autor"/>
      <w:tag w:val=""/>
      <w:id w:val="-952397527"/>
      <w:placeholder>
        <w:docPart w:val="20B3AEEB212C46C39345EB37FC0EEA2D"/>
      </w:placeholder>
      <w:dataBinding w:prefixMappings="xmlns:ns0='http://purl.org/dc/elements/1.1/' xmlns:ns1='http://schemas.openxmlformats.org/package/2006/metadata/core-properties' " w:xpath="/ns1:coreProperties[1]/ns0:creator[1]" w:storeItemID="{6C3C8BC8-F283-45AE-878A-BAB7291924A1}"/>
      <w:text/>
    </w:sdtPr>
    <w:sdtContent>
      <w:p w14:paraId="2AF27ED8" w14:textId="55672FCD" w:rsidR="00365AFE" w:rsidRDefault="00365AFE">
        <w:pPr>
          <w:pStyle w:val="Encabezado"/>
          <w:jc w:val="center"/>
          <w:rPr>
            <w:color w:val="4472C4" w:themeColor="accent1"/>
            <w:sz w:val="20"/>
          </w:rPr>
        </w:pPr>
        <w:r>
          <w:rPr>
            <w:color w:val="4472C4" w:themeColor="accent1"/>
            <w:sz w:val="20"/>
            <w:szCs w:val="20"/>
          </w:rPr>
          <w:t>ibrahim kidi collado</w:t>
        </w:r>
      </w:p>
    </w:sdtContent>
  </w:sdt>
  <w:p w14:paraId="33F8F983" w14:textId="7A9131FC" w:rsidR="00365AFE" w:rsidRDefault="00365AFE">
    <w:pPr>
      <w:pStyle w:val="Encabezado"/>
      <w:jc w:val="center"/>
      <w:rPr>
        <w:caps/>
        <w:color w:val="4472C4" w:themeColor="accent1"/>
      </w:rPr>
    </w:pPr>
    <w:r>
      <w:rPr>
        <w:caps/>
        <w:color w:val="4472C4" w:themeColor="accent1"/>
      </w:rPr>
      <w:t xml:space="preserve"> </w:t>
    </w:r>
    <w:sdt>
      <w:sdtPr>
        <w:rPr>
          <w:caps/>
          <w:color w:val="4472C4" w:themeColor="accent1"/>
        </w:rPr>
        <w:alias w:val="Título"/>
        <w:tag w:val=""/>
        <w:id w:val="-1954942076"/>
        <w:placeholder>
          <w:docPart w:val="2A3CF642B20E4566A2D78FE190FA4A00"/>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ut4 – Practica 1</w:t>
        </w:r>
      </w:sdtContent>
    </w:sdt>
  </w:p>
  <w:p w14:paraId="06955C28" w14:textId="77777777" w:rsidR="00365AFE" w:rsidRDefault="00365AF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BD45AB"/>
    <w:multiLevelType w:val="hybridMultilevel"/>
    <w:tmpl w:val="062C13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B8"/>
    <w:rsid w:val="001D0AA3"/>
    <w:rsid w:val="001F21B8"/>
    <w:rsid w:val="002B2AAE"/>
    <w:rsid w:val="00365AFE"/>
    <w:rsid w:val="00394558"/>
    <w:rsid w:val="00985D14"/>
    <w:rsid w:val="00B80B5E"/>
    <w:rsid w:val="00D46A95"/>
    <w:rsid w:val="00E235EF"/>
    <w:rsid w:val="00EB21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B4D2"/>
  <w15:chartTrackingRefBased/>
  <w15:docId w15:val="{40A5A0FD-C36F-43DC-9A7D-E14DCE13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A95"/>
    <w:rPr>
      <w:rFonts w:ascii="Arial" w:hAnsi="Arial"/>
    </w:rPr>
  </w:style>
  <w:style w:type="paragraph" w:styleId="Ttulo1">
    <w:name w:val="heading 1"/>
    <w:aliases w:val="Título3"/>
    <w:basedOn w:val="Ttulo3"/>
    <w:next w:val="Normal"/>
    <w:link w:val="Ttulo1Car"/>
    <w:uiPriority w:val="9"/>
    <w:qFormat/>
    <w:rsid w:val="00E235EF"/>
    <w:pPr>
      <w:spacing w:before="240"/>
      <w:outlineLvl w:val="0"/>
    </w:pPr>
    <w:rPr>
      <w:color w:val="2F5496" w:themeColor="accent1" w:themeShade="BF"/>
      <w:szCs w:val="32"/>
    </w:rPr>
  </w:style>
  <w:style w:type="paragraph" w:styleId="Ttulo2">
    <w:name w:val="heading 2"/>
    <w:basedOn w:val="Normal"/>
    <w:next w:val="Normal"/>
    <w:link w:val="Ttulo2Car"/>
    <w:uiPriority w:val="9"/>
    <w:semiHidden/>
    <w:unhideWhenUsed/>
    <w:qFormat/>
    <w:rsid w:val="00D46A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235E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MIO">
    <w:name w:val="TITULOMIO"/>
    <w:basedOn w:val="Ttulo1"/>
    <w:next w:val="Normal"/>
    <w:link w:val="TITULOMIOCar"/>
    <w:qFormat/>
    <w:rsid w:val="00E235EF"/>
    <w:pPr>
      <w:jc w:val="center"/>
    </w:pPr>
    <w:rPr>
      <w:rFonts w:ascii="Arial" w:hAnsi="Arial"/>
      <w:b/>
      <w:sz w:val="30"/>
    </w:rPr>
  </w:style>
  <w:style w:type="character" w:customStyle="1" w:styleId="TITULOMIOCar">
    <w:name w:val="TITULOMIO Car"/>
    <w:basedOn w:val="Ttulo1Car"/>
    <w:link w:val="TITULOMIO"/>
    <w:rsid w:val="00E235EF"/>
    <w:rPr>
      <w:rFonts w:ascii="Arial" w:eastAsiaTheme="majorEastAsia" w:hAnsi="Arial" w:cstheme="majorBidi"/>
      <w:b/>
      <w:color w:val="2F5496" w:themeColor="accent1" w:themeShade="BF"/>
      <w:sz w:val="30"/>
      <w:szCs w:val="32"/>
    </w:rPr>
  </w:style>
  <w:style w:type="character" w:customStyle="1" w:styleId="Ttulo1Car">
    <w:name w:val="Título 1 Car"/>
    <w:aliases w:val="Título3 Car"/>
    <w:basedOn w:val="Fuentedeprrafopredeter"/>
    <w:link w:val="Ttulo1"/>
    <w:uiPriority w:val="9"/>
    <w:rsid w:val="00E235EF"/>
    <w:rPr>
      <w:rFonts w:asciiTheme="majorHAnsi" w:eastAsiaTheme="majorEastAsia" w:hAnsiTheme="majorHAnsi" w:cstheme="majorBidi"/>
      <w:color w:val="2F5496" w:themeColor="accent1" w:themeShade="BF"/>
      <w:sz w:val="24"/>
      <w:szCs w:val="32"/>
    </w:rPr>
  </w:style>
  <w:style w:type="paragraph" w:styleId="Sinespaciado">
    <w:name w:val="No Spacing"/>
    <w:aliases w:val="TITULOMIO2"/>
    <w:basedOn w:val="Ttulo2"/>
    <w:next w:val="Normal"/>
    <w:uiPriority w:val="1"/>
    <w:qFormat/>
    <w:rsid w:val="00E235EF"/>
    <w:pPr>
      <w:spacing w:line="240" w:lineRule="auto"/>
    </w:pPr>
    <w:rPr>
      <w:rFonts w:ascii="Arial" w:hAnsi="Arial"/>
      <w:b/>
    </w:rPr>
  </w:style>
  <w:style w:type="character" w:customStyle="1" w:styleId="Ttulo2Car">
    <w:name w:val="Título 2 Car"/>
    <w:basedOn w:val="Fuentedeprrafopredeter"/>
    <w:link w:val="Ttulo2"/>
    <w:uiPriority w:val="9"/>
    <w:semiHidden/>
    <w:rsid w:val="00D46A95"/>
    <w:rPr>
      <w:rFonts w:asciiTheme="majorHAnsi" w:eastAsiaTheme="majorEastAsia" w:hAnsiTheme="majorHAnsi" w:cstheme="majorBidi"/>
      <w:color w:val="2F5496" w:themeColor="accent1" w:themeShade="BF"/>
      <w:sz w:val="26"/>
      <w:szCs w:val="26"/>
    </w:rPr>
  </w:style>
  <w:style w:type="paragraph" w:customStyle="1" w:styleId="TITULO1">
    <w:name w:val="TITULO1"/>
    <w:basedOn w:val="Ttulo1"/>
    <w:next w:val="Normal"/>
    <w:link w:val="TITULO1Car"/>
    <w:qFormat/>
    <w:rsid w:val="002B2AAE"/>
    <w:pPr>
      <w:jc w:val="center"/>
    </w:pPr>
    <w:rPr>
      <w:rFonts w:ascii="Arial" w:hAnsi="Arial"/>
      <w:b/>
      <w:sz w:val="30"/>
    </w:rPr>
  </w:style>
  <w:style w:type="character" w:customStyle="1" w:styleId="TITULO1Car">
    <w:name w:val="TITULO1 Car"/>
    <w:basedOn w:val="Ttulo1Car"/>
    <w:link w:val="TITULO1"/>
    <w:rsid w:val="002B2AAE"/>
    <w:rPr>
      <w:rFonts w:ascii="Arial" w:eastAsiaTheme="majorEastAsia" w:hAnsi="Arial" w:cstheme="majorBidi"/>
      <w:b/>
      <w:color w:val="2F5496" w:themeColor="accent1" w:themeShade="BF"/>
      <w:sz w:val="30"/>
      <w:szCs w:val="32"/>
    </w:rPr>
  </w:style>
  <w:style w:type="character" w:customStyle="1" w:styleId="Ttulo3Car">
    <w:name w:val="Título 3 Car"/>
    <w:basedOn w:val="Fuentedeprrafopredeter"/>
    <w:link w:val="Ttulo3"/>
    <w:uiPriority w:val="9"/>
    <w:semiHidden/>
    <w:rsid w:val="00E235EF"/>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365AF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5AFE"/>
    <w:rPr>
      <w:rFonts w:ascii="Arial" w:hAnsi="Arial"/>
    </w:rPr>
  </w:style>
  <w:style w:type="paragraph" w:styleId="Piedepgina">
    <w:name w:val="footer"/>
    <w:basedOn w:val="Normal"/>
    <w:link w:val="PiedepginaCar"/>
    <w:uiPriority w:val="99"/>
    <w:unhideWhenUsed/>
    <w:rsid w:val="00365AF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5AFE"/>
    <w:rPr>
      <w:rFonts w:ascii="Arial" w:hAnsi="Arial"/>
    </w:rPr>
  </w:style>
  <w:style w:type="paragraph" w:styleId="TtuloTDC">
    <w:name w:val="TOC Heading"/>
    <w:basedOn w:val="Ttulo1"/>
    <w:next w:val="Normal"/>
    <w:uiPriority w:val="39"/>
    <w:unhideWhenUsed/>
    <w:qFormat/>
    <w:rsid w:val="00365AFE"/>
    <w:pPr>
      <w:outlineLvl w:val="9"/>
    </w:pPr>
    <w:rPr>
      <w:sz w:val="32"/>
      <w:lang w:eastAsia="es-ES"/>
    </w:rPr>
  </w:style>
  <w:style w:type="paragraph" w:styleId="Prrafodelista">
    <w:name w:val="List Paragraph"/>
    <w:basedOn w:val="Normal"/>
    <w:uiPriority w:val="34"/>
    <w:qFormat/>
    <w:rsid w:val="00365AFE"/>
    <w:pPr>
      <w:ind w:left="720"/>
      <w:contextualSpacing/>
    </w:pPr>
  </w:style>
  <w:style w:type="character" w:styleId="CdigoHTML">
    <w:name w:val="HTML Code"/>
    <w:basedOn w:val="Fuentedeprrafopredeter"/>
    <w:uiPriority w:val="99"/>
    <w:semiHidden/>
    <w:unhideWhenUsed/>
    <w:rsid w:val="00B80B5E"/>
    <w:rPr>
      <w:rFonts w:ascii="Courier New" w:eastAsia="Times New Roman" w:hAnsi="Courier New" w:cs="Courier New"/>
      <w:sz w:val="20"/>
      <w:szCs w:val="20"/>
    </w:rPr>
  </w:style>
  <w:style w:type="character" w:styleId="Hipervnculo">
    <w:name w:val="Hyperlink"/>
    <w:basedOn w:val="Fuentedeprrafopredeter"/>
    <w:uiPriority w:val="99"/>
    <w:unhideWhenUsed/>
    <w:rsid w:val="00B80B5E"/>
    <w:rPr>
      <w:color w:val="0563C1" w:themeColor="hyperlink"/>
      <w:u w:val="single"/>
    </w:rPr>
  </w:style>
  <w:style w:type="character" w:styleId="Mencinsinresolver">
    <w:name w:val="Unresolved Mention"/>
    <w:basedOn w:val="Fuentedeprrafopredeter"/>
    <w:uiPriority w:val="99"/>
    <w:semiHidden/>
    <w:unhideWhenUsed/>
    <w:rsid w:val="00B80B5E"/>
    <w:rPr>
      <w:color w:val="605E5C"/>
      <w:shd w:val="clear" w:color="auto" w:fill="E1DFDD"/>
    </w:rPr>
  </w:style>
  <w:style w:type="paragraph" w:styleId="TDC1">
    <w:name w:val="toc 1"/>
    <w:basedOn w:val="Normal"/>
    <w:next w:val="Normal"/>
    <w:autoRedefine/>
    <w:uiPriority w:val="39"/>
    <w:unhideWhenUsed/>
    <w:rsid w:val="00985D14"/>
    <w:pPr>
      <w:spacing w:after="100"/>
    </w:pPr>
  </w:style>
  <w:style w:type="paragraph" w:styleId="TDC2">
    <w:name w:val="toc 2"/>
    <w:basedOn w:val="Normal"/>
    <w:next w:val="Normal"/>
    <w:autoRedefine/>
    <w:uiPriority w:val="39"/>
    <w:unhideWhenUsed/>
    <w:rsid w:val="00985D1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307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js/js_htmldom.asp"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s/docs/Web/JavaScrip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3MG-fhHcN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0B3AEEB212C46C39345EB37FC0EEA2D"/>
        <w:category>
          <w:name w:val="General"/>
          <w:gallery w:val="placeholder"/>
        </w:category>
        <w:types>
          <w:type w:val="bbPlcHdr"/>
        </w:types>
        <w:behaviors>
          <w:behavior w:val="content"/>
        </w:behaviors>
        <w:guid w:val="{9E55FB41-68D5-4F65-AB2D-F43654789FB9}"/>
      </w:docPartPr>
      <w:docPartBody>
        <w:p w:rsidR="00000000" w:rsidRDefault="00EA050F" w:rsidP="00EA050F">
          <w:pPr>
            <w:pStyle w:val="20B3AEEB212C46C39345EB37FC0EEA2D"/>
          </w:pPr>
          <w:r>
            <w:rPr>
              <w:color w:val="4472C4" w:themeColor="accent1"/>
              <w:sz w:val="20"/>
              <w:szCs w:val="20"/>
            </w:rPr>
            <w:t>[Nombre del autor]</w:t>
          </w:r>
        </w:p>
      </w:docPartBody>
    </w:docPart>
    <w:docPart>
      <w:docPartPr>
        <w:name w:val="2A3CF642B20E4566A2D78FE190FA4A00"/>
        <w:category>
          <w:name w:val="General"/>
          <w:gallery w:val="placeholder"/>
        </w:category>
        <w:types>
          <w:type w:val="bbPlcHdr"/>
        </w:types>
        <w:behaviors>
          <w:behavior w:val="content"/>
        </w:behaviors>
        <w:guid w:val="{4B57FC1C-BBDD-4E47-A6A0-9E4C3971C244}"/>
      </w:docPartPr>
      <w:docPartBody>
        <w:p w:rsidR="00000000" w:rsidRDefault="00EA050F" w:rsidP="00EA050F">
          <w:pPr>
            <w:pStyle w:val="2A3CF642B20E4566A2D78FE190FA4A00"/>
          </w:pPr>
          <w:r>
            <w:rPr>
              <w:caps/>
              <w:color w:val="4472C4"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50F"/>
    <w:rsid w:val="0036318E"/>
    <w:rsid w:val="00EA05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0B3AEEB212C46C39345EB37FC0EEA2D">
    <w:name w:val="20B3AEEB212C46C39345EB37FC0EEA2D"/>
    <w:rsid w:val="00EA050F"/>
  </w:style>
  <w:style w:type="paragraph" w:customStyle="1" w:styleId="2A3CF642B20E4566A2D78FE190FA4A00">
    <w:name w:val="2A3CF642B20E4566A2D78FE190FA4A00"/>
    <w:rsid w:val="00EA05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F6FFF-52D5-4BEC-8F4C-27DBC3311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788</Words>
  <Characters>4334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ut4 – Practica 1</dc:title>
  <dc:subject/>
  <dc:creator>ibrahim kidi collado</dc:creator>
  <cp:keywords/>
  <dc:description/>
  <cp:lastModifiedBy>ibrahim kidi collado</cp:lastModifiedBy>
  <cp:revision>2</cp:revision>
  <dcterms:created xsi:type="dcterms:W3CDTF">2025-10-28T21:20:00Z</dcterms:created>
  <dcterms:modified xsi:type="dcterms:W3CDTF">2025-10-28T21:54:00Z</dcterms:modified>
</cp:coreProperties>
</file>