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theme="minorBidi"/>
          <w:color w:val="auto"/>
          <w:sz w:val="22"/>
          <w:szCs w:val="22"/>
          <w:lang w:eastAsia="en-US"/>
        </w:rPr>
        <w:id w:val="-1182194825"/>
        <w:docPartObj>
          <w:docPartGallery w:val="Table of Contents"/>
          <w:docPartUnique/>
        </w:docPartObj>
      </w:sdtPr>
      <w:sdtEndPr>
        <w:rPr>
          <w:b/>
          <w:bCs/>
        </w:rPr>
      </w:sdtEndPr>
      <w:sdtContent>
        <w:p w14:paraId="2C1AC6B7" w14:textId="1A461288" w:rsidR="00E341AE" w:rsidRPr="00E341AE" w:rsidRDefault="001A4F7B" w:rsidP="00E341AE">
          <w:pPr>
            <w:pStyle w:val="TtuloTDC"/>
            <w:rPr>
              <w:b/>
              <w:bCs/>
            </w:rPr>
          </w:pPr>
          <w:r w:rsidRPr="00E341AE">
            <w:rPr>
              <w:b/>
              <w:bCs/>
            </w:rPr>
            <w:t>C</w:t>
          </w:r>
          <w:r w:rsidR="00E341AE" w:rsidRPr="00E341AE">
            <w:rPr>
              <w:b/>
              <w:bCs/>
            </w:rPr>
            <w:t>ONTENIDO</w:t>
          </w:r>
        </w:p>
        <w:p w14:paraId="740FFE7B" w14:textId="0D712298" w:rsidR="00E341AE" w:rsidRDefault="00DA6639">
          <w:pPr>
            <w:pStyle w:val="TDC1"/>
            <w:tabs>
              <w:tab w:val="right" w:leader="dot" w:pos="9016"/>
            </w:tabs>
            <w:rPr>
              <w:rFonts w:asciiTheme="minorHAnsi" w:eastAsiaTheme="minorEastAsia"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209181065" w:history="1">
            <w:r w:rsidR="00E341AE" w:rsidRPr="004D65FA">
              <w:rPr>
                <w:rStyle w:val="Hipervnculo"/>
                <w:noProof/>
              </w:rPr>
              <w:t>INTRODUCCIÓN</w:t>
            </w:r>
            <w:r w:rsidR="00E341AE">
              <w:rPr>
                <w:noProof/>
                <w:webHidden/>
              </w:rPr>
              <w:tab/>
            </w:r>
            <w:r w:rsidR="00E341AE">
              <w:rPr>
                <w:noProof/>
                <w:webHidden/>
              </w:rPr>
              <w:fldChar w:fldCharType="begin"/>
            </w:r>
            <w:r w:rsidR="00E341AE">
              <w:rPr>
                <w:noProof/>
                <w:webHidden/>
              </w:rPr>
              <w:instrText xml:space="preserve"> PAGEREF _Toc209181065 \h </w:instrText>
            </w:r>
            <w:r w:rsidR="00E341AE">
              <w:rPr>
                <w:noProof/>
                <w:webHidden/>
              </w:rPr>
            </w:r>
            <w:r w:rsidR="00E341AE">
              <w:rPr>
                <w:noProof/>
                <w:webHidden/>
              </w:rPr>
              <w:fldChar w:fldCharType="separate"/>
            </w:r>
            <w:r w:rsidR="00E341AE">
              <w:rPr>
                <w:noProof/>
                <w:webHidden/>
              </w:rPr>
              <w:t>1</w:t>
            </w:r>
            <w:r w:rsidR="00E341AE">
              <w:rPr>
                <w:noProof/>
                <w:webHidden/>
              </w:rPr>
              <w:fldChar w:fldCharType="end"/>
            </w:r>
          </w:hyperlink>
        </w:p>
        <w:p w14:paraId="24A2AB86" w14:textId="2D1D21F3" w:rsidR="00E341AE" w:rsidRDefault="00E341AE">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09181066" w:history="1">
            <w:r w:rsidRPr="004D65FA">
              <w:rPr>
                <w:rStyle w:val="Hipervnculo"/>
                <w:noProof/>
              </w:rPr>
              <w:t>EJERCICIO 1</w:t>
            </w:r>
            <w:r>
              <w:rPr>
                <w:noProof/>
                <w:webHidden/>
              </w:rPr>
              <w:tab/>
            </w:r>
            <w:r>
              <w:rPr>
                <w:noProof/>
                <w:webHidden/>
              </w:rPr>
              <w:fldChar w:fldCharType="begin"/>
            </w:r>
            <w:r>
              <w:rPr>
                <w:noProof/>
                <w:webHidden/>
              </w:rPr>
              <w:instrText xml:space="preserve"> PAGEREF _Toc209181066 \h </w:instrText>
            </w:r>
            <w:r>
              <w:rPr>
                <w:noProof/>
                <w:webHidden/>
              </w:rPr>
            </w:r>
            <w:r>
              <w:rPr>
                <w:noProof/>
                <w:webHidden/>
              </w:rPr>
              <w:fldChar w:fldCharType="separate"/>
            </w:r>
            <w:r>
              <w:rPr>
                <w:noProof/>
                <w:webHidden/>
              </w:rPr>
              <w:t>2</w:t>
            </w:r>
            <w:r>
              <w:rPr>
                <w:noProof/>
                <w:webHidden/>
              </w:rPr>
              <w:fldChar w:fldCharType="end"/>
            </w:r>
          </w:hyperlink>
        </w:p>
        <w:p w14:paraId="0F9AEA75" w14:textId="565F63AF" w:rsidR="00E341AE" w:rsidRDefault="00E341AE">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09181067" w:history="1">
            <w:r w:rsidRPr="004D65FA">
              <w:rPr>
                <w:rStyle w:val="Hipervnculo"/>
                <w:noProof/>
              </w:rPr>
              <w:t>EJERCICIO 2</w:t>
            </w:r>
            <w:r>
              <w:rPr>
                <w:noProof/>
                <w:webHidden/>
              </w:rPr>
              <w:tab/>
            </w:r>
            <w:r>
              <w:rPr>
                <w:noProof/>
                <w:webHidden/>
              </w:rPr>
              <w:fldChar w:fldCharType="begin"/>
            </w:r>
            <w:r>
              <w:rPr>
                <w:noProof/>
                <w:webHidden/>
              </w:rPr>
              <w:instrText xml:space="preserve"> PAGEREF _Toc209181067 \h </w:instrText>
            </w:r>
            <w:r>
              <w:rPr>
                <w:noProof/>
                <w:webHidden/>
              </w:rPr>
            </w:r>
            <w:r>
              <w:rPr>
                <w:noProof/>
                <w:webHidden/>
              </w:rPr>
              <w:fldChar w:fldCharType="separate"/>
            </w:r>
            <w:r>
              <w:rPr>
                <w:noProof/>
                <w:webHidden/>
              </w:rPr>
              <w:t>3</w:t>
            </w:r>
            <w:r>
              <w:rPr>
                <w:noProof/>
                <w:webHidden/>
              </w:rPr>
              <w:fldChar w:fldCharType="end"/>
            </w:r>
          </w:hyperlink>
        </w:p>
        <w:p w14:paraId="45213583" w14:textId="612A5E83" w:rsidR="00E341AE" w:rsidRDefault="00E341AE">
          <w:pPr>
            <w:pStyle w:val="TDC1"/>
            <w:tabs>
              <w:tab w:val="right" w:leader="dot" w:pos="9016"/>
            </w:tabs>
            <w:rPr>
              <w:rFonts w:asciiTheme="minorHAnsi" w:eastAsiaTheme="minorEastAsia" w:hAnsiTheme="minorHAnsi"/>
              <w:noProof/>
              <w:kern w:val="2"/>
              <w:sz w:val="24"/>
              <w:szCs w:val="24"/>
              <w:lang w:eastAsia="es-ES"/>
              <w14:ligatures w14:val="standardContextual"/>
            </w:rPr>
          </w:pPr>
          <w:hyperlink w:anchor="_Toc209181068" w:history="1">
            <w:r w:rsidRPr="004D65FA">
              <w:rPr>
                <w:rStyle w:val="Hipervnculo"/>
                <w:noProof/>
              </w:rPr>
              <w:t>EJERCICIO 3</w:t>
            </w:r>
            <w:r>
              <w:rPr>
                <w:noProof/>
                <w:webHidden/>
              </w:rPr>
              <w:tab/>
            </w:r>
            <w:r>
              <w:rPr>
                <w:noProof/>
                <w:webHidden/>
              </w:rPr>
              <w:fldChar w:fldCharType="begin"/>
            </w:r>
            <w:r>
              <w:rPr>
                <w:noProof/>
                <w:webHidden/>
              </w:rPr>
              <w:instrText xml:space="preserve"> PAGEREF _Toc209181068 \h </w:instrText>
            </w:r>
            <w:r>
              <w:rPr>
                <w:noProof/>
                <w:webHidden/>
              </w:rPr>
            </w:r>
            <w:r>
              <w:rPr>
                <w:noProof/>
                <w:webHidden/>
              </w:rPr>
              <w:fldChar w:fldCharType="separate"/>
            </w:r>
            <w:r>
              <w:rPr>
                <w:noProof/>
                <w:webHidden/>
              </w:rPr>
              <w:t>5</w:t>
            </w:r>
            <w:r>
              <w:rPr>
                <w:noProof/>
                <w:webHidden/>
              </w:rPr>
              <w:fldChar w:fldCharType="end"/>
            </w:r>
          </w:hyperlink>
        </w:p>
        <w:p w14:paraId="3CB5F519" w14:textId="260EC679" w:rsidR="001A4F7B" w:rsidRDefault="00DA6639">
          <w:r>
            <w:rPr>
              <w:b/>
              <w:bCs/>
              <w:noProof/>
            </w:rPr>
            <w:fldChar w:fldCharType="end"/>
          </w:r>
        </w:p>
      </w:sdtContent>
    </w:sdt>
    <w:p w14:paraId="4E057170" w14:textId="1041C198" w:rsidR="00394558" w:rsidRDefault="00394558" w:rsidP="001A4F7B"/>
    <w:p w14:paraId="45AC95AC" w14:textId="472B425A" w:rsidR="001A4F7B" w:rsidRDefault="001A4F7B" w:rsidP="001A4F7B">
      <w:pPr>
        <w:pStyle w:val="TITULOMIO"/>
      </w:pPr>
      <w:bookmarkStart w:id="0" w:name="_Toc209181065"/>
      <w:r>
        <w:t>INTRODUCCIÓN</w:t>
      </w:r>
      <w:bookmarkEnd w:id="0"/>
    </w:p>
    <w:p w14:paraId="619D5C39" w14:textId="726859E3" w:rsidR="001A4F7B" w:rsidRDefault="001A4F7B" w:rsidP="001A4F7B"/>
    <w:p w14:paraId="16FD5C2B" w14:textId="10C58D47" w:rsidR="001A4F7B" w:rsidRDefault="001A4F7B" w:rsidP="001A4F7B">
      <w:r>
        <w:t>Ejercicio 1</w:t>
      </w:r>
    </w:p>
    <w:p w14:paraId="05C9A45A" w14:textId="77777777" w:rsidR="001A4F7B" w:rsidRDefault="001A4F7B" w:rsidP="001A4F7B"/>
    <w:p w14:paraId="284D47E9" w14:textId="0495EB4B" w:rsidR="001A4F7B" w:rsidRDefault="001A4F7B" w:rsidP="001A4F7B">
      <w:r>
        <w:t>Busca en la web una web que cumpla claramente la regla del triángulo de oro y otra que no. Comenta cual te parece que su contenido está más visible.</w:t>
      </w:r>
    </w:p>
    <w:p w14:paraId="067050ED" w14:textId="1DDD3BD0" w:rsidR="001A4F7B" w:rsidRDefault="001A4F7B" w:rsidP="001A4F7B"/>
    <w:p w14:paraId="4B4C5861" w14:textId="0DEB563A" w:rsidR="001A4F7B" w:rsidRDefault="001A4F7B" w:rsidP="001A4F7B">
      <w:r>
        <w:t>Ejercicio 2</w:t>
      </w:r>
    </w:p>
    <w:p w14:paraId="1857986F" w14:textId="737F97FD" w:rsidR="001A4F7B" w:rsidRDefault="001A4F7B" w:rsidP="001A4F7B"/>
    <w:p w14:paraId="00F6B18F" w14:textId="404DDCC7" w:rsidR="001A4F7B" w:rsidRDefault="001A4F7B" w:rsidP="001A4F7B">
      <w:r>
        <w:t>Utiliza los ficheros HTML de los ejercicios del tema anterior para pasarlos por el validador Examinator. ¿Pasan la validación? Si no lo hacen ¿Qué se te ocurre que se podría hacer para mejorar su accesibilidad?</w:t>
      </w:r>
    </w:p>
    <w:p w14:paraId="061B8315" w14:textId="6880665D" w:rsidR="001A4F7B" w:rsidRDefault="001A4F7B" w:rsidP="001A4F7B"/>
    <w:p w14:paraId="20E3DE4C" w14:textId="573D4A55" w:rsidR="001A4F7B" w:rsidRDefault="001A4F7B" w:rsidP="001A4F7B">
      <w:r>
        <w:t>Ejercicio 3</w:t>
      </w:r>
    </w:p>
    <w:p w14:paraId="6559805C" w14:textId="359E2F53" w:rsidR="001A4F7B" w:rsidRDefault="001A4F7B" w:rsidP="001A4F7B"/>
    <w:p w14:paraId="218A8164" w14:textId="0125A99F" w:rsidR="001A4F7B" w:rsidRDefault="001A4F7B" w:rsidP="001A4F7B">
      <w:r>
        <w:t>Elegir una web de un organismo público, ministerio, ayuntamiento, consejería etc. y hacer un análisis similar al hecho con la página del W3C, se puede ir chequeando cada uno de los puntos descritos anteriormente.</w:t>
      </w:r>
    </w:p>
    <w:p w14:paraId="13796E66" w14:textId="211CAC2B" w:rsidR="001A4F7B" w:rsidRDefault="001A4F7B" w:rsidP="001A4F7B">
      <w:r>
        <w:t>¿Cumple los criterios de usabilidad? ¿Podrías encontrar alguna página que no cumpla ninguno?</w:t>
      </w:r>
    </w:p>
    <w:p w14:paraId="211112B7" w14:textId="2707B14D" w:rsidR="001A4F7B" w:rsidRDefault="001A4F7B" w:rsidP="001A4F7B">
      <w:r>
        <w:br w:type="page"/>
      </w:r>
    </w:p>
    <w:p w14:paraId="28E1232D" w14:textId="26ACE33B" w:rsidR="001A4F7B" w:rsidRDefault="001A4F7B" w:rsidP="001A4F7B">
      <w:pPr>
        <w:pStyle w:val="TITULOMIO"/>
      </w:pPr>
      <w:bookmarkStart w:id="1" w:name="_Toc209181066"/>
      <w:r>
        <w:lastRenderedPageBreak/>
        <w:t>EJERCICIO 1</w:t>
      </w:r>
      <w:bookmarkEnd w:id="1"/>
    </w:p>
    <w:p w14:paraId="51961EAE" w14:textId="1D6531CA" w:rsidR="001A4F7B" w:rsidRDefault="001A4F7B" w:rsidP="001A4F7B"/>
    <w:p w14:paraId="3557C0C3" w14:textId="77777777" w:rsidR="001A4F7B" w:rsidRDefault="001A4F7B" w:rsidP="001A4F7B">
      <w:r>
        <w:t>Busca en la web una web que cumpla claramente la regla del triángulo de oro y otra que no. Comenta cual te parece que su contenido está más visible.</w:t>
      </w:r>
    </w:p>
    <w:p w14:paraId="4E33C34F" w14:textId="028ACEDD" w:rsidR="001A4F7B" w:rsidRDefault="001A4F7B" w:rsidP="001A4F7B"/>
    <w:p w14:paraId="222E957B" w14:textId="52722246" w:rsidR="001A4F7B" w:rsidRDefault="001A4F7B" w:rsidP="001A4F7B">
      <w:r>
        <w:t>Regla del triángulo de oro:</w:t>
      </w:r>
    </w:p>
    <w:p w14:paraId="7F99C246" w14:textId="5545C151" w:rsidR="001E4110" w:rsidRDefault="001E4110" w:rsidP="001A4F7B">
      <w:pPr>
        <w:rPr>
          <w:lang w:val="en-US"/>
        </w:rPr>
      </w:pPr>
      <w:r w:rsidRPr="001E4110">
        <w:rPr>
          <w:lang w:val="en-US"/>
        </w:rPr>
        <w:t xml:space="preserve">Enlace: </w:t>
      </w:r>
      <w:hyperlink r:id="rId7" w:history="1">
        <w:r w:rsidRPr="00194B87">
          <w:rPr>
            <w:rStyle w:val="Hipervnculo"/>
            <w:lang w:val="en-US"/>
          </w:rPr>
          <w:t>https://www.w3schools.com/html/default.asp</w:t>
        </w:r>
      </w:hyperlink>
    </w:p>
    <w:p w14:paraId="4B7E5A0E" w14:textId="49519617" w:rsidR="001A4F7B" w:rsidRPr="001E4110" w:rsidRDefault="001A4F7B" w:rsidP="001A4F7B">
      <w:pPr>
        <w:rPr>
          <w:lang w:val="en-US"/>
        </w:rPr>
      </w:pPr>
    </w:p>
    <w:p w14:paraId="59F7C360" w14:textId="6D29A100" w:rsidR="001A4F7B" w:rsidRDefault="001A4F7B" w:rsidP="001A4F7B">
      <w:r w:rsidRPr="001A4F7B">
        <w:rPr>
          <w:noProof/>
        </w:rPr>
        <w:drawing>
          <wp:inline distT="0" distB="0" distL="0" distR="0" wp14:anchorId="3D957D48" wp14:editId="1B1D2E49">
            <wp:extent cx="5731510" cy="41402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40200"/>
                    </a:xfrm>
                    <a:prstGeom prst="rect">
                      <a:avLst/>
                    </a:prstGeom>
                  </pic:spPr>
                </pic:pic>
              </a:graphicData>
            </a:graphic>
          </wp:inline>
        </w:drawing>
      </w:r>
    </w:p>
    <w:p w14:paraId="71126885" w14:textId="4D76FA67" w:rsidR="001A4F7B" w:rsidRDefault="001A4F7B" w:rsidP="001A4F7B"/>
    <w:p w14:paraId="7420C4EF" w14:textId="5640044C" w:rsidR="001A4F7B" w:rsidRDefault="001A4F7B" w:rsidP="001A4F7B">
      <w:r>
        <w:t xml:space="preserve">Sin regla de oro: </w:t>
      </w:r>
    </w:p>
    <w:p w14:paraId="53DEFF11" w14:textId="69A39CAA" w:rsidR="001A4F7B" w:rsidRPr="00E14262" w:rsidRDefault="001A4F7B" w:rsidP="001A4F7B">
      <w:r w:rsidRPr="00E14262">
        <w:t xml:space="preserve">Enlace: </w:t>
      </w:r>
      <w:hyperlink r:id="rId9" w:history="1">
        <w:r w:rsidRPr="00E14262">
          <w:rPr>
            <w:rStyle w:val="Hipervnculo"/>
          </w:rPr>
          <w:t>https://www.apple.com/</w:t>
        </w:r>
      </w:hyperlink>
    </w:p>
    <w:p w14:paraId="6DC4A5BB" w14:textId="25308C8C" w:rsidR="001A4F7B" w:rsidRPr="00E14262" w:rsidRDefault="001A4F7B" w:rsidP="001A4F7B"/>
    <w:p w14:paraId="528CA7A2" w14:textId="7A9E9479" w:rsidR="001A4F7B" w:rsidRDefault="001A4F7B" w:rsidP="001A4F7B">
      <w:pPr>
        <w:rPr>
          <w:lang w:val="en-US"/>
        </w:rPr>
      </w:pPr>
      <w:r w:rsidRPr="001A4F7B">
        <w:rPr>
          <w:noProof/>
          <w:lang w:val="en-US"/>
        </w:rPr>
        <w:drawing>
          <wp:inline distT="0" distB="0" distL="0" distR="0" wp14:anchorId="2AD6650D" wp14:editId="72D07405">
            <wp:extent cx="5731510" cy="2377440"/>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77440"/>
                    </a:xfrm>
                    <a:prstGeom prst="rect">
                      <a:avLst/>
                    </a:prstGeom>
                  </pic:spPr>
                </pic:pic>
              </a:graphicData>
            </a:graphic>
          </wp:inline>
        </w:drawing>
      </w:r>
    </w:p>
    <w:p w14:paraId="30B2EF3A" w14:textId="5B9054EB" w:rsidR="001E4110" w:rsidRDefault="001E4110" w:rsidP="001A4F7B">
      <w:pPr>
        <w:rPr>
          <w:lang w:val="en-US"/>
        </w:rPr>
      </w:pPr>
    </w:p>
    <w:p w14:paraId="4B1694D6" w14:textId="02A1C3A8" w:rsidR="001E4110" w:rsidRPr="00E14262" w:rsidRDefault="001E4110" w:rsidP="001A4F7B">
      <w:pPr>
        <w:rPr>
          <w:b/>
          <w:bCs/>
        </w:rPr>
      </w:pPr>
      <w:proofErr w:type="spellStart"/>
      <w:r w:rsidRPr="00E14262">
        <w:rPr>
          <w:b/>
          <w:bCs/>
        </w:rPr>
        <w:lastRenderedPageBreak/>
        <w:t>Conclusion</w:t>
      </w:r>
      <w:proofErr w:type="spellEnd"/>
      <w:r w:rsidRPr="00E14262">
        <w:rPr>
          <w:b/>
          <w:bCs/>
        </w:rPr>
        <w:t xml:space="preserve">: </w:t>
      </w:r>
    </w:p>
    <w:p w14:paraId="6AE6891F" w14:textId="0F3B55C9" w:rsidR="001E4110" w:rsidRDefault="001E4110" w:rsidP="001A4F7B">
      <w:r w:rsidRPr="001E4110">
        <w:t>Usando una opinión</w:t>
      </w:r>
      <w:r>
        <w:t xml:space="preserve"> </w:t>
      </w:r>
      <w:r w:rsidRPr="001E4110">
        <w:t xml:space="preserve">objetiva, </w:t>
      </w:r>
      <w:r>
        <w:t>la web con el triángulo de oro, se ve mucho más y transmite más información en primera instancia de la que puede transmitir la que no lo tiene, eso es debido a que sin la información que se añade al lateral, se pueden hacer más transiciones y darle mayor importancia a la visualización, con eso atrae más gente. También es importante saber en qué contexto se aplica uno o el otro, ya que si lo que quieres hacer es mostrar información de manera directa, como menciono anteriormente es mejor una que la otra.</w:t>
      </w:r>
    </w:p>
    <w:p w14:paraId="7256B451" w14:textId="03507F64" w:rsidR="001E4110" w:rsidRDefault="001E4110" w:rsidP="001A4F7B"/>
    <w:p w14:paraId="4233CB76" w14:textId="5471748F" w:rsidR="001E4110" w:rsidRDefault="001E4110" w:rsidP="001E4110">
      <w:pPr>
        <w:pStyle w:val="TITULOMIO"/>
      </w:pPr>
      <w:bookmarkStart w:id="2" w:name="_Toc209181067"/>
      <w:r>
        <w:t>EJERCICIO 2</w:t>
      </w:r>
      <w:bookmarkEnd w:id="2"/>
    </w:p>
    <w:p w14:paraId="1F916D24" w14:textId="2914B3BA" w:rsidR="001E4110" w:rsidRDefault="001E4110" w:rsidP="001E4110"/>
    <w:p w14:paraId="2DFAB941" w14:textId="4561024A" w:rsidR="001E4110" w:rsidRDefault="001E4110" w:rsidP="001E4110">
      <w:r>
        <w:t>Utiliza los ficheros HTML de los ejercicios del tema anterior para pasarlos por el validador Examinator. ¿Pasan la validación? Si no lo hacen ¿Qué se te ocurre que se podría hacer para mejorar su accesibilidad?</w:t>
      </w:r>
    </w:p>
    <w:p w14:paraId="080231C2" w14:textId="573B8397" w:rsidR="001E4110" w:rsidRDefault="001E4110" w:rsidP="001E4110"/>
    <w:p w14:paraId="213426D4" w14:textId="35A19A63" w:rsidR="001E4110" w:rsidRDefault="001E4110" w:rsidP="001E4110">
      <w:pPr>
        <w:jc w:val="center"/>
      </w:pPr>
      <w:r w:rsidRPr="001E4110">
        <w:rPr>
          <w:noProof/>
        </w:rPr>
        <w:drawing>
          <wp:inline distT="0" distB="0" distL="0" distR="0" wp14:anchorId="22BCBC9D" wp14:editId="4F9C923E">
            <wp:extent cx="5731510" cy="390969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09695"/>
                    </a:xfrm>
                    <a:prstGeom prst="rect">
                      <a:avLst/>
                    </a:prstGeom>
                  </pic:spPr>
                </pic:pic>
              </a:graphicData>
            </a:graphic>
          </wp:inline>
        </w:drawing>
      </w:r>
    </w:p>
    <w:p w14:paraId="13ACA913" w14:textId="190FE4AC" w:rsidR="001E4110" w:rsidRDefault="001E4110" w:rsidP="001E4110"/>
    <w:p w14:paraId="5FF131BB" w14:textId="77777777" w:rsidR="001E4110" w:rsidRDefault="001E4110">
      <w:pPr>
        <w:rPr>
          <w:b/>
          <w:bCs/>
        </w:rPr>
      </w:pPr>
      <w:r>
        <w:rPr>
          <w:b/>
          <w:bCs/>
        </w:rPr>
        <w:br w:type="page"/>
      </w:r>
    </w:p>
    <w:p w14:paraId="11C462A5" w14:textId="789DFC9E" w:rsidR="001E4110" w:rsidRDefault="001E4110" w:rsidP="001E4110">
      <w:pPr>
        <w:rPr>
          <w:b/>
          <w:bCs/>
        </w:rPr>
      </w:pPr>
      <w:r w:rsidRPr="001E4110">
        <w:rPr>
          <w:b/>
          <w:bCs/>
        </w:rPr>
        <w:lastRenderedPageBreak/>
        <w:t xml:space="preserve">Muy mal: </w:t>
      </w:r>
    </w:p>
    <w:p w14:paraId="483BB75E" w14:textId="35F67CBF" w:rsidR="001E4110" w:rsidRDefault="001E4110" w:rsidP="001E4110">
      <w:pPr>
        <w:rPr>
          <w:b/>
          <w:bCs/>
        </w:rPr>
      </w:pPr>
    </w:p>
    <w:p w14:paraId="4C1C7EEE" w14:textId="176D485A" w:rsidR="001E4110" w:rsidRPr="001E4110" w:rsidRDefault="001E4110" w:rsidP="001E4110">
      <w:r>
        <w:t xml:space="preserve">El primer error que vemos es por no poner el </w:t>
      </w:r>
      <w:proofErr w:type="spellStart"/>
      <w:r>
        <w:t>title</w:t>
      </w:r>
      <w:proofErr w:type="spellEnd"/>
      <w:r>
        <w:t xml:space="preserve"> en el formulario que implementa la </w:t>
      </w:r>
      <w:r w:rsidR="00F81412">
        <w:t>página</w:t>
      </w:r>
      <w:r>
        <w:t xml:space="preserve"> web, la solución para mejorarlo claramente es incluirlos.</w:t>
      </w:r>
    </w:p>
    <w:p w14:paraId="1DA51333" w14:textId="60DE43DF" w:rsidR="001E4110" w:rsidRDefault="001E4110" w:rsidP="001E4110"/>
    <w:p w14:paraId="49DEB2A1" w14:textId="69D3AA0A" w:rsidR="001E4110" w:rsidRDefault="001E4110" w:rsidP="001E4110">
      <w:pPr>
        <w:jc w:val="center"/>
      </w:pPr>
      <w:r w:rsidRPr="001E4110">
        <w:rPr>
          <w:noProof/>
        </w:rPr>
        <w:drawing>
          <wp:inline distT="0" distB="0" distL="0" distR="0" wp14:anchorId="78DC4294" wp14:editId="629ADB15">
            <wp:extent cx="3756660" cy="4965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5927" cy="503044"/>
                    </a:xfrm>
                    <a:prstGeom prst="rect">
                      <a:avLst/>
                    </a:prstGeom>
                  </pic:spPr>
                </pic:pic>
              </a:graphicData>
            </a:graphic>
          </wp:inline>
        </w:drawing>
      </w:r>
    </w:p>
    <w:p w14:paraId="782F33AC" w14:textId="01AD9190" w:rsidR="001E4110" w:rsidRDefault="001E4110" w:rsidP="001E4110"/>
    <w:p w14:paraId="7AB5FB14" w14:textId="24782175" w:rsidR="001E4110" w:rsidRDefault="001E4110" w:rsidP="001E4110">
      <w:r>
        <w:t>El segundo error que tenemos</w:t>
      </w:r>
      <w:r w:rsidR="00837D22">
        <w:t>,</w:t>
      </w:r>
      <w:r>
        <w:t xml:space="preserve"> </w:t>
      </w:r>
      <w:r w:rsidR="00837D22">
        <w:t>se debe a la falta</w:t>
      </w:r>
      <w:r>
        <w:t xml:space="preserve"> </w:t>
      </w:r>
      <w:r w:rsidR="00837D22">
        <w:t xml:space="preserve">del </w:t>
      </w:r>
      <w:r>
        <w:t xml:space="preserve">botón </w:t>
      </w:r>
      <w:r w:rsidR="00837D22">
        <w:t xml:space="preserve">submit en el formulario, porque lo que uso, es un botón al que le pongo directamente un evento de JavaScript. La solución para mejorarlo es </w:t>
      </w:r>
      <w:proofErr w:type="gramStart"/>
      <w:r w:rsidR="00837D22">
        <w:t>incluirlo</w:t>
      </w:r>
      <w:proofErr w:type="gramEnd"/>
      <w:r w:rsidR="00837D22">
        <w:t xml:space="preserve"> pero en este caso me recargaría la </w:t>
      </w:r>
      <w:r w:rsidR="00F81412">
        <w:t>página</w:t>
      </w:r>
      <w:r w:rsidR="00837D22">
        <w:t xml:space="preserve"> y no buscaría los resultados que espero.</w:t>
      </w:r>
    </w:p>
    <w:p w14:paraId="329AF161" w14:textId="7D2AE270" w:rsidR="00837D22" w:rsidRDefault="00837D22" w:rsidP="001E4110"/>
    <w:p w14:paraId="713DD879" w14:textId="475F4AAB" w:rsidR="00837D22" w:rsidRDefault="00837D22" w:rsidP="00837D22">
      <w:pPr>
        <w:jc w:val="center"/>
      </w:pPr>
      <w:r w:rsidRPr="00837D22">
        <w:rPr>
          <w:noProof/>
        </w:rPr>
        <w:drawing>
          <wp:inline distT="0" distB="0" distL="0" distR="0" wp14:anchorId="61EFDC96" wp14:editId="4C893912">
            <wp:extent cx="2240280" cy="60452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897" cy="612512"/>
                    </a:xfrm>
                    <a:prstGeom prst="rect">
                      <a:avLst/>
                    </a:prstGeom>
                  </pic:spPr>
                </pic:pic>
              </a:graphicData>
            </a:graphic>
          </wp:inline>
        </w:drawing>
      </w:r>
    </w:p>
    <w:p w14:paraId="2DC067E0" w14:textId="07052035" w:rsidR="00837D22" w:rsidRDefault="00837D22" w:rsidP="00837D22">
      <w:pPr>
        <w:jc w:val="center"/>
      </w:pPr>
    </w:p>
    <w:p w14:paraId="6AB14DDE" w14:textId="6B418EC4" w:rsidR="00837D22" w:rsidRDefault="00837D22" w:rsidP="00837D22">
      <w:pPr>
        <w:rPr>
          <w:b/>
          <w:bCs/>
        </w:rPr>
      </w:pPr>
      <w:r w:rsidRPr="00837D22">
        <w:rPr>
          <w:b/>
          <w:bCs/>
        </w:rPr>
        <w:t>Mal:</w:t>
      </w:r>
    </w:p>
    <w:p w14:paraId="4D0EF81A" w14:textId="1A5D9B4C" w:rsidR="00837D22" w:rsidRDefault="00837D22" w:rsidP="00837D22"/>
    <w:p w14:paraId="0442C778" w14:textId="650056F2" w:rsidR="00837D22" w:rsidRDefault="00837D22" w:rsidP="00837D22">
      <w:r w:rsidRPr="00837D22">
        <w:t>El primer error se refiere a que</w:t>
      </w:r>
      <w:r w:rsidR="00E14262">
        <w:t xml:space="preserve"> el analizador </w:t>
      </w:r>
      <w:r w:rsidRPr="00837D22">
        <w:t xml:space="preserve">comúnmente está acostumbrado a webs informativas o tiendas online en las que tiene enlaces que te llevan a paginas secundarias para ver </w:t>
      </w:r>
      <w:r w:rsidR="00F81412" w:rsidRPr="00837D22">
        <w:t>más</w:t>
      </w:r>
      <w:r w:rsidRPr="00837D22">
        <w:t xml:space="preserve"> información ya sea de prod</w:t>
      </w:r>
      <w:r w:rsidR="00E14262">
        <w:t>uctos o contenido simplemente visual.</w:t>
      </w:r>
    </w:p>
    <w:p w14:paraId="1F96253A" w14:textId="5E1EE98D" w:rsidR="00E14262" w:rsidRDefault="00E14262" w:rsidP="00837D22"/>
    <w:p w14:paraId="62F2AB00" w14:textId="3CDB9F3C" w:rsidR="00E14262" w:rsidRDefault="00E14262" w:rsidP="00E14262">
      <w:pPr>
        <w:jc w:val="center"/>
      </w:pPr>
      <w:r w:rsidRPr="00E14262">
        <w:rPr>
          <w:noProof/>
        </w:rPr>
        <w:drawing>
          <wp:inline distT="0" distB="0" distL="0" distR="0" wp14:anchorId="39E45773" wp14:editId="122F54F9">
            <wp:extent cx="4114800" cy="547971"/>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45" cy="554316"/>
                    </a:xfrm>
                    <a:prstGeom prst="rect">
                      <a:avLst/>
                    </a:prstGeom>
                  </pic:spPr>
                </pic:pic>
              </a:graphicData>
            </a:graphic>
          </wp:inline>
        </w:drawing>
      </w:r>
    </w:p>
    <w:p w14:paraId="5078A546" w14:textId="7419992B" w:rsidR="00E14262" w:rsidRDefault="00E14262" w:rsidP="00E14262">
      <w:pPr>
        <w:jc w:val="center"/>
      </w:pPr>
    </w:p>
    <w:p w14:paraId="1515EEA0" w14:textId="3C4EE7FB" w:rsidR="00E14262" w:rsidRDefault="00E14262" w:rsidP="00E14262">
      <w:r>
        <w:t>El segundo error que me salta es casi el mismo que el de arriba, me dice que no existen enlaces para saltar, por lo la razón que comentaba anterior anteriormente a otros bloques.</w:t>
      </w:r>
    </w:p>
    <w:p w14:paraId="3A265596" w14:textId="6BAE2751" w:rsidR="00E14262" w:rsidRDefault="00E14262" w:rsidP="00E14262"/>
    <w:p w14:paraId="45CACD81" w14:textId="3596B22F" w:rsidR="00E14262" w:rsidRDefault="00E14262" w:rsidP="00E14262">
      <w:pPr>
        <w:jc w:val="center"/>
      </w:pPr>
      <w:r w:rsidRPr="00E14262">
        <w:rPr>
          <w:noProof/>
        </w:rPr>
        <w:drawing>
          <wp:inline distT="0" distB="0" distL="0" distR="0" wp14:anchorId="62060526" wp14:editId="63D39AD7">
            <wp:extent cx="3726180" cy="335216"/>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9971" cy="340955"/>
                    </a:xfrm>
                    <a:prstGeom prst="rect">
                      <a:avLst/>
                    </a:prstGeom>
                  </pic:spPr>
                </pic:pic>
              </a:graphicData>
            </a:graphic>
          </wp:inline>
        </w:drawing>
      </w:r>
    </w:p>
    <w:p w14:paraId="713E85EB" w14:textId="434F0164" w:rsidR="00E14262" w:rsidRDefault="00E14262">
      <w:r>
        <w:br w:type="page"/>
      </w:r>
    </w:p>
    <w:p w14:paraId="48F51F03" w14:textId="5E0A29AF" w:rsidR="00E14262" w:rsidRDefault="00E14262" w:rsidP="00E14262">
      <w:pPr>
        <w:pStyle w:val="TITULOMIO"/>
      </w:pPr>
      <w:bookmarkStart w:id="3" w:name="_Toc209181068"/>
      <w:r>
        <w:lastRenderedPageBreak/>
        <w:t>EJERCICIO 3</w:t>
      </w:r>
      <w:bookmarkEnd w:id="3"/>
    </w:p>
    <w:p w14:paraId="3D104BBD" w14:textId="77777777" w:rsidR="00E14262" w:rsidRDefault="00E14262" w:rsidP="00E14262"/>
    <w:p w14:paraId="540AF7B3" w14:textId="3D9FF895" w:rsidR="00E14262" w:rsidRDefault="00E14262" w:rsidP="00E14262">
      <w:r>
        <w:t>Elegir una web de un organismo público, ministerio, ayuntamiento, consejería etc. y hacer un análisis similar al hecho con la página del W3C, se puede ir chequeando cada uno de los puntos descritos anteriormente.</w:t>
      </w:r>
    </w:p>
    <w:p w14:paraId="43CD7F78" w14:textId="72656F08" w:rsidR="00E14262" w:rsidRDefault="00E14262" w:rsidP="00E14262">
      <w:r>
        <w:t>¿Cumple los criterios de usabilidad? ¿Podrías encontrar alguna página que no cumpla ninguno?</w:t>
      </w:r>
    </w:p>
    <w:p w14:paraId="38616E0F" w14:textId="0CC7FB83" w:rsidR="00F81412" w:rsidRDefault="00F81412" w:rsidP="00E14262"/>
    <w:p w14:paraId="6F087DB2" w14:textId="668B443B" w:rsidR="00F81412" w:rsidRDefault="00F81412" w:rsidP="00E14262">
      <w:r w:rsidRPr="00F81412">
        <w:rPr>
          <w:lang w:val="en-US"/>
        </w:rPr>
        <w:t xml:space="preserve">Enlace: </w:t>
      </w:r>
      <w:hyperlink r:id="rId16" w:history="1">
        <w:r w:rsidR="00E341AE" w:rsidRPr="005579A5">
          <w:rPr>
            <w:rStyle w:val="Hipervnculo"/>
          </w:rPr>
          <w:t>https://www.madrid.es/portal/site/munimadrid</w:t>
        </w:r>
      </w:hyperlink>
    </w:p>
    <w:p w14:paraId="1E8004EF" w14:textId="77777777" w:rsidR="00F81412" w:rsidRPr="00F81412" w:rsidRDefault="00F81412" w:rsidP="00E14262">
      <w:pPr>
        <w:rPr>
          <w:lang w:val="en-US"/>
        </w:rPr>
      </w:pPr>
    </w:p>
    <w:p w14:paraId="02796E2D" w14:textId="0D4199CA" w:rsidR="00E14262" w:rsidRPr="00E341AE" w:rsidRDefault="00E341AE" w:rsidP="00E341AE">
      <w:r w:rsidRPr="00E341AE">
        <w:t xml:space="preserve">Lo que hace correctamente: </w:t>
      </w:r>
      <w:r w:rsidRPr="00E341AE">
        <w:br/>
        <w:t>El sitio web del Ayuntamiento de Madrid está estructurado en secciones claramente definidas, cuenta con un buscador y accesos directos, y conserva una imagen institucional coherente.</w:t>
      </w:r>
      <w:r w:rsidRPr="00E341AE">
        <w:br/>
      </w:r>
      <w:r w:rsidRPr="00E341AE">
        <w:br/>
        <w:t xml:space="preserve">Lo que no se cumple / áreas en las que es necesario mejorar: </w:t>
      </w:r>
      <w:r w:rsidRPr="00E341AE">
        <w:br/>
        <w:t xml:space="preserve">La navegación por dispositivos móviles podría ser mejorada, hay algunos elementos que no son completamente accesibles con el teclado y la página de inicio tiene una sobrecarga de enlaces. </w:t>
      </w:r>
      <w:r w:rsidRPr="00E341AE">
        <w:br/>
      </w:r>
      <w:r w:rsidRPr="00E341AE">
        <w:br/>
        <w:t xml:space="preserve">Satisface los estándares universales de accesibilidad y usabilidad: </w:t>
      </w:r>
      <w:r w:rsidRPr="00E341AE">
        <w:br/>
        <w:t>Sí que cumple en términos generales, pero existen limitaciones específicas que obstaculizan la experiencia en ciertos casos.</w:t>
      </w:r>
    </w:p>
    <w:sectPr w:rsidR="00E14262" w:rsidRPr="00E341A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E7A2C" w14:textId="77777777" w:rsidR="002F4445" w:rsidRDefault="002F4445" w:rsidP="001A4F7B">
      <w:pPr>
        <w:spacing w:line="240" w:lineRule="auto"/>
      </w:pPr>
      <w:r>
        <w:separator/>
      </w:r>
    </w:p>
  </w:endnote>
  <w:endnote w:type="continuationSeparator" w:id="0">
    <w:p w14:paraId="3DDF2B77" w14:textId="77777777" w:rsidR="002F4445" w:rsidRDefault="002F4445" w:rsidP="001A4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D739A" w14:textId="77777777" w:rsidR="001A4F7B" w:rsidRDefault="001A4F7B">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5507FCF9" w14:textId="77777777" w:rsidR="001A4F7B" w:rsidRDefault="001A4F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93297" w14:textId="77777777" w:rsidR="002F4445" w:rsidRDefault="002F4445" w:rsidP="001A4F7B">
      <w:pPr>
        <w:spacing w:line="240" w:lineRule="auto"/>
      </w:pPr>
      <w:r>
        <w:separator/>
      </w:r>
    </w:p>
  </w:footnote>
  <w:footnote w:type="continuationSeparator" w:id="0">
    <w:p w14:paraId="0FBDADD0" w14:textId="77777777" w:rsidR="002F4445" w:rsidRDefault="002F4445" w:rsidP="001A4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4472C4" w:themeColor="accent1"/>
        <w:sz w:val="20"/>
        <w:szCs w:val="20"/>
      </w:rPr>
      <w:alias w:val="Autor"/>
      <w:tag w:val=""/>
      <w:id w:val="-952397527"/>
      <w:placeholder>
        <w:docPart w:val="50FC8B71AAE94219A0C5BE5FF3DC15D7"/>
      </w:placeholder>
      <w:dataBinding w:prefixMappings="xmlns:ns0='http://purl.org/dc/elements/1.1/' xmlns:ns1='http://schemas.openxmlformats.org/package/2006/metadata/core-properties' " w:xpath="/ns1:coreProperties[1]/ns0:creator[1]" w:storeItemID="{6C3C8BC8-F283-45AE-878A-BAB7291924A1}"/>
      <w:text/>
    </w:sdtPr>
    <w:sdtContent>
      <w:p w14:paraId="49173C38" w14:textId="30A66FB6" w:rsidR="001A4F7B" w:rsidRDefault="001A4F7B">
        <w:pPr>
          <w:pStyle w:val="Encabezado"/>
          <w:jc w:val="center"/>
          <w:rPr>
            <w:color w:val="4472C4" w:themeColor="accent1"/>
            <w:sz w:val="20"/>
          </w:rPr>
        </w:pPr>
        <w:r>
          <w:rPr>
            <w:color w:val="4472C4" w:themeColor="accent1"/>
            <w:sz w:val="20"/>
            <w:szCs w:val="20"/>
          </w:rPr>
          <w:t>ibrahim kidi collado</w:t>
        </w:r>
      </w:p>
    </w:sdtContent>
  </w:sdt>
  <w:p w14:paraId="1B6E186D" w14:textId="0CDD7C37" w:rsidR="001A4F7B" w:rsidRDefault="001A4F7B">
    <w:pPr>
      <w:pStyle w:val="Encabezado"/>
      <w:jc w:val="center"/>
      <w:rPr>
        <w:caps/>
        <w:color w:val="4472C4" w:themeColor="accent1"/>
      </w:rPr>
    </w:pPr>
    <w:r>
      <w:rPr>
        <w:caps/>
        <w:color w:val="4472C4" w:themeColor="accent1"/>
      </w:rPr>
      <w:t xml:space="preserve"> TEMA 2 – USABILIDAD Y ACCESIBILIDAD 2</w:t>
    </w:r>
  </w:p>
  <w:p w14:paraId="58FE7728" w14:textId="77777777" w:rsidR="001A4F7B" w:rsidRDefault="001A4F7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F0"/>
    <w:rsid w:val="001142E4"/>
    <w:rsid w:val="001A4F7B"/>
    <w:rsid w:val="001E4110"/>
    <w:rsid w:val="002F4445"/>
    <w:rsid w:val="00394558"/>
    <w:rsid w:val="00837D22"/>
    <w:rsid w:val="00C6287B"/>
    <w:rsid w:val="00D46A95"/>
    <w:rsid w:val="00DA6639"/>
    <w:rsid w:val="00DD71F0"/>
    <w:rsid w:val="00E14262"/>
    <w:rsid w:val="00E341AE"/>
    <w:rsid w:val="00F81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1DFB"/>
  <w15:chartTrackingRefBased/>
  <w15:docId w15:val="{D4CC3808-CCC9-4859-81A7-3F2D8EC8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A95"/>
    <w:rPr>
      <w:rFonts w:ascii="Arial" w:hAnsi="Arial"/>
    </w:rPr>
  </w:style>
  <w:style w:type="paragraph" w:styleId="Ttulo1">
    <w:name w:val="heading 1"/>
    <w:basedOn w:val="Normal"/>
    <w:next w:val="Normal"/>
    <w:link w:val="Ttulo1Car"/>
    <w:uiPriority w:val="9"/>
    <w:qFormat/>
    <w:rsid w:val="00D46A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46A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IO">
    <w:name w:val="TITULOMIO"/>
    <w:basedOn w:val="Ttulo1"/>
    <w:link w:val="TITULOMIOCar"/>
    <w:qFormat/>
    <w:rsid w:val="00D46A95"/>
    <w:pPr>
      <w:jc w:val="center"/>
    </w:pPr>
    <w:rPr>
      <w:rFonts w:ascii="Arial" w:hAnsi="Arial"/>
      <w:b/>
      <w:sz w:val="30"/>
    </w:rPr>
  </w:style>
  <w:style w:type="character" w:customStyle="1" w:styleId="TITULOMIOCar">
    <w:name w:val="TITULOMIO Car"/>
    <w:basedOn w:val="Ttulo1Car"/>
    <w:link w:val="TITULOMIO"/>
    <w:rsid w:val="00D46A95"/>
    <w:rPr>
      <w:rFonts w:ascii="Arial" w:eastAsiaTheme="majorEastAsia" w:hAnsi="Arial" w:cstheme="majorBidi"/>
      <w:b/>
      <w:color w:val="2F5496" w:themeColor="accent1" w:themeShade="BF"/>
      <w:sz w:val="30"/>
      <w:szCs w:val="32"/>
    </w:rPr>
  </w:style>
  <w:style w:type="character" w:customStyle="1" w:styleId="Ttulo1Car">
    <w:name w:val="Título 1 Car"/>
    <w:basedOn w:val="Fuentedeprrafopredeter"/>
    <w:link w:val="Ttulo1"/>
    <w:uiPriority w:val="9"/>
    <w:rsid w:val="00D46A95"/>
    <w:rPr>
      <w:rFonts w:asciiTheme="majorHAnsi" w:eastAsiaTheme="majorEastAsia" w:hAnsiTheme="majorHAnsi" w:cstheme="majorBidi"/>
      <w:color w:val="2F5496" w:themeColor="accent1" w:themeShade="BF"/>
      <w:sz w:val="32"/>
      <w:szCs w:val="32"/>
    </w:rPr>
  </w:style>
  <w:style w:type="paragraph" w:styleId="Sinespaciado">
    <w:name w:val="No Spacing"/>
    <w:aliases w:val="TITULOMIO2"/>
    <w:basedOn w:val="Ttulo2"/>
    <w:uiPriority w:val="1"/>
    <w:qFormat/>
    <w:rsid w:val="00D46A95"/>
    <w:pPr>
      <w:spacing w:line="240" w:lineRule="auto"/>
    </w:pPr>
    <w:rPr>
      <w:rFonts w:ascii="Arial" w:hAnsi="Arial"/>
      <w:b/>
    </w:rPr>
  </w:style>
  <w:style w:type="character" w:customStyle="1" w:styleId="Ttulo2Car">
    <w:name w:val="Título 2 Car"/>
    <w:basedOn w:val="Fuentedeprrafopredeter"/>
    <w:link w:val="Ttulo2"/>
    <w:uiPriority w:val="9"/>
    <w:semiHidden/>
    <w:rsid w:val="00D46A9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A4F7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A4F7B"/>
    <w:rPr>
      <w:rFonts w:ascii="Arial" w:hAnsi="Arial"/>
    </w:rPr>
  </w:style>
  <w:style w:type="paragraph" w:styleId="Piedepgina">
    <w:name w:val="footer"/>
    <w:basedOn w:val="Normal"/>
    <w:link w:val="PiedepginaCar"/>
    <w:uiPriority w:val="99"/>
    <w:unhideWhenUsed/>
    <w:rsid w:val="001A4F7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A4F7B"/>
    <w:rPr>
      <w:rFonts w:ascii="Arial" w:hAnsi="Arial"/>
    </w:rPr>
  </w:style>
  <w:style w:type="paragraph" w:styleId="TtuloTDC">
    <w:name w:val="TOC Heading"/>
    <w:basedOn w:val="Ttulo1"/>
    <w:next w:val="Normal"/>
    <w:uiPriority w:val="39"/>
    <w:unhideWhenUsed/>
    <w:qFormat/>
    <w:rsid w:val="001A4F7B"/>
    <w:pPr>
      <w:outlineLvl w:val="9"/>
    </w:pPr>
    <w:rPr>
      <w:lang w:eastAsia="es-ES"/>
    </w:rPr>
  </w:style>
  <w:style w:type="character" w:styleId="Hipervnculo">
    <w:name w:val="Hyperlink"/>
    <w:basedOn w:val="Fuentedeprrafopredeter"/>
    <w:uiPriority w:val="99"/>
    <w:unhideWhenUsed/>
    <w:rsid w:val="001A4F7B"/>
    <w:rPr>
      <w:color w:val="0563C1" w:themeColor="hyperlink"/>
      <w:u w:val="single"/>
    </w:rPr>
  </w:style>
  <w:style w:type="character" w:styleId="Mencinsinresolver">
    <w:name w:val="Unresolved Mention"/>
    <w:basedOn w:val="Fuentedeprrafopredeter"/>
    <w:uiPriority w:val="99"/>
    <w:semiHidden/>
    <w:unhideWhenUsed/>
    <w:rsid w:val="001A4F7B"/>
    <w:rPr>
      <w:color w:val="605E5C"/>
      <w:shd w:val="clear" w:color="auto" w:fill="E1DFDD"/>
    </w:rPr>
  </w:style>
  <w:style w:type="paragraph" w:styleId="TDC1">
    <w:name w:val="toc 1"/>
    <w:basedOn w:val="Normal"/>
    <w:next w:val="Normal"/>
    <w:autoRedefine/>
    <w:uiPriority w:val="39"/>
    <w:unhideWhenUsed/>
    <w:rsid w:val="00E142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html/default.asp"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adrid.es/portal/site/munimadri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ple.com/"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FC8B71AAE94219A0C5BE5FF3DC15D7"/>
        <w:category>
          <w:name w:val="General"/>
          <w:gallery w:val="placeholder"/>
        </w:category>
        <w:types>
          <w:type w:val="bbPlcHdr"/>
        </w:types>
        <w:behaviors>
          <w:behavior w:val="content"/>
        </w:behaviors>
        <w:guid w:val="{F4963ECA-3267-4376-9FCD-C35DB5EBC457}"/>
      </w:docPartPr>
      <w:docPartBody>
        <w:p w:rsidR="00CD196B" w:rsidRDefault="0092006C" w:rsidP="0092006C">
          <w:pPr>
            <w:pStyle w:val="50FC8B71AAE94219A0C5BE5FF3DC15D7"/>
          </w:pPr>
          <w:r>
            <w:rPr>
              <w:color w:val="4472C4"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6C"/>
    <w:rsid w:val="001142E4"/>
    <w:rsid w:val="0092006C"/>
    <w:rsid w:val="00B74ADB"/>
    <w:rsid w:val="00CD196B"/>
    <w:rsid w:val="00CF2C91"/>
    <w:rsid w:val="00EF2B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FC8B71AAE94219A0C5BE5FF3DC15D7">
    <w:name w:val="50FC8B71AAE94219A0C5BE5FF3DC15D7"/>
    <w:rsid w:val="009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01046-A66D-4C3E-A27A-D6402D8A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654</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kidi collado</dc:creator>
  <cp:keywords/>
  <dc:description/>
  <cp:lastModifiedBy>ibrahim kidi collado</cp:lastModifiedBy>
  <cp:revision>7</cp:revision>
  <dcterms:created xsi:type="dcterms:W3CDTF">2025-09-18T11:17:00Z</dcterms:created>
  <dcterms:modified xsi:type="dcterms:W3CDTF">2025-09-19T11:32:00Z</dcterms:modified>
</cp:coreProperties>
</file>