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="Times New Roman" w:hAnsi="Arial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2086029168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7042C0EE" w14:textId="77777777" w:rsidR="00E3300B" w:rsidRDefault="00E3300B">
          <w:pPr>
            <w:pStyle w:val="TtuloTDC"/>
          </w:pPr>
          <w:r>
            <w:t>INDICE</w:t>
          </w:r>
        </w:p>
        <w:p w14:paraId="066FA848" w14:textId="3C468594" w:rsidR="00880DB0" w:rsidRDefault="00E3300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451583" w:history="1">
            <w:r w:rsidR="00880DB0" w:rsidRPr="00C86515">
              <w:rPr>
                <w:rStyle w:val="Hipervnculo"/>
                <w:noProof/>
              </w:rPr>
              <w:t>INTRODUCCIÓN</w:t>
            </w:r>
            <w:r w:rsidR="00880DB0">
              <w:rPr>
                <w:noProof/>
                <w:webHidden/>
              </w:rPr>
              <w:tab/>
            </w:r>
            <w:r w:rsidR="00880DB0">
              <w:rPr>
                <w:noProof/>
                <w:webHidden/>
              </w:rPr>
              <w:fldChar w:fldCharType="begin"/>
            </w:r>
            <w:r w:rsidR="00880DB0">
              <w:rPr>
                <w:noProof/>
                <w:webHidden/>
              </w:rPr>
              <w:instrText xml:space="preserve"> PAGEREF _Toc211451583 \h </w:instrText>
            </w:r>
            <w:r w:rsidR="00880DB0">
              <w:rPr>
                <w:noProof/>
                <w:webHidden/>
              </w:rPr>
            </w:r>
            <w:r w:rsidR="00880DB0">
              <w:rPr>
                <w:noProof/>
                <w:webHidden/>
              </w:rPr>
              <w:fldChar w:fldCharType="separate"/>
            </w:r>
            <w:r w:rsidR="00880DB0">
              <w:rPr>
                <w:noProof/>
                <w:webHidden/>
              </w:rPr>
              <w:t>1</w:t>
            </w:r>
            <w:r w:rsidR="00880DB0">
              <w:rPr>
                <w:noProof/>
                <w:webHidden/>
              </w:rPr>
              <w:fldChar w:fldCharType="end"/>
            </w:r>
          </w:hyperlink>
        </w:p>
        <w:p w14:paraId="049794EC" w14:textId="44FBEC12" w:rsidR="00880DB0" w:rsidRDefault="00880DB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11451584" w:history="1">
            <w:r w:rsidRPr="00C86515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8CF24" w14:textId="7B3AEFC4" w:rsidR="00880DB0" w:rsidRDefault="00880DB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11451585" w:history="1">
            <w:r w:rsidRPr="00C86515">
              <w:rPr>
                <w:rStyle w:val="Hipervnculo"/>
                <w:noProof/>
              </w:rPr>
              <w:t>Cómo instalar y configurar Unity y Unity Hub.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F74C5" w14:textId="58D7CB94" w:rsidR="00880DB0" w:rsidRDefault="00880DB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1451586" w:history="1">
            <w:r w:rsidRPr="00C86515">
              <w:rPr>
                <w:rStyle w:val="Hipervnculo"/>
                <w:noProof/>
              </w:rPr>
              <w:t>Que es Unity 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5121" w14:textId="32854ADA" w:rsidR="00880DB0" w:rsidRDefault="00880DB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1451587" w:history="1">
            <w:r w:rsidRPr="00C86515">
              <w:rPr>
                <w:rStyle w:val="Hipervnculo"/>
                <w:noProof/>
              </w:rPr>
              <w:t>Descarga e instalación: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8353B" w14:textId="0148DC5B" w:rsidR="00880DB0" w:rsidRDefault="00880DB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1451588" w:history="1">
            <w:r w:rsidRPr="00C86515">
              <w:rPr>
                <w:rStyle w:val="Hipervnculo"/>
                <w:noProof/>
              </w:rPr>
              <w:t>Como crear un nuevo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EF4E6" w14:textId="4C793A8E" w:rsidR="00880DB0" w:rsidRDefault="00880DB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11451589" w:history="1">
            <w:r w:rsidRPr="00C86515">
              <w:rPr>
                <w:rStyle w:val="Hipervnculo"/>
                <w:noProof/>
              </w:rPr>
              <w:t>Estructura básica de un proyecto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5D493" w14:textId="59892156" w:rsidR="00880DB0" w:rsidRDefault="00880DB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1451590" w:history="1">
            <w:r w:rsidRPr="00C86515">
              <w:rPr>
                <w:rStyle w:val="Hipervnculo"/>
                <w:noProof/>
              </w:rPr>
              <w:t>Que carpetas se crean y para qué sirven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8EE03" w14:textId="6FE9B901" w:rsidR="00880DB0" w:rsidRDefault="00880DB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211451591" w:history="1">
            <w:r w:rsidRPr="00C86515">
              <w:rPr>
                <w:rStyle w:val="Hipervnculo"/>
                <w:noProof/>
              </w:rPr>
              <w:t>Partes principales de la interfaz de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F9E11" w14:textId="527FBFA2" w:rsidR="00880DB0" w:rsidRDefault="00880DB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11451592" w:history="1">
            <w:r w:rsidRPr="00C86515">
              <w:rPr>
                <w:rStyle w:val="Hipervncul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_Toc211451592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06B90" w14:textId="000FB5C4" w:rsidR="00E3300B" w:rsidRDefault="00E3300B">
          <w:r>
            <w:rPr>
              <w:b/>
              <w:bCs/>
              <w:noProof/>
            </w:rPr>
            <w:fldChar w:fldCharType="end"/>
          </w:r>
        </w:p>
      </w:sdtContent>
    </w:sdt>
    <w:p w14:paraId="615B4BF3" w14:textId="33532760" w:rsidR="003C37DF" w:rsidRDefault="00EF34B3" w:rsidP="00EF34B3">
      <w:pPr>
        <w:pStyle w:val="titulo1"/>
      </w:pPr>
      <w:r>
        <w:tab/>
      </w:r>
      <w:bookmarkStart w:id="0" w:name="_Toc211451583"/>
      <w:r>
        <w:t>INTRODUCCIÓN</w:t>
      </w:r>
      <w:bookmarkEnd w:id="0"/>
    </w:p>
    <w:p w14:paraId="2224D408" w14:textId="77777777" w:rsidR="00EF34B3" w:rsidRPr="00EF34B3" w:rsidRDefault="00EF34B3" w:rsidP="00EF34B3"/>
    <w:p w14:paraId="5C7AEFAB" w14:textId="77777777" w:rsidR="00EF34B3" w:rsidRDefault="00EF34B3" w:rsidP="00EF34B3">
      <w:pPr>
        <w:rPr>
          <w:b/>
          <w:bCs/>
        </w:rPr>
      </w:pPr>
    </w:p>
    <w:p w14:paraId="6FB48541" w14:textId="28944DD7" w:rsidR="00EF34B3" w:rsidRPr="00EF34B3" w:rsidRDefault="00EF34B3" w:rsidP="00EF34B3">
      <w:pPr>
        <w:jc w:val="both"/>
      </w:pPr>
      <w:r w:rsidRPr="00EF34B3">
        <w:rPr>
          <w:b/>
          <w:bCs/>
        </w:rPr>
        <w:t>Cómo instalar y configurar Unity y Unity Hub.</w:t>
      </w:r>
    </w:p>
    <w:p w14:paraId="7B690479" w14:textId="77777777" w:rsidR="00EF34B3" w:rsidRPr="00EF34B3" w:rsidRDefault="00EF34B3" w:rsidP="00EF34B3">
      <w:pPr>
        <w:jc w:val="both"/>
      </w:pPr>
      <w:r w:rsidRPr="00EF34B3">
        <w:t>Qué es Unity Hub, cómo se descarga, cómo se instala una versión de Unity, cómo crear un proyecto nuevo.</w:t>
      </w:r>
    </w:p>
    <w:p w14:paraId="06DD8B86" w14:textId="77777777" w:rsidR="00EF34B3" w:rsidRPr="00EF34B3" w:rsidRDefault="00EF34B3" w:rsidP="00EF34B3">
      <w:pPr>
        <w:jc w:val="both"/>
      </w:pPr>
      <w:r w:rsidRPr="00EF34B3">
        <w:br/>
      </w:r>
      <w:r w:rsidRPr="00EF34B3">
        <w:rPr>
          <w:b/>
          <w:bCs/>
        </w:rPr>
        <w:t>Estructura básica de un proyecto de Unity.</w:t>
      </w:r>
    </w:p>
    <w:p w14:paraId="7C3E4701" w14:textId="77777777" w:rsidR="00EF34B3" w:rsidRPr="00EF34B3" w:rsidRDefault="00EF34B3" w:rsidP="00EF34B3">
      <w:pPr>
        <w:jc w:val="both"/>
      </w:pPr>
      <w:r w:rsidRPr="00EF34B3">
        <w:t>Qué carpetas se crean (</w:t>
      </w:r>
      <w:proofErr w:type="spellStart"/>
      <w:r w:rsidRPr="00EF34B3">
        <w:t>Assets</w:t>
      </w:r>
      <w:proofErr w:type="spellEnd"/>
      <w:r w:rsidRPr="00EF34B3">
        <w:t xml:space="preserve">, </w:t>
      </w:r>
      <w:proofErr w:type="spellStart"/>
      <w:r w:rsidRPr="00EF34B3">
        <w:t>Scenes</w:t>
      </w:r>
      <w:proofErr w:type="spellEnd"/>
      <w:r w:rsidRPr="00EF34B3">
        <w:t>, etc.) y para qué sirve cada una.</w:t>
      </w:r>
    </w:p>
    <w:p w14:paraId="7C36DB75" w14:textId="77777777" w:rsidR="00EF34B3" w:rsidRPr="00EF34B3" w:rsidRDefault="00EF34B3" w:rsidP="00EF34B3">
      <w:pPr>
        <w:jc w:val="both"/>
      </w:pPr>
      <w:r w:rsidRPr="00EF34B3">
        <w:br/>
      </w:r>
      <w:r w:rsidRPr="00EF34B3">
        <w:rPr>
          <w:b/>
          <w:bCs/>
        </w:rPr>
        <w:t>Partes principales de la interfaz de Unity.</w:t>
      </w:r>
    </w:p>
    <w:p w14:paraId="5F8E1F7F" w14:textId="77777777" w:rsidR="00EF34B3" w:rsidRDefault="00EF34B3" w:rsidP="00EF34B3">
      <w:pPr>
        <w:jc w:val="both"/>
      </w:pPr>
      <w:r w:rsidRPr="00EF34B3">
        <w:t xml:space="preserve">Panel </w:t>
      </w:r>
      <w:proofErr w:type="spellStart"/>
      <w:r w:rsidRPr="00EF34B3">
        <w:t>Hierarchy</w:t>
      </w:r>
      <w:proofErr w:type="spellEnd"/>
      <w:r w:rsidRPr="00EF34B3">
        <w:t xml:space="preserve">, </w:t>
      </w:r>
      <w:proofErr w:type="spellStart"/>
      <w:r w:rsidRPr="00EF34B3">
        <w:t>Scene</w:t>
      </w:r>
      <w:proofErr w:type="spellEnd"/>
      <w:r w:rsidRPr="00EF34B3">
        <w:t xml:space="preserve">, </w:t>
      </w:r>
      <w:proofErr w:type="spellStart"/>
      <w:r w:rsidRPr="00EF34B3">
        <w:t>Game</w:t>
      </w:r>
      <w:proofErr w:type="spellEnd"/>
      <w:r w:rsidRPr="00EF34B3">
        <w:t xml:space="preserve">, Inspector, Project, </w:t>
      </w:r>
      <w:proofErr w:type="spellStart"/>
      <w:r w:rsidRPr="00EF34B3">
        <w:t>Console</w:t>
      </w:r>
      <w:proofErr w:type="spellEnd"/>
      <w:r w:rsidRPr="00EF34B3">
        <w:t>: para qué sirve cada uno.</w:t>
      </w:r>
    </w:p>
    <w:p w14:paraId="61F43EAE" w14:textId="77777777" w:rsidR="00EF34B3" w:rsidRDefault="00EF34B3" w:rsidP="00EF34B3"/>
    <w:p w14:paraId="7E3F560D" w14:textId="701FEF92" w:rsidR="00EF34B3" w:rsidRDefault="00EF34B3" w:rsidP="00EF34B3">
      <w:pPr>
        <w:pStyle w:val="titulo1"/>
      </w:pPr>
      <w:bookmarkStart w:id="1" w:name="_Toc211451584"/>
      <w:r>
        <w:t>CONTENIDO</w:t>
      </w:r>
      <w:bookmarkEnd w:id="1"/>
    </w:p>
    <w:p w14:paraId="1362BC40" w14:textId="77777777" w:rsidR="00EF34B3" w:rsidRPr="00EF34B3" w:rsidRDefault="00EF34B3" w:rsidP="00EF34B3"/>
    <w:p w14:paraId="2B97697C" w14:textId="0A3A6B9F" w:rsidR="00EF34B3" w:rsidRDefault="00EF34B3" w:rsidP="00EF34B3">
      <w:pPr>
        <w:pStyle w:val="titulo2"/>
      </w:pPr>
      <w:bookmarkStart w:id="2" w:name="_Toc211451585"/>
      <w:r w:rsidRPr="00EF34B3">
        <w:t>Cómo instalar y configurar Unity y Unity Hub.</w:t>
      </w:r>
      <w:bookmarkEnd w:id="2"/>
    </w:p>
    <w:p w14:paraId="4AB7CB87" w14:textId="1C63042A" w:rsidR="00EF34B3" w:rsidRPr="00EF34B3" w:rsidRDefault="00EF34B3" w:rsidP="00EF34B3">
      <w:pPr>
        <w:pStyle w:val="titulo3"/>
      </w:pPr>
      <w:bookmarkStart w:id="3" w:name="_Toc211451586"/>
      <w:r>
        <w:t>Que es Unity Hub:</w:t>
      </w:r>
      <w:bookmarkEnd w:id="3"/>
    </w:p>
    <w:p w14:paraId="511E91A5" w14:textId="77777777" w:rsidR="00EF34B3" w:rsidRDefault="00EF34B3" w:rsidP="00EF34B3">
      <w:pPr>
        <w:jc w:val="both"/>
      </w:pPr>
      <w:r w:rsidRPr="00EF34B3">
        <w:t xml:space="preserve">Unity Hub es una aplicación que concentra la administración del ambiente de desarrollo Unity. </w:t>
      </w:r>
    </w:p>
    <w:p w14:paraId="7C2330A9" w14:textId="77777777" w:rsidR="00EF34B3" w:rsidRDefault="00EF34B3" w:rsidP="00EF34B3">
      <w:pPr>
        <w:jc w:val="both"/>
      </w:pPr>
    </w:p>
    <w:p w14:paraId="2A83E5BB" w14:textId="1CC63D1D" w:rsidR="00EF34B3" w:rsidRDefault="00EF34B3" w:rsidP="00EF34B3">
      <w:pPr>
        <w:jc w:val="both"/>
      </w:pPr>
      <w:r w:rsidRPr="00EF34B3">
        <w:t xml:space="preserve">Su principal tarea es gestionar las distintas versiones del motor Unity y los proyectos generados con este. Por medio del Hub se puede acceder a recursos extras, crear nuevos proyectos y realizar la instalación, actualización o eliminación de versiones de Unity. </w:t>
      </w:r>
    </w:p>
    <w:p w14:paraId="357212D0" w14:textId="77777777" w:rsidR="00EF34B3" w:rsidRDefault="00EF34B3" w:rsidP="00EF34B3">
      <w:pPr>
        <w:jc w:val="both"/>
      </w:pPr>
    </w:p>
    <w:p w14:paraId="2712D2D1" w14:textId="79E6E8F5" w:rsidR="00EF34B3" w:rsidRDefault="00EF34B3" w:rsidP="00EF34B3">
      <w:pPr>
        <w:jc w:val="both"/>
      </w:pPr>
      <w:r w:rsidRPr="00EF34B3">
        <w:t>También posibilita que se inicie sesión con una cuenta de Unity y se administre la licencia de uso.</w:t>
      </w:r>
      <w:r w:rsidRPr="00EF34B3">
        <w:rPr>
          <w:vanish/>
        </w:rPr>
        <w:t>Final del formulario</w:t>
      </w:r>
    </w:p>
    <w:p w14:paraId="0800C646" w14:textId="77777777" w:rsidR="002D559F" w:rsidRDefault="002D559F">
      <w:pPr>
        <w:widowControl/>
        <w:autoSpaceDE/>
        <w:autoSpaceDN/>
        <w:spacing w:after="160" w:line="259" w:lineRule="auto"/>
        <w:rPr>
          <w:rFonts w:eastAsiaTheme="majorEastAsia" w:cstheme="majorBidi"/>
          <w:b/>
          <w:color w:val="8EAADB" w:themeColor="accent1" w:themeTint="99"/>
          <w:sz w:val="24"/>
          <w:szCs w:val="28"/>
        </w:rPr>
      </w:pPr>
      <w:bookmarkStart w:id="4" w:name="_Toc211451587"/>
      <w:r>
        <w:br w:type="page"/>
      </w:r>
    </w:p>
    <w:p w14:paraId="3BC2AAF9" w14:textId="46BAD16B" w:rsidR="00EF34B3" w:rsidRPr="00EF34B3" w:rsidRDefault="00EF34B3" w:rsidP="00EF34B3">
      <w:pPr>
        <w:pStyle w:val="titulo3"/>
        <w:jc w:val="both"/>
      </w:pPr>
      <w:r>
        <w:lastRenderedPageBreak/>
        <w:t>Descarga e instalación:</w:t>
      </w:r>
      <w:bookmarkEnd w:id="4"/>
    </w:p>
    <w:p w14:paraId="2D052EDC" w14:textId="77777777" w:rsidR="00EF34B3" w:rsidRDefault="00EF34B3" w:rsidP="00EF34B3">
      <w:pPr>
        <w:jc w:val="both"/>
      </w:pPr>
      <w:r>
        <w:t>La dirección a la que se debe acceder para instalar Unity Hub es https://unity.com/download.</w:t>
      </w:r>
    </w:p>
    <w:p w14:paraId="3AE38703" w14:textId="77777777" w:rsidR="00EF34B3" w:rsidRDefault="00EF34B3" w:rsidP="00EF34B3">
      <w:pPr>
        <w:jc w:val="both"/>
      </w:pPr>
      <w:r>
        <w:t xml:space="preserve">Se elige la opción "Download </w:t>
      </w:r>
      <w:proofErr w:type="spellStart"/>
      <w:r>
        <w:t>for</w:t>
      </w:r>
      <w:proofErr w:type="spellEnd"/>
      <w:r>
        <w:t xml:space="preserve"> Windows" o "Download </w:t>
      </w:r>
      <w:proofErr w:type="spellStart"/>
      <w:r>
        <w:t>for</w:t>
      </w:r>
      <w:proofErr w:type="spellEnd"/>
      <w:r>
        <w:t xml:space="preserve"> macOS" en esta página, de acuerdo con el sistema operativo que utiliza el usuario.</w:t>
      </w:r>
    </w:p>
    <w:p w14:paraId="6BE56592" w14:textId="77777777" w:rsidR="00EF34B3" w:rsidRDefault="00EF34B3" w:rsidP="00EF34B3">
      <w:pPr>
        <w:jc w:val="both"/>
      </w:pPr>
    </w:p>
    <w:p w14:paraId="45BF56CE" w14:textId="77777777" w:rsidR="00EF34B3" w:rsidRDefault="00EF34B3" w:rsidP="00EF34B3">
      <w:pPr>
        <w:jc w:val="both"/>
      </w:pPr>
      <w:r>
        <w:t xml:space="preserve">Después de descargar el instalador (UnityHubSetup.exe para Windows o </w:t>
      </w:r>
      <w:proofErr w:type="spellStart"/>
      <w:r>
        <w:t>UnityHubSetup.dmg</w:t>
      </w:r>
      <w:proofErr w:type="spellEnd"/>
      <w:r>
        <w:t xml:space="preserve"> para macOS), hay que ejecutar el archivo y seguir las instrucciones que proporciona el asistente de instalación.</w:t>
      </w:r>
    </w:p>
    <w:p w14:paraId="5871F912" w14:textId="77777777" w:rsidR="00EF34B3" w:rsidRDefault="00EF34B3" w:rsidP="00EF34B3">
      <w:pPr>
        <w:jc w:val="both"/>
      </w:pPr>
    </w:p>
    <w:p w14:paraId="36AD2252" w14:textId="276D1862" w:rsidR="00EF34B3" w:rsidRDefault="00EF34B3" w:rsidP="00EF34B3">
      <w:pPr>
        <w:jc w:val="both"/>
      </w:pPr>
      <w:r>
        <w:t>Una vez que se termina el proceso, se abre Unity Hub desde el menú de aplicaciones. Cuando lo abras por primera vez, tendrás que iniciar sesión o crear una cuenta de Unity nueva y después activar la licencia. La licencia Personal, que es gratuita y adecuada para propósitos educativos, suele ser la más usada.</w:t>
      </w:r>
    </w:p>
    <w:p w14:paraId="0CD8DFB2" w14:textId="77777777" w:rsidR="00EF34B3" w:rsidRDefault="00EF34B3" w:rsidP="00EF34B3">
      <w:pPr>
        <w:jc w:val="both"/>
      </w:pPr>
    </w:p>
    <w:p w14:paraId="60A9FCFB" w14:textId="77777777" w:rsidR="00EF34B3" w:rsidRDefault="00EF34B3" w:rsidP="00EF34B3">
      <w:pPr>
        <w:jc w:val="both"/>
      </w:pPr>
      <w:r>
        <w:t>Luego de instalar Unity Hub, se debe agregar una versión del editor de Unity.</w:t>
      </w:r>
    </w:p>
    <w:p w14:paraId="745B0977" w14:textId="77777777" w:rsidR="00EF34B3" w:rsidRDefault="00EF34B3" w:rsidP="00EF34B3">
      <w:pPr>
        <w:jc w:val="both"/>
      </w:pPr>
      <w:r>
        <w:t>Se escoge la pestaña "</w:t>
      </w:r>
      <w:proofErr w:type="spellStart"/>
      <w:r>
        <w:t>Installs</w:t>
      </w:r>
      <w:proofErr w:type="spellEnd"/>
      <w:r>
        <w:t>" y luego se presiona el botón de "Install Editor" con ese fin.</w:t>
      </w:r>
    </w:p>
    <w:p w14:paraId="638703BA" w14:textId="77777777" w:rsidR="00EF34B3" w:rsidRDefault="00EF34B3" w:rsidP="00EF34B3">
      <w:pPr>
        <w:jc w:val="both"/>
      </w:pPr>
      <w:r>
        <w:t xml:space="preserve">Unity Hub exhibirá varias versiones disponibles; se aconseja seleccionar una versión LTS (Long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Support</w:t>
      </w:r>
      <w:proofErr w:type="spellEnd"/>
      <w:r>
        <w:t>) por su estabilidad.</w:t>
      </w:r>
    </w:p>
    <w:p w14:paraId="5244A383" w14:textId="77777777" w:rsidR="00EF34B3" w:rsidRDefault="00EF34B3" w:rsidP="00EF34B3">
      <w:pPr>
        <w:jc w:val="both"/>
      </w:pPr>
    </w:p>
    <w:p w14:paraId="4DA6ED2E" w14:textId="77777777" w:rsidR="00EF34B3" w:rsidRDefault="00EF34B3" w:rsidP="00EF34B3">
      <w:pPr>
        <w:jc w:val="both"/>
      </w:pPr>
      <w:r>
        <w:t xml:space="preserve">En la fase de instalación, es posible incorporar módulos extra, como el soporte para plataformas concretas (Windows, Android, iOS, </w:t>
      </w:r>
      <w:proofErr w:type="spellStart"/>
      <w:r>
        <w:t>WebGL</w:t>
      </w:r>
      <w:proofErr w:type="spellEnd"/>
      <w:r>
        <w:t>) o el editor Visual Studio Code.</w:t>
      </w:r>
    </w:p>
    <w:p w14:paraId="3B83B4C6" w14:textId="3E235C5F" w:rsidR="002D559F" w:rsidRDefault="00EF34B3" w:rsidP="002D559F">
      <w:pPr>
        <w:jc w:val="both"/>
      </w:pPr>
      <w:r>
        <w:t>Al terminar, Unity Hub procederá a descargar e instalar automáticamente la versión que se haya escogido.</w:t>
      </w:r>
      <w:bookmarkStart w:id="5" w:name="_Toc211451588"/>
    </w:p>
    <w:p w14:paraId="2B9A5E49" w14:textId="6A6B9017" w:rsidR="00EF34B3" w:rsidRDefault="00EF34B3" w:rsidP="002D559F">
      <w:pPr>
        <w:pStyle w:val="titulo3"/>
      </w:pPr>
      <w:r>
        <w:t>Como crear un nuevo proyecto:</w:t>
      </w:r>
      <w:bookmarkEnd w:id="5"/>
    </w:p>
    <w:p w14:paraId="542BB19A" w14:textId="77777777" w:rsidR="00EF34B3" w:rsidRDefault="00EF34B3" w:rsidP="00EF34B3">
      <w:pPr>
        <w:jc w:val="both"/>
      </w:pPr>
      <w:r>
        <w:t>Para iniciar un proyecto nuevo, se debe entrar a la pestaña "</w:t>
      </w:r>
      <w:proofErr w:type="spellStart"/>
      <w:r>
        <w:t>Projects</w:t>
      </w:r>
      <w:proofErr w:type="spellEnd"/>
      <w:r>
        <w:t>" en Unity Hub y elegir la opción "New Project".</w:t>
      </w:r>
    </w:p>
    <w:p w14:paraId="40CEEBCC" w14:textId="77777777" w:rsidR="00EF34B3" w:rsidRDefault="00EF34B3" w:rsidP="00EF34B3">
      <w:pPr>
        <w:jc w:val="both"/>
      </w:pPr>
    </w:p>
    <w:p w14:paraId="347C224D" w14:textId="0E3EB55C" w:rsidR="00EF34B3" w:rsidRDefault="00EF34B3" w:rsidP="00EF34B3">
      <w:pPr>
        <w:jc w:val="both"/>
      </w:pPr>
      <w:r>
        <w:t xml:space="preserve">En seguida, según el tipo de proyecto que se quiere realizar, se escoge una plantilla de trabajo. Esta puede ser 3D, 2D, URP (Universal Render Pipeline) o HDRP (High </w:t>
      </w:r>
      <w:proofErr w:type="spellStart"/>
      <w:r>
        <w:t>Definition</w:t>
      </w:r>
      <w:proofErr w:type="spellEnd"/>
      <w:r>
        <w:t xml:space="preserve"> Render Pipeline).</w:t>
      </w:r>
      <w:r w:rsidR="002D559F">
        <w:t xml:space="preserve"> </w:t>
      </w:r>
      <w:r>
        <w:t xml:space="preserve">A continuación, se presiona "Create Project", se determina el emplazamiento en donde se guardará y se le pone un nombre al </w:t>
      </w:r>
      <w:proofErr w:type="spellStart"/>
      <w:proofErr w:type="gramStart"/>
      <w:r>
        <w:t>proyecto.El</w:t>
      </w:r>
      <w:proofErr w:type="spellEnd"/>
      <w:proofErr w:type="gramEnd"/>
      <w:r>
        <w:t xml:space="preserve"> Editor de Unity se abrirá automáticamente con la configuración inicial del proyecto.</w:t>
      </w:r>
    </w:p>
    <w:p w14:paraId="4A2827C9" w14:textId="76BC6079" w:rsidR="00EF34B3" w:rsidRDefault="00EF34B3" w:rsidP="00EF34B3">
      <w:pPr>
        <w:pStyle w:val="titulo2"/>
      </w:pPr>
      <w:bookmarkStart w:id="6" w:name="_Toc211451589"/>
      <w:r>
        <w:t>Estructura básica de un proyecto Unity</w:t>
      </w:r>
      <w:bookmarkEnd w:id="6"/>
    </w:p>
    <w:p w14:paraId="7F7B048E" w14:textId="3FC3C84D" w:rsidR="00EF34B3" w:rsidRPr="00880DB0" w:rsidRDefault="00B538F9" w:rsidP="00EF34B3">
      <w:pPr>
        <w:pStyle w:val="titulo3"/>
      </w:pPr>
      <w:bookmarkStart w:id="7" w:name="_Toc211451590"/>
      <w:r>
        <w:t>Que carpetas se crean y para qué sirven</w:t>
      </w:r>
      <w:bookmarkEnd w:id="7"/>
      <w:r w:rsidR="00880DB0">
        <w:t>:</w:t>
      </w:r>
    </w:p>
    <w:p w14:paraId="17EAFD9B" w14:textId="6A0BEB9A" w:rsidR="00B538F9" w:rsidRDefault="00B538F9" w:rsidP="00B538F9">
      <w:pPr>
        <w:jc w:val="both"/>
      </w:pPr>
      <w:r>
        <w:t>Unity produce un conjunto de carpetas necesarias para el funcionamiento de un proyecto al crearlo. Las más relevantes son:</w:t>
      </w:r>
    </w:p>
    <w:p w14:paraId="368D4FA7" w14:textId="77777777" w:rsidR="00B538F9" w:rsidRDefault="00B538F9" w:rsidP="00B538F9">
      <w:pPr>
        <w:jc w:val="both"/>
      </w:pPr>
    </w:p>
    <w:p w14:paraId="2D0FD06B" w14:textId="2C284AC7" w:rsidR="00B538F9" w:rsidRDefault="00B538F9" w:rsidP="00B538F9">
      <w:pPr>
        <w:pStyle w:val="Prrafodelista"/>
        <w:numPr>
          <w:ilvl w:val="0"/>
          <w:numId w:val="1"/>
        </w:numPr>
        <w:jc w:val="both"/>
      </w:pPr>
      <w:proofErr w:type="spellStart"/>
      <w:r>
        <w:t>Assets</w:t>
      </w:r>
      <w:proofErr w:type="spellEnd"/>
      <w:r>
        <w:t>: Incluye todos los elementos del proyecto, tales como escenas, sonidos, texturas, scripts, materiales y modelos 3D. Es el directorio principal en el que se guarda la información generada por el usuario.</w:t>
      </w:r>
    </w:p>
    <w:p w14:paraId="52BB59AF" w14:textId="77777777" w:rsidR="00B538F9" w:rsidRDefault="00B538F9" w:rsidP="00B538F9">
      <w:pPr>
        <w:jc w:val="both"/>
      </w:pPr>
    </w:p>
    <w:p w14:paraId="786C6CFB" w14:textId="1602B016" w:rsidR="00B538F9" w:rsidRDefault="00B538F9" w:rsidP="00B538F9">
      <w:pPr>
        <w:pStyle w:val="Prrafodelista"/>
        <w:numPr>
          <w:ilvl w:val="0"/>
          <w:numId w:val="1"/>
        </w:numPr>
        <w:jc w:val="both"/>
      </w:pPr>
      <w:proofErr w:type="spellStart"/>
      <w:r>
        <w:t>Packages</w:t>
      </w:r>
      <w:proofErr w:type="spellEnd"/>
      <w:r>
        <w:t>: Incorpora los paquetes de Unity que se emplean en el proyecto. Estos paquetes incluyen funciones, librerías y herramientas adicionales que expanden las habilidades del motor.</w:t>
      </w:r>
    </w:p>
    <w:p w14:paraId="729DD44A" w14:textId="77777777" w:rsidR="00B538F9" w:rsidRDefault="00B538F9" w:rsidP="00B538F9">
      <w:pPr>
        <w:jc w:val="both"/>
      </w:pPr>
    </w:p>
    <w:p w14:paraId="2BE60582" w14:textId="21EBE00B" w:rsidR="00B538F9" w:rsidRDefault="00B538F9" w:rsidP="00B538F9">
      <w:pPr>
        <w:pStyle w:val="Prrafodelista"/>
        <w:numPr>
          <w:ilvl w:val="0"/>
          <w:numId w:val="1"/>
        </w:numPr>
        <w:jc w:val="both"/>
      </w:pPr>
      <w:proofErr w:type="spellStart"/>
      <w:r>
        <w:t>ProjectsSettings</w:t>
      </w:r>
      <w:proofErr w:type="spellEnd"/>
      <w:r>
        <w:t>: Almacena los archivos que configuran el proyecto, por ejemplo: los controles de entrada, la resolución de pantalla, las preferencias del editor, la física y gráficos.</w:t>
      </w:r>
    </w:p>
    <w:p w14:paraId="326E11FC" w14:textId="77777777" w:rsidR="00B538F9" w:rsidRDefault="00B538F9" w:rsidP="00B538F9">
      <w:pPr>
        <w:jc w:val="both"/>
      </w:pPr>
    </w:p>
    <w:p w14:paraId="46B5A756" w14:textId="262002E4" w:rsidR="00B538F9" w:rsidRDefault="00B538F9" w:rsidP="00B538F9">
      <w:pPr>
        <w:pStyle w:val="Prrafodelista"/>
        <w:numPr>
          <w:ilvl w:val="0"/>
          <w:numId w:val="1"/>
        </w:numPr>
        <w:jc w:val="both"/>
      </w:pPr>
      <w:r>
        <w:t>Library</w:t>
      </w:r>
      <w:r>
        <w:t>: Incluye datos que Unity genera automáticamente, como las importaciones de recursos y los metadatos. No se debe cambiar a mano.</w:t>
      </w:r>
    </w:p>
    <w:p w14:paraId="0B9409FF" w14:textId="77777777" w:rsidR="00B538F9" w:rsidRDefault="00B538F9" w:rsidP="00B538F9">
      <w:pPr>
        <w:pStyle w:val="Prrafodelista"/>
        <w:jc w:val="both"/>
      </w:pPr>
    </w:p>
    <w:p w14:paraId="14188431" w14:textId="5BE616CF" w:rsidR="00B538F9" w:rsidRDefault="00B538F9" w:rsidP="00B538F9">
      <w:pPr>
        <w:pStyle w:val="Prrafodelista"/>
        <w:numPr>
          <w:ilvl w:val="0"/>
          <w:numId w:val="1"/>
        </w:numPr>
        <w:jc w:val="both"/>
      </w:pPr>
      <w:proofErr w:type="spellStart"/>
      <w:r>
        <w:t>Scenes</w:t>
      </w:r>
      <w:proofErr w:type="spellEnd"/>
      <w:r w:rsidRPr="00B538F9">
        <w:t xml:space="preserve">: Generalmente, se crea una subcarpeta en la carpeta </w:t>
      </w:r>
      <w:proofErr w:type="spellStart"/>
      <w:r w:rsidRPr="00B538F9">
        <w:t>Assets</w:t>
      </w:r>
      <w:proofErr w:type="spellEnd"/>
      <w:r w:rsidRPr="00B538F9">
        <w:t xml:space="preserve"> a la que se le denomina </w:t>
      </w:r>
      <w:proofErr w:type="spellStart"/>
      <w:r w:rsidRPr="00B538F9">
        <w:t>Scenes</w:t>
      </w:r>
      <w:proofErr w:type="spellEnd"/>
      <w:r w:rsidRPr="00B538F9">
        <w:t xml:space="preserve"> y en ella se almacenan los archivos de las diferentes escenas del juego o aplicación. Cada escena constituye un ámbito o nivel autónomo.</w:t>
      </w:r>
    </w:p>
    <w:p w14:paraId="4B5F7C07" w14:textId="7495990C" w:rsidR="006A3BF1" w:rsidRDefault="006A3BF1" w:rsidP="006A3BF1">
      <w:pPr>
        <w:widowControl/>
        <w:autoSpaceDE/>
        <w:autoSpaceDN/>
        <w:spacing w:after="160" w:line="259" w:lineRule="auto"/>
      </w:pPr>
      <w:r>
        <w:br w:type="page"/>
      </w:r>
    </w:p>
    <w:p w14:paraId="229DAD8A" w14:textId="30037AFE" w:rsidR="006A3BF1" w:rsidRDefault="006A3BF1" w:rsidP="006A3BF1">
      <w:pPr>
        <w:pStyle w:val="titulo2"/>
      </w:pPr>
      <w:bookmarkStart w:id="8" w:name="_Toc211451591"/>
      <w:r>
        <w:lastRenderedPageBreak/>
        <w:t>Partes principales de la interfaz de Unity</w:t>
      </w:r>
      <w:bookmarkEnd w:id="8"/>
    </w:p>
    <w:p w14:paraId="79EDB655" w14:textId="77777777" w:rsidR="006A3BF1" w:rsidRDefault="006A3BF1" w:rsidP="006A3BF1"/>
    <w:p w14:paraId="3BCF3BB3" w14:textId="5A2288FA" w:rsidR="006A3BF1" w:rsidRDefault="006A3BF1" w:rsidP="006A3BF1">
      <w:r>
        <w:t>El Editor de Unity se compone de diferentes paneles que facilitan la organización y el control de los componentes del proyecto. Los más importantes son:</w:t>
      </w:r>
    </w:p>
    <w:p w14:paraId="18321E1E" w14:textId="77777777" w:rsidR="006A3BF1" w:rsidRDefault="006A3BF1" w:rsidP="006A3BF1"/>
    <w:p w14:paraId="55BA2171" w14:textId="559CA084" w:rsidR="006A3BF1" w:rsidRDefault="00880DB0" w:rsidP="006A3BF1">
      <w:proofErr w:type="spellStart"/>
      <w:r>
        <w:t>Hierarchy</w:t>
      </w:r>
      <w:proofErr w:type="spellEnd"/>
      <w:r w:rsidR="006A3BF1">
        <w:t>: Presenta todos los objetos que hay en la escena actual, dispuestos de forma jerárquica. Es posible añadir, quitar o agrupar objetos aquí.</w:t>
      </w:r>
    </w:p>
    <w:p w14:paraId="60A1BCE6" w14:textId="77777777" w:rsidR="006A3BF1" w:rsidRDefault="006A3BF1" w:rsidP="006A3BF1"/>
    <w:p w14:paraId="37D89D05" w14:textId="55F6A06F" w:rsidR="006A3BF1" w:rsidRDefault="006A3BF1" w:rsidP="006A3BF1">
      <w:proofErr w:type="spellStart"/>
      <w:r>
        <w:t>Scene</w:t>
      </w:r>
      <w:proofErr w:type="spellEnd"/>
      <w:r>
        <w:t>: Es el entorno laboral en el que se ubican y manejan los objetos de manera visual. Posibilita la rotación, el desplazamiento y el escalado de elementos en un entorno 2D o 3D.</w:t>
      </w:r>
    </w:p>
    <w:p w14:paraId="0C0C9E03" w14:textId="77777777" w:rsidR="006A3BF1" w:rsidRDefault="006A3BF1" w:rsidP="006A3BF1"/>
    <w:p w14:paraId="5B16A0B8" w14:textId="69783B71" w:rsidR="006A3BF1" w:rsidRDefault="006A3BF1" w:rsidP="006A3BF1">
      <w:proofErr w:type="spellStart"/>
      <w:r>
        <w:t>Game</w:t>
      </w:r>
      <w:proofErr w:type="spellEnd"/>
      <w:r>
        <w:t>: Muestra la apariencia de la escena mientras se desarrolla el juego. Es un anticipo del resultado definitivo que vivirá el jugador.</w:t>
      </w:r>
    </w:p>
    <w:p w14:paraId="0E20A590" w14:textId="77777777" w:rsidR="006A3BF1" w:rsidRDefault="006A3BF1" w:rsidP="006A3BF1"/>
    <w:p w14:paraId="54EAF846" w14:textId="157C3C50" w:rsidR="006A3BF1" w:rsidRDefault="006A3BF1" w:rsidP="006A3BF1">
      <w:r>
        <w:t>Inspector: Muestra y brinda la posibilidad de cambiar las características del objeto que se ha seleccionado en la escena o jerarquía. Es posible personalizar cada elemento del objeto (como scripts, materiales o transformaciones).</w:t>
      </w:r>
    </w:p>
    <w:p w14:paraId="4168E356" w14:textId="77777777" w:rsidR="006A3BF1" w:rsidRDefault="006A3BF1" w:rsidP="006A3BF1"/>
    <w:p w14:paraId="42B7448C" w14:textId="0D9E86D5" w:rsidR="006A3BF1" w:rsidRDefault="006A3BF1" w:rsidP="006A3BF1">
      <w:r>
        <w:t xml:space="preserve">Project: Muestra todos los recursos y archivos que se encuentran en la carpeta </w:t>
      </w:r>
      <w:proofErr w:type="spellStart"/>
      <w:r>
        <w:t>Assets</w:t>
      </w:r>
      <w:proofErr w:type="spellEnd"/>
      <w:r>
        <w:t xml:space="preserve"> del proyecto. Desde este lugar, es posible organizar los elementos en carpetas y arrastrarlos hasta la escena.</w:t>
      </w:r>
    </w:p>
    <w:p w14:paraId="0BCD9630" w14:textId="77777777" w:rsidR="006A3BF1" w:rsidRDefault="006A3BF1" w:rsidP="006A3BF1"/>
    <w:p w14:paraId="6DFB74B4" w14:textId="7301C3B9" w:rsidR="006A3BF1" w:rsidRDefault="006A3BF1" w:rsidP="006A3BF1">
      <w:proofErr w:type="spellStart"/>
      <w:r>
        <w:t>Consol</w:t>
      </w:r>
      <w:r w:rsidR="00880DB0">
        <w:t>e</w:t>
      </w:r>
      <w:proofErr w:type="spellEnd"/>
      <w:r>
        <w:t>: Presenta mensajes del sistema, alertas y errores que se producen durante la compilación o ejecución. Es esencial para depurar los scripts y controlar el comportamiento del proyecto.</w:t>
      </w:r>
    </w:p>
    <w:p w14:paraId="0A1EE23D" w14:textId="77777777" w:rsidR="00880DB0" w:rsidRDefault="00880DB0" w:rsidP="006A3BF1"/>
    <w:p w14:paraId="0C88125B" w14:textId="703B0746" w:rsidR="00880DB0" w:rsidRDefault="00880DB0" w:rsidP="00880DB0">
      <w:pPr>
        <w:pStyle w:val="titulo1"/>
      </w:pPr>
      <w:bookmarkStart w:id="9" w:name="_Toc211451592"/>
      <w:r>
        <w:t>BIBLIOGRAFIA</w:t>
      </w:r>
      <w:bookmarkEnd w:id="9"/>
    </w:p>
    <w:p w14:paraId="57AE43FA" w14:textId="77777777" w:rsidR="00880DB0" w:rsidRDefault="00880DB0" w:rsidP="00880DB0"/>
    <w:p w14:paraId="597BACC8" w14:textId="77777777" w:rsidR="00880DB0" w:rsidRDefault="00880DB0" w:rsidP="00880DB0">
      <w:pPr>
        <w:jc w:val="both"/>
      </w:pPr>
      <w:r>
        <w:t>Este trabajo acerca de la instalación, configuración y operación de Unity y Unity Hub se ha fundamentado en gran medida en los documentos oficiales de Unity Technologies, que detallan cómo descargar el programa, administrar las versiones y desarrollar nuevos proyectos.</w:t>
      </w:r>
    </w:p>
    <w:p w14:paraId="78A055FC" w14:textId="0598EDEA" w:rsidR="00880DB0" w:rsidRDefault="00880DB0" w:rsidP="00880DB0">
      <w:pPr>
        <w:jc w:val="both"/>
      </w:pPr>
      <w:r>
        <w:t xml:space="preserve">Enlace: </w:t>
      </w:r>
      <w:hyperlink r:id="rId8" w:history="1">
        <w:r w:rsidRPr="0048356B">
          <w:rPr>
            <w:rStyle w:val="Hipervnculo"/>
          </w:rPr>
          <w:t>https://unity.com/download</w:t>
        </w:r>
      </w:hyperlink>
    </w:p>
    <w:p w14:paraId="3A0FA2E0" w14:textId="77777777" w:rsidR="00880DB0" w:rsidRDefault="00880DB0" w:rsidP="00880DB0">
      <w:pPr>
        <w:jc w:val="both"/>
      </w:pPr>
    </w:p>
    <w:p w14:paraId="04E84ECF" w14:textId="77777777" w:rsidR="00880DB0" w:rsidRDefault="00880DB0" w:rsidP="00880DB0">
      <w:pPr>
        <w:jc w:val="both"/>
      </w:pPr>
      <w:r>
        <w:t xml:space="preserve">Además, se examinó la guía de aprendizaje de Unity </w:t>
      </w:r>
      <w:proofErr w:type="spellStart"/>
      <w:r>
        <w:t>Learn</w:t>
      </w:r>
      <w:proofErr w:type="spellEnd"/>
      <w:r>
        <w:t>, que detalla la estructura de los proyectos y el papel que cumple cada carpeta en el ambiente de desarrollo.</w:t>
      </w:r>
    </w:p>
    <w:p w14:paraId="530B90C4" w14:textId="1B3B61BA" w:rsidR="00880DB0" w:rsidRDefault="00880DB0" w:rsidP="00880DB0">
      <w:pPr>
        <w:jc w:val="both"/>
      </w:pPr>
      <w:r>
        <w:t xml:space="preserve">Enlace: </w:t>
      </w:r>
      <w:hyperlink r:id="rId9" w:history="1">
        <w:r w:rsidRPr="0048356B">
          <w:rPr>
            <w:rStyle w:val="Hipervnculo"/>
          </w:rPr>
          <w:t>https://learn.unity.com</w:t>
        </w:r>
      </w:hyperlink>
    </w:p>
    <w:p w14:paraId="058A7211" w14:textId="77777777" w:rsidR="00880DB0" w:rsidRDefault="00880DB0" w:rsidP="00880DB0">
      <w:pPr>
        <w:jc w:val="both"/>
      </w:pPr>
    </w:p>
    <w:p w14:paraId="2B46A7A1" w14:textId="77777777" w:rsidR="00880DB0" w:rsidRDefault="00880DB0" w:rsidP="00880DB0">
      <w:pPr>
        <w:jc w:val="both"/>
      </w:pPr>
      <w:r>
        <w:t xml:space="preserve">Para entender mejor los componentes de la interfaz del editor (por ejemplo, el Inspector, el panel </w:t>
      </w:r>
      <w:proofErr w:type="spellStart"/>
      <w:r>
        <w:t>Hierarchy</w:t>
      </w:r>
      <w:proofErr w:type="spellEnd"/>
      <w:r>
        <w:t xml:space="preserve">, </w:t>
      </w:r>
      <w:proofErr w:type="spellStart"/>
      <w:r>
        <w:t>Scene</w:t>
      </w:r>
      <w:proofErr w:type="spellEnd"/>
      <w:r>
        <w:t xml:space="preserve">, </w:t>
      </w:r>
      <w:proofErr w:type="spellStart"/>
      <w:r>
        <w:t>Game</w:t>
      </w:r>
      <w:proofErr w:type="spellEnd"/>
      <w:r>
        <w:t xml:space="preserve">, Project y </w:t>
      </w:r>
      <w:proofErr w:type="spellStart"/>
      <w:r>
        <w:t>Console</w:t>
      </w:r>
      <w:proofErr w:type="spellEnd"/>
      <w:r>
        <w:t>), se recurrió a las herramientas del Manual de Unity. Este proporciona ejemplos prácticos y explicaciones visuales acerca de cada apartado.</w:t>
      </w:r>
    </w:p>
    <w:p w14:paraId="747C4330" w14:textId="5133909B" w:rsidR="00880DB0" w:rsidRDefault="00880DB0" w:rsidP="00880DB0">
      <w:pPr>
        <w:jc w:val="both"/>
      </w:pPr>
      <w:r>
        <w:t xml:space="preserve">Enlace: </w:t>
      </w:r>
      <w:hyperlink r:id="rId10" w:history="1">
        <w:r w:rsidRPr="0048356B">
          <w:rPr>
            <w:rStyle w:val="Hipervnculo"/>
          </w:rPr>
          <w:t>https://docs.unity3d.com/Manual/UnityOverview.html</w:t>
        </w:r>
      </w:hyperlink>
    </w:p>
    <w:p w14:paraId="41ED415C" w14:textId="77777777" w:rsidR="00880DB0" w:rsidRDefault="00880DB0" w:rsidP="00880DB0">
      <w:pPr>
        <w:jc w:val="both"/>
      </w:pPr>
    </w:p>
    <w:p w14:paraId="35C9F792" w14:textId="77777777" w:rsidR="00880DB0" w:rsidRDefault="00880DB0" w:rsidP="00880DB0">
      <w:pPr>
        <w:jc w:val="both"/>
      </w:pPr>
      <w:r>
        <w:t xml:space="preserve">Por último, se revisaron algunos tutoriales de </w:t>
      </w:r>
      <w:proofErr w:type="spellStart"/>
      <w:r>
        <w:t>Educamadrid</w:t>
      </w:r>
      <w:proofErr w:type="spellEnd"/>
      <w:r>
        <w:t xml:space="preserve"> sobre el módulo de Desarrollo de Entornos Interactivos; estos fueron útiles para fortalecer el proceso de instalación y la generación de proyectos en Unity.</w:t>
      </w:r>
    </w:p>
    <w:p w14:paraId="6B1C6C85" w14:textId="27C2C961" w:rsidR="00880DB0" w:rsidRDefault="00880DB0" w:rsidP="00880DB0">
      <w:pPr>
        <w:jc w:val="both"/>
      </w:pPr>
      <w:r>
        <w:t xml:space="preserve">Enlace: </w:t>
      </w:r>
      <w:hyperlink r:id="rId11" w:history="1">
        <w:r w:rsidRPr="0048356B">
          <w:rPr>
            <w:rStyle w:val="Hipervnculo"/>
          </w:rPr>
          <w:t>https://www.educa2.madrid.org/web/educamadrid</w:t>
        </w:r>
      </w:hyperlink>
    </w:p>
    <w:p w14:paraId="5A15D32B" w14:textId="77777777" w:rsidR="00880DB0" w:rsidRPr="00880DB0" w:rsidRDefault="00880DB0" w:rsidP="00880DB0">
      <w:pPr>
        <w:jc w:val="both"/>
      </w:pPr>
    </w:p>
    <w:sectPr w:rsidR="00880DB0" w:rsidRPr="00880DB0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6C7136" w14:textId="77777777" w:rsidR="0089636B" w:rsidRDefault="0089636B" w:rsidP="00E3300B">
      <w:r>
        <w:separator/>
      </w:r>
    </w:p>
  </w:endnote>
  <w:endnote w:type="continuationSeparator" w:id="0">
    <w:p w14:paraId="0063CBEF" w14:textId="77777777" w:rsidR="0089636B" w:rsidRDefault="0089636B" w:rsidP="00E33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B65AD" w14:textId="77777777" w:rsidR="00E3300B" w:rsidRDefault="00E3300B">
    <w:pPr>
      <w:pStyle w:val="Piedepgina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1308742B" w14:textId="77777777" w:rsidR="00E3300B" w:rsidRDefault="00E330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9F6FC" w14:textId="77777777" w:rsidR="0089636B" w:rsidRDefault="0089636B" w:rsidP="00E3300B">
      <w:r>
        <w:separator/>
      </w:r>
    </w:p>
  </w:footnote>
  <w:footnote w:type="continuationSeparator" w:id="0">
    <w:p w14:paraId="1C120973" w14:textId="77777777" w:rsidR="0089636B" w:rsidRDefault="0089636B" w:rsidP="00E33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4472C4" w:themeColor="accent1"/>
        <w:szCs w:val="20"/>
      </w:rPr>
      <w:alias w:val="Autor"/>
      <w:tag w:val=""/>
      <w:id w:val="-952397527"/>
      <w:placeholder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24464BC" w14:textId="77777777" w:rsidR="00E3300B" w:rsidRDefault="00E3300B">
        <w:pPr>
          <w:pStyle w:val="Encabezado"/>
          <w:jc w:val="center"/>
          <w:rPr>
            <w:color w:val="4472C4" w:themeColor="accent1"/>
          </w:rPr>
        </w:pPr>
        <w:r>
          <w:rPr>
            <w:color w:val="4472C4" w:themeColor="accent1"/>
            <w:szCs w:val="20"/>
          </w:rPr>
          <w:t>ibrahim kidi collado</w:t>
        </w:r>
      </w:p>
    </w:sdtContent>
  </w:sdt>
  <w:p w14:paraId="04D959EA" w14:textId="04E17A0F" w:rsidR="00E3300B" w:rsidRDefault="00E3300B">
    <w:pPr>
      <w:pStyle w:val="Encabezado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ítulo"/>
        <w:tag w:val=""/>
        <w:id w:val="-1954942076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F34B3">
          <w:rPr>
            <w:caps/>
            <w:color w:val="4472C4" w:themeColor="accent1"/>
          </w:rPr>
          <w:t>INVESTIGACIÓN DEL MOTOR UNITY</w:t>
        </w:r>
      </w:sdtContent>
    </w:sdt>
  </w:p>
  <w:p w14:paraId="215B22C7" w14:textId="77777777" w:rsidR="00E3300B" w:rsidRDefault="00E330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056C8"/>
    <w:multiLevelType w:val="hybridMultilevel"/>
    <w:tmpl w:val="213C4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66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B3"/>
    <w:rsid w:val="000A684F"/>
    <w:rsid w:val="000E4BDB"/>
    <w:rsid w:val="002D559F"/>
    <w:rsid w:val="003A1FAF"/>
    <w:rsid w:val="003C37DF"/>
    <w:rsid w:val="00432102"/>
    <w:rsid w:val="005C5D04"/>
    <w:rsid w:val="006A3BF1"/>
    <w:rsid w:val="007162A2"/>
    <w:rsid w:val="00765FFA"/>
    <w:rsid w:val="00880DB0"/>
    <w:rsid w:val="00884220"/>
    <w:rsid w:val="0089636B"/>
    <w:rsid w:val="008E51B9"/>
    <w:rsid w:val="009B3013"/>
    <w:rsid w:val="00B06A73"/>
    <w:rsid w:val="00B538F9"/>
    <w:rsid w:val="00BC46C7"/>
    <w:rsid w:val="00C80191"/>
    <w:rsid w:val="00CE3068"/>
    <w:rsid w:val="00D26BAC"/>
    <w:rsid w:val="00E3300B"/>
    <w:rsid w:val="00EF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E4B0B"/>
  <w15:chartTrackingRefBased/>
  <w15:docId w15:val="{49E1E192-1DCA-4B32-A530-6609EED3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102"/>
    <w:pPr>
      <w:widowControl w:val="0"/>
      <w:autoSpaceDE w:val="0"/>
      <w:autoSpaceDN w:val="0"/>
      <w:spacing w:after="0" w:line="240" w:lineRule="auto"/>
    </w:pPr>
    <w:rPr>
      <w:rFonts w:ascii="Arial" w:hAnsi="Arial" w:cs="Times New Roman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2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6BA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6BA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6BA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6BA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6BA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6BA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6BA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6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6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6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6BA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6BA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6B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6B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6B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6B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6B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6BA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6B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6BAC"/>
    <w:rPr>
      <w:rFonts w:ascii="Arial" w:hAnsi="Arial" w:cs="Times New Roman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6B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6BA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6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6BAC"/>
    <w:rPr>
      <w:rFonts w:ascii="Arial" w:hAnsi="Arial" w:cs="Times New Roman"/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6BAC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3300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300B"/>
    <w:rPr>
      <w:rFonts w:ascii="Arial" w:hAnsi="Arial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330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00B"/>
    <w:rPr>
      <w:rFonts w:ascii="Arial" w:hAnsi="Arial" w:cs="Times New Roman"/>
    </w:rPr>
  </w:style>
  <w:style w:type="paragraph" w:customStyle="1" w:styleId="titulo1">
    <w:name w:val="titulo1"/>
    <w:basedOn w:val="Ttulo1"/>
    <w:next w:val="Normal"/>
    <w:link w:val="titulo1Car"/>
    <w:qFormat/>
    <w:rsid w:val="00E3300B"/>
    <w:pPr>
      <w:jc w:val="center"/>
    </w:pPr>
    <w:rPr>
      <w:rFonts w:ascii="Arial" w:hAnsi="Arial"/>
      <w:b/>
    </w:rPr>
  </w:style>
  <w:style w:type="character" w:customStyle="1" w:styleId="titulo1Car">
    <w:name w:val="titulo1 Car"/>
    <w:basedOn w:val="Ttulo1Car"/>
    <w:link w:val="titulo1"/>
    <w:rsid w:val="00E3300B"/>
    <w:rPr>
      <w:rFonts w:ascii="Arial" w:eastAsiaTheme="majorEastAsia" w:hAnsi="Arial" w:cstheme="majorBidi"/>
      <w:b/>
      <w:color w:val="2F5496" w:themeColor="accent1" w:themeShade="BF"/>
      <w:sz w:val="40"/>
      <w:szCs w:val="40"/>
    </w:rPr>
  </w:style>
  <w:style w:type="paragraph" w:customStyle="1" w:styleId="titulo2">
    <w:name w:val="titulo2"/>
    <w:basedOn w:val="Ttulo2"/>
    <w:next w:val="Normal"/>
    <w:link w:val="titulo2Car"/>
    <w:qFormat/>
    <w:rsid w:val="00432102"/>
    <w:rPr>
      <w:rFonts w:ascii="Arial" w:hAnsi="Arial"/>
      <w:b/>
      <w:color w:val="4472C4" w:themeColor="accent1"/>
    </w:rPr>
  </w:style>
  <w:style w:type="character" w:customStyle="1" w:styleId="titulo2Car">
    <w:name w:val="titulo2 Car"/>
    <w:basedOn w:val="titulo1Car"/>
    <w:link w:val="titulo2"/>
    <w:rsid w:val="00432102"/>
    <w:rPr>
      <w:rFonts w:ascii="Arial" w:eastAsiaTheme="majorEastAsia" w:hAnsi="Arial" w:cstheme="majorBidi"/>
      <w:b/>
      <w:color w:val="4472C4" w:themeColor="accen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3300B"/>
    <w:pPr>
      <w:widowControl/>
      <w:autoSpaceDE/>
      <w:autoSpaceDN/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customStyle="1" w:styleId="titulo3">
    <w:name w:val="titulo3"/>
    <w:basedOn w:val="Ttulo3"/>
    <w:next w:val="Normal"/>
    <w:link w:val="titulo3Car"/>
    <w:qFormat/>
    <w:rsid w:val="00432102"/>
    <w:rPr>
      <w:rFonts w:ascii="Arial" w:hAnsi="Arial"/>
      <w:b/>
      <w:color w:val="8EAADB" w:themeColor="accent1" w:themeTint="99"/>
      <w:sz w:val="24"/>
    </w:rPr>
  </w:style>
  <w:style w:type="character" w:customStyle="1" w:styleId="titulo3Car">
    <w:name w:val="titulo3 Car"/>
    <w:basedOn w:val="titulo2Car"/>
    <w:link w:val="titulo3"/>
    <w:rsid w:val="00432102"/>
    <w:rPr>
      <w:rFonts w:ascii="Arial" w:eastAsiaTheme="majorEastAsia" w:hAnsi="Arial" w:cstheme="majorBidi"/>
      <w:b/>
      <w:color w:val="8EAADB" w:themeColor="accent1" w:themeTint="99"/>
      <w:sz w:val="24"/>
      <w:szCs w:val="28"/>
    </w:rPr>
  </w:style>
  <w:style w:type="character" w:styleId="Hipervnculo">
    <w:name w:val="Hyperlink"/>
    <w:basedOn w:val="Fuentedeprrafopredeter"/>
    <w:uiPriority w:val="99"/>
    <w:unhideWhenUsed/>
    <w:rsid w:val="00880D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0DB0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880DB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80DB0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880DB0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downloa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2.madrid.org/web/educamadri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unity3d.com/Manual/UnityOvervie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unity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rah\OneDrive\Documentos\Plantillas%20personalizadas%20de%20Office\Practic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98AC3-2CB7-43B5-A1B5-A76FBB3AA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Practicas.dotx</Template>
  <TotalTime>59</TotalTime>
  <Pages>3</Pages>
  <Words>1175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INVESTIGACIÓN DEL MOTOR UNITY</vt:lpstr>
    </vt:vector>
  </TitlesOfParts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INVESTIGACIÓN DEL MOTOR UNITY</dc:title>
  <dc:subject/>
  <dc:creator>ibrahim kidi collado</dc:creator>
  <cp:keywords/>
  <dc:description/>
  <cp:lastModifiedBy>ibrahim kidi collado</cp:lastModifiedBy>
  <cp:revision>5</cp:revision>
  <dcterms:created xsi:type="dcterms:W3CDTF">2025-10-15T17:15:00Z</dcterms:created>
  <dcterms:modified xsi:type="dcterms:W3CDTF">2025-10-15T18:14:00Z</dcterms:modified>
</cp:coreProperties>
</file>