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EF4DB" w14:textId="77777777" w:rsidR="00C41336" w:rsidRPr="00D36C44" w:rsidRDefault="00C41336" w:rsidP="00C016C8">
      <w:pPr>
        <w:bidi/>
        <w:spacing w:line="276" w:lineRule="auto"/>
        <w:ind w:firstLine="680"/>
        <w:jc w:val="center"/>
        <w:rPr>
          <w:rFonts w:ascii="Traditional Arabic" w:hAnsi="Traditional Arabic" w:cs="Traditional Arabic"/>
          <w:b/>
          <w:bCs/>
          <w:sz w:val="32"/>
          <w:szCs w:val="32"/>
          <w:lang w:bidi="ar-DZ"/>
        </w:rPr>
      </w:pPr>
      <w:r w:rsidRPr="00D36C44">
        <w:rPr>
          <w:rFonts w:ascii="Traditional Arabic" w:hAnsi="Traditional Arabic" w:cs="Traditional Arabic" w:hint="cs"/>
          <w:b/>
          <w:bCs/>
          <w:sz w:val="32"/>
          <w:szCs w:val="32"/>
          <w:rtl/>
          <w:lang w:bidi="ar-DZ"/>
        </w:rPr>
        <w:t>الحرب الروسية الأوكرانية</w:t>
      </w:r>
      <w:r w:rsidR="00222BBF" w:rsidRPr="00D36C44">
        <w:rPr>
          <w:rFonts w:ascii="Traditional Arabic" w:hAnsi="Traditional Arabic" w:cs="Traditional Arabic" w:hint="cs"/>
          <w:b/>
          <w:bCs/>
          <w:sz w:val="32"/>
          <w:szCs w:val="32"/>
          <w:lang w:bidi="ar-DZ"/>
        </w:rPr>
        <w:t xml:space="preserve"> </w:t>
      </w:r>
      <w:r w:rsidR="00892BF2" w:rsidRPr="00D36C44">
        <w:rPr>
          <w:rFonts w:ascii="Traditional Arabic" w:hAnsi="Traditional Arabic" w:cs="Traditional Arabic" w:hint="cs"/>
          <w:b/>
          <w:bCs/>
          <w:sz w:val="32"/>
          <w:szCs w:val="32"/>
          <w:rtl/>
          <w:lang w:bidi="ar-DZ"/>
        </w:rPr>
        <w:t>وأثرها على</w:t>
      </w:r>
      <w:r w:rsidRPr="00D36C44">
        <w:rPr>
          <w:rFonts w:ascii="Traditional Arabic" w:hAnsi="Traditional Arabic" w:cs="Traditional Arabic" w:hint="cs"/>
          <w:b/>
          <w:bCs/>
          <w:sz w:val="32"/>
          <w:szCs w:val="32"/>
          <w:rtl/>
          <w:lang w:bidi="ar-DZ"/>
        </w:rPr>
        <w:t xml:space="preserve"> الأمن الغذائي العالمي.</w:t>
      </w:r>
    </w:p>
    <w:p w14:paraId="15644AFB" w14:textId="77777777" w:rsidR="002B6C47" w:rsidRPr="00D36C44" w:rsidRDefault="002B6C47" w:rsidP="00C016C8">
      <w:pPr>
        <w:bidi/>
        <w:spacing w:line="276" w:lineRule="auto"/>
        <w:ind w:firstLine="680"/>
        <w:jc w:val="center"/>
        <w:rPr>
          <w:rFonts w:asciiTheme="majorBidi" w:hAnsiTheme="majorBidi" w:cstheme="majorBidi"/>
          <w:b/>
          <w:bCs/>
          <w:sz w:val="32"/>
          <w:szCs w:val="32"/>
          <w:rtl/>
          <w:lang w:bidi="ar-DZ"/>
        </w:rPr>
      </w:pPr>
      <w:r w:rsidRPr="00D36C44">
        <w:rPr>
          <w:rFonts w:asciiTheme="majorBidi" w:hAnsiTheme="majorBidi" w:cstheme="majorBidi"/>
          <w:b/>
          <w:bCs/>
          <w:sz w:val="32"/>
          <w:szCs w:val="32"/>
          <w:lang w:bidi="ar-DZ"/>
        </w:rPr>
        <w:t>The impact of the Russian-Ukrainian war on global food security</w:t>
      </w:r>
    </w:p>
    <w:p w14:paraId="1C90A6CB" w14:textId="77777777" w:rsidR="000A75FF" w:rsidRPr="00D36C44" w:rsidRDefault="000A75FF" w:rsidP="000A75FF">
      <w:pPr>
        <w:bidi/>
        <w:spacing w:line="276" w:lineRule="auto"/>
        <w:ind w:firstLine="680"/>
        <w:jc w:val="center"/>
        <w:rPr>
          <w:rFonts w:asciiTheme="majorBidi" w:hAnsiTheme="majorBidi" w:cstheme="majorBidi"/>
          <w:b/>
          <w:bCs/>
          <w:sz w:val="32"/>
          <w:szCs w:val="32"/>
          <w:rtl/>
          <w:lang w:bidi="ar-DZ"/>
        </w:rPr>
      </w:pPr>
    </w:p>
    <w:p w14:paraId="650F83CA" w14:textId="2CF30ACB" w:rsidR="0053362F" w:rsidRPr="00D36C44" w:rsidRDefault="00690D78" w:rsidP="00264BC4">
      <w:pPr>
        <w:bidi/>
        <w:spacing w:line="276" w:lineRule="auto"/>
        <w:rPr>
          <w:rFonts w:ascii="Traditional Arabic" w:hAnsi="Traditional Arabic" w:cs="Traditional Arabic"/>
          <w:rtl/>
          <w:lang w:bidi="ar-DZ"/>
        </w:rPr>
      </w:pPr>
      <w:r w:rsidRPr="00D36C44">
        <w:rPr>
          <w:rFonts w:ascii="Traditional Arabic" w:hAnsi="Traditional Arabic" w:cs="Traditional Arabic"/>
          <w:rtl/>
          <w:lang w:bidi="ar-DZ"/>
        </w:rPr>
        <w:t>هنيدة سميرة</w:t>
      </w:r>
      <w:r w:rsidR="00264BC4" w:rsidRPr="00D36C44">
        <w:rPr>
          <w:rFonts w:ascii="Traditional Arabic" w:hAnsi="Traditional Arabic" w:cs="Traditional Arabic" w:hint="cs"/>
          <w:rtl/>
          <w:lang w:bidi="ar-DZ"/>
        </w:rPr>
        <w:t>،</w:t>
      </w:r>
      <w:r w:rsidR="0053362F" w:rsidRPr="00D36C44">
        <w:rPr>
          <w:rFonts w:ascii="Traditional Arabic" w:hAnsi="Traditional Arabic" w:cs="Traditional Arabic"/>
          <w:rtl/>
          <w:lang w:bidi="ar-DZ"/>
        </w:rPr>
        <w:t xml:space="preserve"> </w:t>
      </w:r>
      <w:r w:rsidR="00264BC4" w:rsidRPr="00D36C44">
        <w:rPr>
          <w:rFonts w:ascii="Traditional Arabic" w:hAnsi="Traditional Arabic" w:cs="Traditional Arabic" w:hint="cs"/>
          <w:rtl/>
          <w:lang w:bidi="ar-DZ"/>
        </w:rPr>
        <w:t>ط.د. تخصص دراسات استراتيجية وسياسات الدفاع، جامعة الجزائر3</w:t>
      </w:r>
      <w:r w:rsidR="00264BC4" w:rsidRPr="00D36C44">
        <w:rPr>
          <w:rFonts w:ascii="Traditional Arabic" w:hAnsi="Traditional Arabic" w:cs="Traditional Arabic"/>
          <w:rtl/>
          <w:lang w:bidi="ar-DZ"/>
        </w:rPr>
        <w:t xml:space="preserve"> كلية العلوم السياسية والعلاقات </w:t>
      </w:r>
      <w:r w:rsidR="00264BC4" w:rsidRPr="00D36C44">
        <w:rPr>
          <w:rFonts w:ascii="Traditional Arabic" w:hAnsi="Traditional Arabic" w:cs="Traditional Arabic" w:hint="cs"/>
          <w:rtl/>
          <w:lang w:bidi="ar-DZ"/>
        </w:rPr>
        <w:t xml:space="preserve">الدولية، رئيس مصلحة متابعة التعليم والتقييم، جامعة قسنطينة-2-عبد الحميد مهري، البريد </w:t>
      </w:r>
      <w:r w:rsidR="00194D08" w:rsidRPr="00D36C44">
        <w:rPr>
          <w:rFonts w:ascii="Traditional Arabic" w:hAnsi="Traditional Arabic" w:cs="Traditional Arabic" w:hint="cs"/>
          <w:rtl/>
          <w:lang w:bidi="ar-DZ"/>
        </w:rPr>
        <w:t xml:space="preserve">الكتروني: </w:t>
      </w:r>
      <w:r w:rsidR="00194D08" w:rsidRPr="00D36C44">
        <w:rPr>
          <w:rFonts w:ascii="Traditional Arabic" w:hAnsi="Traditional Arabic" w:cs="Traditional Arabic" w:hint="cs"/>
          <w:lang w:bidi="ar-DZ"/>
        </w:rPr>
        <w:t>henida.samira@univ-alger3.dz</w:t>
      </w:r>
    </w:p>
    <w:p w14:paraId="439D355B" w14:textId="14F4C9A5" w:rsidR="00690D78" w:rsidRPr="00D36C44" w:rsidRDefault="00194D08" w:rsidP="005A1A28">
      <w:pPr>
        <w:bidi/>
        <w:spacing w:line="276" w:lineRule="auto"/>
        <w:rPr>
          <w:rFonts w:ascii="Traditional Arabic" w:hAnsi="Traditional Arabic" w:cs="Traditional Arabic"/>
          <w:rtl/>
          <w:lang w:bidi="ar-DZ"/>
        </w:rPr>
      </w:pPr>
      <w:r w:rsidRPr="00D36C44">
        <w:rPr>
          <w:rFonts w:ascii="Traditional Arabic" w:hAnsi="Traditional Arabic" w:cs="Traditional Arabic" w:hint="cs"/>
          <w:rtl/>
          <w:lang w:bidi="ar-DZ"/>
        </w:rPr>
        <w:t xml:space="preserve">دكتور/ </w:t>
      </w:r>
      <w:r w:rsidR="0053362F" w:rsidRPr="00D36C44">
        <w:rPr>
          <w:rFonts w:ascii="Traditional Arabic" w:hAnsi="Traditional Arabic" w:cs="Traditional Arabic"/>
          <w:rtl/>
          <w:lang w:bidi="ar-DZ"/>
        </w:rPr>
        <w:t xml:space="preserve">داهل </w:t>
      </w:r>
      <w:r w:rsidR="00264BC4" w:rsidRPr="00D36C44">
        <w:rPr>
          <w:rFonts w:ascii="Traditional Arabic" w:hAnsi="Traditional Arabic" w:cs="Traditional Arabic" w:hint="cs"/>
          <w:rtl/>
          <w:lang w:bidi="ar-DZ"/>
        </w:rPr>
        <w:t xml:space="preserve">إبراهيم، تخصص دراسات دولية، </w:t>
      </w:r>
      <w:r w:rsidR="005A1A28" w:rsidRPr="00D36C44">
        <w:rPr>
          <w:rFonts w:ascii="Traditional Arabic" w:hAnsi="Traditional Arabic" w:cs="Traditional Arabic" w:hint="cs"/>
          <w:rtl/>
          <w:lang w:bidi="ar-DZ"/>
        </w:rPr>
        <w:t>جامعة ال</w:t>
      </w:r>
      <w:bookmarkStart w:id="0" w:name="_GoBack"/>
      <w:bookmarkEnd w:id="0"/>
      <w:r w:rsidR="005A1A28" w:rsidRPr="00D36C44">
        <w:rPr>
          <w:rFonts w:ascii="Traditional Arabic" w:hAnsi="Traditional Arabic" w:cs="Traditional Arabic" w:hint="cs"/>
          <w:rtl/>
          <w:lang w:bidi="ar-DZ"/>
        </w:rPr>
        <w:t>جزائر3</w:t>
      </w:r>
      <w:r w:rsidR="005A1A28" w:rsidRPr="00D36C44">
        <w:rPr>
          <w:rFonts w:ascii="Traditional Arabic" w:hAnsi="Traditional Arabic" w:cs="Traditional Arabic"/>
          <w:rtl/>
          <w:lang w:bidi="ar-DZ"/>
        </w:rPr>
        <w:t xml:space="preserve"> كلية العلوم السياسية والعلاقات </w:t>
      </w:r>
      <w:r w:rsidR="005A1A28" w:rsidRPr="00D36C44">
        <w:rPr>
          <w:rFonts w:ascii="Traditional Arabic" w:hAnsi="Traditional Arabic" w:cs="Traditional Arabic" w:hint="cs"/>
          <w:rtl/>
          <w:lang w:bidi="ar-DZ"/>
        </w:rPr>
        <w:t>الدولية،</w:t>
      </w:r>
      <w:r w:rsidR="00264BC4" w:rsidRPr="00D36C44">
        <w:rPr>
          <w:rFonts w:ascii="Traditional Arabic" w:hAnsi="Traditional Arabic" w:cs="Traditional Arabic" w:hint="cs"/>
          <w:rtl/>
          <w:lang w:bidi="ar-DZ"/>
        </w:rPr>
        <w:t xml:space="preserve"> </w:t>
      </w:r>
      <w:r w:rsidR="00BF3CB4">
        <w:rPr>
          <w:rFonts w:ascii="Traditional Arabic" w:hAnsi="Traditional Arabic" w:cs="Traditional Arabic" w:hint="cs"/>
          <w:rtl/>
          <w:lang w:bidi="ar-DZ"/>
        </w:rPr>
        <w:t xml:space="preserve">استاذ       </w:t>
      </w:r>
      <w:hyperlink r:id="rId8" w:history="1">
        <w:r w:rsidR="00BF3CB4" w:rsidRPr="00035069">
          <w:rPr>
            <w:rStyle w:val="Lienhypertexte"/>
            <w:rFonts w:ascii="Traditional Arabic" w:hAnsi="Traditional Arabic" w:cs="Traditional Arabic" w:hint="cs"/>
            <w:lang w:bidi="ar-DZ"/>
          </w:rPr>
          <w:t>dahel.ibrahem@univ-</w:t>
        </w:r>
        <w:r w:rsidR="00BF3CB4" w:rsidRPr="00035069">
          <w:rPr>
            <w:rStyle w:val="Lienhypertexte"/>
            <w:rFonts w:ascii="Traditional Arabic" w:hAnsi="Traditional Arabic" w:cs="Traditional Arabic" w:hint="cs"/>
            <w:rtl/>
            <w:lang w:bidi="ar-DZ"/>
          </w:rPr>
          <w:t>ا</w:t>
        </w:r>
      </w:hyperlink>
      <w:r w:rsidR="00BF3CB4">
        <w:rPr>
          <w:rFonts w:ascii="Traditional Arabic" w:hAnsi="Traditional Arabic" w:cs="Traditional Arabic" w:hint="cs"/>
          <w:rtl/>
          <w:lang w:bidi="ar-DZ"/>
        </w:rPr>
        <w:t xml:space="preserve"> </w:t>
      </w:r>
      <w:r w:rsidR="00264BC4" w:rsidRPr="00D36C44">
        <w:rPr>
          <w:rFonts w:ascii="Traditional Arabic" w:hAnsi="Traditional Arabic" w:cs="Traditional Arabic" w:hint="cs"/>
          <w:lang w:bidi="ar-DZ"/>
        </w:rPr>
        <w:t>alger3.dz</w:t>
      </w:r>
      <w:r w:rsidR="00264BC4" w:rsidRPr="00D36C44">
        <w:rPr>
          <w:rFonts w:ascii="Traditional Arabic" w:hAnsi="Traditional Arabic" w:cs="Traditional Arabic" w:hint="cs"/>
          <w:rtl/>
          <w:lang w:bidi="ar-DZ"/>
        </w:rPr>
        <w:t xml:space="preserve">   </w:t>
      </w:r>
      <w:r w:rsidR="000A75FF" w:rsidRPr="00D36C44">
        <w:rPr>
          <w:rFonts w:ascii="Traditional Arabic" w:hAnsi="Traditional Arabic" w:cs="Traditional Arabic"/>
          <w:lang w:val="fr-FR" w:bidi="ar-DZ"/>
        </w:rPr>
        <w:t xml:space="preserve"> </w:t>
      </w:r>
    </w:p>
    <w:p w14:paraId="71E608CC" w14:textId="77777777" w:rsidR="00A54513" w:rsidRPr="00D36C44" w:rsidRDefault="00A54513" w:rsidP="00400ECE">
      <w:pPr>
        <w:bidi/>
        <w:spacing w:line="276" w:lineRule="auto"/>
        <w:jc w:val="both"/>
        <w:rPr>
          <w:rFonts w:ascii="Traditional Arabic" w:hAnsi="Traditional Arabic" w:cs="Traditional Arabic"/>
          <w:b/>
          <w:bCs/>
          <w:sz w:val="28"/>
          <w:szCs w:val="28"/>
          <w:lang w:bidi="ar-DZ"/>
        </w:rPr>
      </w:pPr>
    </w:p>
    <w:p w14:paraId="6B46CE87" w14:textId="77777777" w:rsidR="002B6C47" w:rsidRPr="00D36C44" w:rsidRDefault="002B6C47" w:rsidP="00C016C8">
      <w:pPr>
        <w:bidi/>
        <w:spacing w:line="276" w:lineRule="auto"/>
        <w:ind w:firstLine="680"/>
        <w:jc w:val="both"/>
        <w:rPr>
          <w:rFonts w:ascii="Traditional Arabic" w:hAnsi="Traditional Arabic" w:cs="Traditional Arabic"/>
          <w:b/>
          <w:bCs/>
          <w:sz w:val="28"/>
          <w:szCs w:val="28"/>
          <w:rtl/>
          <w:lang w:bidi="ar-DZ"/>
        </w:rPr>
      </w:pPr>
      <w:r w:rsidRPr="00D36C44">
        <w:rPr>
          <w:rFonts w:ascii="Traditional Arabic" w:hAnsi="Traditional Arabic" w:cs="Traditional Arabic" w:hint="cs"/>
          <w:b/>
          <w:bCs/>
          <w:sz w:val="28"/>
          <w:szCs w:val="28"/>
          <w:rtl/>
          <w:lang w:bidi="ar-DZ"/>
        </w:rPr>
        <w:t>الملخص</w:t>
      </w:r>
    </w:p>
    <w:p w14:paraId="166DFBAB" w14:textId="6B5DA991" w:rsidR="002B6C47" w:rsidRPr="00D36C44" w:rsidRDefault="005F7883" w:rsidP="00C016C8">
      <w:pPr>
        <w:bidi/>
        <w:spacing w:line="276" w:lineRule="auto"/>
        <w:ind w:firstLine="680"/>
        <w:jc w:val="both"/>
        <w:rPr>
          <w:rFonts w:ascii="Traditional Arabic" w:hAnsi="Traditional Arabic" w:cs="Traditional Arabic"/>
          <w:sz w:val="28"/>
          <w:szCs w:val="28"/>
          <w:shd w:val="clear" w:color="auto" w:fill="FFFFFF"/>
        </w:rPr>
      </w:pPr>
      <w:r w:rsidRPr="00D36C44">
        <w:rPr>
          <w:rFonts w:ascii="Traditional Arabic" w:hAnsi="Traditional Arabic" w:cs="Traditional Arabic" w:hint="cs"/>
          <w:sz w:val="28"/>
          <w:szCs w:val="28"/>
          <w:shd w:val="clear" w:color="auto" w:fill="FFFFFF"/>
          <w:rtl/>
          <w:lang w:bidi="ar-DZ"/>
        </w:rPr>
        <w:t>تهدف هذه الدراسة الى تسليط الضوء على الحرب الروسية الأوكرانية التي منذ</w:t>
      </w:r>
      <w:r w:rsidR="00D530DE" w:rsidRPr="00D36C44">
        <w:rPr>
          <w:rFonts w:ascii="Traditional Arabic" w:hAnsi="Traditional Arabic" w:cs="Traditional Arabic" w:hint="cs"/>
          <w:sz w:val="28"/>
          <w:szCs w:val="28"/>
          <w:shd w:val="clear" w:color="auto" w:fill="FFFFFF"/>
          <w:rtl/>
          <w:lang w:bidi="ar-DZ"/>
        </w:rPr>
        <w:t xml:space="preserve"> اندلاع</w:t>
      </w:r>
      <w:r w:rsidRPr="00D36C44">
        <w:rPr>
          <w:rFonts w:ascii="Traditional Arabic" w:hAnsi="Traditional Arabic" w:cs="Traditional Arabic" w:hint="cs"/>
          <w:sz w:val="28"/>
          <w:szCs w:val="28"/>
          <w:shd w:val="clear" w:color="auto" w:fill="FFFFFF"/>
          <w:rtl/>
          <w:lang w:bidi="ar-DZ"/>
        </w:rPr>
        <w:t>ها</w:t>
      </w:r>
      <w:r w:rsidR="00D530DE" w:rsidRPr="00D36C44">
        <w:rPr>
          <w:rFonts w:ascii="Traditional Arabic" w:hAnsi="Traditional Arabic" w:cs="Traditional Arabic" w:hint="cs"/>
          <w:sz w:val="28"/>
          <w:szCs w:val="28"/>
          <w:shd w:val="clear" w:color="auto" w:fill="FFFFFF"/>
          <w:rtl/>
          <w:lang w:bidi="ar-DZ"/>
        </w:rPr>
        <w:t xml:space="preserve"> قامت روسيا </w:t>
      </w:r>
      <w:r w:rsidR="00D530DE" w:rsidRPr="00D36C44">
        <w:rPr>
          <w:rFonts w:ascii="Traditional Arabic" w:hAnsi="Traditional Arabic" w:cs="Traditional Arabic" w:hint="cs"/>
          <w:sz w:val="28"/>
          <w:szCs w:val="28"/>
          <w:shd w:val="clear" w:color="auto" w:fill="FFFFFF"/>
          <w:rtl/>
        </w:rPr>
        <w:t>بتقييد صادراتها</w:t>
      </w:r>
      <w:r w:rsidR="00A24B8B" w:rsidRPr="00D36C44">
        <w:rPr>
          <w:rFonts w:ascii="Traditional Arabic" w:hAnsi="Traditional Arabic" w:cs="Traditional Arabic" w:hint="cs"/>
          <w:sz w:val="28"/>
          <w:szCs w:val="28"/>
          <w:shd w:val="clear" w:color="auto" w:fill="FFFFFF"/>
          <w:rtl/>
        </w:rPr>
        <w:t xml:space="preserve">، </w:t>
      </w:r>
      <w:r w:rsidR="00D530DE" w:rsidRPr="00D36C44">
        <w:rPr>
          <w:rFonts w:ascii="Traditional Arabic" w:hAnsi="Traditional Arabic" w:cs="Traditional Arabic" w:hint="cs"/>
          <w:sz w:val="28"/>
          <w:szCs w:val="28"/>
          <w:shd w:val="clear" w:color="auto" w:fill="FFFFFF"/>
          <w:rtl/>
        </w:rPr>
        <w:t>وهو نفس النهج الذي سارت عليه اوكرانيا بالنسبة لصادراتها من الزيوت والحبوب، ما</w:t>
      </w:r>
      <w:r w:rsidRPr="00D36C44">
        <w:rPr>
          <w:rFonts w:ascii="Traditional Arabic" w:hAnsi="Traditional Arabic" w:cs="Traditional Arabic" w:hint="cs"/>
          <w:sz w:val="28"/>
          <w:szCs w:val="28"/>
          <w:shd w:val="clear" w:color="auto" w:fill="FFFFFF"/>
          <w:rtl/>
        </w:rPr>
        <w:t xml:space="preserve"> أثر</w:t>
      </w:r>
      <w:r w:rsidR="00873950" w:rsidRPr="00D36C44">
        <w:rPr>
          <w:rFonts w:ascii="Traditional Arabic" w:hAnsi="Traditional Arabic" w:cs="Traditional Arabic" w:hint="cs"/>
          <w:sz w:val="28"/>
          <w:szCs w:val="28"/>
          <w:shd w:val="clear" w:color="auto" w:fill="FFFFFF"/>
          <w:rtl/>
          <w:lang w:bidi="ar-DZ"/>
        </w:rPr>
        <w:t xml:space="preserve"> ذلك</w:t>
      </w:r>
      <w:r w:rsidRPr="00D36C44">
        <w:rPr>
          <w:rFonts w:ascii="Traditional Arabic" w:hAnsi="Traditional Arabic" w:cs="Traditional Arabic" w:hint="cs"/>
          <w:sz w:val="28"/>
          <w:szCs w:val="28"/>
          <w:shd w:val="clear" w:color="auto" w:fill="FFFFFF"/>
          <w:rtl/>
        </w:rPr>
        <w:t xml:space="preserve"> على </w:t>
      </w:r>
      <w:r w:rsidR="00A24B8B" w:rsidRPr="00D36C44">
        <w:rPr>
          <w:rFonts w:ascii="Traditional Arabic" w:hAnsi="Traditional Arabic" w:cs="Traditional Arabic" w:hint="cs"/>
          <w:sz w:val="28"/>
          <w:szCs w:val="28"/>
          <w:shd w:val="clear" w:color="auto" w:fill="FFFFFF"/>
          <w:rtl/>
        </w:rPr>
        <w:t>ارتفاع أسعار المواد الغذائية في السوق العالمي</w:t>
      </w:r>
      <w:r w:rsidRPr="00D36C44">
        <w:rPr>
          <w:rFonts w:ascii="Traditional Arabic" w:hAnsi="Traditional Arabic" w:cs="Traditional Arabic" w:hint="cs"/>
          <w:sz w:val="28"/>
          <w:szCs w:val="28"/>
          <w:shd w:val="clear" w:color="auto" w:fill="FFFFFF"/>
          <w:rtl/>
        </w:rPr>
        <w:t>،</w:t>
      </w:r>
      <w:r w:rsidRPr="00D36C44">
        <w:rPr>
          <w:rFonts w:ascii="Traditional Arabic" w:hAnsi="Traditional Arabic" w:cs="Traditional Arabic" w:hint="cs"/>
          <w:sz w:val="28"/>
          <w:szCs w:val="28"/>
          <w:rtl/>
          <w:lang w:bidi="ar-DZ"/>
        </w:rPr>
        <w:t xml:space="preserve"> إضافة الى تهديد</w:t>
      </w:r>
      <w:r w:rsidR="002B6C47" w:rsidRPr="00D36C44">
        <w:rPr>
          <w:rFonts w:ascii="Traditional Arabic" w:hAnsi="Traditional Arabic" w:cs="Traditional Arabic" w:hint="cs"/>
          <w:sz w:val="28"/>
          <w:szCs w:val="28"/>
          <w:rtl/>
          <w:lang w:bidi="ar-DZ"/>
        </w:rPr>
        <w:t xml:space="preserve"> الأمن الغذائي العالمي،</w:t>
      </w:r>
      <w:r w:rsidR="00AB618A" w:rsidRPr="00D36C44">
        <w:rPr>
          <w:rFonts w:ascii="Traditional Arabic" w:hAnsi="Traditional Arabic" w:cs="Traditional Arabic" w:hint="cs"/>
          <w:sz w:val="28"/>
          <w:szCs w:val="28"/>
          <w:rtl/>
          <w:lang w:bidi="ar-DZ"/>
        </w:rPr>
        <w:t xml:space="preserve"> وهذا في خضم ما صرحت </w:t>
      </w:r>
      <w:r w:rsidR="002B6C47" w:rsidRPr="00D36C44">
        <w:rPr>
          <w:rFonts w:ascii="Traditional Arabic" w:hAnsi="Traditional Arabic" w:cs="Traditional Arabic" w:hint="cs"/>
          <w:sz w:val="28"/>
          <w:szCs w:val="28"/>
          <w:rtl/>
          <w:lang w:bidi="ar-DZ"/>
        </w:rPr>
        <w:t>به منظمة الأغذية والزراعة العالمية</w:t>
      </w:r>
      <w:r w:rsidR="002B6C47" w:rsidRPr="00D36C44">
        <w:rPr>
          <w:rFonts w:ascii="Traditional Arabic" w:hAnsi="Traditional Arabic" w:cs="Traditional Arabic" w:hint="cs"/>
          <w:sz w:val="28"/>
          <w:szCs w:val="28"/>
          <w:lang w:bidi="ar-DZ"/>
        </w:rPr>
        <w:t xml:space="preserve"> </w:t>
      </w:r>
      <w:r w:rsidR="002B6C47" w:rsidRPr="00D36C44">
        <w:rPr>
          <w:rFonts w:ascii="Traditional Arabic" w:hAnsi="Traditional Arabic" w:cs="Traditional Arabic" w:hint="cs"/>
          <w:sz w:val="28"/>
          <w:szCs w:val="28"/>
          <w:rtl/>
          <w:lang w:bidi="ar-DZ"/>
        </w:rPr>
        <w:t>التابعة للأمم المتحدة (</w:t>
      </w:r>
      <w:r w:rsidR="002B6C47" w:rsidRPr="00D36C44">
        <w:rPr>
          <w:rFonts w:ascii="Traditional Arabic" w:hAnsi="Traditional Arabic" w:cs="Traditional Arabic" w:hint="cs"/>
          <w:sz w:val="28"/>
          <w:szCs w:val="28"/>
          <w:lang w:val="fr-FR" w:bidi="ar-DZ"/>
        </w:rPr>
        <w:t>FAO</w:t>
      </w:r>
      <w:r w:rsidR="002B6C47" w:rsidRPr="00D36C44">
        <w:rPr>
          <w:rFonts w:ascii="Traditional Arabic" w:hAnsi="Traditional Arabic" w:cs="Traditional Arabic" w:hint="cs"/>
          <w:sz w:val="28"/>
          <w:szCs w:val="28"/>
          <w:rtl/>
          <w:lang w:bidi="ar-DZ"/>
        </w:rPr>
        <w:t>)</w:t>
      </w:r>
      <w:r w:rsidR="00AB618A" w:rsidRPr="00D36C44">
        <w:rPr>
          <w:rFonts w:ascii="Traditional Arabic" w:hAnsi="Traditional Arabic" w:cs="Traditional Arabic" w:hint="cs"/>
          <w:sz w:val="28"/>
          <w:szCs w:val="28"/>
          <w:rtl/>
          <w:lang w:bidi="ar-DZ"/>
        </w:rPr>
        <w:t xml:space="preserve"> وعليه </w:t>
      </w:r>
      <w:r w:rsidR="002B6C47" w:rsidRPr="00D36C44">
        <w:rPr>
          <w:rFonts w:ascii="Traditional Arabic" w:hAnsi="Traditional Arabic" w:cs="Traditional Arabic" w:hint="cs"/>
          <w:sz w:val="28"/>
          <w:szCs w:val="28"/>
          <w:rtl/>
          <w:lang w:bidi="ar-DZ"/>
        </w:rPr>
        <w:t>يمكننا طرح التساؤل التالي، ما مدى تأثير الحرب الروسية الأوكرانية على الأمن الغذائي العالمي؟ وبالاطلاع على التقارير الصادرة عن بعض المنظمات الدولية</w:t>
      </w:r>
      <w:r w:rsidR="002B6C47" w:rsidRPr="00D36C44">
        <w:rPr>
          <w:rFonts w:ascii="Traditional Arabic" w:hAnsi="Traditional Arabic" w:cs="Traditional Arabic" w:hint="cs"/>
          <w:sz w:val="28"/>
          <w:szCs w:val="28"/>
          <w:lang w:bidi="ar-DZ"/>
        </w:rPr>
        <w:t xml:space="preserve"> </w:t>
      </w:r>
      <w:r w:rsidR="002B6C47" w:rsidRPr="00D36C44">
        <w:rPr>
          <w:rFonts w:ascii="Traditional Arabic" w:hAnsi="Traditional Arabic" w:cs="Traditional Arabic" w:hint="cs"/>
          <w:sz w:val="28"/>
          <w:szCs w:val="28"/>
          <w:rtl/>
          <w:lang w:bidi="ar-DZ"/>
        </w:rPr>
        <w:t>التي تعنى بالشؤون الاقتصادية والإنسانية، توصلن</w:t>
      </w:r>
      <w:r w:rsidR="006C69B3" w:rsidRPr="00D36C44">
        <w:rPr>
          <w:rFonts w:ascii="Traditional Arabic" w:hAnsi="Traditional Arabic" w:cs="Traditional Arabic" w:hint="cs"/>
          <w:sz w:val="28"/>
          <w:szCs w:val="28"/>
          <w:rtl/>
          <w:lang w:bidi="ar-DZ"/>
        </w:rPr>
        <w:t>ا إلى نتيجة مفادها أن ارتفاع أ</w:t>
      </w:r>
      <w:r w:rsidR="002B6C47" w:rsidRPr="00D36C44">
        <w:rPr>
          <w:rFonts w:ascii="Traditional Arabic" w:hAnsi="Traditional Arabic" w:cs="Traditional Arabic" w:hint="cs"/>
          <w:sz w:val="28"/>
          <w:szCs w:val="28"/>
          <w:rtl/>
          <w:lang w:bidi="ar-DZ"/>
        </w:rPr>
        <w:t xml:space="preserve">سعار </w:t>
      </w:r>
      <w:r w:rsidR="00AB618A" w:rsidRPr="00D36C44">
        <w:rPr>
          <w:rFonts w:ascii="Traditional Arabic" w:hAnsi="Traditional Arabic" w:cs="Traditional Arabic" w:hint="cs"/>
          <w:sz w:val="28"/>
          <w:szCs w:val="28"/>
          <w:rtl/>
          <w:lang w:bidi="ar-DZ"/>
        </w:rPr>
        <w:t xml:space="preserve">  المواد</w:t>
      </w:r>
      <w:r w:rsidR="006C69B3" w:rsidRPr="00D36C44">
        <w:rPr>
          <w:rFonts w:ascii="Traditional Arabic" w:hAnsi="Traditional Arabic" w:cs="Traditional Arabic" w:hint="cs"/>
          <w:sz w:val="28"/>
          <w:szCs w:val="28"/>
          <w:rtl/>
          <w:lang w:bidi="ar-DZ"/>
        </w:rPr>
        <w:t xml:space="preserve"> الأولية </w:t>
      </w:r>
      <w:r w:rsidR="009C137A" w:rsidRPr="00D36C44">
        <w:rPr>
          <w:rFonts w:ascii="Traditional Arabic" w:hAnsi="Traditional Arabic" w:cs="Traditional Arabic" w:hint="cs"/>
          <w:sz w:val="28"/>
          <w:szCs w:val="28"/>
          <w:rtl/>
          <w:lang w:bidi="ar-DZ"/>
        </w:rPr>
        <w:t>والغذائية في</w:t>
      </w:r>
      <w:r w:rsidR="006C69B3" w:rsidRPr="00D36C44">
        <w:rPr>
          <w:rFonts w:ascii="Traditional Arabic" w:hAnsi="Traditional Arabic" w:cs="Traditional Arabic" w:hint="cs"/>
          <w:sz w:val="28"/>
          <w:szCs w:val="28"/>
          <w:rtl/>
          <w:lang w:bidi="ar-DZ"/>
        </w:rPr>
        <w:t xml:space="preserve"> الأسواق العالمية </w:t>
      </w:r>
      <w:r w:rsidR="002B6C47" w:rsidRPr="00D36C44">
        <w:rPr>
          <w:rFonts w:ascii="Traditional Arabic" w:hAnsi="Traditional Arabic" w:cs="Traditional Arabic" w:hint="cs"/>
          <w:sz w:val="28"/>
          <w:szCs w:val="28"/>
          <w:rtl/>
          <w:lang w:bidi="ar-DZ"/>
        </w:rPr>
        <w:t>ف</w:t>
      </w:r>
      <w:r w:rsidR="007B54F4" w:rsidRPr="00D36C44">
        <w:rPr>
          <w:rFonts w:ascii="Traditional Arabic" w:hAnsi="Traditional Arabic" w:cs="Traditional Arabic" w:hint="cs"/>
          <w:sz w:val="28"/>
          <w:szCs w:val="28"/>
          <w:rtl/>
          <w:lang w:bidi="ar-DZ"/>
        </w:rPr>
        <w:t>ي ظل الحرب الدائرة في أوكرانيا</w:t>
      </w:r>
      <w:r w:rsidR="002B6C47" w:rsidRPr="00D36C44">
        <w:rPr>
          <w:rFonts w:ascii="Traditional Arabic" w:hAnsi="Traditional Arabic" w:cs="Traditional Arabic" w:hint="cs"/>
          <w:sz w:val="28"/>
          <w:szCs w:val="28"/>
          <w:rtl/>
          <w:lang w:val="fr-FR" w:bidi="ar-DZ"/>
        </w:rPr>
        <w:t xml:space="preserve"> </w:t>
      </w:r>
      <w:r w:rsidR="009C137A" w:rsidRPr="00D36C44">
        <w:rPr>
          <w:rFonts w:ascii="Traditional Arabic" w:hAnsi="Traditional Arabic" w:cs="Traditional Arabic" w:hint="cs"/>
          <w:sz w:val="28"/>
          <w:szCs w:val="28"/>
          <w:rtl/>
          <w:lang w:val="fr-FR" w:bidi="ar-DZ"/>
        </w:rPr>
        <w:t>س</w:t>
      </w:r>
      <w:r w:rsidR="009C137A" w:rsidRPr="00D36C44">
        <w:rPr>
          <w:rFonts w:ascii="Traditional Arabic" w:hAnsi="Traditional Arabic" w:cs="Traditional Arabic" w:hint="cs"/>
          <w:sz w:val="28"/>
          <w:szCs w:val="28"/>
          <w:rtl/>
          <w:lang w:bidi="ar-DZ"/>
        </w:rPr>
        <w:t>يؤدي حتما</w:t>
      </w:r>
      <w:r w:rsidR="006C69B3" w:rsidRPr="00D36C44">
        <w:rPr>
          <w:rFonts w:ascii="Traditional Arabic" w:hAnsi="Traditional Arabic" w:cs="Traditional Arabic" w:hint="cs"/>
          <w:sz w:val="28"/>
          <w:szCs w:val="28"/>
          <w:rtl/>
          <w:lang w:bidi="ar-DZ"/>
        </w:rPr>
        <w:t xml:space="preserve"> </w:t>
      </w:r>
      <w:r w:rsidR="002B6C47" w:rsidRPr="00D36C44">
        <w:rPr>
          <w:rFonts w:ascii="Traditional Arabic" w:hAnsi="Traditional Arabic" w:cs="Traditional Arabic" w:hint="cs"/>
          <w:sz w:val="28"/>
          <w:szCs w:val="28"/>
          <w:rtl/>
          <w:lang w:bidi="ar-DZ"/>
        </w:rPr>
        <w:t xml:space="preserve">إلى زيادة في سوء التغذية </w:t>
      </w:r>
      <w:r w:rsidR="006C69B3" w:rsidRPr="00D36C44">
        <w:rPr>
          <w:rFonts w:ascii="Traditional Arabic" w:hAnsi="Traditional Arabic" w:cs="Traditional Arabic" w:hint="cs"/>
          <w:sz w:val="28"/>
          <w:szCs w:val="28"/>
          <w:rtl/>
          <w:lang w:bidi="ar-DZ"/>
        </w:rPr>
        <w:t>عبر</w:t>
      </w:r>
      <w:r w:rsidR="002B6C47" w:rsidRPr="00D36C44">
        <w:rPr>
          <w:rFonts w:ascii="Traditional Arabic" w:hAnsi="Traditional Arabic" w:cs="Traditional Arabic" w:hint="cs"/>
          <w:sz w:val="28"/>
          <w:szCs w:val="28"/>
          <w:rtl/>
          <w:lang w:bidi="ar-DZ"/>
        </w:rPr>
        <w:t xml:space="preserve"> العالم.</w:t>
      </w:r>
    </w:p>
    <w:p w14:paraId="145C94E2" w14:textId="77777777" w:rsidR="008B7351" w:rsidRPr="00D36C44" w:rsidRDefault="002B6C47" w:rsidP="00C016C8">
      <w:pPr>
        <w:bidi/>
        <w:spacing w:line="276" w:lineRule="auto"/>
        <w:ind w:firstLine="680"/>
        <w:jc w:val="both"/>
        <w:rPr>
          <w:rFonts w:ascii="Traditional Arabic" w:hAnsi="Traditional Arabic" w:cs="Traditional Arabic"/>
          <w:sz w:val="28"/>
          <w:szCs w:val="28"/>
          <w:rtl/>
          <w:lang w:bidi="ar-DZ"/>
        </w:rPr>
      </w:pPr>
      <w:r w:rsidRPr="00D36C44">
        <w:rPr>
          <w:rFonts w:ascii="Traditional Arabic" w:hAnsi="Traditional Arabic" w:cs="Traditional Arabic" w:hint="cs"/>
          <w:b/>
          <w:bCs/>
          <w:sz w:val="28"/>
          <w:szCs w:val="28"/>
          <w:rtl/>
          <w:lang w:bidi="ar-DZ"/>
        </w:rPr>
        <w:t>الكلمات المفتاحية:</w:t>
      </w:r>
      <w:r w:rsidR="005F7883" w:rsidRPr="00D36C44">
        <w:rPr>
          <w:rFonts w:ascii="Traditional Arabic" w:hAnsi="Traditional Arabic" w:cs="Traditional Arabic" w:hint="cs"/>
          <w:b/>
          <w:bCs/>
          <w:sz w:val="28"/>
          <w:szCs w:val="28"/>
          <w:rtl/>
          <w:lang w:bidi="ar-DZ"/>
        </w:rPr>
        <w:t xml:space="preserve"> </w:t>
      </w:r>
      <w:r w:rsidR="007B54F4" w:rsidRPr="00D36C44">
        <w:rPr>
          <w:rFonts w:ascii="Traditional Arabic" w:hAnsi="Traditional Arabic" w:cs="Traditional Arabic" w:hint="cs"/>
          <w:sz w:val="28"/>
          <w:szCs w:val="28"/>
          <w:rtl/>
          <w:lang w:bidi="ar-DZ"/>
        </w:rPr>
        <w:t>الحرب،</w:t>
      </w:r>
      <w:r w:rsidR="005F7883" w:rsidRPr="00D36C44">
        <w:rPr>
          <w:rFonts w:ascii="Traditional Arabic" w:hAnsi="Traditional Arabic" w:cs="Traditional Arabic" w:hint="cs"/>
          <w:sz w:val="28"/>
          <w:szCs w:val="28"/>
          <w:rtl/>
          <w:lang w:bidi="ar-DZ"/>
        </w:rPr>
        <w:t xml:space="preserve"> روسيا، أوكرانيا،</w:t>
      </w:r>
      <w:r w:rsidRPr="00D36C44">
        <w:rPr>
          <w:rFonts w:ascii="Traditional Arabic" w:hAnsi="Traditional Arabic" w:cs="Traditional Arabic" w:hint="cs"/>
          <w:sz w:val="28"/>
          <w:szCs w:val="28"/>
          <w:rtl/>
          <w:lang w:bidi="ar-DZ"/>
        </w:rPr>
        <w:t xml:space="preserve"> الأمن </w:t>
      </w:r>
      <w:r w:rsidR="005F7883" w:rsidRPr="00D36C44">
        <w:rPr>
          <w:rFonts w:ascii="Traditional Arabic" w:hAnsi="Traditional Arabic" w:cs="Traditional Arabic" w:hint="cs"/>
          <w:sz w:val="28"/>
          <w:szCs w:val="28"/>
          <w:rtl/>
          <w:lang w:bidi="ar-DZ"/>
        </w:rPr>
        <w:t>الغذائي</w:t>
      </w:r>
      <w:r w:rsidR="008B7351" w:rsidRPr="00D36C44">
        <w:rPr>
          <w:rFonts w:ascii="Traditional Arabic" w:hAnsi="Traditional Arabic" w:cs="Traditional Arabic" w:hint="cs"/>
          <w:sz w:val="28"/>
          <w:szCs w:val="28"/>
          <w:rtl/>
          <w:lang w:bidi="ar-DZ"/>
        </w:rPr>
        <w:t>.</w:t>
      </w:r>
    </w:p>
    <w:p w14:paraId="3EC859B3" w14:textId="77777777" w:rsidR="007E4E01" w:rsidRPr="00D36C44" w:rsidRDefault="005F7883" w:rsidP="00C016C8">
      <w:pPr>
        <w:spacing w:line="276" w:lineRule="auto"/>
        <w:ind w:firstLine="680"/>
        <w:jc w:val="both"/>
        <w:rPr>
          <w:rFonts w:asciiTheme="majorBidi" w:hAnsiTheme="majorBidi" w:cstheme="majorBidi"/>
          <w:b/>
          <w:bCs/>
          <w:sz w:val="28"/>
          <w:szCs w:val="28"/>
          <w:lang w:bidi="ar-DZ"/>
        </w:rPr>
      </w:pPr>
      <w:r w:rsidRPr="00D36C44">
        <w:rPr>
          <w:rFonts w:asciiTheme="majorBidi" w:hAnsiTheme="majorBidi" w:cstheme="majorBidi"/>
          <w:sz w:val="28"/>
          <w:szCs w:val="28"/>
          <w:rtl/>
          <w:lang w:bidi="ar-DZ"/>
        </w:rPr>
        <w:t xml:space="preserve"> </w:t>
      </w:r>
      <w:r w:rsidR="007E4E01" w:rsidRPr="00D36C44">
        <w:rPr>
          <w:rFonts w:asciiTheme="majorBidi" w:hAnsiTheme="majorBidi" w:cstheme="majorBidi"/>
          <w:b/>
          <w:bCs/>
          <w:sz w:val="28"/>
          <w:szCs w:val="28"/>
          <w:lang w:bidi="ar-DZ"/>
        </w:rPr>
        <w:t>Summary</w:t>
      </w:r>
    </w:p>
    <w:p w14:paraId="2725F954" w14:textId="77777777" w:rsidR="007E4E01" w:rsidRPr="00D36C44" w:rsidRDefault="007E4E01" w:rsidP="00C016C8">
      <w:pPr>
        <w:spacing w:line="276" w:lineRule="auto"/>
        <w:ind w:firstLine="680"/>
        <w:jc w:val="both"/>
        <w:rPr>
          <w:rFonts w:asciiTheme="majorBidi" w:hAnsiTheme="majorBidi" w:cstheme="majorBidi"/>
          <w:sz w:val="28"/>
          <w:szCs w:val="28"/>
          <w:lang w:bidi="ar-DZ"/>
        </w:rPr>
      </w:pPr>
      <w:r w:rsidRPr="00D36C44">
        <w:rPr>
          <w:rFonts w:asciiTheme="majorBidi" w:hAnsiTheme="majorBidi" w:cstheme="majorBidi"/>
          <w:sz w:val="28"/>
          <w:szCs w:val="28"/>
          <w:lang w:bidi="ar-DZ"/>
        </w:rPr>
        <w:t>This study aims to highlight the Russian-Ukrainian war that since its outbreak Russia has restricted its exports, the same approach that Ukraine has taken to its exports of oils and cereals, affecting high food prices on the global market, as well as threatening global food security, and as stated by the Food and Agriculture Organization of the United Nations. (FAO) We can ask the following question, how much does the Russian-Ukrainian war affect global food security? With reference to reports from some international organizations dealing with economic and humanitarian affairs, we have come to the conclusion that the rise in world prices under the war in Ukraine will lead to an increase in malnutrition around the world.</w:t>
      </w:r>
    </w:p>
    <w:p w14:paraId="76DAC20F" w14:textId="1A45620F" w:rsidR="00162898" w:rsidRPr="00D36C44" w:rsidRDefault="007E4E01" w:rsidP="00C016C8">
      <w:pPr>
        <w:bidi/>
        <w:spacing w:line="276" w:lineRule="auto"/>
        <w:ind w:firstLine="680"/>
        <w:jc w:val="both"/>
        <w:rPr>
          <w:rFonts w:asciiTheme="majorBidi" w:hAnsiTheme="majorBidi" w:cstheme="majorBidi"/>
          <w:sz w:val="28"/>
          <w:szCs w:val="28"/>
          <w:rtl/>
          <w:lang w:bidi="ar-DZ"/>
        </w:rPr>
      </w:pPr>
      <w:r w:rsidRPr="00D36C44">
        <w:rPr>
          <w:rFonts w:asciiTheme="majorBidi" w:hAnsiTheme="majorBidi" w:cstheme="majorBidi"/>
          <w:b/>
          <w:bCs/>
          <w:sz w:val="28"/>
          <w:szCs w:val="28"/>
          <w:lang w:bidi="ar-DZ"/>
        </w:rPr>
        <w:t xml:space="preserve">Keywords: </w:t>
      </w:r>
      <w:r w:rsidRPr="00D36C44">
        <w:rPr>
          <w:rFonts w:asciiTheme="majorBidi" w:hAnsiTheme="majorBidi" w:cstheme="majorBidi"/>
          <w:sz w:val="28"/>
          <w:szCs w:val="28"/>
          <w:lang w:bidi="ar-DZ"/>
        </w:rPr>
        <w:t>War,</w:t>
      </w:r>
      <w:r w:rsidR="00C016C8" w:rsidRPr="00D36C44">
        <w:rPr>
          <w:rFonts w:asciiTheme="majorBidi" w:hAnsiTheme="majorBidi" w:cstheme="majorBidi"/>
          <w:sz w:val="28"/>
          <w:szCs w:val="28"/>
          <w:lang w:bidi="ar-DZ"/>
        </w:rPr>
        <w:t xml:space="preserve"> Russia, Ukraine, food security                                       </w:t>
      </w:r>
    </w:p>
    <w:p w14:paraId="4D9A35C1" w14:textId="2DA37554" w:rsidR="00647127" w:rsidRPr="00D36C44" w:rsidRDefault="00647127" w:rsidP="00BC3653">
      <w:pPr>
        <w:bidi/>
        <w:spacing w:line="276" w:lineRule="auto"/>
        <w:jc w:val="both"/>
        <w:rPr>
          <w:rFonts w:ascii="Traditional Arabic" w:hAnsi="Traditional Arabic" w:cs="Traditional Arabic"/>
          <w:b/>
          <w:bCs/>
          <w:sz w:val="28"/>
          <w:szCs w:val="28"/>
          <w:u w:val="single"/>
          <w:rtl/>
          <w:lang w:val="en-GB" w:bidi="ar-DZ"/>
        </w:rPr>
      </w:pPr>
    </w:p>
    <w:p w14:paraId="279BD341" w14:textId="77777777" w:rsidR="00400ECE" w:rsidRPr="00D36C44" w:rsidRDefault="00400ECE" w:rsidP="00C016C8">
      <w:pPr>
        <w:bidi/>
        <w:spacing w:line="276" w:lineRule="auto"/>
        <w:jc w:val="both"/>
        <w:rPr>
          <w:rFonts w:ascii="Traditional Arabic" w:hAnsi="Traditional Arabic" w:cs="Traditional Arabic"/>
          <w:b/>
          <w:bCs/>
          <w:sz w:val="32"/>
          <w:szCs w:val="32"/>
          <w:rtl/>
          <w:lang w:val="en-GB" w:bidi="ar-DZ"/>
        </w:rPr>
      </w:pPr>
    </w:p>
    <w:p w14:paraId="200431F1" w14:textId="77777777" w:rsidR="00400ECE" w:rsidRPr="00D36C44" w:rsidRDefault="00400ECE" w:rsidP="00400ECE">
      <w:pPr>
        <w:bidi/>
        <w:spacing w:line="276" w:lineRule="auto"/>
        <w:jc w:val="both"/>
        <w:rPr>
          <w:rFonts w:ascii="Traditional Arabic" w:hAnsi="Traditional Arabic" w:cs="Traditional Arabic"/>
          <w:b/>
          <w:bCs/>
          <w:sz w:val="32"/>
          <w:szCs w:val="32"/>
          <w:rtl/>
          <w:lang w:val="en-GB" w:bidi="ar-DZ"/>
        </w:rPr>
      </w:pPr>
    </w:p>
    <w:p w14:paraId="683F1EBE" w14:textId="1416E6A0" w:rsidR="00264948" w:rsidRPr="00D36C44" w:rsidRDefault="00264948" w:rsidP="00400ECE">
      <w:pPr>
        <w:bidi/>
        <w:spacing w:line="276" w:lineRule="auto"/>
        <w:jc w:val="both"/>
        <w:rPr>
          <w:rFonts w:ascii="Traditional Arabic" w:hAnsi="Traditional Arabic" w:cs="Traditional Arabic"/>
          <w:sz w:val="32"/>
          <w:szCs w:val="32"/>
          <w:shd w:val="clear" w:color="auto" w:fill="FFFFFF"/>
          <w:rtl/>
        </w:rPr>
      </w:pPr>
      <w:r w:rsidRPr="00D36C44">
        <w:rPr>
          <w:rFonts w:ascii="Traditional Arabic" w:hAnsi="Traditional Arabic" w:cs="Traditional Arabic" w:hint="cs"/>
          <w:b/>
          <w:bCs/>
          <w:sz w:val="32"/>
          <w:szCs w:val="32"/>
          <w:rtl/>
          <w:lang w:val="en-GB" w:bidi="ar-DZ"/>
        </w:rPr>
        <w:lastRenderedPageBreak/>
        <w:t>مقدمة</w:t>
      </w:r>
      <w:r w:rsidRPr="00D36C44">
        <w:rPr>
          <w:rFonts w:ascii="Traditional Arabic" w:hAnsi="Traditional Arabic" w:cs="Traditional Arabic" w:hint="cs"/>
          <w:sz w:val="32"/>
          <w:szCs w:val="32"/>
          <w:rtl/>
          <w:lang w:val="en-GB" w:bidi="ar-DZ"/>
        </w:rPr>
        <w:t>:</w:t>
      </w:r>
      <w:r w:rsidRPr="00D36C44">
        <w:rPr>
          <w:rFonts w:ascii="Traditional Arabic" w:hAnsi="Traditional Arabic" w:cs="Traditional Arabic" w:hint="cs"/>
          <w:sz w:val="32"/>
          <w:szCs w:val="32"/>
          <w:shd w:val="clear" w:color="auto" w:fill="FFFFFF"/>
          <w:rtl/>
        </w:rPr>
        <w:t xml:space="preserve"> </w:t>
      </w:r>
    </w:p>
    <w:p w14:paraId="6147ACC0" w14:textId="0EF80296" w:rsidR="00264948" w:rsidRPr="00D36C44" w:rsidRDefault="00565764" w:rsidP="00613DF7">
      <w:pPr>
        <w:bidi/>
        <w:spacing w:line="276" w:lineRule="auto"/>
        <w:jc w:val="both"/>
        <w:rPr>
          <w:rFonts w:ascii="Traditional Arabic" w:hAnsi="Traditional Arabic" w:cs="Traditional Arabic"/>
          <w:sz w:val="28"/>
          <w:szCs w:val="28"/>
          <w:shd w:val="clear" w:color="auto" w:fill="FFFFFF"/>
          <w:rtl/>
        </w:rPr>
      </w:pPr>
      <w:r w:rsidRPr="00D36C44">
        <w:rPr>
          <w:rFonts w:ascii="Traditional Arabic" w:hAnsi="Traditional Arabic" w:cs="Traditional Arabic" w:hint="cs"/>
          <w:sz w:val="28"/>
          <w:szCs w:val="28"/>
          <w:rtl/>
        </w:rPr>
        <w:t xml:space="preserve">تعتبر </w:t>
      </w:r>
      <w:r w:rsidR="00740875" w:rsidRPr="00D36C44">
        <w:rPr>
          <w:rFonts w:ascii="Traditional Arabic" w:hAnsi="Traditional Arabic" w:cs="Traditional Arabic" w:hint="cs"/>
          <w:sz w:val="28"/>
          <w:szCs w:val="28"/>
          <w:rtl/>
        </w:rPr>
        <w:t>قضية الأمن الغذ</w:t>
      </w:r>
      <w:r w:rsidRPr="00D36C44">
        <w:rPr>
          <w:rFonts w:ascii="Traditional Arabic" w:hAnsi="Traditional Arabic" w:cs="Traditional Arabic" w:hint="cs"/>
          <w:sz w:val="28"/>
          <w:szCs w:val="28"/>
          <w:rtl/>
        </w:rPr>
        <w:t>ائي</w:t>
      </w:r>
      <w:r w:rsidR="00740875" w:rsidRPr="00D36C44">
        <w:rPr>
          <w:rFonts w:ascii="Traditional Arabic" w:hAnsi="Traditional Arabic" w:cs="Traditional Arabic" w:hint="cs"/>
          <w:sz w:val="28"/>
          <w:szCs w:val="28"/>
          <w:rtl/>
        </w:rPr>
        <w:t xml:space="preserve"> مشكلة جوهرية بل إنها تأخذ أهمية قصوى في ظـل بعـض الظروف السياسية</w:t>
      </w:r>
      <w:r w:rsidRPr="00D36C44">
        <w:rPr>
          <w:rFonts w:ascii="Traditional Arabic" w:hAnsi="Traditional Arabic" w:cs="Traditional Arabic" w:hint="cs"/>
          <w:sz w:val="28"/>
          <w:szCs w:val="28"/>
          <w:rtl/>
        </w:rPr>
        <w:t xml:space="preserve"> الدولية</w:t>
      </w:r>
      <w:r w:rsidR="00740875" w:rsidRPr="00D36C44">
        <w:rPr>
          <w:rFonts w:ascii="Traditional Arabic" w:hAnsi="Traditional Arabic" w:cs="Traditional Arabic" w:hint="cs"/>
          <w:sz w:val="28"/>
          <w:szCs w:val="28"/>
          <w:rtl/>
        </w:rPr>
        <w:t xml:space="preserve"> الخاصة، وتزايد السكان المطرد يتطلب تنمية </w:t>
      </w:r>
      <w:r w:rsidR="00657B0F" w:rsidRPr="00D36C44">
        <w:rPr>
          <w:rFonts w:ascii="Traditional Arabic" w:hAnsi="Traditional Arabic" w:cs="Traditional Arabic" w:hint="cs"/>
          <w:sz w:val="28"/>
          <w:szCs w:val="28"/>
          <w:rtl/>
        </w:rPr>
        <w:t>اقتصادية</w:t>
      </w:r>
      <w:r w:rsidR="00740875" w:rsidRPr="00D36C44">
        <w:rPr>
          <w:rFonts w:ascii="Traditional Arabic" w:hAnsi="Traditional Arabic" w:cs="Traditional Arabic" w:hint="cs"/>
          <w:sz w:val="28"/>
          <w:szCs w:val="28"/>
          <w:rtl/>
        </w:rPr>
        <w:t xml:space="preserve"> </w:t>
      </w:r>
      <w:r w:rsidR="00657B0F" w:rsidRPr="00D36C44">
        <w:rPr>
          <w:rFonts w:ascii="Traditional Arabic" w:hAnsi="Traditional Arabic" w:cs="Traditional Arabic" w:hint="cs"/>
          <w:sz w:val="28"/>
          <w:szCs w:val="28"/>
          <w:rtl/>
        </w:rPr>
        <w:t>موازية</w:t>
      </w:r>
      <w:r w:rsidR="00740875" w:rsidRPr="00D36C44">
        <w:rPr>
          <w:rFonts w:ascii="Traditional Arabic" w:hAnsi="Traditional Arabic" w:cs="Traditional Arabic" w:hint="cs"/>
          <w:sz w:val="28"/>
          <w:szCs w:val="28"/>
          <w:rtl/>
        </w:rPr>
        <w:t xml:space="preserve"> ومدروسة </w:t>
      </w:r>
      <w:r w:rsidR="00657B0F" w:rsidRPr="00D36C44">
        <w:rPr>
          <w:rFonts w:ascii="Traditional Arabic" w:hAnsi="Traditional Arabic" w:cs="Traditional Arabic" w:hint="cs"/>
          <w:sz w:val="28"/>
          <w:szCs w:val="28"/>
          <w:rtl/>
        </w:rPr>
        <w:t>و</w:t>
      </w:r>
      <w:r w:rsidR="004E210C" w:rsidRPr="00D36C44">
        <w:rPr>
          <w:rFonts w:ascii="Traditional Arabic" w:hAnsi="Traditional Arabic" w:cs="Traditional Arabic" w:hint="cs"/>
          <w:sz w:val="28"/>
          <w:szCs w:val="28"/>
          <w:rtl/>
        </w:rPr>
        <w:t>لكن</w:t>
      </w:r>
      <w:r w:rsidR="004E210C" w:rsidRPr="00D36C44">
        <w:rPr>
          <w:rFonts w:ascii="Traditional Arabic" w:hAnsi="Traditional Arabic" w:cs="Traditional Arabic" w:hint="cs"/>
          <w:sz w:val="28"/>
          <w:szCs w:val="28"/>
          <w:shd w:val="clear" w:color="auto" w:fill="FFFFFF"/>
          <w:rtl/>
        </w:rPr>
        <w:t xml:space="preserve"> غالبا ما</w:t>
      </w:r>
      <w:r w:rsidR="00264948" w:rsidRPr="00D36C44">
        <w:rPr>
          <w:rFonts w:ascii="Traditional Arabic" w:hAnsi="Traditional Arabic" w:cs="Traditional Arabic" w:hint="cs"/>
          <w:sz w:val="28"/>
          <w:szCs w:val="28"/>
          <w:shd w:val="clear" w:color="auto" w:fill="FFFFFF"/>
          <w:rtl/>
        </w:rPr>
        <w:t xml:space="preserve"> تأتي الحروب بأزمات متنوعة لا يتوقف تأثيرها على </w:t>
      </w:r>
      <w:r w:rsidR="00657B0F" w:rsidRPr="00D36C44">
        <w:rPr>
          <w:rFonts w:ascii="Traditional Arabic" w:hAnsi="Traditional Arabic" w:cs="Traditional Arabic" w:hint="cs"/>
          <w:sz w:val="28"/>
          <w:szCs w:val="28"/>
          <w:shd w:val="clear" w:color="auto" w:fill="FFFFFF"/>
          <w:rtl/>
        </w:rPr>
        <w:t>القوى الفاعلة في الحرب ميدانيا، وانما</w:t>
      </w:r>
      <w:r w:rsidR="00264948" w:rsidRPr="00D36C44">
        <w:rPr>
          <w:rFonts w:ascii="Traditional Arabic" w:hAnsi="Traditional Arabic" w:cs="Traditional Arabic" w:hint="cs"/>
          <w:sz w:val="28"/>
          <w:szCs w:val="28"/>
          <w:shd w:val="clear" w:color="auto" w:fill="FFFFFF"/>
          <w:rtl/>
        </w:rPr>
        <w:t xml:space="preserve"> يتجاوزها لتطال الدول التي تربطها مصالح وشراكات مع الدول المتحاربة، وفي ظل طبيعة النظام العالمي الحالي، </w:t>
      </w:r>
      <w:r w:rsidR="00657B0F" w:rsidRPr="00D36C44">
        <w:rPr>
          <w:rFonts w:ascii="Traditional Arabic" w:hAnsi="Traditional Arabic" w:cs="Traditional Arabic" w:hint="cs"/>
          <w:sz w:val="28"/>
          <w:szCs w:val="28"/>
          <w:shd w:val="clear" w:color="auto" w:fill="FFFFFF"/>
          <w:rtl/>
        </w:rPr>
        <w:t>والتشابك</w:t>
      </w:r>
      <w:r w:rsidR="00264948" w:rsidRPr="00D36C44">
        <w:rPr>
          <w:rFonts w:ascii="Traditional Arabic" w:hAnsi="Traditional Arabic" w:cs="Traditional Arabic" w:hint="cs"/>
          <w:sz w:val="28"/>
          <w:szCs w:val="28"/>
          <w:shd w:val="clear" w:color="auto" w:fill="FFFFFF"/>
          <w:rtl/>
        </w:rPr>
        <w:t xml:space="preserve"> الحاصل فيه على المستويات الاقتصادية والسياسية وحركة التجارة والسلع والمواصلات، مع العولمة التي أصبح فيها العالم</w:t>
      </w:r>
      <w:r w:rsidR="00657B0F" w:rsidRPr="00D36C44">
        <w:rPr>
          <w:rFonts w:ascii="Traditional Arabic" w:hAnsi="Traditional Arabic" w:cs="Traditional Arabic" w:hint="cs"/>
          <w:sz w:val="28"/>
          <w:szCs w:val="28"/>
          <w:shd w:val="clear" w:color="auto" w:fill="FFFFFF"/>
          <w:rtl/>
        </w:rPr>
        <w:t xml:space="preserve"> </w:t>
      </w:r>
      <w:r w:rsidR="00264948" w:rsidRPr="00D36C44">
        <w:rPr>
          <w:rFonts w:ascii="Traditional Arabic" w:hAnsi="Traditional Arabic" w:cs="Traditional Arabic" w:hint="cs"/>
          <w:sz w:val="28"/>
          <w:szCs w:val="28"/>
          <w:shd w:val="clear" w:color="auto" w:fill="FFFFFF"/>
          <w:rtl/>
        </w:rPr>
        <w:t>أشبه بسوق كبير</w:t>
      </w:r>
      <w:r w:rsidR="00657B0F" w:rsidRPr="00D36C44">
        <w:rPr>
          <w:rFonts w:ascii="Traditional Arabic" w:hAnsi="Traditional Arabic" w:cs="Traditional Arabic" w:hint="cs"/>
          <w:sz w:val="28"/>
          <w:szCs w:val="28"/>
          <w:shd w:val="clear" w:color="auto" w:fill="FFFFFF"/>
          <w:rtl/>
        </w:rPr>
        <w:t xml:space="preserve">ة </w:t>
      </w:r>
      <w:r w:rsidR="00264948" w:rsidRPr="00D36C44">
        <w:rPr>
          <w:rFonts w:ascii="Traditional Arabic" w:hAnsi="Traditional Arabic" w:cs="Traditional Arabic" w:hint="cs"/>
          <w:sz w:val="28"/>
          <w:szCs w:val="28"/>
          <w:shd w:val="clear" w:color="auto" w:fill="FFFFFF"/>
          <w:rtl/>
        </w:rPr>
        <w:t>انهارت فيه الحدود بين الدول والمجتمعات</w:t>
      </w:r>
      <w:r w:rsidR="00264948" w:rsidRPr="00D36C44">
        <w:rPr>
          <w:rFonts w:ascii="Traditional Arabic" w:hAnsi="Traditional Arabic" w:cs="Traditional Arabic" w:hint="cs"/>
          <w:sz w:val="28"/>
          <w:szCs w:val="28"/>
          <w:shd w:val="clear" w:color="auto" w:fill="FFFFFF"/>
        </w:rPr>
        <w:t>.</w:t>
      </w:r>
      <w:r w:rsidR="00264948" w:rsidRPr="00D36C44">
        <w:rPr>
          <w:rFonts w:ascii="Traditional Arabic" w:hAnsi="Traditional Arabic" w:cs="Traditional Arabic" w:hint="cs"/>
          <w:sz w:val="28"/>
          <w:szCs w:val="28"/>
          <w:shd w:val="clear" w:color="auto" w:fill="FFFFFF"/>
          <w:rtl/>
        </w:rPr>
        <w:t xml:space="preserve"> وهذا ما تجسده لنا </w:t>
      </w:r>
      <w:r w:rsidR="00264948" w:rsidRPr="00D36C44">
        <w:rPr>
          <w:rFonts w:ascii="Traditional Arabic" w:hAnsi="Traditional Arabic" w:cs="Traditional Arabic" w:hint="cs"/>
          <w:sz w:val="28"/>
          <w:szCs w:val="28"/>
          <w:rtl/>
        </w:rPr>
        <w:t>الحرب الأوكرانية -الروسية وما صاحبها من تداعيات على قضية الأمن الغذائي العالمي</w:t>
      </w:r>
      <w:r w:rsidR="0035642A" w:rsidRPr="00D36C44">
        <w:rPr>
          <w:rFonts w:ascii="Traditional Arabic" w:hAnsi="Traditional Arabic" w:cs="Traditional Arabic" w:hint="cs"/>
          <w:sz w:val="28"/>
          <w:szCs w:val="28"/>
          <w:rtl/>
        </w:rPr>
        <w:t xml:space="preserve"> وهو ما حذر منه خبراء </w:t>
      </w:r>
      <w:r w:rsidR="00657B0F" w:rsidRPr="00D36C44">
        <w:rPr>
          <w:rFonts w:ascii="Traditional Arabic" w:hAnsi="Traditional Arabic" w:cs="Traditional Arabic" w:hint="cs"/>
          <w:sz w:val="28"/>
          <w:szCs w:val="28"/>
          <w:rtl/>
        </w:rPr>
        <w:t>دوليون</w:t>
      </w:r>
      <w:r w:rsidR="0035642A" w:rsidRPr="00D36C44">
        <w:rPr>
          <w:rFonts w:ascii="Traditional Arabic" w:hAnsi="Traditional Arabic" w:cs="Traditional Arabic" w:hint="cs"/>
          <w:sz w:val="28"/>
          <w:szCs w:val="28"/>
          <w:rtl/>
        </w:rPr>
        <w:t xml:space="preserve"> في حال استمرار الحرب</w:t>
      </w:r>
      <w:r w:rsidR="00264948" w:rsidRPr="00D36C44">
        <w:rPr>
          <w:rFonts w:ascii="Traditional Arabic" w:hAnsi="Traditional Arabic" w:cs="Traditional Arabic" w:hint="cs"/>
          <w:sz w:val="28"/>
          <w:szCs w:val="28"/>
          <w:rtl/>
        </w:rPr>
        <w:t>.</w:t>
      </w:r>
      <w:r w:rsidR="00264948" w:rsidRPr="00D36C44">
        <w:rPr>
          <w:rFonts w:ascii="Traditional Arabic" w:hAnsi="Traditional Arabic" w:cs="Traditional Arabic" w:hint="cs"/>
          <w:sz w:val="28"/>
          <w:szCs w:val="28"/>
          <w:rtl/>
          <w:lang w:bidi="ar-DZ"/>
        </w:rPr>
        <w:t xml:space="preserve"> </w:t>
      </w:r>
      <w:r w:rsidR="0035642A" w:rsidRPr="00D36C44">
        <w:rPr>
          <w:rFonts w:ascii="Traditional Arabic" w:hAnsi="Traditional Arabic" w:cs="Traditional Arabic" w:hint="cs"/>
          <w:sz w:val="28"/>
          <w:szCs w:val="28"/>
          <w:rtl/>
          <w:lang w:bidi="ar-DZ"/>
        </w:rPr>
        <w:t>خاصة</w:t>
      </w:r>
      <w:r w:rsidR="00657B0F" w:rsidRPr="00D36C44">
        <w:rPr>
          <w:rFonts w:ascii="Traditional Arabic" w:hAnsi="Traditional Arabic" w:cs="Traditional Arabic" w:hint="cs"/>
          <w:sz w:val="28"/>
          <w:szCs w:val="28"/>
          <w:rtl/>
          <w:lang w:bidi="ar-DZ"/>
        </w:rPr>
        <w:t xml:space="preserve"> وان روسيا</w:t>
      </w:r>
      <w:r w:rsidR="0035642A" w:rsidRPr="00D36C44">
        <w:rPr>
          <w:rFonts w:ascii="Traditional Arabic" w:hAnsi="Traditional Arabic" w:cs="Traditional Arabic" w:hint="cs"/>
          <w:sz w:val="28"/>
          <w:szCs w:val="28"/>
          <w:rtl/>
          <w:lang w:bidi="ar-DZ"/>
        </w:rPr>
        <w:t xml:space="preserve"> فرضت عليها</w:t>
      </w:r>
      <w:r w:rsidR="0035642A" w:rsidRPr="00D36C44">
        <w:rPr>
          <w:rFonts w:ascii="Traditional Arabic" w:hAnsi="Traditional Arabic" w:cs="Traditional Arabic" w:hint="cs"/>
          <w:sz w:val="28"/>
          <w:szCs w:val="28"/>
          <w:rtl/>
        </w:rPr>
        <w:t xml:space="preserve"> </w:t>
      </w:r>
      <w:r w:rsidR="00657B0F" w:rsidRPr="00D36C44">
        <w:rPr>
          <w:rFonts w:ascii="Traditional Arabic" w:hAnsi="Traditional Arabic" w:cs="Traditional Arabic" w:hint="cs"/>
          <w:sz w:val="28"/>
          <w:szCs w:val="28"/>
          <w:rtl/>
        </w:rPr>
        <w:t>عقوبات اقتصادية ردعية إضافة إلى وضع هذه الاخيرة</w:t>
      </w:r>
      <w:r w:rsidR="0035642A" w:rsidRPr="00D36C44">
        <w:rPr>
          <w:rFonts w:ascii="Traditional Arabic" w:hAnsi="Traditional Arabic" w:cs="Traditional Arabic" w:hint="cs"/>
          <w:sz w:val="28"/>
          <w:szCs w:val="28"/>
          <w:rtl/>
        </w:rPr>
        <w:t xml:space="preserve"> </w:t>
      </w:r>
      <w:r w:rsidR="00657B0F" w:rsidRPr="00D36C44">
        <w:rPr>
          <w:rFonts w:ascii="Traditional Arabic" w:hAnsi="Traditional Arabic" w:cs="Traditional Arabic" w:hint="cs"/>
          <w:sz w:val="28"/>
          <w:szCs w:val="28"/>
          <w:rtl/>
        </w:rPr>
        <w:t>ل</w:t>
      </w:r>
      <w:r w:rsidR="0035642A" w:rsidRPr="00D36C44">
        <w:rPr>
          <w:rFonts w:ascii="Traditional Arabic" w:hAnsi="Traditional Arabic" w:cs="Traditional Arabic" w:hint="cs"/>
          <w:sz w:val="28"/>
          <w:szCs w:val="28"/>
          <w:rtl/>
        </w:rPr>
        <w:t xml:space="preserve">حواجز على </w:t>
      </w:r>
      <w:r w:rsidR="00657B0F" w:rsidRPr="00D36C44">
        <w:rPr>
          <w:rFonts w:ascii="Traditional Arabic" w:hAnsi="Traditional Arabic" w:cs="Traditional Arabic" w:hint="cs"/>
          <w:sz w:val="28"/>
          <w:szCs w:val="28"/>
          <w:rtl/>
        </w:rPr>
        <w:t>الصادرات</w:t>
      </w:r>
      <w:r w:rsidR="0035642A" w:rsidRPr="00D36C44">
        <w:rPr>
          <w:rFonts w:ascii="Traditional Arabic" w:hAnsi="Traditional Arabic" w:cs="Traditional Arabic" w:hint="cs"/>
          <w:sz w:val="28"/>
          <w:szCs w:val="28"/>
          <w:rtl/>
        </w:rPr>
        <w:t xml:space="preserve"> بسبب معاناتها من الجفاف حتى قبل </w:t>
      </w:r>
      <w:r w:rsidR="00657B0F" w:rsidRPr="00D36C44">
        <w:rPr>
          <w:rFonts w:ascii="Traditional Arabic" w:hAnsi="Traditional Arabic" w:cs="Traditional Arabic" w:hint="cs"/>
          <w:sz w:val="28"/>
          <w:szCs w:val="28"/>
          <w:rtl/>
        </w:rPr>
        <w:t>الحرب، فضلا عن ان اوكران</w:t>
      </w:r>
      <w:r w:rsidR="00C75746" w:rsidRPr="00D36C44">
        <w:rPr>
          <w:rFonts w:ascii="Traditional Arabic" w:hAnsi="Traditional Arabic" w:cs="Traditional Arabic" w:hint="cs"/>
          <w:sz w:val="28"/>
          <w:szCs w:val="28"/>
          <w:rtl/>
        </w:rPr>
        <w:t>يا لا تستطيع تصدير غالبية انتاج</w:t>
      </w:r>
      <w:r w:rsidR="00657B0F" w:rsidRPr="00D36C44">
        <w:rPr>
          <w:rFonts w:ascii="Traditional Arabic" w:hAnsi="Traditional Arabic" w:cs="Traditional Arabic" w:hint="cs"/>
          <w:sz w:val="28"/>
          <w:szCs w:val="28"/>
          <w:rtl/>
        </w:rPr>
        <w:t>ها</w:t>
      </w:r>
      <w:r w:rsidR="0035642A" w:rsidRPr="00D36C44">
        <w:rPr>
          <w:rFonts w:ascii="Traditional Arabic" w:hAnsi="Traditional Arabic" w:cs="Traditional Arabic" w:hint="cs"/>
          <w:sz w:val="28"/>
          <w:szCs w:val="28"/>
          <w:rtl/>
        </w:rPr>
        <w:t xml:space="preserve">. من هنا يمكننا طرح التساؤل </w:t>
      </w:r>
      <w:r w:rsidR="00613DF7" w:rsidRPr="00D36C44">
        <w:rPr>
          <w:rFonts w:ascii="Traditional Arabic" w:hAnsi="Traditional Arabic" w:cs="Traditional Arabic" w:hint="cs"/>
          <w:sz w:val="28"/>
          <w:szCs w:val="28"/>
          <w:rtl/>
        </w:rPr>
        <w:t>التالي:</w:t>
      </w:r>
      <w:r w:rsidR="00613DF7" w:rsidRPr="00D36C44">
        <w:rPr>
          <w:rFonts w:ascii="Traditional Arabic" w:hAnsi="Traditional Arabic" w:cs="Traditional Arabic" w:hint="cs"/>
          <w:sz w:val="28"/>
          <w:szCs w:val="28"/>
          <w:shd w:val="clear" w:color="auto" w:fill="FFFFFF"/>
          <w:rtl/>
        </w:rPr>
        <w:t xml:space="preserve"> </w:t>
      </w:r>
      <w:r w:rsidR="00613DF7" w:rsidRPr="00D36C44">
        <w:rPr>
          <w:rFonts w:ascii="Traditional Arabic" w:hAnsi="Traditional Arabic" w:cs="Traditional Arabic" w:hint="cs"/>
          <w:sz w:val="28"/>
          <w:szCs w:val="28"/>
          <w:rtl/>
        </w:rPr>
        <w:t>الي</w:t>
      </w:r>
      <w:r w:rsidR="00264948" w:rsidRPr="00D36C44">
        <w:rPr>
          <w:rFonts w:ascii="Traditional Arabic" w:hAnsi="Traditional Arabic" w:cs="Traditional Arabic" w:hint="cs"/>
          <w:b/>
          <w:bCs/>
          <w:sz w:val="28"/>
          <w:szCs w:val="28"/>
          <w:rtl/>
          <w:lang w:bidi="ar-DZ"/>
        </w:rPr>
        <w:t xml:space="preserve"> أي مدى أثرت الحرب الروسية الأوكرانية على الأمن الغذائي العالمي؟</w:t>
      </w:r>
    </w:p>
    <w:p w14:paraId="15BB2F13" w14:textId="77777777" w:rsidR="00264948" w:rsidRPr="00D36C44" w:rsidRDefault="00264948" w:rsidP="00C016C8">
      <w:pPr>
        <w:bidi/>
        <w:spacing w:line="276" w:lineRule="auto"/>
        <w:jc w:val="both"/>
        <w:rPr>
          <w:rFonts w:ascii="Traditional Arabic" w:hAnsi="Traditional Arabic" w:cs="Traditional Arabic"/>
          <w:b/>
          <w:bCs/>
          <w:sz w:val="32"/>
          <w:szCs w:val="32"/>
          <w:lang w:val="en-GB" w:bidi="ar-DZ"/>
        </w:rPr>
      </w:pPr>
      <w:r w:rsidRPr="00D36C44">
        <w:rPr>
          <w:rFonts w:ascii="Traditional Arabic" w:hAnsi="Traditional Arabic" w:cs="Traditional Arabic" w:hint="cs"/>
          <w:b/>
          <w:bCs/>
          <w:sz w:val="32"/>
          <w:szCs w:val="32"/>
          <w:rtl/>
          <w:lang w:val="en-GB" w:bidi="ar-DZ"/>
        </w:rPr>
        <w:t>الفرضيات</w:t>
      </w:r>
    </w:p>
    <w:p w14:paraId="49099FE7" w14:textId="30EE7DD4" w:rsidR="00264948" w:rsidRPr="00D36C44" w:rsidRDefault="00264948" w:rsidP="00C016C8">
      <w:pPr>
        <w:bidi/>
        <w:spacing w:line="276" w:lineRule="auto"/>
        <w:jc w:val="both"/>
        <w:rPr>
          <w:rFonts w:ascii="Traditional Arabic" w:hAnsi="Traditional Arabic" w:cs="Traditional Arabic"/>
          <w:sz w:val="28"/>
          <w:szCs w:val="28"/>
          <w:rtl/>
          <w:lang w:val="en-GB" w:bidi="ar-DZ"/>
        </w:rPr>
      </w:pPr>
      <w:r w:rsidRPr="00D36C44">
        <w:rPr>
          <w:rFonts w:ascii="Traditional Arabic" w:hAnsi="Traditional Arabic" w:cs="Traditional Arabic" w:hint="cs"/>
          <w:sz w:val="28"/>
          <w:szCs w:val="28"/>
          <w:rtl/>
          <w:lang w:val="en-GB" w:bidi="ar-DZ"/>
        </w:rPr>
        <w:t>-إذا كانت روسيا وأوكرانيا توفران</w:t>
      </w:r>
      <w:r w:rsidRPr="00D36C44">
        <w:rPr>
          <w:rFonts w:ascii="Traditional Arabic" w:hAnsi="Traditional Arabic" w:cs="Traditional Arabic" w:hint="cs"/>
          <w:sz w:val="28"/>
          <w:szCs w:val="28"/>
          <w:lang w:val="en-GB" w:bidi="ar-DZ"/>
        </w:rPr>
        <w:t xml:space="preserve"> </w:t>
      </w:r>
      <w:r w:rsidRPr="00D36C44">
        <w:rPr>
          <w:rFonts w:ascii="Traditional Arabic" w:hAnsi="Traditional Arabic" w:cs="Traditional Arabic" w:hint="cs"/>
          <w:sz w:val="28"/>
          <w:szCs w:val="28"/>
          <w:rtl/>
          <w:lang w:val="en-GB" w:bidi="ar-DZ"/>
        </w:rPr>
        <w:t>أكثر من ثلث الصادرات العالمية من الحبوب، فإن</w:t>
      </w:r>
      <w:r w:rsidRPr="00D36C44">
        <w:rPr>
          <w:rFonts w:ascii="Traditional Arabic" w:hAnsi="Traditional Arabic" w:cs="Traditional Arabic" w:hint="cs"/>
          <w:sz w:val="28"/>
          <w:szCs w:val="28"/>
          <w:lang w:val="en-GB" w:bidi="ar-DZ"/>
        </w:rPr>
        <w:t xml:space="preserve"> </w:t>
      </w:r>
      <w:r w:rsidRPr="00D36C44">
        <w:rPr>
          <w:rFonts w:ascii="Traditional Arabic" w:hAnsi="Traditional Arabic" w:cs="Traditional Arabic" w:hint="cs"/>
          <w:sz w:val="28"/>
          <w:szCs w:val="28"/>
          <w:rtl/>
          <w:lang w:val="en-GB" w:bidi="ar-DZ"/>
        </w:rPr>
        <w:t>الحرب الدائرة بين الطرفين ستؤثر على الأمن الغذائي العالمي.</w:t>
      </w:r>
    </w:p>
    <w:p w14:paraId="485E0801" w14:textId="58AFA8F9" w:rsidR="00F04161" w:rsidRPr="00D36C44" w:rsidRDefault="00613DF7" w:rsidP="00C016C8">
      <w:pPr>
        <w:bidi/>
        <w:spacing w:line="276" w:lineRule="auto"/>
        <w:jc w:val="both"/>
        <w:rPr>
          <w:rFonts w:ascii="Traditional Arabic" w:hAnsi="Traditional Arabic" w:cs="Traditional Arabic"/>
          <w:sz w:val="28"/>
          <w:szCs w:val="28"/>
          <w:rtl/>
          <w:lang w:val="en-GB" w:bidi="ar-DZ"/>
        </w:rPr>
      </w:pPr>
      <w:r w:rsidRPr="00D36C44">
        <w:rPr>
          <w:rFonts w:ascii="Traditional Arabic" w:hAnsi="Traditional Arabic" w:cs="Traditional Arabic" w:hint="cs"/>
          <w:sz w:val="28"/>
          <w:szCs w:val="28"/>
          <w:rtl/>
          <w:lang w:val="en-GB" w:bidi="ar-DZ"/>
        </w:rPr>
        <w:t>-</w:t>
      </w:r>
      <w:r w:rsidR="00F04161" w:rsidRPr="00D36C44">
        <w:rPr>
          <w:rFonts w:ascii="Traditional Arabic" w:hAnsi="Traditional Arabic" w:cs="Traditional Arabic" w:hint="cs"/>
          <w:sz w:val="28"/>
          <w:szCs w:val="28"/>
          <w:rtl/>
          <w:lang w:val="en-GB" w:bidi="ar-DZ"/>
        </w:rPr>
        <w:t xml:space="preserve">كلما اتسعت </w:t>
      </w:r>
      <w:r w:rsidR="00D9361D" w:rsidRPr="00D36C44">
        <w:rPr>
          <w:rFonts w:ascii="Traditional Arabic" w:hAnsi="Traditional Arabic" w:cs="Traditional Arabic" w:hint="cs"/>
          <w:sz w:val="28"/>
          <w:szCs w:val="28"/>
          <w:rtl/>
          <w:lang w:val="en-GB" w:bidi="ar-DZ"/>
        </w:rPr>
        <w:t>وطالت دائرة</w:t>
      </w:r>
      <w:r w:rsidR="00F04161" w:rsidRPr="00D36C44">
        <w:rPr>
          <w:rFonts w:ascii="Traditional Arabic" w:hAnsi="Traditional Arabic" w:cs="Traditional Arabic" w:hint="cs"/>
          <w:sz w:val="28"/>
          <w:szCs w:val="28"/>
          <w:rtl/>
          <w:lang w:val="en-GB" w:bidi="ar-DZ"/>
        </w:rPr>
        <w:t xml:space="preserve"> </w:t>
      </w:r>
      <w:r w:rsidR="00D9361D" w:rsidRPr="00D36C44">
        <w:rPr>
          <w:rFonts w:ascii="Traditional Arabic" w:hAnsi="Traditional Arabic" w:cs="Traditional Arabic" w:hint="cs"/>
          <w:sz w:val="28"/>
          <w:szCs w:val="28"/>
          <w:rtl/>
          <w:lang w:val="en-GB" w:bidi="ar-DZ"/>
        </w:rPr>
        <w:t>الحرب بين</w:t>
      </w:r>
      <w:r w:rsidR="00F04161" w:rsidRPr="00D36C44">
        <w:rPr>
          <w:rFonts w:ascii="Traditional Arabic" w:hAnsi="Traditional Arabic" w:cs="Traditional Arabic" w:hint="cs"/>
          <w:sz w:val="28"/>
          <w:szCs w:val="28"/>
          <w:rtl/>
          <w:lang w:val="en-GB" w:bidi="ar-DZ"/>
        </w:rPr>
        <w:t xml:space="preserve"> روسيا وأوكرانيا كلما </w:t>
      </w:r>
      <w:r w:rsidR="00D9361D" w:rsidRPr="00D36C44">
        <w:rPr>
          <w:rFonts w:ascii="Traditional Arabic" w:hAnsi="Traditional Arabic" w:cs="Traditional Arabic" w:hint="cs"/>
          <w:sz w:val="28"/>
          <w:szCs w:val="28"/>
          <w:rtl/>
          <w:lang w:val="en-GB" w:bidi="ar-DZ"/>
        </w:rPr>
        <w:t>أثر</w:t>
      </w:r>
      <w:r w:rsidR="00F04161" w:rsidRPr="00D36C44">
        <w:rPr>
          <w:rFonts w:ascii="Traditional Arabic" w:hAnsi="Traditional Arabic" w:cs="Traditional Arabic" w:hint="cs"/>
          <w:sz w:val="28"/>
          <w:szCs w:val="28"/>
          <w:rtl/>
          <w:lang w:val="en-GB" w:bidi="ar-DZ"/>
        </w:rPr>
        <w:t xml:space="preserve"> ذلك على اختلال توازن الامن الغذائي العالمي</w:t>
      </w:r>
      <w:r w:rsidR="00D9361D" w:rsidRPr="00D36C44">
        <w:rPr>
          <w:rFonts w:ascii="Traditional Arabic" w:hAnsi="Traditional Arabic" w:cs="Traditional Arabic" w:hint="cs"/>
          <w:sz w:val="28"/>
          <w:szCs w:val="28"/>
          <w:rtl/>
          <w:lang w:val="en-GB" w:bidi="ar-DZ"/>
        </w:rPr>
        <w:t xml:space="preserve"> على المدي القصير والطويل.</w:t>
      </w:r>
    </w:p>
    <w:p w14:paraId="11483D02" w14:textId="77777777" w:rsidR="00425565" w:rsidRPr="00D36C44" w:rsidRDefault="00425565" w:rsidP="00C016C8">
      <w:pPr>
        <w:bidi/>
        <w:spacing w:line="276" w:lineRule="auto"/>
        <w:jc w:val="both"/>
        <w:rPr>
          <w:rFonts w:ascii="Traditional Arabic" w:hAnsi="Traditional Arabic" w:cs="Traditional Arabic"/>
          <w:b/>
          <w:bCs/>
          <w:sz w:val="32"/>
          <w:szCs w:val="32"/>
          <w:lang w:val="en-GB" w:bidi="ar-DZ"/>
        </w:rPr>
      </w:pPr>
      <w:r w:rsidRPr="00D36C44">
        <w:rPr>
          <w:rFonts w:ascii="Traditional Arabic" w:hAnsi="Traditional Arabic" w:cs="Traditional Arabic" w:hint="cs"/>
          <w:b/>
          <w:bCs/>
          <w:sz w:val="32"/>
          <w:szCs w:val="32"/>
          <w:rtl/>
          <w:lang w:val="en-GB" w:bidi="ar-DZ"/>
        </w:rPr>
        <w:t>أهداف الدراسة</w:t>
      </w:r>
    </w:p>
    <w:p w14:paraId="1B593245" w14:textId="133994D8" w:rsidR="00425565" w:rsidRPr="00D36C44" w:rsidRDefault="00425565" w:rsidP="00C016C8">
      <w:pPr>
        <w:bidi/>
        <w:spacing w:line="276" w:lineRule="auto"/>
        <w:jc w:val="both"/>
        <w:rPr>
          <w:rFonts w:ascii="Traditional Arabic" w:hAnsi="Traditional Arabic" w:cs="Traditional Arabic"/>
          <w:sz w:val="28"/>
          <w:szCs w:val="28"/>
          <w:rtl/>
          <w:lang w:val="en-GB" w:bidi="ar-DZ"/>
        </w:rPr>
      </w:pPr>
      <w:r w:rsidRPr="00D36C44">
        <w:rPr>
          <w:rFonts w:ascii="Traditional Arabic" w:hAnsi="Traditional Arabic" w:cs="Traditional Arabic" w:hint="cs"/>
          <w:sz w:val="28"/>
          <w:szCs w:val="28"/>
          <w:rtl/>
          <w:lang w:val="en-GB" w:bidi="ar-DZ"/>
        </w:rPr>
        <w:t xml:space="preserve">تهدف هذه </w:t>
      </w:r>
      <w:r w:rsidR="00795BAE" w:rsidRPr="00D36C44">
        <w:rPr>
          <w:rFonts w:ascii="Traditional Arabic" w:hAnsi="Traditional Arabic" w:cs="Traditional Arabic" w:hint="cs"/>
          <w:sz w:val="28"/>
          <w:szCs w:val="28"/>
          <w:rtl/>
          <w:lang w:val="en-GB" w:bidi="ar-DZ"/>
        </w:rPr>
        <w:t>الدراسة</w:t>
      </w:r>
      <w:r w:rsidRPr="00D36C44">
        <w:rPr>
          <w:rFonts w:ascii="Traditional Arabic" w:hAnsi="Traditional Arabic" w:cs="Traditional Arabic" w:hint="cs"/>
          <w:sz w:val="28"/>
          <w:szCs w:val="28"/>
          <w:rtl/>
          <w:lang w:val="en-GB" w:bidi="ar-DZ"/>
        </w:rPr>
        <w:t xml:space="preserve"> للوقوف على العديد من </w:t>
      </w:r>
      <w:r w:rsidR="00F04161" w:rsidRPr="00D36C44">
        <w:rPr>
          <w:rFonts w:ascii="Traditional Arabic" w:hAnsi="Traditional Arabic" w:cs="Traditional Arabic" w:hint="cs"/>
          <w:sz w:val="28"/>
          <w:szCs w:val="28"/>
          <w:rtl/>
          <w:lang w:val="en-GB" w:bidi="ar-DZ"/>
        </w:rPr>
        <w:t xml:space="preserve">النقاط الجوهرية </w:t>
      </w:r>
      <w:r w:rsidRPr="00D36C44">
        <w:rPr>
          <w:rFonts w:ascii="Traditional Arabic" w:hAnsi="Traditional Arabic" w:cs="Traditional Arabic" w:hint="cs"/>
          <w:sz w:val="28"/>
          <w:szCs w:val="28"/>
          <w:rtl/>
          <w:lang w:val="en-GB" w:bidi="ar-DZ"/>
        </w:rPr>
        <w:t xml:space="preserve">نوجزها </w:t>
      </w:r>
      <w:r w:rsidR="00F04161" w:rsidRPr="00D36C44">
        <w:rPr>
          <w:rFonts w:ascii="Traditional Arabic" w:hAnsi="Traditional Arabic" w:cs="Traditional Arabic" w:hint="cs"/>
          <w:sz w:val="28"/>
          <w:szCs w:val="28"/>
          <w:rtl/>
          <w:lang w:val="en-GB" w:bidi="ar-DZ"/>
        </w:rPr>
        <w:t>فيمايلي</w:t>
      </w:r>
      <w:r w:rsidRPr="00D36C44">
        <w:rPr>
          <w:rFonts w:ascii="Traditional Arabic" w:hAnsi="Traditional Arabic" w:cs="Traditional Arabic" w:hint="cs"/>
          <w:sz w:val="28"/>
          <w:szCs w:val="28"/>
          <w:rtl/>
          <w:lang w:val="en-GB" w:bidi="ar-DZ"/>
        </w:rPr>
        <w:t>:</w:t>
      </w:r>
    </w:p>
    <w:p w14:paraId="47EA51EA" w14:textId="0F9244D6" w:rsidR="00425565" w:rsidRPr="00D36C44" w:rsidRDefault="00425565" w:rsidP="00C016C8">
      <w:pPr>
        <w:bidi/>
        <w:spacing w:line="276" w:lineRule="auto"/>
        <w:jc w:val="both"/>
        <w:rPr>
          <w:rFonts w:ascii="Traditional Arabic" w:hAnsi="Traditional Arabic" w:cs="Traditional Arabic"/>
          <w:sz w:val="28"/>
          <w:szCs w:val="28"/>
          <w:rtl/>
          <w:lang w:val="en-GB" w:bidi="ar-DZ"/>
        </w:rPr>
      </w:pPr>
      <w:r w:rsidRPr="00D36C44">
        <w:rPr>
          <w:rFonts w:ascii="Traditional Arabic" w:hAnsi="Traditional Arabic" w:cs="Traditional Arabic" w:hint="cs"/>
          <w:sz w:val="28"/>
          <w:szCs w:val="28"/>
          <w:rtl/>
          <w:lang w:val="en-GB" w:bidi="ar-DZ"/>
        </w:rPr>
        <w:t xml:space="preserve">-الوقوف على مدى أهمية كل من روسيا وأوكرانيا كأكبر منتجين للقمح تعتمد عليه أكثر من </w:t>
      </w:r>
      <w:r w:rsidR="00F04161" w:rsidRPr="00D36C44">
        <w:rPr>
          <w:rFonts w:ascii="Traditional Arabic" w:hAnsi="Traditional Arabic" w:cs="Traditional Arabic" w:hint="cs"/>
          <w:sz w:val="28"/>
          <w:szCs w:val="28"/>
          <w:lang w:val="fr-FR" w:bidi="ar-DZ"/>
        </w:rPr>
        <w:t>%</w:t>
      </w:r>
      <w:r w:rsidRPr="00D36C44">
        <w:rPr>
          <w:rFonts w:ascii="Traditional Arabic" w:hAnsi="Traditional Arabic" w:cs="Traditional Arabic" w:hint="cs"/>
          <w:sz w:val="28"/>
          <w:szCs w:val="28"/>
          <w:rtl/>
          <w:lang w:val="en-GB" w:bidi="ar-DZ"/>
        </w:rPr>
        <w:t>80</w:t>
      </w:r>
      <w:r w:rsidR="00F04161" w:rsidRPr="00D36C44">
        <w:rPr>
          <w:rFonts w:ascii="Traditional Arabic" w:hAnsi="Traditional Arabic" w:cs="Traditional Arabic" w:hint="cs"/>
          <w:sz w:val="28"/>
          <w:szCs w:val="28"/>
          <w:rtl/>
          <w:lang w:val="en-GB" w:bidi="ar-DZ"/>
        </w:rPr>
        <w:t xml:space="preserve"> من </w:t>
      </w:r>
      <w:r w:rsidRPr="00D36C44">
        <w:rPr>
          <w:rFonts w:ascii="Traditional Arabic" w:hAnsi="Traditional Arabic" w:cs="Traditional Arabic" w:hint="cs"/>
          <w:sz w:val="28"/>
          <w:szCs w:val="28"/>
          <w:rtl/>
          <w:lang w:val="en-GB" w:bidi="ar-DZ"/>
        </w:rPr>
        <w:t xml:space="preserve">الأنظمة الاقتصادية </w:t>
      </w:r>
      <w:r w:rsidR="003A0DC0" w:rsidRPr="00D36C44">
        <w:rPr>
          <w:rFonts w:ascii="Traditional Arabic" w:hAnsi="Traditional Arabic" w:cs="Traditional Arabic" w:hint="cs"/>
          <w:sz w:val="28"/>
          <w:szCs w:val="28"/>
          <w:rtl/>
          <w:lang w:val="en-GB" w:bidi="ar-DZ"/>
        </w:rPr>
        <w:t>العالمية.</w:t>
      </w:r>
    </w:p>
    <w:p w14:paraId="0355577A" w14:textId="77777777" w:rsidR="00425565" w:rsidRPr="00D36C44" w:rsidRDefault="00425565" w:rsidP="00C016C8">
      <w:pPr>
        <w:bidi/>
        <w:spacing w:line="276" w:lineRule="auto"/>
        <w:jc w:val="both"/>
        <w:rPr>
          <w:rFonts w:ascii="Traditional Arabic" w:hAnsi="Traditional Arabic" w:cs="Traditional Arabic"/>
          <w:sz w:val="28"/>
          <w:szCs w:val="28"/>
          <w:rtl/>
          <w:lang w:val="en-GB" w:bidi="ar-DZ"/>
        </w:rPr>
      </w:pPr>
      <w:r w:rsidRPr="00D36C44">
        <w:rPr>
          <w:rFonts w:ascii="Traditional Arabic" w:hAnsi="Traditional Arabic" w:cs="Traditional Arabic" w:hint="cs"/>
          <w:sz w:val="28"/>
          <w:szCs w:val="28"/>
          <w:rtl/>
          <w:lang w:val="en-GB" w:bidi="ar-DZ"/>
        </w:rPr>
        <w:t>-الوقوف على مدى تأثير الحرب الروسية الأوكرانية على الأمن الغذائي العالمي.</w:t>
      </w:r>
    </w:p>
    <w:p w14:paraId="33E24542" w14:textId="7341B44A" w:rsidR="009410B9" w:rsidRPr="00D36C44" w:rsidRDefault="00425565" w:rsidP="009410B9">
      <w:pPr>
        <w:bidi/>
        <w:spacing w:line="276" w:lineRule="auto"/>
        <w:jc w:val="both"/>
        <w:rPr>
          <w:rFonts w:ascii="Traditional Arabic" w:hAnsi="Traditional Arabic" w:cs="Traditional Arabic"/>
          <w:sz w:val="32"/>
          <w:szCs w:val="32"/>
          <w:rtl/>
          <w:lang w:bidi="ar-DZ"/>
        </w:rPr>
      </w:pPr>
      <w:r w:rsidRPr="00D36C44">
        <w:rPr>
          <w:rFonts w:ascii="Traditional Arabic" w:hAnsi="Traditional Arabic" w:cs="Traditional Arabic" w:hint="cs"/>
          <w:b/>
          <w:bCs/>
          <w:sz w:val="32"/>
          <w:szCs w:val="32"/>
          <w:rtl/>
          <w:lang w:bidi="ar-DZ"/>
        </w:rPr>
        <w:t>أهمية الدراسة</w:t>
      </w:r>
      <w:r w:rsidR="00F7277F" w:rsidRPr="00D36C44">
        <w:rPr>
          <w:rFonts w:ascii="Traditional Arabic" w:hAnsi="Traditional Arabic" w:cs="Traditional Arabic" w:hint="cs"/>
          <w:sz w:val="32"/>
          <w:szCs w:val="32"/>
          <w:rtl/>
          <w:lang w:bidi="ar-DZ"/>
        </w:rPr>
        <w:t xml:space="preserve"> </w:t>
      </w:r>
    </w:p>
    <w:p w14:paraId="1638A9CE" w14:textId="239B4709" w:rsidR="00795BAE" w:rsidRPr="00D36C44" w:rsidRDefault="00F7277F" w:rsidP="0017165E">
      <w:pPr>
        <w:bidi/>
        <w:spacing w:line="276" w:lineRule="auto"/>
        <w:jc w:val="both"/>
        <w:rPr>
          <w:rFonts w:ascii="Traditional Arabic" w:hAnsi="Traditional Arabic" w:cs="Traditional Arabic"/>
          <w:sz w:val="28"/>
          <w:szCs w:val="28"/>
          <w:rtl/>
          <w:lang w:bidi="ar-DZ"/>
        </w:rPr>
      </w:pPr>
      <w:r w:rsidRPr="00D36C44">
        <w:rPr>
          <w:rFonts w:ascii="Traditional Arabic" w:hAnsi="Traditional Arabic" w:cs="Traditional Arabic" w:hint="cs"/>
          <w:sz w:val="28"/>
          <w:szCs w:val="28"/>
          <w:rtl/>
          <w:lang w:bidi="ar-DZ"/>
        </w:rPr>
        <w:t xml:space="preserve">لم يكتفي العالم من معناته من العديد من الازمات الدولية كأزمة جائحة كوفيد 19 وأزمة المناخ وأزمة ارتفاع الأسعار العالمية وتدهور الامن الغذائي العالمي لتاتي الحرب الروسية الأوكرانية لتزيد الطين بلة ويصبح العالم مهددا </w:t>
      </w:r>
      <w:r w:rsidR="002E4910" w:rsidRPr="00D36C44">
        <w:rPr>
          <w:rFonts w:ascii="Traditional Arabic" w:hAnsi="Traditional Arabic" w:cs="Traditional Arabic" w:hint="cs"/>
          <w:sz w:val="28"/>
          <w:szCs w:val="28"/>
          <w:rtl/>
          <w:lang w:bidi="ar-DZ"/>
        </w:rPr>
        <w:t>بخطر المجاعة التي قد تكون الأخطر في التاريخ الحديث حسب ما اشارت اليه المتحدثة باسم برنامج الأغذية العالمي.</w:t>
      </w:r>
    </w:p>
    <w:p w14:paraId="5EA37D86" w14:textId="77777777" w:rsidR="00453B21" w:rsidRPr="00D36C44" w:rsidRDefault="00290556" w:rsidP="00453B21">
      <w:pPr>
        <w:bidi/>
        <w:spacing w:line="276" w:lineRule="auto"/>
        <w:jc w:val="both"/>
        <w:rPr>
          <w:rFonts w:ascii="Traditional Arabic" w:hAnsi="Traditional Arabic" w:cs="Traditional Arabic"/>
          <w:b/>
          <w:bCs/>
          <w:sz w:val="32"/>
          <w:szCs w:val="32"/>
          <w:rtl/>
          <w:lang w:bidi="ar-DZ"/>
        </w:rPr>
      </w:pPr>
      <w:r w:rsidRPr="00D36C44">
        <w:rPr>
          <w:rFonts w:ascii="Traditional Arabic" w:hAnsi="Traditional Arabic" w:cs="Traditional Arabic" w:hint="cs"/>
          <w:b/>
          <w:bCs/>
          <w:sz w:val="32"/>
          <w:szCs w:val="32"/>
          <w:rtl/>
          <w:lang w:bidi="ar-DZ"/>
        </w:rPr>
        <w:t>منهج الدراسة</w:t>
      </w:r>
    </w:p>
    <w:p w14:paraId="514A792E" w14:textId="41135EDD" w:rsidR="00425565" w:rsidRPr="00D36C44" w:rsidRDefault="00290556" w:rsidP="00453B21">
      <w:pPr>
        <w:bidi/>
        <w:spacing w:line="276" w:lineRule="auto"/>
        <w:jc w:val="both"/>
        <w:rPr>
          <w:rFonts w:ascii="Traditional Arabic" w:hAnsi="Traditional Arabic" w:cs="Traditional Arabic"/>
          <w:b/>
          <w:bCs/>
          <w:sz w:val="32"/>
          <w:szCs w:val="32"/>
          <w:rtl/>
          <w:lang w:bidi="ar-DZ"/>
        </w:rPr>
      </w:pPr>
      <w:r w:rsidRPr="00D36C44">
        <w:rPr>
          <w:rFonts w:ascii="Traditional Arabic" w:hAnsi="Traditional Arabic" w:cs="Traditional Arabic" w:hint="cs"/>
          <w:sz w:val="28"/>
          <w:szCs w:val="28"/>
          <w:rtl/>
          <w:lang w:bidi="ar-DZ"/>
        </w:rPr>
        <w:t xml:space="preserve">ككل دراسة يتوجب على الباحث استعمال أساليب منهجية يهدف من خلالها لمعرفة أسباب حصول الظاهرة محل الدراسة وهذا ما يوفره لنا المنهج التاريخي الذي يساهم </w:t>
      </w:r>
      <w:r w:rsidRPr="00D36C44">
        <w:rPr>
          <w:rFonts w:ascii="Traditional Arabic" w:hAnsi="Traditional Arabic" w:cs="Traditional Arabic" w:hint="cs"/>
          <w:sz w:val="28"/>
          <w:szCs w:val="28"/>
          <w:shd w:val="clear" w:color="auto" w:fill="FFFFFF"/>
          <w:rtl/>
        </w:rPr>
        <w:t>بالتأكيد على أهمية عدد ما من التفاعلات التي حدثت في الزمن الماضي، ومدى</w:t>
      </w:r>
      <w:r w:rsidR="00C016C8" w:rsidRPr="00D36C44">
        <w:rPr>
          <w:rFonts w:ascii="Traditional Arabic" w:hAnsi="Traditional Arabic" w:cs="Traditional Arabic"/>
          <w:sz w:val="28"/>
          <w:szCs w:val="28"/>
          <w:shd w:val="clear" w:color="auto" w:fill="FFFFFF"/>
        </w:rPr>
        <w:t xml:space="preserve"> </w:t>
      </w:r>
      <w:r w:rsidRPr="00D36C44">
        <w:rPr>
          <w:rFonts w:ascii="Traditional Arabic" w:hAnsi="Traditional Arabic" w:cs="Traditional Arabic" w:hint="cs"/>
          <w:sz w:val="28"/>
          <w:szCs w:val="28"/>
          <w:shd w:val="clear" w:color="auto" w:fill="FFFFFF"/>
          <w:rtl/>
        </w:rPr>
        <w:t xml:space="preserve">تأثيرها على الأحداث </w:t>
      </w:r>
      <w:r w:rsidR="00F7277F" w:rsidRPr="00D36C44">
        <w:rPr>
          <w:rFonts w:ascii="Traditional Arabic" w:hAnsi="Traditional Arabic" w:cs="Traditional Arabic" w:hint="cs"/>
          <w:sz w:val="28"/>
          <w:szCs w:val="28"/>
          <w:shd w:val="clear" w:color="auto" w:fill="FFFFFF"/>
          <w:rtl/>
        </w:rPr>
        <w:t>الواقعة اليوم</w:t>
      </w:r>
      <w:r w:rsidRPr="00D36C44">
        <w:rPr>
          <w:rFonts w:ascii="Traditional Arabic" w:hAnsi="Traditional Arabic" w:cs="Traditional Arabic" w:hint="cs"/>
          <w:sz w:val="28"/>
          <w:szCs w:val="28"/>
          <w:shd w:val="clear" w:color="auto" w:fill="FFFFFF"/>
          <w:rtl/>
        </w:rPr>
        <w:t>،</w:t>
      </w:r>
      <w:r w:rsidR="006D7C29" w:rsidRPr="00D36C44">
        <w:rPr>
          <w:rFonts w:ascii="Traditional Arabic" w:hAnsi="Traditional Arabic" w:cs="Traditional Arabic" w:hint="cs"/>
          <w:sz w:val="28"/>
          <w:szCs w:val="28"/>
          <w:shd w:val="clear" w:color="auto" w:fill="FFFFFF"/>
          <w:rtl/>
        </w:rPr>
        <w:t xml:space="preserve"> فتتبع العلاقات التاريخية التي ربطت روسيا بأوكرانيا التي كانت جزء</w:t>
      </w:r>
      <w:r w:rsidR="00F7277F" w:rsidRPr="00D36C44">
        <w:rPr>
          <w:rFonts w:ascii="Traditional Arabic" w:hAnsi="Traditional Arabic" w:cs="Traditional Arabic" w:hint="cs"/>
          <w:sz w:val="28"/>
          <w:szCs w:val="28"/>
          <w:shd w:val="clear" w:color="auto" w:fill="FFFFFF"/>
          <w:rtl/>
        </w:rPr>
        <w:t>ا</w:t>
      </w:r>
      <w:r w:rsidR="006D7C29" w:rsidRPr="00D36C44">
        <w:rPr>
          <w:rFonts w:ascii="Traditional Arabic" w:hAnsi="Traditional Arabic" w:cs="Traditional Arabic" w:hint="cs"/>
          <w:sz w:val="28"/>
          <w:szCs w:val="28"/>
          <w:shd w:val="clear" w:color="auto" w:fill="FFFFFF"/>
          <w:rtl/>
        </w:rPr>
        <w:t xml:space="preserve"> منها في وقت سابق هو ما يعطينا لمحة عن اسباب حدوث الحرب وبالتالي الوصول الى انعكاساتها على المستوى الدولي.</w:t>
      </w:r>
    </w:p>
    <w:p w14:paraId="3117BCB1" w14:textId="5BA10D0E" w:rsidR="006D7C29" w:rsidRPr="00D36C44" w:rsidRDefault="00721C79" w:rsidP="00C016C8">
      <w:pPr>
        <w:shd w:val="clear" w:color="auto" w:fill="FFFFFF"/>
        <w:bidi/>
        <w:spacing w:line="276" w:lineRule="auto"/>
        <w:jc w:val="both"/>
        <w:rPr>
          <w:rFonts w:ascii="Traditional Arabic" w:eastAsia="Times New Roman" w:hAnsi="Traditional Arabic" w:cs="Traditional Arabic"/>
          <w:sz w:val="28"/>
          <w:szCs w:val="28"/>
          <w:bdr w:val="none" w:sz="0" w:space="0" w:color="auto" w:frame="1"/>
          <w:lang w:eastAsia="en-US"/>
        </w:rPr>
      </w:pPr>
      <w:r w:rsidRPr="00D36C44">
        <w:rPr>
          <w:rFonts w:ascii="Traditional Arabic" w:eastAsia="Times New Roman" w:hAnsi="Traditional Arabic" w:cs="Traditional Arabic" w:hint="cs"/>
          <w:sz w:val="28"/>
          <w:szCs w:val="28"/>
          <w:bdr w:val="none" w:sz="0" w:space="0" w:color="auto" w:frame="1"/>
          <w:rtl/>
          <w:lang w:eastAsia="en-US"/>
        </w:rPr>
        <w:lastRenderedPageBreak/>
        <w:t>ولفهم الظاهرة</w:t>
      </w:r>
      <w:r w:rsidR="006D7C29" w:rsidRPr="00D36C44">
        <w:rPr>
          <w:rFonts w:ascii="Traditional Arabic" w:eastAsia="Times New Roman" w:hAnsi="Traditional Arabic" w:cs="Traditional Arabic" w:hint="cs"/>
          <w:sz w:val="28"/>
          <w:szCs w:val="28"/>
          <w:bdr w:val="none" w:sz="0" w:space="0" w:color="auto" w:frame="1"/>
          <w:rtl/>
          <w:lang w:eastAsia="en-US"/>
        </w:rPr>
        <w:t xml:space="preserve"> محل الدراسة أي الحرب الروسية الاوكرانية </w:t>
      </w:r>
      <w:r w:rsidRPr="00D36C44">
        <w:rPr>
          <w:rFonts w:ascii="Traditional Arabic" w:eastAsia="Times New Roman" w:hAnsi="Traditional Arabic" w:cs="Traditional Arabic" w:hint="cs"/>
          <w:sz w:val="28"/>
          <w:szCs w:val="28"/>
          <w:bdr w:val="none" w:sz="0" w:space="0" w:color="auto" w:frame="1"/>
          <w:rtl/>
          <w:lang w:eastAsia="en-US"/>
        </w:rPr>
        <w:t>وأثرها</w:t>
      </w:r>
      <w:r w:rsidR="006D7C29" w:rsidRPr="00D36C44">
        <w:rPr>
          <w:rFonts w:ascii="Traditional Arabic" w:eastAsia="Times New Roman" w:hAnsi="Traditional Arabic" w:cs="Traditional Arabic" w:hint="cs"/>
          <w:sz w:val="28"/>
          <w:szCs w:val="28"/>
          <w:bdr w:val="none" w:sz="0" w:space="0" w:color="auto" w:frame="1"/>
          <w:rtl/>
          <w:lang w:eastAsia="en-US"/>
        </w:rPr>
        <w:t xml:space="preserve"> على الامن الغذائي استخدمنا المنهج المقارن لمعرفة مستوي</w:t>
      </w:r>
      <w:r w:rsidR="00F7277F" w:rsidRPr="00D36C44">
        <w:rPr>
          <w:rFonts w:ascii="Traditional Arabic" w:eastAsia="Times New Roman" w:hAnsi="Traditional Arabic" w:cs="Traditional Arabic" w:hint="cs"/>
          <w:sz w:val="28"/>
          <w:szCs w:val="28"/>
          <w:bdr w:val="none" w:sz="0" w:space="0" w:color="auto" w:frame="1"/>
          <w:rtl/>
          <w:lang w:eastAsia="en-US"/>
        </w:rPr>
        <w:t>ي</w:t>
      </w:r>
      <w:r w:rsidR="006D7C29" w:rsidRPr="00D36C44">
        <w:rPr>
          <w:rFonts w:ascii="Traditional Arabic" w:eastAsia="Times New Roman" w:hAnsi="Traditional Arabic" w:cs="Traditional Arabic" w:hint="cs"/>
          <w:sz w:val="28"/>
          <w:szCs w:val="28"/>
          <w:bdr w:val="none" w:sz="0" w:space="0" w:color="auto" w:frame="1"/>
          <w:rtl/>
          <w:lang w:eastAsia="en-US"/>
        </w:rPr>
        <w:t xml:space="preserve"> الانتاج</w:t>
      </w:r>
      <w:r w:rsidR="00663D1F" w:rsidRPr="00D36C44">
        <w:rPr>
          <w:rFonts w:ascii="Traditional Arabic" w:eastAsia="Times New Roman" w:hAnsi="Traditional Arabic" w:cs="Traditional Arabic" w:hint="cs"/>
          <w:sz w:val="28"/>
          <w:szCs w:val="28"/>
          <w:bdr w:val="none" w:sz="0" w:space="0" w:color="auto" w:frame="1"/>
          <w:rtl/>
          <w:lang w:eastAsia="en-US"/>
        </w:rPr>
        <w:t xml:space="preserve"> </w:t>
      </w:r>
      <w:r w:rsidR="006D7C29" w:rsidRPr="00D36C44">
        <w:rPr>
          <w:rFonts w:ascii="Traditional Arabic" w:eastAsia="Times New Roman" w:hAnsi="Traditional Arabic" w:cs="Traditional Arabic" w:hint="cs"/>
          <w:sz w:val="28"/>
          <w:szCs w:val="28"/>
          <w:bdr w:val="none" w:sz="0" w:space="0" w:color="auto" w:frame="1"/>
          <w:rtl/>
          <w:lang w:eastAsia="en-US"/>
        </w:rPr>
        <w:t xml:space="preserve">والتصدير </w:t>
      </w:r>
      <w:r w:rsidR="00F7277F" w:rsidRPr="00D36C44">
        <w:rPr>
          <w:rFonts w:ascii="Traditional Arabic" w:eastAsia="Times New Roman" w:hAnsi="Traditional Arabic" w:cs="Traditional Arabic" w:hint="cs"/>
          <w:sz w:val="28"/>
          <w:szCs w:val="28"/>
          <w:bdr w:val="none" w:sz="0" w:space="0" w:color="auto" w:frame="1"/>
          <w:rtl/>
          <w:lang w:eastAsia="en-US"/>
        </w:rPr>
        <w:t>ل</w:t>
      </w:r>
      <w:r w:rsidR="006D7C29" w:rsidRPr="00D36C44">
        <w:rPr>
          <w:rFonts w:ascii="Traditional Arabic" w:eastAsia="Times New Roman" w:hAnsi="Traditional Arabic" w:cs="Traditional Arabic" w:hint="cs"/>
          <w:sz w:val="28"/>
          <w:szCs w:val="28"/>
          <w:bdr w:val="none" w:sz="0" w:space="0" w:color="auto" w:frame="1"/>
          <w:rtl/>
          <w:lang w:eastAsia="en-US"/>
        </w:rPr>
        <w:t>لدولتين، ويعتبر من أفضل مناهج البحث العلمي المتبعة في الآونة الأخيرة لسهولة استخدامه والوصول من خلاله إلى سلبيات وإيجابيات الدراسة ومن ثم الوصول إلى النتائج.</w:t>
      </w:r>
    </w:p>
    <w:p w14:paraId="76AEAA1D" w14:textId="6A518DCD" w:rsidR="006D7C29" w:rsidRPr="00D36C44" w:rsidRDefault="00CC7D59" w:rsidP="00C016C8">
      <w:pPr>
        <w:bidi/>
        <w:spacing w:line="276" w:lineRule="auto"/>
        <w:jc w:val="both"/>
        <w:rPr>
          <w:rFonts w:ascii="Traditional Arabic" w:hAnsi="Traditional Arabic" w:cs="Traditional Arabic"/>
          <w:b/>
          <w:bCs/>
          <w:sz w:val="32"/>
          <w:szCs w:val="32"/>
          <w:rtl/>
          <w:lang w:bidi="ar-DZ"/>
        </w:rPr>
      </w:pPr>
      <w:r w:rsidRPr="00D36C44">
        <w:rPr>
          <w:rFonts w:ascii="Traditional Arabic" w:hAnsi="Traditional Arabic" w:cs="Traditional Arabic" w:hint="cs"/>
          <w:b/>
          <w:bCs/>
          <w:sz w:val="32"/>
          <w:szCs w:val="32"/>
          <w:rtl/>
          <w:lang w:bidi="ar-DZ"/>
        </w:rPr>
        <w:t>الإطار</w:t>
      </w:r>
      <w:r w:rsidR="006D7EAA" w:rsidRPr="00D36C44">
        <w:rPr>
          <w:rFonts w:ascii="Traditional Arabic" w:hAnsi="Traditional Arabic" w:cs="Traditional Arabic" w:hint="cs"/>
          <w:b/>
          <w:bCs/>
          <w:sz w:val="32"/>
          <w:szCs w:val="32"/>
          <w:rtl/>
          <w:lang w:bidi="ar-DZ"/>
        </w:rPr>
        <w:t xml:space="preserve"> </w:t>
      </w:r>
      <w:r w:rsidR="0027034D" w:rsidRPr="00D36C44">
        <w:rPr>
          <w:rFonts w:ascii="Traditional Arabic" w:hAnsi="Traditional Arabic" w:cs="Traditional Arabic" w:hint="cs"/>
          <w:b/>
          <w:bCs/>
          <w:sz w:val="32"/>
          <w:szCs w:val="32"/>
          <w:rtl/>
          <w:lang w:bidi="ar-DZ"/>
        </w:rPr>
        <w:t>المفاهيمي</w:t>
      </w:r>
      <w:r w:rsidRPr="00D36C44">
        <w:rPr>
          <w:rFonts w:ascii="Traditional Arabic" w:hAnsi="Traditional Arabic" w:cs="Traditional Arabic" w:hint="cs"/>
          <w:b/>
          <w:bCs/>
          <w:sz w:val="32"/>
          <w:szCs w:val="32"/>
          <w:rtl/>
          <w:lang w:bidi="ar-DZ"/>
        </w:rPr>
        <w:t xml:space="preserve"> </w:t>
      </w:r>
      <w:r w:rsidR="006D7EAA" w:rsidRPr="00D36C44">
        <w:rPr>
          <w:rFonts w:ascii="Traditional Arabic" w:hAnsi="Traditional Arabic" w:cs="Traditional Arabic" w:hint="cs"/>
          <w:b/>
          <w:bCs/>
          <w:sz w:val="32"/>
          <w:szCs w:val="32"/>
          <w:rtl/>
          <w:lang w:bidi="ar-DZ"/>
        </w:rPr>
        <w:t>لدراسة</w:t>
      </w:r>
    </w:p>
    <w:p w14:paraId="79510E3D" w14:textId="3B8259B2" w:rsidR="00A673FD" w:rsidRPr="00D36C44" w:rsidRDefault="00A673FD" w:rsidP="00A673FD">
      <w:pPr>
        <w:bidi/>
        <w:spacing w:line="276" w:lineRule="auto"/>
        <w:jc w:val="both"/>
        <w:rPr>
          <w:rFonts w:ascii="Traditional Arabic" w:hAnsi="Traditional Arabic" w:cs="Traditional Arabic"/>
          <w:b/>
          <w:bCs/>
          <w:sz w:val="32"/>
          <w:szCs w:val="32"/>
          <w:rtl/>
          <w:lang w:bidi="ar-DZ"/>
        </w:rPr>
      </w:pPr>
      <w:r w:rsidRPr="00D36C44">
        <w:rPr>
          <w:rFonts w:ascii="Traditional Arabic" w:hAnsi="Traditional Arabic" w:cs="Traditional Arabic"/>
          <w:sz w:val="28"/>
          <w:szCs w:val="28"/>
          <w:shd w:val="clear" w:color="auto" w:fill="FFFFFF"/>
          <w:rtl/>
        </w:rPr>
        <w:t xml:space="preserve">انطلاقا مما سبق يتعين </w:t>
      </w:r>
      <w:r w:rsidR="00287C67" w:rsidRPr="00D36C44">
        <w:rPr>
          <w:rFonts w:ascii="Traditional Arabic" w:hAnsi="Traditional Arabic" w:cs="Traditional Arabic" w:hint="cs"/>
          <w:sz w:val="28"/>
          <w:szCs w:val="28"/>
          <w:shd w:val="clear" w:color="auto" w:fill="FFFFFF"/>
          <w:rtl/>
        </w:rPr>
        <w:t>علينا في</w:t>
      </w:r>
      <w:r w:rsidR="00D52D39" w:rsidRPr="00D36C44">
        <w:rPr>
          <w:rFonts w:ascii="Traditional Arabic" w:hAnsi="Traditional Arabic" w:cs="Traditional Arabic" w:hint="cs"/>
          <w:sz w:val="28"/>
          <w:szCs w:val="28"/>
          <w:shd w:val="clear" w:color="auto" w:fill="FFFFFF"/>
          <w:rtl/>
        </w:rPr>
        <w:t xml:space="preserve"> البداية </w:t>
      </w:r>
      <w:r w:rsidRPr="00D36C44">
        <w:rPr>
          <w:rFonts w:ascii="Traditional Arabic" w:hAnsi="Traditional Arabic" w:cs="Traditional Arabic"/>
          <w:sz w:val="28"/>
          <w:szCs w:val="28"/>
          <w:shd w:val="clear" w:color="auto" w:fill="FFFFFF"/>
          <w:rtl/>
        </w:rPr>
        <w:t>أن نحدد مفاهيم الدراسة التي ذكرناها في بحثنا، مراعين في هذا المدلول اللفظي الصحيح للمصطلحات</w:t>
      </w:r>
      <w:r w:rsidRPr="00D36C44">
        <w:rPr>
          <w:rFonts w:ascii="Arial" w:hAnsi="Arial" w:cs="Arial"/>
          <w:color w:val="333333"/>
          <w:sz w:val="36"/>
          <w:szCs w:val="36"/>
          <w:shd w:val="clear" w:color="auto" w:fill="FFFFFF"/>
        </w:rPr>
        <w:t>.</w:t>
      </w:r>
    </w:p>
    <w:p w14:paraId="25C1163E" w14:textId="77777777" w:rsidR="00B446A6" w:rsidRPr="00D36C44" w:rsidRDefault="00CC7D59" w:rsidP="00C016C8">
      <w:pPr>
        <w:bidi/>
        <w:spacing w:line="276" w:lineRule="auto"/>
        <w:jc w:val="both"/>
        <w:rPr>
          <w:rFonts w:ascii="Traditional Arabic" w:hAnsi="Traditional Arabic" w:cs="Traditional Arabic"/>
          <w:b/>
          <w:bCs/>
          <w:sz w:val="32"/>
          <w:szCs w:val="32"/>
          <w:rtl/>
          <w:lang w:bidi="ar-DZ"/>
        </w:rPr>
      </w:pPr>
      <w:r w:rsidRPr="00D36C44">
        <w:rPr>
          <w:rFonts w:ascii="Traditional Arabic" w:hAnsi="Traditional Arabic" w:cs="Traditional Arabic" w:hint="cs"/>
          <w:b/>
          <w:bCs/>
          <w:sz w:val="32"/>
          <w:szCs w:val="32"/>
          <w:rtl/>
          <w:lang w:bidi="ar-DZ"/>
        </w:rPr>
        <w:t xml:space="preserve">مفهوم </w:t>
      </w:r>
      <w:r w:rsidR="006D7EAA" w:rsidRPr="00D36C44">
        <w:rPr>
          <w:rFonts w:ascii="Traditional Arabic" w:hAnsi="Traditional Arabic" w:cs="Traditional Arabic" w:hint="cs"/>
          <w:b/>
          <w:bCs/>
          <w:sz w:val="32"/>
          <w:szCs w:val="32"/>
          <w:rtl/>
          <w:lang w:bidi="ar-DZ"/>
        </w:rPr>
        <w:t>الحرب</w:t>
      </w:r>
    </w:p>
    <w:p w14:paraId="7B7F1E2A" w14:textId="6518992C" w:rsidR="006D7EAA" w:rsidRPr="00D36C44" w:rsidRDefault="00B446A6" w:rsidP="000A6BF9">
      <w:pPr>
        <w:bidi/>
        <w:spacing w:line="276" w:lineRule="auto"/>
        <w:jc w:val="both"/>
        <w:rPr>
          <w:rFonts w:ascii="Traditional Arabic" w:hAnsi="Traditional Arabic" w:cs="Traditional Arabic"/>
          <w:sz w:val="28"/>
          <w:szCs w:val="28"/>
          <w:shd w:val="clear" w:color="auto" w:fill="FFFFFF"/>
          <w:rtl/>
        </w:rPr>
      </w:pPr>
      <w:r w:rsidRPr="00D36C44">
        <w:rPr>
          <w:rFonts w:ascii="Traditional Arabic" w:hAnsi="Traditional Arabic" w:cs="Traditional Arabic" w:hint="cs"/>
          <w:sz w:val="28"/>
          <w:szCs w:val="28"/>
          <w:rtl/>
          <w:lang w:bidi="ar-DZ"/>
        </w:rPr>
        <w:t xml:space="preserve">الحرب ظاهرة اجتماعية </w:t>
      </w:r>
      <w:r w:rsidR="0009362D" w:rsidRPr="00D36C44">
        <w:rPr>
          <w:rFonts w:ascii="Traditional Arabic" w:hAnsi="Traditional Arabic" w:cs="Traditional Arabic" w:hint="cs"/>
          <w:sz w:val="28"/>
          <w:szCs w:val="28"/>
          <w:rtl/>
          <w:lang w:bidi="ar-DZ"/>
        </w:rPr>
        <w:t>قديمة قدم</w:t>
      </w:r>
      <w:r w:rsidRPr="00D36C44">
        <w:rPr>
          <w:rFonts w:ascii="Traditional Arabic" w:hAnsi="Traditional Arabic" w:cs="Traditional Arabic" w:hint="cs"/>
          <w:sz w:val="28"/>
          <w:szCs w:val="28"/>
          <w:rtl/>
          <w:lang w:bidi="ar-DZ"/>
        </w:rPr>
        <w:t xml:space="preserve"> الوجود البشري وقد تعددت أسبابها </w:t>
      </w:r>
      <w:r w:rsidR="00CC7D59" w:rsidRPr="00D36C44">
        <w:rPr>
          <w:rFonts w:ascii="Traditional Arabic" w:hAnsi="Traditional Arabic" w:cs="Traditional Arabic" w:hint="cs"/>
          <w:sz w:val="28"/>
          <w:szCs w:val="28"/>
          <w:rtl/>
          <w:lang w:bidi="ar-DZ"/>
        </w:rPr>
        <w:t>وأساليبها</w:t>
      </w:r>
      <w:r w:rsidRPr="00D36C44">
        <w:rPr>
          <w:rFonts w:ascii="Traditional Arabic" w:hAnsi="Traditional Arabic" w:cs="Traditional Arabic" w:hint="cs"/>
          <w:sz w:val="28"/>
          <w:szCs w:val="28"/>
          <w:rtl/>
          <w:lang w:bidi="ar-DZ"/>
        </w:rPr>
        <w:t xml:space="preserve"> عبر التاريخ</w:t>
      </w:r>
      <w:r w:rsidR="00115634" w:rsidRPr="00D36C44">
        <w:rPr>
          <w:rStyle w:val="Appelnotedebasdep"/>
          <w:rFonts w:ascii="Traditional Arabic" w:hAnsi="Traditional Arabic" w:cs="Traditional Arabic"/>
          <w:sz w:val="28"/>
          <w:szCs w:val="28"/>
          <w:rtl/>
          <w:lang w:bidi="ar-DZ"/>
        </w:rPr>
        <w:footnoteReference w:id="1"/>
      </w:r>
      <w:r w:rsidR="00A043CA" w:rsidRPr="00D36C44">
        <w:rPr>
          <w:rFonts w:ascii="Traditional Arabic" w:hAnsi="Traditional Arabic" w:cs="Traditional Arabic" w:hint="cs"/>
          <w:b/>
          <w:bCs/>
          <w:sz w:val="28"/>
          <w:szCs w:val="28"/>
          <w:rtl/>
          <w:lang w:bidi="ar-DZ"/>
        </w:rPr>
        <w:t>.</w:t>
      </w:r>
      <w:r w:rsidR="006D7EAA" w:rsidRPr="00D36C44">
        <w:rPr>
          <w:rFonts w:ascii="Traditional Arabic" w:hAnsi="Traditional Arabic" w:cs="Traditional Arabic" w:hint="cs"/>
          <w:sz w:val="28"/>
          <w:szCs w:val="28"/>
          <w:shd w:val="clear" w:color="auto" w:fill="FFFFFF"/>
          <w:rtl/>
        </w:rPr>
        <w:t xml:space="preserve"> </w:t>
      </w:r>
      <w:r w:rsidR="00D76E84" w:rsidRPr="00D36C44">
        <w:rPr>
          <w:rFonts w:ascii="Traditional Arabic" w:hAnsi="Traditional Arabic" w:cs="Traditional Arabic" w:hint="cs"/>
          <w:sz w:val="28"/>
          <w:szCs w:val="28"/>
          <w:shd w:val="clear" w:color="auto" w:fill="FFFFFF"/>
          <w:rtl/>
        </w:rPr>
        <w:t>كما تعد</w:t>
      </w:r>
      <w:r w:rsidR="00CC7D59" w:rsidRPr="00D36C44">
        <w:rPr>
          <w:rFonts w:ascii="Traditional Arabic" w:hAnsi="Traditional Arabic" w:cs="Traditional Arabic" w:hint="cs"/>
          <w:sz w:val="28"/>
          <w:szCs w:val="28"/>
          <w:shd w:val="clear" w:color="auto" w:fill="FFFFFF"/>
          <w:rtl/>
        </w:rPr>
        <w:t xml:space="preserve"> ظاهرة عنف جماعي منظم ي</w:t>
      </w:r>
      <w:r w:rsidR="006D7EAA" w:rsidRPr="00D36C44">
        <w:rPr>
          <w:rFonts w:ascii="Traditional Arabic" w:hAnsi="Traditional Arabic" w:cs="Traditional Arabic" w:hint="cs"/>
          <w:sz w:val="28"/>
          <w:szCs w:val="28"/>
          <w:shd w:val="clear" w:color="auto" w:fill="FFFFFF"/>
          <w:rtl/>
        </w:rPr>
        <w:t>ؤثر إما على ا</w:t>
      </w:r>
      <w:r w:rsidR="00CC7D59" w:rsidRPr="00D36C44">
        <w:rPr>
          <w:rFonts w:ascii="Traditional Arabic" w:hAnsi="Traditional Arabic" w:cs="Traditional Arabic" w:hint="cs"/>
          <w:sz w:val="28"/>
          <w:szCs w:val="28"/>
          <w:shd w:val="clear" w:color="auto" w:fill="FFFFFF"/>
          <w:rtl/>
        </w:rPr>
        <w:t>لعلاقات بين مجتمعين أو أكثر أو ي</w:t>
      </w:r>
      <w:r w:rsidR="006D7EAA" w:rsidRPr="00D36C44">
        <w:rPr>
          <w:rFonts w:ascii="Traditional Arabic" w:hAnsi="Traditional Arabic" w:cs="Traditional Arabic" w:hint="cs"/>
          <w:sz w:val="28"/>
          <w:szCs w:val="28"/>
          <w:shd w:val="clear" w:color="auto" w:fill="FFFFFF"/>
          <w:rtl/>
        </w:rPr>
        <w:t xml:space="preserve">ؤثر على علاقات القوة داخل المجتمع. وتخضع الحرب </w:t>
      </w:r>
      <w:r w:rsidR="00CC7D59" w:rsidRPr="00D36C44">
        <w:rPr>
          <w:rFonts w:ascii="Traditional Arabic" w:hAnsi="Traditional Arabic" w:cs="Traditional Arabic" w:hint="cs"/>
          <w:sz w:val="28"/>
          <w:szCs w:val="28"/>
          <w:shd w:val="clear" w:color="auto" w:fill="FFFFFF"/>
          <w:rtl/>
        </w:rPr>
        <w:t>لقانون النزاع المسلح، الذي يعرف ب</w:t>
      </w:r>
      <w:r w:rsidR="006D7EAA" w:rsidRPr="00D36C44">
        <w:rPr>
          <w:rFonts w:ascii="Traditional Arabic" w:hAnsi="Traditional Arabic" w:cs="Traditional Arabic" w:hint="cs"/>
          <w:sz w:val="28"/>
          <w:szCs w:val="28"/>
          <w:shd w:val="clear" w:color="auto" w:fill="FFFFFF"/>
          <w:rtl/>
        </w:rPr>
        <w:t>“القانون الدولي الإنساني</w:t>
      </w:r>
      <w:r w:rsidR="00400ECE" w:rsidRPr="00D36C44">
        <w:rPr>
          <w:rStyle w:val="Appelnotedebasdep"/>
          <w:rFonts w:ascii="Traditional Arabic" w:hAnsi="Traditional Arabic" w:cs="Traditional Arabic"/>
          <w:sz w:val="28"/>
          <w:szCs w:val="28"/>
          <w:shd w:val="clear" w:color="auto" w:fill="FFFFFF"/>
          <w:rtl/>
        </w:rPr>
        <w:footnoteReference w:id="2"/>
      </w:r>
      <w:r w:rsidR="000A6BF9" w:rsidRPr="00D36C44">
        <w:rPr>
          <w:rFonts w:ascii="Traditional Arabic" w:hAnsi="Traditional Arabic" w:cs="Traditional Arabic" w:hint="cs"/>
          <w:sz w:val="28"/>
          <w:szCs w:val="28"/>
          <w:shd w:val="clear" w:color="auto" w:fill="FFFFFF"/>
        </w:rPr>
        <w:t>”</w:t>
      </w:r>
      <w:r w:rsidR="000A6BF9" w:rsidRPr="00D36C44">
        <w:rPr>
          <w:rFonts w:ascii="Traditional Arabic" w:hAnsi="Traditional Arabic" w:cs="Traditional Arabic" w:hint="cs"/>
          <w:sz w:val="28"/>
          <w:szCs w:val="28"/>
          <w:shd w:val="clear" w:color="auto" w:fill="FFFFFF"/>
          <w:rtl/>
        </w:rPr>
        <w:t>.</w:t>
      </w:r>
    </w:p>
    <w:p w14:paraId="56B522B3" w14:textId="77777777" w:rsidR="00D76E84" w:rsidRPr="00D36C44" w:rsidRDefault="00D357F2" w:rsidP="00C016C8">
      <w:pPr>
        <w:bidi/>
        <w:spacing w:line="276" w:lineRule="auto"/>
        <w:jc w:val="both"/>
        <w:rPr>
          <w:rFonts w:ascii="Traditional Arabic" w:hAnsi="Traditional Arabic" w:cs="Traditional Arabic"/>
          <w:sz w:val="28"/>
          <w:szCs w:val="28"/>
          <w:rtl/>
        </w:rPr>
      </w:pPr>
      <w:r w:rsidRPr="00D36C44">
        <w:rPr>
          <w:rFonts w:ascii="Traditional Arabic" w:hAnsi="Traditional Arabic" w:cs="Traditional Arabic" w:hint="cs"/>
          <w:sz w:val="28"/>
          <w:szCs w:val="28"/>
          <w:rtl/>
        </w:rPr>
        <w:t>والحرب أكثر</w:t>
      </w:r>
      <w:r w:rsidR="00D76E84" w:rsidRPr="00D36C44">
        <w:rPr>
          <w:rFonts w:ascii="Traditional Arabic" w:hAnsi="Traditional Arabic" w:cs="Traditional Arabic" w:hint="cs"/>
          <w:sz w:val="28"/>
          <w:szCs w:val="28"/>
          <w:rtl/>
        </w:rPr>
        <w:t xml:space="preserve"> صور العنف انتشارا في الصراعات الدولية وعلى الرغم من الاختلافات حول التعريف الدقيق للمفهوم لما لهذه الظاهرة من تعريفات متعددة وفى هذا الصدد من اهم التعريفات التي وردت عن ظاهرة الحرب.</w:t>
      </w:r>
    </w:p>
    <w:p w14:paraId="7E01072A" w14:textId="6B19408D" w:rsidR="00D76E84" w:rsidRPr="00D36C44" w:rsidRDefault="00D52D39" w:rsidP="00C016C8">
      <w:pPr>
        <w:bidi/>
        <w:spacing w:line="276" w:lineRule="auto"/>
        <w:jc w:val="both"/>
        <w:rPr>
          <w:rFonts w:ascii="Traditional Arabic" w:hAnsi="Traditional Arabic" w:cs="Traditional Arabic"/>
          <w:sz w:val="28"/>
          <w:szCs w:val="28"/>
          <w:rtl/>
        </w:rPr>
      </w:pPr>
      <w:r w:rsidRPr="00D36C44">
        <w:rPr>
          <w:rFonts w:ascii="Traditional Arabic" w:hAnsi="Traditional Arabic" w:cs="Traditional Arabic" w:hint="cs"/>
          <w:sz w:val="28"/>
          <w:szCs w:val="28"/>
          <w:rtl/>
        </w:rPr>
        <w:t>تعريف</w:t>
      </w:r>
      <w:r w:rsidR="00D76E84" w:rsidRPr="00D36C44">
        <w:rPr>
          <w:rFonts w:ascii="Traditional Arabic" w:hAnsi="Traditional Arabic" w:cs="Traditional Arabic" w:hint="cs"/>
          <w:sz w:val="28"/>
          <w:szCs w:val="28"/>
          <w:rtl/>
        </w:rPr>
        <w:t xml:space="preserve"> ك</w:t>
      </w:r>
      <w:r w:rsidR="00D357F2" w:rsidRPr="00D36C44">
        <w:rPr>
          <w:rFonts w:ascii="Traditional Arabic" w:hAnsi="Traditional Arabic" w:cs="Traditional Arabic" w:hint="cs"/>
          <w:sz w:val="28"/>
          <w:szCs w:val="28"/>
          <w:rtl/>
        </w:rPr>
        <w:t>وي</w:t>
      </w:r>
      <w:r w:rsidR="00D76E84" w:rsidRPr="00D36C44">
        <w:rPr>
          <w:rFonts w:ascii="Traditional Arabic" w:hAnsi="Traditional Arabic" w:cs="Traditional Arabic" w:hint="cs"/>
          <w:sz w:val="28"/>
          <w:szCs w:val="28"/>
          <w:rtl/>
        </w:rPr>
        <w:t>نسي رايت</w:t>
      </w:r>
      <w:r w:rsidR="00D76E84" w:rsidRPr="00D36C44">
        <w:rPr>
          <w:rFonts w:ascii="Traditional Arabic" w:hAnsi="Traditional Arabic" w:cs="Traditional Arabic" w:hint="cs"/>
          <w:sz w:val="28"/>
          <w:szCs w:val="28"/>
        </w:rPr>
        <w:t xml:space="preserve"> Write Quincy</w:t>
      </w:r>
      <w:r w:rsidR="00D76E84" w:rsidRPr="00D36C44">
        <w:rPr>
          <w:rFonts w:ascii="Traditional Arabic" w:hAnsi="Traditional Arabic" w:cs="Traditional Arabic" w:hint="cs"/>
          <w:sz w:val="28"/>
          <w:szCs w:val="28"/>
          <w:rtl/>
        </w:rPr>
        <w:t>،</w:t>
      </w:r>
      <w:r w:rsidRPr="00D36C44">
        <w:rPr>
          <w:rFonts w:ascii="Traditional Arabic" w:hAnsi="Traditional Arabic" w:cs="Traditional Arabic" w:hint="cs"/>
          <w:sz w:val="28"/>
          <w:szCs w:val="28"/>
          <w:rtl/>
        </w:rPr>
        <w:t xml:space="preserve"> الحرب</w:t>
      </w:r>
      <w:r w:rsidR="00D76E84" w:rsidRPr="00D36C44">
        <w:rPr>
          <w:rFonts w:ascii="Traditional Arabic" w:hAnsi="Traditional Arabic" w:cs="Traditional Arabic" w:hint="cs"/>
          <w:sz w:val="28"/>
          <w:szCs w:val="28"/>
        </w:rPr>
        <w:t xml:space="preserve"> </w:t>
      </w:r>
      <w:r w:rsidR="00D357F2" w:rsidRPr="00D36C44">
        <w:rPr>
          <w:rFonts w:ascii="Traditional Arabic" w:hAnsi="Traditional Arabic" w:cs="Traditional Arabic" w:hint="cs"/>
          <w:sz w:val="28"/>
          <w:szCs w:val="28"/>
          <w:rtl/>
        </w:rPr>
        <w:t>هي الأساس القانوني الذي يتيح لجماعتين أو عدة جماعات متعادية أن تحل النزاع فيما بينها بقواتها المسلحة</w:t>
      </w:r>
      <w:r w:rsidR="00D357F2" w:rsidRPr="00D36C44">
        <w:rPr>
          <w:rFonts w:ascii="Traditional Arabic" w:hAnsi="Traditional Arabic" w:cs="Traditional Arabic" w:hint="cs"/>
          <w:sz w:val="28"/>
          <w:szCs w:val="28"/>
        </w:rPr>
        <w:t xml:space="preserve"> "</w:t>
      </w:r>
      <w:r w:rsidR="00D357F2" w:rsidRPr="00D36C44">
        <w:rPr>
          <w:rFonts w:ascii="Traditional Arabic" w:hAnsi="Traditional Arabic" w:cs="Traditional Arabic" w:hint="cs"/>
          <w:sz w:val="28"/>
          <w:szCs w:val="28"/>
          <w:rtl/>
        </w:rPr>
        <w:t xml:space="preserve"> ونلاحظ هنا ان رايت اهتم بالمظهر التشريعي للحرب</w:t>
      </w:r>
      <w:r w:rsidR="0033794D" w:rsidRPr="00D36C44">
        <w:rPr>
          <w:rFonts w:ascii="Traditional Arabic" w:hAnsi="Traditional Arabic" w:cs="Traditional Arabic" w:hint="cs"/>
          <w:sz w:val="28"/>
          <w:szCs w:val="28"/>
          <w:rtl/>
        </w:rPr>
        <w:t>.</w:t>
      </w:r>
    </w:p>
    <w:p w14:paraId="087CC3CF" w14:textId="7BCEA941" w:rsidR="00D76E84" w:rsidRPr="00D36C44" w:rsidRDefault="00D76E84" w:rsidP="00D52D39">
      <w:pPr>
        <w:bidi/>
        <w:spacing w:line="276" w:lineRule="auto"/>
        <w:jc w:val="both"/>
        <w:rPr>
          <w:rFonts w:ascii="Traditional Arabic" w:hAnsi="Traditional Arabic" w:cs="Traditional Arabic"/>
          <w:sz w:val="28"/>
          <w:szCs w:val="28"/>
          <w:shd w:val="clear" w:color="auto" w:fill="FFFFFF"/>
          <w:rtl/>
        </w:rPr>
      </w:pPr>
      <w:r w:rsidRPr="00D36C44">
        <w:rPr>
          <w:rFonts w:ascii="Traditional Arabic" w:hAnsi="Traditional Arabic" w:cs="Traditional Arabic" w:hint="cs"/>
          <w:sz w:val="28"/>
          <w:szCs w:val="28"/>
          <w:rtl/>
        </w:rPr>
        <w:t>أما كلوزفتز</w:t>
      </w:r>
      <w:r w:rsidRPr="00D36C44">
        <w:rPr>
          <w:rFonts w:ascii="Traditional Arabic" w:hAnsi="Traditional Arabic" w:cs="Traditional Arabic" w:hint="cs"/>
          <w:sz w:val="28"/>
          <w:szCs w:val="28"/>
        </w:rPr>
        <w:t xml:space="preserve"> Clausevitz </w:t>
      </w:r>
      <w:r w:rsidR="00D52D39" w:rsidRPr="00D36C44">
        <w:rPr>
          <w:rFonts w:ascii="Traditional Arabic" w:hAnsi="Traditional Arabic" w:cs="Traditional Arabic" w:hint="cs"/>
          <w:sz w:val="28"/>
          <w:szCs w:val="28"/>
          <w:rtl/>
        </w:rPr>
        <w:t xml:space="preserve">فيعرفها على أساس انها </w:t>
      </w:r>
      <w:r w:rsidR="00D357F2" w:rsidRPr="00D36C44">
        <w:rPr>
          <w:rFonts w:ascii="Traditional Arabic" w:hAnsi="Traditional Arabic" w:cs="Traditional Arabic" w:hint="cs"/>
          <w:sz w:val="28"/>
          <w:szCs w:val="28"/>
          <w:rtl/>
        </w:rPr>
        <w:t>عمل</w:t>
      </w:r>
      <w:r w:rsidRPr="00D36C44">
        <w:rPr>
          <w:rFonts w:ascii="Traditional Arabic" w:hAnsi="Traditional Arabic" w:cs="Traditional Arabic" w:hint="cs"/>
          <w:sz w:val="28"/>
          <w:szCs w:val="28"/>
          <w:rtl/>
        </w:rPr>
        <w:t xml:space="preserve"> من أعمال العنف يهدف إلى إرغام الخصم على تنفيذ </w:t>
      </w:r>
      <w:r w:rsidR="00D52D39" w:rsidRPr="00D36C44">
        <w:rPr>
          <w:rFonts w:ascii="Traditional Arabic" w:hAnsi="Traditional Arabic" w:cs="Traditional Arabic" w:hint="cs"/>
          <w:sz w:val="28"/>
          <w:szCs w:val="28"/>
          <w:rtl/>
        </w:rPr>
        <w:t>إرادتنا</w:t>
      </w:r>
      <w:r w:rsidR="00D52D39" w:rsidRPr="00D36C44">
        <w:rPr>
          <w:rFonts w:ascii="Traditional Arabic" w:hAnsi="Traditional Arabic" w:cs="Traditional Arabic"/>
          <w:sz w:val="28"/>
          <w:szCs w:val="28"/>
        </w:rPr>
        <w:t>.</w:t>
      </w:r>
      <w:r w:rsidRPr="00D36C44">
        <w:rPr>
          <w:rFonts w:ascii="Traditional Arabic" w:hAnsi="Traditional Arabic" w:cs="Traditional Arabic" w:hint="cs"/>
          <w:sz w:val="28"/>
          <w:szCs w:val="28"/>
        </w:rPr>
        <w:t>"</w:t>
      </w:r>
    </w:p>
    <w:p w14:paraId="35707EE4" w14:textId="4A429678" w:rsidR="00D76E84" w:rsidRPr="00D36C44" w:rsidRDefault="00D76E84" w:rsidP="00404D2C">
      <w:pPr>
        <w:bidi/>
        <w:spacing w:line="276" w:lineRule="auto"/>
        <w:jc w:val="both"/>
        <w:rPr>
          <w:rFonts w:ascii="Traditional Arabic" w:hAnsi="Traditional Arabic" w:cs="Traditional Arabic"/>
          <w:sz w:val="28"/>
          <w:szCs w:val="28"/>
          <w:rtl/>
        </w:rPr>
      </w:pPr>
      <w:r w:rsidRPr="00D36C44">
        <w:rPr>
          <w:rFonts w:ascii="Traditional Arabic" w:hAnsi="Traditional Arabic" w:cs="Traditional Arabic" w:hint="cs"/>
          <w:sz w:val="28"/>
          <w:szCs w:val="28"/>
          <w:rtl/>
        </w:rPr>
        <w:t xml:space="preserve">من خلال ما سبق يمكن اعتبار الحرب انها حالة طبيعة تنشأ نتيجة وجود تناقض في المصالح بين الأفراد والمجتمعات </w:t>
      </w:r>
      <w:r w:rsidR="00D357F2" w:rsidRPr="00D36C44">
        <w:rPr>
          <w:rFonts w:ascii="Traditional Arabic" w:hAnsi="Traditional Arabic" w:cs="Traditional Arabic" w:hint="cs"/>
          <w:sz w:val="28"/>
          <w:szCs w:val="28"/>
          <w:rtl/>
        </w:rPr>
        <w:t xml:space="preserve">والدول ويبقي </w:t>
      </w:r>
      <w:r w:rsidRPr="00D36C44">
        <w:rPr>
          <w:rFonts w:ascii="Traditional Arabic" w:hAnsi="Traditional Arabic" w:cs="Traditional Arabic" w:hint="cs"/>
          <w:sz w:val="28"/>
          <w:szCs w:val="28"/>
          <w:rtl/>
        </w:rPr>
        <w:t>الانسان</w:t>
      </w:r>
      <w:r w:rsidR="00D357F2" w:rsidRPr="00D36C44">
        <w:rPr>
          <w:rFonts w:ascii="Traditional Arabic" w:hAnsi="Traditional Arabic" w:cs="Traditional Arabic" w:hint="cs"/>
          <w:sz w:val="28"/>
          <w:szCs w:val="28"/>
          <w:rtl/>
        </w:rPr>
        <w:t xml:space="preserve"> جزء لا ينفصل عن</w:t>
      </w:r>
      <w:r w:rsidRPr="00D36C44">
        <w:rPr>
          <w:rFonts w:ascii="Traditional Arabic" w:hAnsi="Traditional Arabic" w:cs="Traditional Arabic" w:hint="cs"/>
          <w:sz w:val="28"/>
          <w:szCs w:val="28"/>
          <w:rtl/>
        </w:rPr>
        <w:t xml:space="preserve"> هذه الطبيع</w:t>
      </w:r>
      <w:r w:rsidR="00051234" w:rsidRPr="00D36C44">
        <w:rPr>
          <w:rFonts w:ascii="Traditional Arabic" w:hAnsi="Traditional Arabic" w:cs="Traditional Arabic" w:hint="cs"/>
          <w:sz w:val="28"/>
          <w:szCs w:val="28"/>
          <w:rtl/>
        </w:rPr>
        <w:t>ي</w:t>
      </w:r>
      <w:r w:rsidRPr="00D36C44">
        <w:rPr>
          <w:rFonts w:ascii="Traditional Arabic" w:hAnsi="Traditional Arabic" w:cs="Traditional Arabic" w:hint="cs"/>
          <w:sz w:val="28"/>
          <w:szCs w:val="28"/>
          <w:rtl/>
        </w:rPr>
        <w:t>ة</w:t>
      </w:r>
      <w:r w:rsidR="00170DFA" w:rsidRPr="00D36C44">
        <w:rPr>
          <w:rFonts w:ascii="Traditional Arabic" w:hAnsi="Traditional Arabic" w:cs="Traditional Arabic" w:hint="cs"/>
          <w:sz w:val="28"/>
          <w:szCs w:val="28"/>
          <w:rtl/>
        </w:rPr>
        <w:t xml:space="preserve"> </w:t>
      </w:r>
      <w:r w:rsidR="00404D2C" w:rsidRPr="00D36C44">
        <w:rPr>
          <w:rFonts w:ascii="Traditional Arabic" w:hAnsi="Traditional Arabic" w:cs="Traditional Arabic" w:hint="cs"/>
          <w:sz w:val="28"/>
          <w:szCs w:val="28"/>
          <w:rtl/>
        </w:rPr>
        <w:t xml:space="preserve">العدوانية. </w:t>
      </w:r>
      <w:r w:rsidRPr="00D36C44">
        <w:rPr>
          <w:rFonts w:ascii="Traditional Arabic" w:hAnsi="Traditional Arabic" w:cs="Traditional Arabic" w:hint="cs"/>
          <w:sz w:val="28"/>
          <w:szCs w:val="28"/>
          <w:rtl/>
        </w:rPr>
        <w:t xml:space="preserve">كما يمكننا </w:t>
      </w:r>
      <w:r w:rsidR="00D357F2" w:rsidRPr="00D36C44">
        <w:rPr>
          <w:rFonts w:ascii="Traditional Arabic" w:hAnsi="Traditional Arabic" w:cs="Traditional Arabic" w:hint="cs"/>
          <w:sz w:val="28"/>
          <w:szCs w:val="28"/>
          <w:rtl/>
        </w:rPr>
        <w:t>التمييز</w:t>
      </w:r>
      <w:r w:rsidRPr="00D36C44">
        <w:rPr>
          <w:rFonts w:ascii="Traditional Arabic" w:hAnsi="Traditional Arabic" w:cs="Traditional Arabic" w:hint="cs"/>
          <w:sz w:val="28"/>
          <w:szCs w:val="28"/>
          <w:rtl/>
        </w:rPr>
        <w:t xml:space="preserve"> بين الحرب كمفهوم والحرب كعملية</w:t>
      </w:r>
      <w:r w:rsidR="0027034D" w:rsidRPr="00D36C44">
        <w:rPr>
          <w:rFonts w:ascii="Traditional Arabic" w:hAnsi="Traditional Arabic" w:cs="Traditional Arabic" w:hint="cs"/>
          <w:sz w:val="28"/>
          <w:szCs w:val="28"/>
          <w:rtl/>
        </w:rPr>
        <w:t>.</w:t>
      </w:r>
    </w:p>
    <w:p w14:paraId="37C0CE7D" w14:textId="06FC036D" w:rsidR="00D76E84" w:rsidRPr="00D36C44" w:rsidRDefault="00D76E84" w:rsidP="008514BF">
      <w:pPr>
        <w:bidi/>
        <w:spacing w:line="276" w:lineRule="auto"/>
        <w:jc w:val="both"/>
        <w:rPr>
          <w:rFonts w:ascii="Traditional Arabic" w:hAnsi="Traditional Arabic" w:cs="Traditional Arabic"/>
          <w:sz w:val="28"/>
          <w:szCs w:val="28"/>
          <w:rtl/>
        </w:rPr>
      </w:pPr>
      <w:r w:rsidRPr="00D36C44">
        <w:rPr>
          <w:rFonts w:ascii="Traditional Arabic" w:hAnsi="Traditional Arabic" w:cs="Traditional Arabic" w:hint="cs"/>
          <w:b/>
          <w:bCs/>
          <w:sz w:val="32"/>
          <w:szCs w:val="32"/>
          <w:rtl/>
        </w:rPr>
        <w:t xml:space="preserve">الحرب </w:t>
      </w:r>
      <w:r w:rsidR="00D357F2" w:rsidRPr="00D36C44">
        <w:rPr>
          <w:rFonts w:ascii="Traditional Arabic" w:hAnsi="Traditional Arabic" w:cs="Traditional Arabic" w:hint="cs"/>
          <w:b/>
          <w:bCs/>
          <w:sz w:val="32"/>
          <w:szCs w:val="32"/>
          <w:rtl/>
        </w:rPr>
        <w:t>كمفهوم</w:t>
      </w:r>
      <w:r w:rsidR="008514BF" w:rsidRPr="00D36C44">
        <w:rPr>
          <w:rFonts w:ascii="Traditional Arabic" w:hAnsi="Traditional Arabic" w:cs="Traditional Arabic" w:hint="cs"/>
          <w:sz w:val="32"/>
          <w:szCs w:val="32"/>
          <w:rtl/>
        </w:rPr>
        <w:t>:</w:t>
      </w:r>
      <w:r w:rsidR="008514BF" w:rsidRPr="00D36C44">
        <w:rPr>
          <w:rFonts w:ascii="Traditional Arabic" w:hAnsi="Traditional Arabic" w:cs="Traditional Arabic" w:hint="cs"/>
          <w:sz w:val="28"/>
          <w:szCs w:val="28"/>
          <w:rtl/>
        </w:rPr>
        <w:t xml:space="preserve"> هي </w:t>
      </w:r>
      <w:r w:rsidRPr="00D36C44">
        <w:rPr>
          <w:rFonts w:ascii="Traditional Arabic" w:hAnsi="Traditional Arabic" w:cs="Traditional Arabic" w:hint="cs"/>
          <w:sz w:val="28"/>
          <w:szCs w:val="28"/>
          <w:rtl/>
        </w:rPr>
        <w:t xml:space="preserve">حالة قانونية تتضمن فقط انتشار اعمال العنف المسلح بين أطرافها ويترتب على هذا المفهوم ضرورة </w:t>
      </w:r>
      <w:r w:rsidR="008514BF" w:rsidRPr="00D36C44">
        <w:rPr>
          <w:rFonts w:ascii="Traditional Arabic" w:hAnsi="Traditional Arabic" w:cs="Traditional Arabic" w:hint="cs"/>
          <w:sz w:val="28"/>
          <w:szCs w:val="28"/>
          <w:rtl/>
        </w:rPr>
        <w:t>إ</w:t>
      </w:r>
      <w:r w:rsidRPr="00D36C44">
        <w:rPr>
          <w:rFonts w:ascii="Traditional Arabic" w:hAnsi="Traditional Arabic" w:cs="Traditional Arabic" w:hint="cs"/>
          <w:sz w:val="28"/>
          <w:szCs w:val="28"/>
          <w:rtl/>
        </w:rPr>
        <w:t xml:space="preserve">لتزام </w:t>
      </w:r>
      <w:r w:rsidR="00D357F2" w:rsidRPr="00D36C44">
        <w:rPr>
          <w:rFonts w:ascii="Traditional Arabic" w:hAnsi="Traditional Arabic" w:cs="Traditional Arabic" w:hint="cs"/>
          <w:sz w:val="28"/>
          <w:szCs w:val="28"/>
          <w:rtl/>
        </w:rPr>
        <w:t>الاطراف</w:t>
      </w:r>
      <w:r w:rsidRPr="00D36C44">
        <w:rPr>
          <w:rFonts w:ascii="Traditional Arabic" w:hAnsi="Traditional Arabic" w:cs="Traditional Arabic" w:hint="cs"/>
          <w:sz w:val="28"/>
          <w:szCs w:val="28"/>
          <w:rtl/>
        </w:rPr>
        <w:t xml:space="preserve"> باحترام القواعد التي حددها القانون الدولي</w:t>
      </w:r>
      <w:r w:rsidR="00D357F2" w:rsidRPr="00D36C44">
        <w:rPr>
          <w:rFonts w:ascii="Traditional Arabic" w:hAnsi="Traditional Arabic" w:cs="Traditional Arabic" w:hint="cs"/>
          <w:sz w:val="28"/>
          <w:szCs w:val="28"/>
          <w:rtl/>
        </w:rPr>
        <w:t>.</w:t>
      </w:r>
    </w:p>
    <w:p w14:paraId="7ABE6D32" w14:textId="158A06A7" w:rsidR="00D76E84" w:rsidRPr="00D36C44" w:rsidRDefault="00D357F2" w:rsidP="007944E9">
      <w:pPr>
        <w:bidi/>
        <w:spacing w:line="276" w:lineRule="auto"/>
        <w:jc w:val="both"/>
        <w:rPr>
          <w:rFonts w:ascii="Traditional Arabic" w:hAnsi="Traditional Arabic" w:cs="Traditional Arabic"/>
          <w:sz w:val="28"/>
          <w:szCs w:val="28"/>
          <w:shd w:val="clear" w:color="auto" w:fill="FFFFFF"/>
          <w:rtl/>
        </w:rPr>
      </w:pPr>
      <w:r w:rsidRPr="00D36C44">
        <w:rPr>
          <w:rFonts w:ascii="Traditional Arabic" w:hAnsi="Traditional Arabic" w:cs="Traditional Arabic" w:hint="cs"/>
          <w:b/>
          <w:bCs/>
          <w:sz w:val="32"/>
          <w:szCs w:val="32"/>
          <w:rtl/>
        </w:rPr>
        <w:t>الحرب كعملية</w:t>
      </w:r>
      <w:r w:rsidRPr="00D36C44">
        <w:rPr>
          <w:rFonts w:ascii="Traditional Arabic" w:hAnsi="Traditional Arabic" w:cs="Traditional Arabic" w:hint="cs"/>
          <w:sz w:val="28"/>
          <w:szCs w:val="28"/>
          <w:rtl/>
        </w:rPr>
        <w:t>: هي</w:t>
      </w:r>
      <w:r w:rsidR="00D76E84" w:rsidRPr="00D36C44">
        <w:rPr>
          <w:rFonts w:ascii="Traditional Arabic" w:hAnsi="Traditional Arabic" w:cs="Traditional Arabic" w:hint="cs"/>
          <w:sz w:val="28"/>
          <w:szCs w:val="28"/>
          <w:rtl/>
        </w:rPr>
        <w:t xml:space="preserve"> حالة عداء بين جماعتين أو </w:t>
      </w:r>
      <w:r w:rsidRPr="00D36C44">
        <w:rPr>
          <w:rFonts w:ascii="Traditional Arabic" w:hAnsi="Traditional Arabic" w:cs="Traditional Arabic" w:hint="cs"/>
          <w:sz w:val="28"/>
          <w:szCs w:val="28"/>
          <w:rtl/>
        </w:rPr>
        <w:t>أكثر، ويشير</w:t>
      </w:r>
      <w:r w:rsidRPr="00D36C44">
        <w:rPr>
          <w:rFonts w:ascii="Traditional Arabic" w:hAnsi="Traditional Arabic" w:cs="Traditional Arabic" w:hint="cs"/>
          <w:sz w:val="28"/>
          <w:szCs w:val="28"/>
        </w:rPr>
        <w:t xml:space="preserve"> </w:t>
      </w:r>
      <w:r w:rsidRPr="00D36C44">
        <w:rPr>
          <w:rFonts w:ascii="Traditional Arabic" w:hAnsi="Traditional Arabic" w:cs="Traditional Arabic" w:hint="cs"/>
          <w:sz w:val="28"/>
          <w:szCs w:val="28"/>
          <w:rtl/>
        </w:rPr>
        <w:t>هذا</w:t>
      </w:r>
      <w:r w:rsidR="00D76E84" w:rsidRPr="00D36C44">
        <w:rPr>
          <w:rFonts w:ascii="Traditional Arabic" w:hAnsi="Traditional Arabic" w:cs="Traditional Arabic" w:hint="cs"/>
          <w:sz w:val="28"/>
          <w:szCs w:val="28"/>
          <w:rtl/>
        </w:rPr>
        <w:t xml:space="preserve"> المضمون الى وجود اتجاهات جماعية أكثر من كونها </w:t>
      </w:r>
      <w:r w:rsidRPr="00D36C44">
        <w:rPr>
          <w:rFonts w:ascii="Traditional Arabic" w:hAnsi="Traditional Arabic" w:cs="Traditional Arabic" w:hint="cs"/>
          <w:sz w:val="28"/>
          <w:szCs w:val="28"/>
          <w:rtl/>
        </w:rPr>
        <w:t>فردية،</w:t>
      </w:r>
      <w:r w:rsidR="00D76E84" w:rsidRPr="00D36C44">
        <w:rPr>
          <w:rFonts w:ascii="Traditional Arabic" w:hAnsi="Traditional Arabic" w:cs="Traditional Arabic" w:hint="cs"/>
          <w:sz w:val="28"/>
          <w:szCs w:val="28"/>
          <w:rtl/>
        </w:rPr>
        <w:t xml:space="preserve"> والى ان هذه الاتجاهات عدائية أكثر من كونها موالية</w:t>
      </w:r>
      <w:r w:rsidR="00D76E84" w:rsidRPr="00D36C44">
        <w:rPr>
          <w:rFonts w:ascii="Traditional Arabic" w:hAnsi="Traditional Arabic" w:cs="Traditional Arabic" w:hint="cs"/>
          <w:sz w:val="28"/>
          <w:szCs w:val="28"/>
        </w:rPr>
        <w:t>.</w:t>
      </w:r>
      <w:r w:rsidR="007944E9" w:rsidRPr="00D36C44">
        <w:rPr>
          <w:rStyle w:val="Appelnotedebasdep"/>
          <w:rFonts w:ascii="Traditional Arabic" w:hAnsi="Traditional Arabic" w:cs="Traditional Arabic"/>
          <w:sz w:val="28"/>
          <w:szCs w:val="28"/>
        </w:rPr>
        <w:t xml:space="preserve"> </w:t>
      </w:r>
      <w:r w:rsidR="007944E9" w:rsidRPr="00D36C44">
        <w:rPr>
          <w:rStyle w:val="Appelnotedebasdep"/>
          <w:rFonts w:ascii="Traditional Arabic" w:hAnsi="Traditional Arabic" w:cs="Traditional Arabic"/>
          <w:sz w:val="28"/>
          <w:szCs w:val="28"/>
        </w:rPr>
        <w:footnoteReference w:id="3"/>
      </w:r>
    </w:p>
    <w:p w14:paraId="7670048E" w14:textId="06893E64" w:rsidR="006D7EAA" w:rsidRPr="00D36C44" w:rsidRDefault="00DD2339" w:rsidP="00BE0C63">
      <w:pPr>
        <w:bidi/>
        <w:spacing w:line="276" w:lineRule="auto"/>
        <w:jc w:val="both"/>
        <w:rPr>
          <w:rFonts w:ascii="Traditional Arabic" w:hAnsi="Traditional Arabic" w:cs="Traditional Arabic"/>
          <w:b/>
          <w:bCs/>
          <w:sz w:val="32"/>
          <w:szCs w:val="32"/>
          <w:rtl/>
          <w:lang w:bidi="ar-DZ"/>
        </w:rPr>
      </w:pPr>
      <w:r w:rsidRPr="00D36C44">
        <w:rPr>
          <w:rFonts w:ascii="Traditional Arabic" w:hAnsi="Traditional Arabic" w:cs="Traditional Arabic" w:hint="cs"/>
          <w:b/>
          <w:bCs/>
          <w:sz w:val="32"/>
          <w:szCs w:val="32"/>
          <w:rtl/>
          <w:lang w:bidi="ar-DZ"/>
        </w:rPr>
        <w:t>روسيا</w:t>
      </w:r>
      <w:r w:rsidR="00BE0C63" w:rsidRPr="00D36C44">
        <w:rPr>
          <w:rFonts w:ascii="Arial" w:hAnsi="Arial" w:cs="Arial"/>
          <w:color w:val="202122"/>
          <w:shd w:val="clear" w:color="auto" w:fill="FFFFFF"/>
          <w:rtl/>
        </w:rPr>
        <w:t xml:space="preserve"> </w:t>
      </w:r>
    </w:p>
    <w:p w14:paraId="409C3F60" w14:textId="31DCEDD9" w:rsidR="00C016C8" w:rsidRPr="00D36C44" w:rsidRDefault="005D3C1E" w:rsidP="007B0407">
      <w:pPr>
        <w:bidi/>
        <w:spacing w:line="276" w:lineRule="auto"/>
        <w:jc w:val="both"/>
        <w:rPr>
          <w:rFonts w:ascii="Traditional Arabic" w:hAnsi="Traditional Arabic" w:cs="Traditional Arabic"/>
          <w:sz w:val="28"/>
          <w:szCs w:val="28"/>
          <w:lang w:bidi="ar-DZ"/>
        </w:rPr>
      </w:pPr>
      <w:r w:rsidRPr="00D36C44">
        <w:rPr>
          <w:rFonts w:ascii="Traditional Arabic" w:hAnsi="Traditional Arabic" w:cs="Traditional Arabic" w:hint="cs"/>
          <w:sz w:val="28"/>
          <w:szCs w:val="28"/>
          <w:rtl/>
          <w:lang w:bidi="ar-DZ"/>
        </w:rPr>
        <w:t xml:space="preserve">تمتد روسيا على مساحة </w:t>
      </w:r>
      <w:r w:rsidR="00114DB4" w:rsidRPr="00D36C44">
        <w:rPr>
          <w:rFonts w:ascii="Traditional Arabic" w:hAnsi="Traditional Arabic" w:cs="Traditional Arabic" w:hint="cs"/>
          <w:sz w:val="28"/>
          <w:szCs w:val="28"/>
          <w:rtl/>
          <w:lang w:bidi="ar-DZ"/>
        </w:rPr>
        <w:t>واسعة من</w:t>
      </w:r>
      <w:r w:rsidRPr="00D36C44">
        <w:rPr>
          <w:rFonts w:ascii="Traditional Arabic" w:hAnsi="Traditional Arabic" w:cs="Traditional Arabic" w:hint="cs"/>
          <w:sz w:val="28"/>
          <w:szCs w:val="28"/>
          <w:rtl/>
          <w:lang w:bidi="ar-DZ"/>
        </w:rPr>
        <w:t xml:space="preserve"> اروبا الشرقية </w:t>
      </w:r>
      <w:r w:rsidR="00114DB4" w:rsidRPr="00D36C44">
        <w:rPr>
          <w:rFonts w:ascii="Traditional Arabic" w:hAnsi="Traditional Arabic" w:cs="Traditional Arabic" w:hint="cs"/>
          <w:sz w:val="28"/>
          <w:szCs w:val="28"/>
          <w:rtl/>
          <w:lang w:bidi="ar-DZ"/>
        </w:rPr>
        <w:t>وشمال اسيا</w:t>
      </w:r>
      <w:r w:rsidRPr="00D36C44">
        <w:rPr>
          <w:rFonts w:ascii="Traditional Arabic" w:hAnsi="Traditional Arabic" w:cs="Traditional Arabic" w:hint="cs"/>
          <w:sz w:val="28"/>
          <w:szCs w:val="28"/>
          <w:rtl/>
          <w:lang w:bidi="ar-DZ"/>
        </w:rPr>
        <w:t xml:space="preserve">، كانت </w:t>
      </w:r>
      <w:r w:rsidR="00114DB4" w:rsidRPr="00D36C44">
        <w:rPr>
          <w:rFonts w:ascii="Traditional Arabic" w:hAnsi="Traditional Arabic" w:cs="Traditional Arabic" w:hint="cs"/>
          <w:sz w:val="28"/>
          <w:szCs w:val="28"/>
          <w:rtl/>
          <w:lang w:bidi="ar-DZ"/>
        </w:rPr>
        <w:t>إحدى</w:t>
      </w:r>
      <w:r w:rsidRPr="00D36C44">
        <w:rPr>
          <w:rFonts w:ascii="Traditional Arabic" w:hAnsi="Traditional Arabic" w:cs="Traditional Arabic" w:hint="cs"/>
          <w:sz w:val="28"/>
          <w:szCs w:val="28"/>
          <w:rtl/>
          <w:lang w:bidi="ar-DZ"/>
        </w:rPr>
        <w:t xml:space="preserve"> الدول البارزة اثناء الاتحاد </w:t>
      </w:r>
      <w:r w:rsidR="00114DB4" w:rsidRPr="00D36C44">
        <w:rPr>
          <w:rFonts w:ascii="Traditional Arabic" w:hAnsi="Traditional Arabic" w:cs="Traditional Arabic" w:hint="cs"/>
          <w:sz w:val="28"/>
          <w:szCs w:val="28"/>
          <w:rtl/>
          <w:lang w:bidi="ar-DZ"/>
        </w:rPr>
        <w:t>السوفياتي،</w:t>
      </w:r>
      <w:r w:rsidRPr="00D36C44">
        <w:rPr>
          <w:rFonts w:ascii="Traditional Arabic" w:hAnsi="Traditional Arabic" w:cs="Traditional Arabic" w:hint="cs"/>
          <w:sz w:val="28"/>
          <w:szCs w:val="28"/>
          <w:rtl/>
          <w:lang w:bidi="ar-DZ"/>
        </w:rPr>
        <w:t xml:space="preserve"> في عام 1991 أصبحت تعرف بروسيا الاتحادية بعد تفكك الاتحاد السوفياتي. تعد ثاني </w:t>
      </w:r>
      <w:r w:rsidR="00DD2339" w:rsidRPr="00D36C44">
        <w:rPr>
          <w:rFonts w:ascii="Traditional Arabic" w:hAnsi="Traditional Arabic" w:cs="Traditional Arabic" w:hint="cs"/>
          <w:sz w:val="28"/>
          <w:szCs w:val="28"/>
          <w:rtl/>
          <w:lang w:bidi="ar-DZ"/>
        </w:rPr>
        <w:t>أكبر</w:t>
      </w:r>
      <w:r w:rsidRPr="00D36C44">
        <w:rPr>
          <w:rFonts w:ascii="Traditional Arabic" w:hAnsi="Traditional Arabic" w:cs="Traditional Arabic" w:hint="cs"/>
          <w:sz w:val="28"/>
          <w:szCs w:val="28"/>
          <w:rtl/>
          <w:lang w:bidi="ar-DZ"/>
        </w:rPr>
        <w:t xml:space="preserve"> دولة في </w:t>
      </w:r>
      <w:r w:rsidR="00DD2339" w:rsidRPr="00D36C44">
        <w:rPr>
          <w:rFonts w:ascii="Traditional Arabic" w:hAnsi="Traditional Arabic" w:cs="Traditional Arabic" w:hint="cs"/>
          <w:sz w:val="28"/>
          <w:szCs w:val="28"/>
          <w:rtl/>
          <w:lang w:bidi="ar-DZ"/>
        </w:rPr>
        <w:t xml:space="preserve">العالم، معظم سكانها </w:t>
      </w:r>
      <w:r w:rsidRPr="00D36C44">
        <w:rPr>
          <w:rFonts w:ascii="Traditional Arabic" w:hAnsi="Traditional Arabic" w:cs="Traditional Arabic" w:hint="cs"/>
          <w:sz w:val="28"/>
          <w:szCs w:val="28"/>
          <w:rtl/>
          <w:lang w:bidi="ar-DZ"/>
        </w:rPr>
        <w:t xml:space="preserve">من </w:t>
      </w:r>
      <w:r w:rsidR="00DD2339" w:rsidRPr="00D36C44">
        <w:rPr>
          <w:rFonts w:ascii="Traditional Arabic" w:hAnsi="Traditional Arabic" w:cs="Traditional Arabic" w:hint="cs"/>
          <w:sz w:val="28"/>
          <w:szCs w:val="28"/>
          <w:rtl/>
          <w:lang w:bidi="ar-DZ"/>
        </w:rPr>
        <w:t>أصل</w:t>
      </w:r>
      <w:r w:rsidRPr="00D36C44">
        <w:rPr>
          <w:rFonts w:ascii="Traditional Arabic" w:hAnsi="Traditional Arabic" w:cs="Traditional Arabic" w:hint="cs"/>
          <w:sz w:val="28"/>
          <w:szCs w:val="28"/>
          <w:rtl/>
          <w:lang w:bidi="ar-DZ"/>
        </w:rPr>
        <w:t xml:space="preserve"> روسي، </w:t>
      </w:r>
      <w:r w:rsidR="00DD2339" w:rsidRPr="00D36C44">
        <w:rPr>
          <w:rFonts w:ascii="Traditional Arabic" w:hAnsi="Traditional Arabic" w:cs="Traditional Arabic" w:hint="cs"/>
          <w:sz w:val="28"/>
          <w:szCs w:val="28"/>
          <w:rtl/>
          <w:lang w:bidi="ar-DZ"/>
        </w:rPr>
        <w:t xml:space="preserve">إضافة </w:t>
      </w:r>
      <w:r w:rsidR="00DD2339" w:rsidRPr="00D36C44">
        <w:rPr>
          <w:rFonts w:ascii="Traditional Arabic" w:hAnsi="Traditional Arabic" w:cs="Traditional Arabic" w:hint="cs"/>
          <w:sz w:val="28"/>
          <w:szCs w:val="28"/>
          <w:rtl/>
          <w:lang w:bidi="ar-DZ"/>
        </w:rPr>
        <w:lastRenderedPageBreak/>
        <w:t>الى</w:t>
      </w:r>
      <w:r w:rsidRPr="00D36C44">
        <w:rPr>
          <w:rFonts w:ascii="Traditional Arabic" w:hAnsi="Traditional Arabic" w:cs="Traditional Arabic" w:hint="cs"/>
          <w:sz w:val="28"/>
          <w:szCs w:val="28"/>
          <w:rtl/>
          <w:lang w:bidi="ar-DZ"/>
        </w:rPr>
        <w:t xml:space="preserve"> </w:t>
      </w:r>
      <w:r w:rsidR="00DD2339" w:rsidRPr="00D36C44">
        <w:rPr>
          <w:rFonts w:ascii="Traditional Arabic" w:hAnsi="Traditional Arabic" w:cs="Traditional Arabic" w:hint="cs"/>
          <w:sz w:val="28"/>
          <w:szCs w:val="28"/>
          <w:rtl/>
          <w:lang w:bidi="ar-DZ"/>
        </w:rPr>
        <w:t>120 مجموعة عرقية اخري</w:t>
      </w:r>
      <w:r w:rsidRPr="00D36C44">
        <w:rPr>
          <w:rFonts w:ascii="Traditional Arabic" w:hAnsi="Traditional Arabic" w:cs="Traditional Arabic" w:hint="cs"/>
          <w:sz w:val="28"/>
          <w:szCs w:val="28"/>
          <w:rtl/>
          <w:lang w:bidi="ar-DZ"/>
        </w:rPr>
        <w:t>، تتحدث العديد من اللغات وتتبع تقاليد دينية وثقافية متباينة. يتركز معظم السكان الروس في الجزء الأوروبي من البلاد، خاصة في المنطقة الخصبة المحيطة بموسكو، العاصمة. تعد موسك</w:t>
      </w:r>
      <w:r w:rsidR="00DD2339" w:rsidRPr="00D36C44">
        <w:rPr>
          <w:rFonts w:ascii="Traditional Arabic" w:hAnsi="Traditional Arabic" w:cs="Traditional Arabic" w:hint="cs"/>
          <w:sz w:val="28"/>
          <w:szCs w:val="28"/>
          <w:rtl/>
          <w:lang w:bidi="ar-DZ"/>
        </w:rPr>
        <w:t>و وسانت بطرسبرغ (لينينغراد سابق</w:t>
      </w:r>
      <w:r w:rsidRPr="00D36C44">
        <w:rPr>
          <w:rFonts w:ascii="Traditional Arabic" w:hAnsi="Traditional Arabic" w:cs="Traditional Arabic" w:hint="cs"/>
          <w:sz w:val="28"/>
          <w:szCs w:val="28"/>
          <w:rtl/>
          <w:lang w:bidi="ar-DZ"/>
        </w:rPr>
        <w:t>ا) أهم مركزين ثقافيين وماليين في</w:t>
      </w:r>
      <w:r w:rsidR="00DD2339" w:rsidRPr="00D36C44">
        <w:rPr>
          <w:rFonts w:ascii="Traditional Arabic" w:hAnsi="Traditional Arabic" w:cs="Traditional Arabic" w:hint="cs"/>
          <w:sz w:val="28"/>
          <w:szCs w:val="28"/>
          <w:rtl/>
          <w:lang w:bidi="ar-DZ"/>
        </w:rPr>
        <w:t xml:space="preserve"> روسيا. على</w:t>
      </w:r>
      <w:r w:rsidR="0067581C" w:rsidRPr="00D36C44">
        <w:rPr>
          <w:rFonts w:ascii="Traditional Arabic" w:hAnsi="Traditional Arabic" w:cs="Traditional Arabic" w:hint="cs"/>
          <w:sz w:val="28"/>
          <w:szCs w:val="28"/>
          <w:rtl/>
          <w:lang w:bidi="ar-DZ"/>
        </w:rPr>
        <w:t xml:space="preserve"> الرغم من أن المناخ يضيف طبقة من الصعوبة إلى الحياة اليومية، إلا أن الأرض مصدر سخي للمحاصيل والمواد، بما في ذلك الاحتياطيات الهائلة من النفط والغاز والمعادن الثمينة. بيد أن هذا الثراء في الموارد لم يترجم إلى حياة سهلة بالنسبة لمعظم سكان </w:t>
      </w:r>
      <w:r w:rsidR="007B0407" w:rsidRPr="00D36C44">
        <w:rPr>
          <w:rFonts w:ascii="Traditional Arabic" w:hAnsi="Traditional Arabic" w:cs="Traditional Arabic" w:hint="cs"/>
          <w:sz w:val="28"/>
          <w:szCs w:val="28"/>
          <w:rtl/>
          <w:lang w:bidi="ar-DZ"/>
        </w:rPr>
        <w:t>البلد</w:t>
      </w:r>
      <w:r w:rsidR="007B0407" w:rsidRPr="00D36C44">
        <w:rPr>
          <w:rFonts w:ascii="Traditional Arabic" w:hAnsi="Traditional Arabic" w:cs="Traditional Arabic"/>
          <w:sz w:val="28"/>
          <w:szCs w:val="28"/>
          <w:lang w:bidi="ar-DZ"/>
        </w:rPr>
        <w:t>.</w:t>
      </w:r>
      <w:r w:rsidR="00C3417F" w:rsidRPr="00D36C44">
        <w:rPr>
          <w:rStyle w:val="Appelnotedebasdep"/>
          <w:rFonts w:ascii="Traditional Arabic" w:hAnsi="Traditional Arabic" w:cs="Traditional Arabic"/>
          <w:sz w:val="28"/>
          <w:szCs w:val="28"/>
          <w:lang w:bidi="ar-DZ"/>
        </w:rPr>
        <w:footnoteReference w:id="4"/>
      </w:r>
      <w:r w:rsidR="00DD2339" w:rsidRPr="00D36C44">
        <w:rPr>
          <w:rFonts w:ascii="Traditional Arabic" w:hAnsi="Traditional Arabic" w:cs="Traditional Arabic" w:hint="cs"/>
          <w:sz w:val="28"/>
          <w:szCs w:val="28"/>
          <w:rtl/>
          <w:lang w:bidi="ar-DZ"/>
        </w:rPr>
        <w:t xml:space="preserve"> </w:t>
      </w:r>
    </w:p>
    <w:p w14:paraId="6D710A52" w14:textId="07508D62" w:rsidR="008F03E0" w:rsidRPr="00D36C44" w:rsidRDefault="008F03E0" w:rsidP="008F03E0">
      <w:pPr>
        <w:bidi/>
        <w:spacing w:line="276" w:lineRule="auto"/>
        <w:rPr>
          <w:rFonts w:ascii="Traditional Arabic" w:hAnsi="Traditional Arabic" w:cs="Traditional Arabic"/>
          <w:sz w:val="28"/>
          <w:szCs w:val="28"/>
          <w:rtl/>
          <w:lang w:bidi="ar-DZ"/>
        </w:rPr>
      </w:pPr>
      <w:r w:rsidRPr="00D36C44">
        <w:rPr>
          <w:rFonts w:ascii="Traditional Arabic" w:hAnsi="Traditional Arabic" w:cs="Traditional Arabic" w:hint="cs"/>
          <w:noProof/>
          <w:sz w:val="28"/>
          <w:szCs w:val="28"/>
          <w:lang w:val="fr-FR" w:eastAsia="fr-FR"/>
        </w:rPr>
        <w:drawing>
          <wp:anchor distT="0" distB="0" distL="114300" distR="114300" simplePos="0" relativeHeight="251658240" behindDoc="0" locked="0" layoutInCell="1" allowOverlap="1" wp14:anchorId="5F86D73C" wp14:editId="354AC67E">
            <wp:simplePos x="0" y="0"/>
            <wp:positionH relativeFrom="column">
              <wp:posOffset>-481330</wp:posOffset>
            </wp:positionH>
            <wp:positionV relativeFrom="paragraph">
              <wp:posOffset>290195</wp:posOffset>
            </wp:positionV>
            <wp:extent cx="5980430" cy="3314700"/>
            <wp:effectExtent l="0" t="0" r="1270" b="0"/>
            <wp:wrapThrough wrapText="bothSides">
              <wp:wrapPolygon edited="0">
                <wp:start x="0" y="0"/>
                <wp:lineTo x="0" y="21476"/>
                <wp:lineTo x="21536" y="21476"/>
                <wp:lineTo x="21536" y="0"/>
                <wp:lineTo x="0" y="0"/>
              </wp:wrapPolygon>
            </wp:wrapThrough>
            <wp:docPr id="1" name="Image 1" descr="روسيا 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روسيا 1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0430" cy="3314700"/>
                    </a:xfrm>
                    <a:prstGeom prst="rect">
                      <a:avLst/>
                    </a:prstGeom>
                    <a:noFill/>
                    <a:ln>
                      <a:noFill/>
                    </a:ln>
                  </pic:spPr>
                </pic:pic>
              </a:graphicData>
            </a:graphic>
          </wp:anchor>
        </w:drawing>
      </w:r>
      <w:r w:rsidR="00DD2339" w:rsidRPr="00D36C44">
        <w:rPr>
          <w:rFonts w:ascii="Traditional Arabic" w:hAnsi="Traditional Arabic" w:cs="Traditional Arabic" w:hint="cs"/>
          <w:sz w:val="28"/>
          <w:szCs w:val="28"/>
          <w:rtl/>
          <w:lang w:bidi="ar-DZ"/>
        </w:rPr>
        <w:t>الشكل -</w:t>
      </w:r>
      <w:r w:rsidR="00E727E2" w:rsidRPr="00D36C44">
        <w:rPr>
          <w:rFonts w:ascii="Traditional Arabic" w:hAnsi="Traditional Arabic" w:cs="Traditional Arabic" w:hint="cs"/>
          <w:sz w:val="28"/>
          <w:szCs w:val="28"/>
          <w:rtl/>
          <w:lang w:bidi="ar-DZ"/>
        </w:rPr>
        <w:t>1-خريطة</w:t>
      </w:r>
      <w:r w:rsidR="00DD2339" w:rsidRPr="00D36C44">
        <w:rPr>
          <w:rFonts w:ascii="Traditional Arabic" w:hAnsi="Traditional Arabic" w:cs="Traditional Arabic" w:hint="cs"/>
          <w:sz w:val="28"/>
          <w:szCs w:val="28"/>
          <w:rtl/>
          <w:lang w:bidi="ar-DZ"/>
        </w:rPr>
        <w:t xml:space="preserve"> تمثل موقع روسيا</w:t>
      </w:r>
      <w:r w:rsidR="00816929" w:rsidRPr="00D36C44">
        <w:rPr>
          <w:rFonts w:ascii="Traditional Arabic" w:hAnsi="Traditional Arabic" w:cs="Traditional Arabic" w:hint="cs"/>
          <w:sz w:val="28"/>
          <w:szCs w:val="28"/>
          <w:rtl/>
          <w:lang w:bidi="ar-DZ"/>
        </w:rPr>
        <w:t xml:space="preserve"> وقربها من اوكرانيا</w:t>
      </w:r>
    </w:p>
    <w:p w14:paraId="449174B6" w14:textId="6A971CA1" w:rsidR="0067581C" w:rsidRPr="00D36C44" w:rsidRDefault="002F38BA" w:rsidP="008F03E0">
      <w:pPr>
        <w:spacing w:line="276" w:lineRule="auto"/>
        <w:rPr>
          <w:rFonts w:ascii="Traditional Arabic" w:hAnsi="Traditional Arabic" w:cs="Traditional Arabic"/>
          <w:sz w:val="28"/>
          <w:szCs w:val="28"/>
          <w:rtl/>
          <w:lang w:bidi="ar-DZ"/>
        </w:rPr>
      </w:pPr>
      <w:r w:rsidRPr="00D36C44">
        <w:rPr>
          <w:rFonts w:ascii="Traditional Arabic" w:hAnsi="Traditional Arabic" w:cs="Traditional Arabic" w:hint="cs"/>
          <w:lang w:bidi="ar-DZ"/>
        </w:rPr>
        <w:t>https://www.aljazeera.net/encyclopedia</w:t>
      </w:r>
    </w:p>
    <w:p w14:paraId="2E358914" w14:textId="43279C4D" w:rsidR="005801A4" w:rsidRPr="00D36C44" w:rsidRDefault="00CF3215" w:rsidP="00916BB4">
      <w:pPr>
        <w:bidi/>
        <w:spacing w:line="276" w:lineRule="auto"/>
        <w:jc w:val="both"/>
        <w:rPr>
          <w:rFonts w:ascii="Traditional Arabic" w:hAnsi="Traditional Arabic" w:cs="Traditional Arabic"/>
          <w:sz w:val="28"/>
          <w:szCs w:val="28"/>
          <w:shd w:val="clear" w:color="auto" w:fill="FFFFFF"/>
          <w:rtl/>
        </w:rPr>
      </w:pPr>
      <w:r w:rsidRPr="00D36C44">
        <w:rPr>
          <w:rFonts w:ascii="Traditional Arabic" w:hAnsi="Traditional Arabic" w:cs="Traditional Arabic" w:hint="cs"/>
          <w:sz w:val="28"/>
          <w:szCs w:val="28"/>
          <w:shd w:val="clear" w:color="auto" w:fill="FFFFFF"/>
          <w:rtl/>
        </w:rPr>
        <w:t>تحتل روسيا ما يقرب من ثلاثة أرباع أراضي الاتحاد السوفييتي السابق. ولكن بسبب المناخ الجاف وانخفاض هطول الأمطار، فإن جزءًا صغيرًا فقط من هذه الأرض الشاسعة مناسب للإنتاج الزراعي. ومع ذلك، تمتلك روسيا 133 مليون هكتار من الأراضي الصالحة للزراعة وقوة عاملة زراعية ضخمة، وتعتبر روسيا منتج ومستهلك زراعي إقليمي وعالمي. تتركز المنطقة الشمالية بشكل رئيسي على الثروة الحيوانية، بينما تنتج المنطقة الجنوبية من غرب سيبيريا “الحبوب</w:t>
      </w:r>
      <w:r w:rsidR="00CD5851" w:rsidRPr="00D36C44">
        <w:rPr>
          <w:rFonts w:ascii="Traditional Arabic" w:hAnsi="Traditional Arabic" w:cs="Traditional Arabic" w:hint="cs"/>
          <w:sz w:val="28"/>
          <w:szCs w:val="28"/>
          <w:shd w:val="clear" w:color="auto" w:fill="FFFFFF"/>
          <w:rtl/>
        </w:rPr>
        <w:t xml:space="preserve"> والمحاصيل الزراعية في </w:t>
      </w:r>
      <w:r w:rsidR="008925BD" w:rsidRPr="00D36C44">
        <w:rPr>
          <w:rFonts w:ascii="Traditional Arabic" w:hAnsi="Traditional Arabic" w:cs="Traditional Arabic" w:hint="cs"/>
          <w:sz w:val="28"/>
          <w:szCs w:val="28"/>
          <w:shd w:val="clear" w:color="auto" w:fill="FFFFFF"/>
          <w:rtl/>
        </w:rPr>
        <w:t>روسيا</w:t>
      </w:r>
      <w:r w:rsidR="008925BD" w:rsidRPr="00D36C44">
        <w:rPr>
          <w:rFonts w:ascii="Traditional Arabic" w:hAnsi="Traditional Arabic" w:cs="Traditional Arabic"/>
          <w:sz w:val="28"/>
          <w:szCs w:val="28"/>
          <w:shd w:val="clear" w:color="auto" w:fill="FFFFFF"/>
        </w:rPr>
        <w:t>.</w:t>
      </w:r>
      <w:r w:rsidR="000863F5" w:rsidRPr="00D36C44">
        <w:rPr>
          <w:rStyle w:val="Appelnotedebasdep"/>
          <w:rFonts w:ascii="Traditional Arabic" w:hAnsi="Traditional Arabic" w:cs="Traditional Arabic"/>
          <w:sz w:val="28"/>
          <w:szCs w:val="28"/>
          <w:shd w:val="clear" w:color="auto" w:fill="FFFFFF"/>
        </w:rPr>
        <w:footnoteReference w:id="5"/>
      </w:r>
    </w:p>
    <w:p w14:paraId="1FAC2A38" w14:textId="3AEED6AB" w:rsidR="00211B89" w:rsidRPr="00D36C44" w:rsidRDefault="005801A4" w:rsidP="009642CC">
      <w:pPr>
        <w:bidi/>
        <w:spacing w:line="276" w:lineRule="auto"/>
        <w:jc w:val="both"/>
        <w:rPr>
          <w:rFonts w:ascii="Traditional Arabic" w:hAnsi="Traditional Arabic" w:cs="Traditional Arabic"/>
          <w:sz w:val="28"/>
          <w:szCs w:val="28"/>
          <w:shd w:val="clear" w:color="auto" w:fill="FFFFFF"/>
          <w:rtl/>
        </w:rPr>
      </w:pPr>
      <w:r w:rsidRPr="00D36C44">
        <w:rPr>
          <w:rFonts w:ascii="Traditional Arabic" w:hAnsi="Traditional Arabic" w:cs="Traditional Arabic" w:hint="cs"/>
          <w:sz w:val="28"/>
          <w:szCs w:val="28"/>
          <w:shd w:val="clear" w:color="auto" w:fill="FFFFFF"/>
          <w:rtl/>
        </w:rPr>
        <w:t>و</w:t>
      </w:r>
      <w:r w:rsidR="00C016C8" w:rsidRPr="00D36C44">
        <w:rPr>
          <w:rFonts w:ascii="Traditional Arabic" w:hAnsi="Traditional Arabic" w:cs="Traditional Arabic" w:hint="cs"/>
          <w:sz w:val="28"/>
          <w:szCs w:val="28"/>
          <w:shd w:val="clear" w:color="auto" w:fill="FFFFFF"/>
          <w:rtl/>
        </w:rPr>
        <w:t>وفق</w:t>
      </w:r>
      <w:r w:rsidR="00C016C8" w:rsidRPr="00D36C44">
        <w:rPr>
          <w:rFonts w:ascii="Traditional Arabic" w:hAnsi="Traditional Arabic" w:cs="Traditional Arabic" w:hint="cs"/>
          <w:sz w:val="28"/>
          <w:szCs w:val="28"/>
          <w:shd w:val="clear" w:color="auto" w:fill="FFFFFF"/>
          <w:rtl/>
          <w:lang w:bidi="ar-DZ"/>
        </w:rPr>
        <w:t>ا</w:t>
      </w:r>
      <w:r w:rsidR="00CF3215" w:rsidRPr="00D36C44">
        <w:rPr>
          <w:rFonts w:ascii="Traditional Arabic" w:hAnsi="Traditional Arabic" w:cs="Traditional Arabic" w:hint="cs"/>
          <w:sz w:val="28"/>
          <w:szCs w:val="28"/>
          <w:shd w:val="clear" w:color="auto" w:fill="FFFFFF"/>
          <w:rtl/>
        </w:rPr>
        <w:t xml:space="preserve"> لوزارة الزراعة الروسية، زادت صادرات القمح الروسي بنحو الربع هذا العام. ووصلت روسيا الآن إلى </w:t>
      </w:r>
      <w:r w:rsidR="00664527" w:rsidRPr="00D36C44">
        <w:rPr>
          <w:rFonts w:ascii="Traditional Arabic" w:hAnsi="Traditional Arabic" w:cs="Traditional Arabic" w:hint="cs"/>
          <w:sz w:val="28"/>
          <w:szCs w:val="28"/>
          <w:shd w:val="clear" w:color="auto" w:fill="FFFFFF"/>
          <w:rtl/>
        </w:rPr>
        <w:t>مرحلة تجاوزت</w:t>
      </w:r>
      <w:r w:rsidR="00CF3215" w:rsidRPr="00D36C44">
        <w:rPr>
          <w:rFonts w:ascii="Traditional Arabic" w:hAnsi="Traditional Arabic" w:cs="Traditional Arabic" w:hint="cs"/>
          <w:sz w:val="28"/>
          <w:szCs w:val="28"/>
          <w:shd w:val="clear" w:color="auto" w:fill="FFFFFF"/>
          <w:rtl/>
        </w:rPr>
        <w:t xml:space="preserve"> فيها عائدات الصادرات الزراعية عائدات الأسلحة التي تصنعها وتقوم </w:t>
      </w:r>
      <w:r w:rsidR="00664527" w:rsidRPr="00D36C44">
        <w:rPr>
          <w:rFonts w:ascii="Traditional Arabic" w:hAnsi="Traditional Arabic" w:cs="Traditional Arabic" w:hint="cs"/>
          <w:sz w:val="28"/>
          <w:szCs w:val="28"/>
          <w:shd w:val="clear" w:color="auto" w:fill="FFFFFF"/>
          <w:rtl/>
        </w:rPr>
        <w:t>ببيعها،</w:t>
      </w:r>
      <w:r w:rsidR="00C016C8" w:rsidRPr="00D36C44">
        <w:rPr>
          <w:rFonts w:ascii="Traditional Arabic" w:hAnsi="Traditional Arabic" w:cs="Traditional Arabic" w:hint="cs"/>
          <w:sz w:val="28"/>
          <w:szCs w:val="28"/>
          <w:shd w:val="clear" w:color="auto" w:fill="FFFFFF"/>
          <w:rtl/>
        </w:rPr>
        <w:t xml:space="preserve"> حيث يذكر ان روسيا هي من</w:t>
      </w:r>
      <w:r w:rsidR="00C016C8" w:rsidRPr="00D36C44">
        <w:rPr>
          <w:rFonts w:ascii="Traditional Arabic" w:hAnsi="Traditional Arabic" w:cs="Traditional Arabic"/>
          <w:sz w:val="28"/>
          <w:szCs w:val="28"/>
          <w:shd w:val="clear" w:color="auto" w:fill="FFFFFF"/>
        </w:rPr>
        <w:t xml:space="preserve"> </w:t>
      </w:r>
      <w:r w:rsidR="00CF3215" w:rsidRPr="00D36C44">
        <w:rPr>
          <w:rFonts w:ascii="Traditional Arabic" w:hAnsi="Traditional Arabic" w:cs="Traditional Arabic" w:hint="cs"/>
          <w:sz w:val="28"/>
          <w:szCs w:val="28"/>
          <w:shd w:val="clear" w:color="auto" w:fill="FFFFFF"/>
          <w:rtl/>
        </w:rPr>
        <w:t xml:space="preserve">أكبر الدول في تصنيع </w:t>
      </w:r>
      <w:r w:rsidR="00664527" w:rsidRPr="00D36C44">
        <w:rPr>
          <w:rFonts w:ascii="Traditional Arabic" w:hAnsi="Traditional Arabic" w:cs="Traditional Arabic" w:hint="cs"/>
          <w:sz w:val="28"/>
          <w:szCs w:val="28"/>
          <w:shd w:val="clear" w:color="auto" w:fill="FFFFFF"/>
          <w:rtl/>
        </w:rPr>
        <w:t>السلاح،</w:t>
      </w:r>
      <w:r w:rsidR="00CF3215" w:rsidRPr="00D36C44">
        <w:rPr>
          <w:rFonts w:ascii="Traditional Arabic" w:hAnsi="Traditional Arabic" w:cs="Traditional Arabic" w:hint="cs"/>
          <w:sz w:val="28"/>
          <w:szCs w:val="28"/>
          <w:shd w:val="clear" w:color="auto" w:fill="FFFFFF"/>
          <w:rtl/>
        </w:rPr>
        <w:t xml:space="preserve"> وذكرت الوزارة الروسية أنه في الأشهر العشرة الأولى من عام </w:t>
      </w:r>
      <w:r w:rsidR="00664527" w:rsidRPr="00D36C44">
        <w:rPr>
          <w:rFonts w:ascii="Traditional Arabic" w:hAnsi="Traditional Arabic" w:cs="Traditional Arabic" w:hint="cs"/>
          <w:sz w:val="28"/>
          <w:szCs w:val="28"/>
          <w:shd w:val="clear" w:color="auto" w:fill="FFFFFF"/>
          <w:rtl/>
        </w:rPr>
        <w:t>2017،</w:t>
      </w:r>
      <w:r w:rsidR="00663D1F" w:rsidRPr="00D36C44">
        <w:rPr>
          <w:rFonts w:ascii="Traditional Arabic" w:hAnsi="Traditional Arabic" w:cs="Traditional Arabic" w:hint="cs"/>
          <w:sz w:val="28"/>
          <w:szCs w:val="28"/>
          <w:shd w:val="clear" w:color="auto" w:fill="FFFFFF"/>
          <w:rtl/>
        </w:rPr>
        <w:t xml:space="preserve"> زادت صادرات القمح </w:t>
      </w:r>
      <w:r w:rsidR="00CF3215" w:rsidRPr="00D36C44">
        <w:rPr>
          <w:rFonts w:ascii="Traditional Arabic" w:hAnsi="Traditional Arabic" w:cs="Traditional Arabic" w:hint="cs"/>
          <w:sz w:val="28"/>
          <w:szCs w:val="28"/>
          <w:shd w:val="clear" w:color="auto" w:fill="FFFFFF"/>
          <w:rtl/>
        </w:rPr>
        <w:t>الروسي بنسبة 23</w:t>
      </w:r>
      <w:r w:rsidR="00664527" w:rsidRPr="00D36C44">
        <w:rPr>
          <w:rFonts w:ascii="Traditional Arabic" w:hAnsi="Traditional Arabic" w:cs="Traditional Arabic" w:hint="cs"/>
          <w:sz w:val="28"/>
          <w:szCs w:val="28"/>
          <w:shd w:val="clear" w:color="auto" w:fill="FFFFFF"/>
          <w:rtl/>
        </w:rPr>
        <w:t>٪،</w:t>
      </w:r>
      <w:r w:rsidR="00CF3215" w:rsidRPr="00D36C44">
        <w:rPr>
          <w:rFonts w:ascii="Traditional Arabic" w:hAnsi="Traditional Arabic" w:cs="Traditional Arabic" w:hint="cs"/>
          <w:sz w:val="28"/>
          <w:szCs w:val="28"/>
          <w:shd w:val="clear" w:color="auto" w:fill="FFFFFF"/>
          <w:rtl/>
        </w:rPr>
        <w:t xml:space="preserve"> بينما زاد إجمالي صادرات الحبوب بنسبة 28.4٪. ويتوقع الاتحاد الروسي لمنتجي الحبوب أن تصل صادرات القمح الروسي إلى 32 مليون </w:t>
      </w:r>
      <w:r w:rsidR="00CF3215" w:rsidRPr="00D36C44">
        <w:rPr>
          <w:rFonts w:ascii="Traditional Arabic" w:hAnsi="Traditional Arabic" w:cs="Traditional Arabic" w:hint="cs"/>
          <w:sz w:val="28"/>
          <w:szCs w:val="28"/>
          <w:shd w:val="clear" w:color="auto" w:fill="FFFFFF"/>
          <w:rtl/>
        </w:rPr>
        <w:lastRenderedPageBreak/>
        <w:t xml:space="preserve">طن هذا العام. الأمر الذي يضمن أن تصبح روسيا أكبر مصدر للقمح في العالم. صدرت روسيا العام الماضي حوالي 27.1 مليون طن من </w:t>
      </w:r>
      <w:r w:rsidR="00664527" w:rsidRPr="00D36C44">
        <w:rPr>
          <w:rFonts w:ascii="Traditional Arabic" w:hAnsi="Traditional Arabic" w:cs="Traditional Arabic" w:hint="cs"/>
          <w:sz w:val="28"/>
          <w:szCs w:val="28"/>
          <w:shd w:val="clear" w:color="auto" w:fill="FFFFFF"/>
          <w:rtl/>
        </w:rPr>
        <w:t>القمح،</w:t>
      </w:r>
      <w:r w:rsidR="00CF3215" w:rsidRPr="00D36C44">
        <w:rPr>
          <w:rFonts w:ascii="Traditional Arabic" w:hAnsi="Traditional Arabic" w:cs="Traditional Arabic" w:hint="cs"/>
          <w:sz w:val="28"/>
          <w:szCs w:val="28"/>
          <w:shd w:val="clear" w:color="auto" w:fill="FFFFFF"/>
          <w:rtl/>
        </w:rPr>
        <w:t xml:space="preserve"> متجاوزة الولايات المتحدة وكندا. وتعتبر هي أكبر مصدري القمح في العالم. تخطط روسيا لإنتاج ما يقرب من 130 مليون طن من الحبوب هذا الموسم. والقيام بتصدير حوالي 45 مليون </w:t>
      </w:r>
      <w:r w:rsidR="00664527" w:rsidRPr="00D36C44">
        <w:rPr>
          <w:rFonts w:ascii="Traditional Arabic" w:hAnsi="Traditional Arabic" w:cs="Traditional Arabic" w:hint="cs"/>
          <w:sz w:val="28"/>
          <w:szCs w:val="28"/>
          <w:shd w:val="clear" w:color="auto" w:fill="FFFFFF"/>
          <w:rtl/>
        </w:rPr>
        <w:t>طن،</w:t>
      </w:r>
      <w:r w:rsidR="00A91C91" w:rsidRPr="00D36C44">
        <w:rPr>
          <w:rFonts w:ascii="Traditional Arabic" w:hAnsi="Traditional Arabic" w:cs="Traditional Arabic" w:hint="cs"/>
          <w:sz w:val="28"/>
          <w:szCs w:val="28"/>
          <w:shd w:val="clear" w:color="auto" w:fill="FFFFFF"/>
          <w:rtl/>
        </w:rPr>
        <w:t xml:space="preserve"> وقالت </w:t>
      </w:r>
      <w:r w:rsidR="00CF3215" w:rsidRPr="00D36C44">
        <w:rPr>
          <w:rFonts w:ascii="Traditional Arabic" w:hAnsi="Traditional Arabic" w:cs="Traditional Arabic" w:hint="cs"/>
          <w:sz w:val="28"/>
          <w:szCs w:val="28"/>
          <w:shd w:val="clear" w:color="auto" w:fill="FFFFFF"/>
          <w:rtl/>
        </w:rPr>
        <w:t xml:space="preserve">وزارة الزراعية في روسيا أن إنتاج الشعير أصبح أمرا هاما في روسيا. </w:t>
      </w:r>
      <w:r w:rsidR="00664527" w:rsidRPr="00D36C44">
        <w:rPr>
          <w:rFonts w:ascii="Traditional Arabic" w:hAnsi="Traditional Arabic" w:cs="Traditional Arabic" w:hint="cs"/>
          <w:sz w:val="28"/>
          <w:szCs w:val="28"/>
          <w:shd w:val="clear" w:color="auto" w:fill="FFFFFF"/>
          <w:rtl/>
        </w:rPr>
        <w:t>وتضاعفت صادراته</w:t>
      </w:r>
      <w:r w:rsidR="00CF3215" w:rsidRPr="00D36C44">
        <w:rPr>
          <w:rFonts w:ascii="Traditional Arabic" w:hAnsi="Traditional Arabic" w:cs="Traditional Arabic" w:hint="cs"/>
          <w:sz w:val="28"/>
          <w:szCs w:val="28"/>
          <w:shd w:val="clear" w:color="auto" w:fill="FFFFFF"/>
          <w:rtl/>
        </w:rPr>
        <w:t xml:space="preserve"> كل سنة لتصل إلى 2.52 مليون طن. بينما زادت أيضا صادرات الذرة بنسبة 19.5</w:t>
      </w:r>
      <w:r w:rsidR="009642CC" w:rsidRPr="00D36C44">
        <w:rPr>
          <w:rFonts w:ascii="Traditional Arabic" w:hAnsi="Traditional Arabic" w:cs="Traditional Arabic"/>
          <w:sz w:val="28"/>
          <w:szCs w:val="28"/>
          <w:shd w:val="clear" w:color="auto" w:fill="FFFFFF"/>
        </w:rPr>
        <w:t>%</w:t>
      </w:r>
      <w:r w:rsidR="00CF3215" w:rsidRPr="00D36C44">
        <w:rPr>
          <w:rFonts w:ascii="Traditional Arabic" w:hAnsi="Traditional Arabic" w:cs="Traditional Arabic" w:hint="cs"/>
          <w:sz w:val="28"/>
          <w:szCs w:val="28"/>
          <w:shd w:val="clear" w:color="auto" w:fill="FFFFFF"/>
          <w:rtl/>
        </w:rPr>
        <w:t xml:space="preserve"> لتصل إلى 1.23 مليون طن. وقال الوزير الزراعي في روسيا “</w:t>
      </w:r>
      <w:r w:rsidR="00CF3215" w:rsidRPr="00D36C44">
        <w:rPr>
          <w:rFonts w:ascii="Traditional Arabic" w:hAnsi="Traditional Arabic" w:cs="Traditional Arabic" w:hint="cs"/>
          <w:b/>
          <w:bCs/>
          <w:sz w:val="28"/>
          <w:szCs w:val="28"/>
          <w:shd w:val="clear" w:color="auto" w:fill="FFFFFF"/>
          <w:rtl/>
        </w:rPr>
        <w:t>ألكسندر تكاتف</w:t>
      </w:r>
      <w:r w:rsidR="00CF3215" w:rsidRPr="00D36C44">
        <w:rPr>
          <w:rFonts w:ascii="Traditional Arabic" w:hAnsi="Traditional Arabic" w:cs="Traditional Arabic" w:hint="cs"/>
          <w:sz w:val="28"/>
          <w:szCs w:val="28"/>
          <w:shd w:val="clear" w:color="auto" w:fill="FFFFFF"/>
          <w:rtl/>
        </w:rPr>
        <w:t xml:space="preserve">” في ايام سابقة ان القطاع الزراعي أصبح في نمو </w:t>
      </w:r>
      <w:r w:rsidR="00664527" w:rsidRPr="00D36C44">
        <w:rPr>
          <w:rFonts w:ascii="Traditional Arabic" w:hAnsi="Traditional Arabic" w:cs="Traditional Arabic" w:hint="cs"/>
          <w:sz w:val="28"/>
          <w:szCs w:val="28"/>
          <w:shd w:val="clear" w:color="auto" w:fill="FFFFFF"/>
          <w:rtl/>
        </w:rPr>
        <w:t>كبير،</w:t>
      </w:r>
      <w:r w:rsidR="00CF3215" w:rsidRPr="00D36C44">
        <w:rPr>
          <w:rFonts w:ascii="Traditional Arabic" w:hAnsi="Traditional Arabic" w:cs="Traditional Arabic" w:hint="cs"/>
          <w:sz w:val="28"/>
          <w:szCs w:val="28"/>
          <w:shd w:val="clear" w:color="auto" w:fill="FFFFFF"/>
          <w:rtl/>
        </w:rPr>
        <w:t xml:space="preserve"> حيث ي</w:t>
      </w:r>
      <w:r w:rsidR="009642CC" w:rsidRPr="00D36C44">
        <w:rPr>
          <w:rFonts w:ascii="Traditional Arabic" w:hAnsi="Traditional Arabic" w:cs="Traditional Arabic" w:hint="cs"/>
          <w:sz w:val="28"/>
          <w:szCs w:val="28"/>
          <w:shd w:val="clear" w:color="auto" w:fill="FFFFFF"/>
          <w:rtl/>
        </w:rPr>
        <w:t>مثل حوالي 4</w:t>
      </w:r>
      <w:r w:rsidR="009642CC" w:rsidRPr="00D36C44">
        <w:rPr>
          <w:rFonts w:ascii="Traditional Arabic" w:hAnsi="Traditional Arabic" w:cs="Traditional Arabic"/>
          <w:sz w:val="28"/>
          <w:szCs w:val="28"/>
          <w:shd w:val="clear" w:color="auto" w:fill="FFFFFF"/>
          <w:lang w:val="fr-FR"/>
        </w:rPr>
        <w:t>%</w:t>
      </w:r>
      <w:r w:rsidR="00CF3215" w:rsidRPr="00D36C44">
        <w:rPr>
          <w:rFonts w:ascii="Traditional Arabic" w:hAnsi="Traditional Arabic" w:cs="Traditional Arabic" w:hint="cs"/>
          <w:sz w:val="28"/>
          <w:szCs w:val="28"/>
          <w:shd w:val="clear" w:color="auto" w:fill="FFFFFF"/>
          <w:rtl/>
        </w:rPr>
        <w:t xml:space="preserve"> من الناتج المحلي الإجمالي للبلاد. كما أعلنت الحكومة الروسية في وقت سابق أن العائدات التي تحصل عليها روسيا في السنة من الحبوب والمنتجات</w:t>
      </w:r>
      <w:r w:rsidR="00C016C8" w:rsidRPr="00D36C44">
        <w:rPr>
          <w:rFonts w:ascii="Traditional Arabic" w:hAnsi="Traditional Arabic" w:cs="Traditional Arabic" w:hint="cs"/>
          <w:sz w:val="28"/>
          <w:szCs w:val="28"/>
          <w:shd w:val="clear" w:color="auto" w:fill="FFFFFF"/>
          <w:rtl/>
        </w:rPr>
        <w:t xml:space="preserve"> الزراعية بلغت 20 مليار دولار</w:t>
      </w:r>
      <w:r w:rsidR="00663D1F" w:rsidRPr="00D36C44">
        <w:rPr>
          <w:rFonts w:ascii="Traditional Arabic" w:hAnsi="Traditional Arabic" w:cs="Traditional Arabic" w:hint="cs"/>
          <w:sz w:val="28"/>
          <w:szCs w:val="28"/>
          <w:shd w:val="clear" w:color="auto" w:fill="FFFFFF"/>
          <w:rtl/>
        </w:rPr>
        <w:t>،</w:t>
      </w:r>
      <w:r w:rsidR="00C016C8" w:rsidRPr="00D36C44">
        <w:rPr>
          <w:rFonts w:ascii="Traditional Arabic" w:hAnsi="Traditional Arabic" w:cs="Traditional Arabic" w:hint="cs"/>
          <w:sz w:val="28"/>
          <w:szCs w:val="28"/>
          <w:shd w:val="clear" w:color="auto" w:fill="FFFFFF"/>
          <w:rtl/>
        </w:rPr>
        <w:t xml:space="preserve"> </w:t>
      </w:r>
      <w:r w:rsidR="00CF3215" w:rsidRPr="00D36C44">
        <w:rPr>
          <w:rFonts w:ascii="Traditional Arabic" w:hAnsi="Traditional Arabic" w:cs="Traditional Arabic" w:hint="cs"/>
          <w:sz w:val="28"/>
          <w:szCs w:val="28"/>
          <w:shd w:val="clear" w:color="auto" w:fill="FFFFFF"/>
          <w:rtl/>
        </w:rPr>
        <w:t>وهو ما يتجاوز الصادرات السنوية للأسلحة بحوالي 15 مليار دولار أمريكي</w:t>
      </w:r>
      <w:r w:rsidR="0070342B" w:rsidRPr="00D36C44">
        <w:rPr>
          <w:rStyle w:val="Appelnotedebasdep"/>
          <w:rFonts w:ascii="Traditional Arabic" w:hAnsi="Traditional Arabic" w:cs="Traditional Arabic"/>
          <w:sz w:val="28"/>
          <w:szCs w:val="28"/>
          <w:shd w:val="clear" w:color="auto" w:fill="FFFFFF"/>
          <w:rtl/>
        </w:rPr>
        <w:footnoteReference w:id="6"/>
      </w:r>
      <w:r w:rsidR="0070342B" w:rsidRPr="00D36C44">
        <w:rPr>
          <w:rFonts w:ascii="Traditional Arabic" w:hAnsi="Traditional Arabic" w:cs="Traditional Arabic" w:hint="cs"/>
          <w:sz w:val="28"/>
          <w:szCs w:val="28"/>
          <w:shd w:val="clear" w:color="auto" w:fill="FFFFFF"/>
          <w:rtl/>
        </w:rPr>
        <w:t xml:space="preserve">.                   </w:t>
      </w:r>
    </w:p>
    <w:p w14:paraId="31E7DD6C" w14:textId="77777777" w:rsidR="008B2045" w:rsidRPr="00D36C44" w:rsidRDefault="006D7EAA" w:rsidP="008B2045">
      <w:pPr>
        <w:bidi/>
        <w:spacing w:line="276" w:lineRule="auto"/>
        <w:jc w:val="both"/>
        <w:rPr>
          <w:rFonts w:ascii="Traditional Arabic" w:hAnsi="Traditional Arabic" w:cs="Traditional Arabic"/>
          <w:b/>
          <w:bCs/>
          <w:sz w:val="32"/>
          <w:szCs w:val="32"/>
          <w:rtl/>
          <w:lang w:bidi="ar-DZ"/>
        </w:rPr>
      </w:pPr>
      <w:r w:rsidRPr="00D36C44">
        <w:rPr>
          <w:rFonts w:ascii="Traditional Arabic" w:hAnsi="Traditional Arabic" w:cs="Traditional Arabic" w:hint="cs"/>
          <w:b/>
          <w:bCs/>
          <w:sz w:val="32"/>
          <w:szCs w:val="32"/>
          <w:rtl/>
          <w:lang w:bidi="ar-DZ"/>
        </w:rPr>
        <w:t>أوكرانيا</w:t>
      </w:r>
    </w:p>
    <w:p w14:paraId="5ECD2905" w14:textId="7E9A4A07" w:rsidR="00C016C8" w:rsidRPr="00D36C44" w:rsidRDefault="006F707F" w:rsidP="000E6820">
      <w:pPr>
        <w:bidi/>
        <w:spacing w:line="276" w:lineRule="auto"/>
        <w:jc w:val="both"/>
        <w:rPr>
          <w:rFonts w:ascii="Traditional Arabic" w:hAnsi="Traditional Arabic" w:cs="Traditional Arabic"/>
          <w:b/>
          <w:bCs/>
          <w:sz w:val="32"/>
          <w:szCs w:val="32"/>
          <w:rtl/>
          <w:lang w:bidi="ar-DZ"/>
        </w:rPr>
      </w:pPr>
      <w:r w:rsidRPr="00D36C44">
        <w:rPr>
          <w:rFonts w:ascii="Traditional Arabic" w:eastAsia="Times New Roman" w:hAnsi="Traditional Arabic" w:cs="Traditional Arabic" w:hint="cs"/>
          <w:sz w:val="28"/>
          <w:szCs w:val="28"/>
          <w:rtl/>
          <w:lang w:val="fr-FR" w:eastAsia="fr-FR"/>
        </w:rPr>
        <w:t>تقع</w:t>
      </w:r>
      <w:r w:rsidRPr="00D36C44">
        <w:rPr>
          <w:rFonts w:ascii="Traditional Arabic" w:eastAsia="Times New Roman" w:hAnsi="Traditional Arabic" w:cs="Traditional Arabic" w:hint="cs"/>
          <w:sz w:val="28"/>
          <w:szCs w:val="28"/>
          <w:rtl/>
          <w:lang w:val="fr-FR" w:eastAsia="fr-FR" w:bidi="ar-DZ"/>
        </w:rPr>
        <w:t xml:space="preserve"> اوكرانيا</w:t>
      </w:r>
      <w:r w:rsidRPr="00D36C44">
        <w:rPr>
          <w:rFonts w:ascii="Traditional Arabic" w:eastAsia="Times New Roman" w:hAnsi="Traditional Arabic" w:cs="Traditional Arabic" w:hint="cs"/>
          <w:sz w:val="28"/>
          <w:szCs w:val="28"/>
          <w:rtl/>
          <w:lang w:val="fr-FR" w:eastAsia="fr-FR"/>
        </w:rPr>
        <w:t xml:space="preserve"> في جنوب شرق اوروبا، ضمن السهل الأوروبي الشرقي، لها حدود مع بولندا وسلوفانيا وروسيا وبيلاروس</w:t>
      </w:r>
      <w:r w:rsidR="00D9234C" w:rsidRPr="00D36C44">
        <w:rPr>
          <w:rFonts w:ascii="Traditional Arabic" w:eastAsia="Times New Roman" w:hAnsi="Traditional Arabic" w:cs="Traditional Arabic" w:hint="cs"/>
          <w:sz w:val="28"/>
          <w:szCs w:val="28"/>
          <w:rtl/>
          <w:lang w:val="fr-FR" w:eastAsia="fr-FR"/>
        </w:rPr>
        <w:t>يا</w:t>
      </w:r>
      <w:r w:rsidRPr="00D36C44">
        <w:rPr>
          <w:rFonts w:ascii="Traditional Arabic" w:eastAsia="Times New Roman" w:hAnsi="Traditional Arabic" w:cs="Traditional Arabic" w:hint="cs"/>
          <w:sz w:val="28"/>
          <w:szCs w:val="28"/>
          <w:rtl/>
          <w:lang w:val="fr-FR" w:eastAsia="fr-FR"/>
        </w:rPr>
        <w:t>، بها ممر مائي رئيسي نهر</w:t>
      </w:r>
      <w:r w:rsidRPr="00D36C44">
        <w:rPr>
          <w:rFonts w:ascii="Traditional Arabic" w:eastAsia="Times New Roman" w:hAnsi="Traditional Arabic" w:cs="Traditional Arabic" w:hint="cs"/>
          <w:b/>
          <w:bCs/>
          <w:sz w:val="28"/>
          <w:szCs w:val="28"/>
          <w:rtl/>
          <w:lang w:val="fr-FR" w:eastAsia="fr-FR"/>
        </w:rPr>
        <w:t xml:space="preserve">" دنبيرو"، </w:t>
      </w:r>
      <w:r w:rsidRPr="00D36C44">
        <w:rPr>
          <w:rFonts w:ascii="Traditional Arabic" w:eastAsia="Times New Roman" w:hAnsi="Traditional Arabic" w:cs="Traditional Arabic" w:hint="cs"/>
          <w:sz w:val="28"/>
          <w:szCs w:val="28"/>
          <w:rtl/>
          <w:lang w:val="fr-FR" w:eastAsia="fr-FR"/>
        </w:rPr>
        <w:t>تطل على منفذين بحريين للبحر الأسود وبحر أزوف، تبلغ مساحتها</w:t>
      </w:r>
      <w:r w:rsidRPr="00D36C44">
        <w:rPr>
          <w:rFonts w:ascii="Traditional Arabic" w:eastAsia="Times New Roman" w:hAnsi="Traditional Arabic" w:cs="Traditional Arabic" w:hint="cs"/>
          <w:sz w:val="28"/>
          <w:szCs w:val="28"/>
          <w:lang w:val="fr-FR" w:eastAsia="fr-FR"/>
        </w:rPr>
        <w:t>603 628</w:t>
      </w:r>
      <w:r w:rsidRPr="00D36C44">
        <w:rPr>
          <w:rFonts w:ascii="Traditional Arabic" w:eastAsia="Times New Roman" w:hAnsi="Traditional Arabic" w:cs="Traditional Arabic" w:hint="cs"/>
          <w:sz w:val="28"/>
          <w:szCs w:val="28"/>
          <w:rtl/>
          <w:lang w:val="fr-FR" w:eastAsia="fr-FR" w:bidi="ar-DZ"/>
        </w:rPr>
        <w:t>كلم</w:t>
      </w:r>
      <w:r w:rsidRPr="00D36C44">
        <w:rPr>
          <w:rFonts w:ascii="Traditional Arabic" w:eastAsia="Times New Roman" w:hAnsi="Traditional Arabic" w:cs="Traditional Arabic" w:hint="cs"/>
          <w:sz w:val="28"/>
          <w:szCs w:val="28"/>
          <w:lang w:val="fr-FR" w:eastAsia="fr-FR"/>
        </w:rPr>
        <w:t>²</w:t>
      </w:r>
      <w:r w:rsidRPr="00D36C44">
        <w:rPr>
          <w:rFonts w:ascii="Traditional Arabic" w:eastAsia="Times New Roman" w:hAnsi="Traditional Arabic" w:cs="Traditional Arabic" w:hint="cs"/>
          <w:sz w:val="28"/>
          <w:szCs w:val="28"/>
          <w:rtl/>
          <w:lang w:val="fr-FR" w:eastAsia="fr-FR" w:bidi="ar-DZ"/>
        </w:rPr>
        <w:t xml:space="preserve">، وهي اكبر الدول التي تقع أراضيها في اوروبا، يقدر الطول الكلي لحدوها </w:t>
      </w:r>
      <w:r w:rsidRPr="00D36C44">
        <w:rPr>
          <w:rFonts w:ascii="Traditional Arabic" w:eastAsia="Times New Roman" w:hAnsi="Traditional Arabic" w:cs="Traditional Arabic" w:hint="cs"/>
          <w:sz w:val="28"/>
          <w:szCs w:val="28"/>
          <w:lang w:val="fr-FR" w:eastAsia="fr-FR" w:bidi="ar-DZ"/>
        </w:rPr>
        <w:t>6 933</w:t>
      </w:r>
      <w:r w:rsidRPr="00D36C44">
        <w:rPr>
          <w:rFonts w:ascii="Traditional Arabic" w:eastAsia="Times New Roman" w:hAnsi="Traditional Arabic" w:cs="Traditional Arabic" w:hint="cs"/>
          <w:sz w:val="28"/>
          <w:szCs w:val="28"/>
          <w:rtl/>
          <w:lang w:val="fr-FR" w:eastAsia="fr-FR" w:bidi="ar-DZ"/>
        </w:rPr>
        <w:t>كلم، أكبرها مع روسيا حيث يبلغ 1576كلم، في حين تبلغ سواحلها على البحر الأسود و بحر أزوف 2782كلم، تصنف أوكرانيا على أنها دولة حاجز تقع بين روسيا واروبا الشرقية، أيضا تعد من بين الدول الصناعية والمصدرة للمعدات العسكرية والتكنولوجية</w:t>
      </w:r>
      <w:r w:rsidR="000F06D7" w:rsidRPr="00D36C44">
        <w:rPr>
          <w:rFonts w:ascii="Traditional Arabic" w:eastAsia="Times New Roman" w:hAnsi="Traditional Arabic" w:cs="Traditional Arabic"/>
          <w:sz w:val="28"/>
          <w:szCs w:val="28"/>
          <w:lang w:val="fr-FR" w:eastAsia="fr-FR" w:bidi="ar-DZ"/>
        </w:rPr>
        <w:t xml:space="preserve"> </w:t>
      </w:r>
      <w:r w:rsidR="005A466B" w:rsidRPr="00D36C44">
        <w:rPr>
          <w:rStyle w:val="Appelnotedebasdep"/>
          <w:rFonts w:ascii="Traditional Arabic" w:eastAsia="Times New Roman" w:hAnsi="Traditional Arabic" w:cs="Traditional Arabic"/>
          <w:sz w:val="28"/>
          <w:szCs w:val="28"/>
          <w:lang w:val="fr-FR" w:eastAsia="fr-FR" w:bidi="ar-DZ"/>
        </w:rPr>
        <w:footnoteReference w:id="7"/>
      </w:r>
      <w:r w:rsidR="005A466B" w:rsidRPr="00D36C44">
        <w:rPr>
          <w:rFonts w:ascii="Traditional Arabic" w:eastAsia="Times New Roman" w:hAnsi="Traditional Arabic" w:cs="Traditional Arabic" w:hint="cs"/>
          <w:sz w:val="28"/>
          <w:szCs w:val="28"/>
          <w:rtl/>
          <w:lang w:val="fr-FR" w:eastAsia="fr-FR" w:bidi="ar-DZ"/>
        </w:rPr>
        <w:t>.</w:t>
      </w:r>
      <w:r w:rsidR="000F06D7" w:rsidRPr="00D36C44">
        <w:rPr>
          <w:rFonts w:ascii="Traditional Arabic" w:eastAsia="Times New Roman" w:hAnsi="Traditional Arabic" w:cs="Traditional Arabic"/>
          <w:sz w:val="28"/>
          <w:szCs w:val="28"/>
          <w:lang w:val="fr-FR" w:eastAsia="fr-FR" w:bidi="ar-DZ"/>
        </w:rPr>
        <w:t xml:space="preserve"> </w:t>
      </w:r>
      <w:r w:rsidR="005A466B" w:rsidRPr="00D36C44">
        <w:rPr>
          <w:rFonts w:ascii="Traditional Arabic" w:eastAsia="Times New Roman" w:hAnsi="Traditional Arabic" w:cs="Traditional Arabic" w:hint="cs"/>
          <w:sz w:val="28"/>
          <w:szCs w:val="28"/>
          <w:rtl/>
          <w:lang w:val="fr-FR" w:eastAsia="fr-FR" w:bidi="ar-DZ"/>
        </w:rPr>
        <w:t>ح</w:t>
      </w:r>
      <w:r w:rsidR="00F66553" w:rsidRPr="00D36C44">
        <w:rPr>
          <w:rFonts w:ascii="Traditional Arabic" w:hAnsi="Traditional Arabic" w:cs="Traditional Arabic" w:hint="cs"/>
          <w:sz w:val="28"/>
          <w:szCs w:val="28"/>
          <w:shd w:val="clear" w:color="auto" w:fill="FDFDFD"/>
          <w:rtl/>
        </w:rPr>
        <w:t xml:space="preserve">صلت أوكرانيا على استقلالها بعد انهيار الاتحاد السوفيتي في عام 1991 ومنذ ذلك الحين تأرجحت بين السعي إلى تكامل أوثق مع أوروبا الغربية والانجرار إلى فلك روسيا التي ترى أن أوكرانيا ذات الميول الغربية تمثل مصدر تهديد </w:t>
      </w:r>
      <w:r w:rsidR="005A466B" w:rsidRPr="00D36C44">
        <w:rPr>
          <w:rFonts w:ascii="Traditional Arabic" w:hAnsi="Traditional Arabic" w:cs="Traditional Arabic" w:hint="cs"/>
          <w:sz w:val="28"/>
          <w:szCs w:val="28"/>
          <w:shd w:val="clear" w:color="auto" w:fill="FDFDFD"/>
          <w:rtl/>
        </w:rPr>
        <w:t>لمصالحها</w:t>
      </w:r>
      <w:r w:rsidR="000E6109" w:rsidRPr="00D36C44">
        <w:rPr>
          <w:rStyle w:val="Appelnotedebasdep"/>
          <w:rFonts w:ascii="Traditional Arabic" w:hAnsi="Traditional Arabic" w:cs="Traditional Arabic"/>
          <w:sz w:val="28"/>
          <w:szCs w:val="28"/>
          <w:shd w:val="clear" w:color="auto" w:fill="FDFDFD"/>
          <w:rtl/>
        </w:rPr>
        <w:footnoteReference w:id="8"/>
      </w:r>
      <w:r w:rsidR="005A466B" w:rsidRPr="00D36C44">
        <w:rPr>
          <w:rFonts w:ascii="Traditional Arabic" w:hAnsi="Traditional Arabic" w:cs="Traditional Arabic" w:hint="cs"/>
          <w:sz w:val="28"/>
          <w:szCs w:val="28"/>
          <w:shd w:val="clear" w:color="auto" w:fill="FDFDFD"/>
          <w:rtl/>
        </w:rPr>
        <w:t xml:space="preserve">.                      </w:t>
      </w:r>
    </w:p>
    <w:p w14:paraId="119FBBA7" w14:textId="29ADF662" w:rsidR="00FF0A51" w:rsidRPr="00D36C44" w:rsidRDefault="00147749" w:rsidP="0056295D">
      <w:pPr>
        <w:bidi/>
        <w:spacing w:line="276" w:lineRule="auto"/>
        <w:jc w:val="both"/>
        <w:rPr>
          <w:rFonts w:ascii="Traditional Arabic" w:hAnsi="Traditional Arabic" w:cs="Traditional Arabic"/>
          <w:b/>
          <w:bCs/>
          <w:sz w:val="28"/>
          <w:szCs w:val="28"/>
          <w:lang w:bidi="ar-DZ"/>
        </w:rPr>
      </w:pPr>
      <w:r w:rsidRPr="00D36C44">
        <w:rPr>
          <w:rFonts w:ascii="Traditional Arabic" w:hAnsi="Traditional Arabic" w:cs="Traditional Arabic" w:hint="cs"/>
          <w:sz w:val="28"/>
          <w:szCs w:val="28"/>
          <w:rtl/>
        </w:rPr>
        <w:t xml:space="preserve">كانت تسمى </w:t>
      </w:r>
      <w:r w:rsidR="0056295D" w:rsidRPr="00D36C44">
        <w:rPr>
          <w:rFonts w:ascii="Traditional Arabic" w:hAnsi="Traditional Arabic" w:cs="Traditional Arabic" w:hint="cs"/>
          <w:sz w:val="28"/>
          <w:szCs w:val="28"/>
          <w:rtl/>
        </w:rPr>
        <w:t xml:space="preserve">أوكرانيا </w:t>
      </w:r>
      <w:r w:rsidR="0056295D" w:rsidRPr="00D36C44">
        <w:rPr>
          <w:rFonts w:ascii="Traditional Arabic" w:hAnsi="Traditional Arabic" w:cs="Traditional Arabic" w:hint="cs"/>
          <w:sz w:val="28"/>
          <w:szCs w:val="28"/>
          <w:rtl/>
          <w:lang w:bidi="ar-DZ"/>
        </w:rPr>
        <w:t>سابقا</w:t>
      </w:r>
      <w:r w:rsidRPr="00D36C44">
        <w:rPr>
          <w:rFonts w:ascii="Traditional Arabic" w:hAnsi="Traditional Arabic" w:cs="Traditional Arabic" w:hint="cs"/>
          <w:sz w:val="28"/>
          <w:szCs w:val="28"/>
          <w:rtl/>
        </w:rPr>
        <w:t xml:space="preserve"> "سلة خبز الاتحاد السوفياتي"، ولتخلص من ارث الحقبة السوفياتية </w:t>
      </w:r>
      <w:r w:rsidR="00FF0A51" w:rsidRPr="00D36C44">
        <w:rPr>
          <w:rFonts w:ascii="Traditional Arabic" w:hAnsi="Traditional Arabic" w:cs="Traditional Arabic" w:hint="cs"/>
          <w:sz w:val="28"/>
          <w:szCs w:val="28"/>
          <w:rtl/>
        </w:rPr>
        <w:t xml:space="preserve">بدأت الحكومة الأوكرانية بتنفيذ خطط الإصلاح الزراعي التي وعدت بها منذ فترة، </w:t>
      </w:r>
      <w:r w:rsidRPr="00D36C44">
        <w:rPr>
          <w:rFonts w:ascii="Traditional Arabic" w:hAnsi="Traditional Arabic" w:cs="Traditional Arabic" w:hint="cs"/>
          <w:sz w:val="28"/>
          <w:szCs w:val="28"/>
          <w:rtl/>
        </w:rPr>
        <w:t>ل</w:t>
      </w:r>
      <w:r w:rsidR="00FF0A51" w:rsidRPr="00D36C44">
        <w:rPr>
          <w:rFonts w:ascii="Traditional Arabic" w:hAnsi="Traditional Arabic" w:cs="Traditional Arabic" w:hint="cs"/>
          <w:sz w:val="28"/>
          <w:szCs w:val="28"/>
          <w:rtl/>
        </w:rPr>
        <w:t>تحق</w:t>
      </w:r>
      <w:r w:rsidRPr="00D36C44">
        <w:rPr>
          <w:rFonts w:ascii="Traditional Arabic" w:hAnsi="Traditional Arabic" w:cs="Traditional Arabic" w:hint="cs"/>
          <w:sz w:val="28"/>
          <w:szCs w:val="28"/>
          <w:rtl/>
        </w:rPr>
        <w:t xml:space="preserve">يق فوائد اقتصادية كبيرة </w:t>
      </w:r>
      <w:r w:rsidR="00320EEC" w:rsidRPr="00D36C44">
        <w:rPr>
          <w:rFonts w:ascii="Traditional Arabic" w:hAnsi="Traditional Arabic" w:cs="Traditional Arabic" w:hint="cs"/>
          <w:sz w:val="28"/>
          <w:szCs w:val="28"/>
          <w:rtl/>
        </w:rPr>
        <w:t xml:space="preserve">للبلاد، ففي </w:t>
      </w:r>
      <w:r w:rsidR="00FF0A51" w:rsidRPr="00D36C44">
        <w:rPr>
          <w:rFonts w:ascii="Traditional Arabic" w:hAnsi="Traditional Arabic" w:cs="Traditional Arabic" w:hint="cs"/>
          <w:sz w:val="28"/>
          <w:szCs w:val="28"/>
          <w:rtl/>
        </w:rPr>
        <w:t>الوقت الراهن قد تتمكن من الارتقاء بمنتجا</w:t>
      </w:r>
      <w:r w:rsidRPr="00D36C44">
        <w:rPr>
          <w:rFonts w:ascii="Traditional Arabic" w:hAnsi="Traditional Arabic" w:cs="Traditional Arabic" w:hint="cs"/>
          <w:sz w:val="28"/>
          <w:szCs w:val="28"/>
          <w:rtl/>
        </w:rPr>
        <w:t>تها الزراعية إلى مستوى عال يمكنها</w:t>
      </w:r>
      <w:r w:rsidR="00FF0A51" w:rsidRPr="00D36C44">
        <w:rPr>
          <w:rFonts w:ascii="Traditional Arabic" w:hAnsi="Traditional Arabic" w:cs="Traditional Arabic" w:hint="cs"/>
          <w:sz w:val="28"/>
          <w:szCs w:val="28"/>
          <w:rtl/>
        </w:rPr>
        <w:t xml:space="preserve"> من المنافسة بقوة في السوق العالمي</w:t>
      </w:r>
      <w:r w:rsidR="00FF0A51" w:rsidRPr="00D36C44">
        <w:rPr>
          <w:rFonts w:ascii="Traditional Arabic" w:hAnsi="Traditional Arabic" w:cs="Traditional Arabic" w:hint="cs"/>
          <w:sz w:val="28"/>
          <w:szCs w:val="28"/>
        </w:rPr>
        <w:t>.</w:t>
      </w:r>
    </w:p>
    <w:p w14:paraId="37EE9FC7" w14:textId="54B01E23" w:rsidR="0067581C" w:rsidRPr="00D36C44" w:rsidRDefault="00F70BE8" w:rsidP="000E6820">
      <w:pPr>
        <w:bidi/>
        <w:spacing w:line="276" w:lineRule="auto"/>
        <w:jc w:val="both"/>
        <w:rPr>
          <w:rFonts w:ascii="Traditional Arabic" w:hAnsi="Traditional Arabic" w:cs="Traditional Arabic"/>
          <w:sz w:val="28"/>
          <w:szCs w:val="28"/>
          <w:shd w:val="clear" w:color="auto" w:fill="FFFFFF"/>
          <w:rtl/>
        </w:rPr>
      </w:pPr>
      <w:r w:rsidRPr="00D36C44">
        <w:rPr>
          <w:rFonts w:ascii="Traditional Arabic" w:hAnsi="Traditional Arabic" w:cs="Traditional Arabic" w:hint="cs"/>
          <w:sz w:val="28"/>
          <w:szCs w:val="28"/>
          <w:shd w:val="clear" w:color="auto" w:fill="FFFFFF"/>
          <w:rtl/>
        </w:rPr>
        <w:t>وتعد أوكرانيا أكبر مصدر لزيت عباد الشمس، ورابع أكبر مصدر للذرة عالميا، وتصل منتجاتها إلى مختلف دول العالم، من المغرب مرورا ببنغلاديش وصولا إلى إندونيسيا، لكن رغم خصوبة الأرض، فإن محاصيل الذرة الأوكرانية أقل بمقدار الثلث من الولايات المتحدة، ومحاصيل القمح أقل بحوالي الربع من الاتحاد الأوروبي</w:t>
      </w:r>
      <w:r w:rsidR="000E6820" w:rsidRPr="00D36C44">
        <w:rPr>
          <w:rStyle w:val="Appelnotedebasdep"/>
          <w:rFonts w:ascii="Traditional Arabic" w:hAnsi="Traditional Arabic" w:cs="Traditional Arabic"/>
          <w:sz w:val="28"/>
          <w:szCs w:val="28"/>
          <w:shd w:val="clear" w:color="auto" w:fill="FFFFFF"/>
          <w:rtl/>
        </w:rPr>
        <w:footnoteReference w:id="9"/>
      </w:r>
      <w:r w:rsidR="000E6820" w:rsidRPr="00D36C44">
        <w:rPr>
          <w:rFonts w:ascii="Traditional Arabic" w:hAnsi="Traditional Arabic" w:cs="Traditional Arabic" w:hint="cs"/>
          <w:sz w:val="28"/>
          <w:szCs w:val="28"/>
          <w:shd w:val="clear" w:color="auto" w:fill="FFFFFF"/>
          <w:rtl/>
        </w:rPr>
        <w:t>.</w:t>
      </w:r>
    </w:p>
    <w:p w14:paraId="644720D1" w14:textId="77777777" w:rsidR="0070342B" w:rsidRPr="00D36C44" w:rsidRDefault="0070342B" w:rsidP="0070342B">
      <w:pPr>
        <w:bidi/>
        <w:spacing w:line="276" w:lineRule="auto"/>
        <w:jc w:val="both"/>
        <w:rPr>
          <w:rFonts w:ascii="Traditional Arabic" w:hAnsi="Traditional Arabic" w:cs="Traditional Arabic"/>
          <w:b/>
          <w:bCs/>
          <w:sz w:val="32"/>
          <w:szCs w:val="32"/>
          <w:shd w:val="clear" w:color="auto" w:fill="FFFFFF"/>
          <w:rtl/>
        </w:rPr>
      </w:pPr>
    </w:p>
    <w:p w14:paraId="7E95C567" w14:textId="19A2EA04" w:rsidR="006D1EDD" w:rsidRPr="00D36C44" w:rsidRDefault="006D1EDD" w:rsidP="0070342B">
      <w:pPr>
        <w:bidi/>
        <w:spacing w:line="276" w:lineRule="auto"/>
        <w:jc w:val="both"/>
        <w:rPr>
          <w:rFonts w:ascii="Traditional Arabic" w:hAnsi="Traditional Arabic" w:cs="Traditional Arabic"/>
          <w:b/>
          <w:bCs/>
          <w:sz w:val="32"/>
          <w:szCs w:val="32"/>
          <w:rtl/>
          <w:lang w:bidi="ar-DZ"/>
        </w:rPr>
      </w:pPr>
      <w:r w:rsidRPr="00D36C44">
        <w:rPr>
          <w:rFonts w:ascii="Traditional Arabic" w:hAnsi="Traditional Arabic" w:cs="Traditional Arabic" w:hint="cs"/>
          <w:b/>
          <w:bCs/>
          <w:sz w:val="32"/>
          <w:szCs w:val="32"/>
          <w:shd w:val="clear" w:color="auto" w:fill="FFFFFF"/>
          <w:rtl/>
        </w:rPr>
        <w:lastRenderedPageBreak/>
        <w:t>الشكل-</w:t>
      </w:r>
      <w:r w:rsidR="0056295D" w:rsidRPr="00D36C44">
        <w:rPr>
          <w:rFonts w:ascii="Traditional Arabic" w:hAnsi="Traditional Arabic" w:cs="Traditional Arabic" w:hint="cs"/>
          <w:b/>
          <w:bCs/>
          <w:sz w:val="32"/>
          <w:szCs w:val="32"/>
          <w:shd w:val="clear" w:color="auto" w:fill="FFFFFF"/>
          <w:rtl/>
        </w:rPr>
        <w:t>2-خريطة</w:t>
      </w:r>
      <w:r w:rsidRPr="00D36C44">
        <w:rPr>
          <w:rFonts w:ascii="Traditional Arabic" w:hAnsi="Traditional Arabic" w:cs="Traditional Arabic" w:hint="cs"/>
          <w:b/>
          <w:bCs/>
          <w:sz w:val="32"/>
          <w:szCs w:val="32"/>
          <w:shd w:val="clear" w:color="auto" w:fill="FFFFFF"/>
          <w:rtl/>
        </w:rPr>
        <w:t xml:space="preserve"> توضح موقع اوكرانيا</w:t>
      </w:r>
    </w:p>
    <w:p w14:paraId="58747247" w14:textId="77777777" w:rsidR="0067581C" w:rsidRPr="00D36C44" w:rsidRDefault="007E191D" w:rsidP="00C016C8">
      <w:pPr>
        <w:bidi/>
        <w:spacing w:line="276" w:lineRule="auto"/>
        <w:ind w:firstLine="680"/>
        <w:jc w:val="both"/>
        <w:rPr>
          <w:rFonts w:ascii="Traditional Arabic" w:hAnsi="Traditional Arabic" w:cs="Traditional Arabic"/>
          <w:b/>
          <w:bCs/>
          <w:sz w:val="28"/>
          <w:szCs w:val="28"/>
          <w:rtl/>
          <w:lang w:bidi="ar-DZ"/>
        </w:rPr>
      </w:pPr>
      <w:r w:rsidRPr="00D36C44">
        <w:rPr>
          <w:rFonts w:ascii="Traditional Arabic" w:hAnsi="Traditional Arabic" w:cs="Traditional Arabic" w:hint="cs"/>
          <w:noProof/>
          <w:sz w:val="28"/>
          <w:szCs w:val="28"/>
          <w:lang w:val="fr-FR" w:eastAsia="fr-FR"/>
        </w:rPr>
        <w:drawing>
          <wp:inline distT="0" distB="0" distL="0" distR="0" wp14:anchorId="78C4B469" wp14:editId="5B53229B">
            <wp:extent cx="5724525" cy="2981325"/>
            <wp:effectExtent l="0" t="0" r="9525" b="9525"/>
            <wp:docPr id="2" name="Image 2" descr="خريطة أوكران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خريطة أوكرانيا"/>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981325"/>
                    </a:xfrm>
                    <a:prstGeom prst="rect">
                      <a:avLst/>
                    </a:prstGeom>
                    <a:noFill/>
                    <a:ln>
                      <a:noFill/>
                    </a:ln>
                  </pic:spPr>
                </pic:pic>
              </a:graphicData>
            </a:graphic>
          </wp:inline>
        </w:drawing>
      </w:r>
    </w:p>
    <w:p w14:paraId="69AC0171" w14:textId="7647BF5A" w:rsidR="006D1EDD" w:rsidRPr="00D36C44" w:rsidRDefault="00233B1A" w:rsidP="0056295D">
      <w:pPr>
        <w:spacing w:line="276" w:lineRule="auto"/>
        <w:rPr>
          <w:rFonts w:asciiTheme="majorBidi" w:hAnsiTheme="majorBidi" w:cstheme="majorBidi"/>
          <w:rtl/>
          <w:lang w:bidi="ar-DZ"/>
        </w:rPr>
      </w:pPr>
      <w:hyperlink r:id="rId11" w:history="1">
        <w:r w:rsidR="00386FA8" w:rsidRPr="00D36C44">
          <w:rPr>
            <w:rStyle w:val="Lienhypertexte"/>
            <w:rFonts w:asciiTheme="majorBidi" w:hAnsiTheme="majorBidi" w:cstheme="majorBidi"/>
            <w:color w:val="auto"/>
            <w:u w:val="none"/>
            <w:lang w:bidi="ar-DZ"/>
          </w:rPr>
          <w:t>https://www.bbc.com/arabic/world-605876</w:t>
        </w:r>
      </w:hyperlink>
    </w:p>
    <w:p w14:paraId="214326D8" w14:textId="0E6A4F96" w:rsidR="000F7EE2" w:rsidRPr="00D36C44" w:rsidRDefault="000F7EE2" w:rsidP="00530661">
      <w:pPr>
        <w:bidi/>
        <w:spacing w:line="276" w:lineRule="auto"/>
        <w:jc w:val="both"/>
        <w:rPr>
          <w:rFonts w:ascii="Traditional Arabic" w:hAnsi="Traditional Arabic" w:cs="Traditional Arabic"/>
          <w:b/>
          <w:bCs/>
          <w:sz w:val="32"/>
          <w:szCs w:val="32"/>
          <w:rtl/>
          <w:lang w:val="en-GB" w:bidi="ar-DZ"/>
        </w:rPr>
      </w:pPr>
      <w:r w:rsidRPr="00D36C44">
        <w:rPr>
          <w:rFonts w:ascii="Traditional Arabic" w:hAnsi="Traditional Arabic" w:cs="Traditional Arabic" w:hint="cs"/>
          <w:b/>
          <w:bCs/>
          <w:sz w:val="32"/>
          <w:szCs w:val="32"/>
          <w:rtl/>
          <w:lang w:val="en-GB" w:bidi="ar-DZ"/>
        </w:rPr>
        <w:t>مفهوم الأمن الغذائي</w:t>
      </w:r>
    </w:p>
    <w:p w14:paraId="2835EF75" w14:textId="5CCA9B9C" w:rsidR="000F7EE2" w:rsidRPr="00D36C44" w:rsidRDefault="000F7EE2" w:rsidP="00C016C8">
      <w:pPr>
        <w:bidi/>
        <w:spacing w:line="276" w:lineRule="auto"/>
        <w:jc w:val="both"/>
        <w:rPr>
          <w:rFonts w:ascii="Traditional Arabic" w:hAnsi="Traditional Arabic" w:cs="Traditional Arabic"/>
          <w:sz w:val="28"/>
          <w:szCs w:val="28"/>
          <w:shd w:val="clear" w:color="auto" w:fill="FFFFFF"/>
          <w:rtl/>
        </w:rPr>
      </w:pPr>
      <w:r w:rsidRPr="00D36C44">
        <w:rPr>
          <w:rFonts w:ascii="Traditional Arabic" w:hAnsi="Traditional Arabic" w:cs="Traditional Arabic" w:hint="cs"/>
          <w:sz w:val="28"/>
          <w:szCs w:val="28"/>
          <w:rtl/>
          <w:lang w:val="en-GB" w:bidi="ar-DZ"/>
        </w:rPr>
        <w:t>الأمن الغذائي من المفاهيم التي ركزت عليها العديد من المنظمات الدولية مثل (</w:t>
      </w:r>
      <w:r w:rsidRPr="00D36C44">
        <w:rPr>
          <w:rFonts w:ascii="Traditional Arabic" w:hAnsi="Traditional Arabic" w:cs="Traditional Arabic" w:hint="cs"/>
          <w:sz w:val="28"/>
          <w:szCs w:val="28"/>
          <w:lang w:val="fr-FR" w:bidi="ar-DZ"/>
        </w:rPr>
        <w:t>FAO</w:t>
      </w:r>
      <w:r w:rsidRPr="00D36C44">
        <w:rPr>
          <w:rFonts w:ascii="Traditional Arabic" w:hAnsi="Traditional Arabic" w:cs="Traditional Arabic" w:hint="cs"/>
          <w:sz w:val="28"/>
          <w:szCs w:val="28"/>
          <w:rtl/>
          <w:lang w:val="en-GB" w:bidi="ar-DZ"/>
        </w:rPr>
        <w:t>)</w:t>
      </w:r>
      <w:r w:rsidRPr="00D36C44">
        <w:rPr>
          <w:rFonts w:ascii="Traditional Arabic" w:hAnsi="Traditional Arabic" w:cs="Traditional Arabic" w:hint="cs"/>
          <w:sz w:val="28"/>
          <w:szCs w:val="28"/>
          <w:lang w:val="en-GB" w:bidi="ar-DZ"/>
        </w:rPr>
        <w:t xml:space="preserve"> </w:t>
      </w:r>
      <w:r w:rsidRPr="00D36C44">
        <w:rPr>
          <w:rFonts w:ascii="Traditional Arabic" w:hAnsi="Traditional Arabic" w:cs="Traditional Arabic" w:hint="cs"/>
          <w:sz w:val="28"/>
          <w:szCs w:val="28"/>
          <w:rtl/>
          <w:lang w:val="en-GB" w:bidi="ar-DZ"/>
        </w:rPr>
        <w:t>معتب</w:t>
      </w:r>
      <w:r w:rsidR="00BA153F" w:rsidRPr="00D36C44">
        <w:rPr>
          <w:rFonts w:ascii="Traditional Arabic" w:hAnsi="Traditional Arabic" w:cs="Traditional Arabic" w:hint="cs"/>
          <w:sz w:val="28"/>
          <w:szCs w:val="28"/>
          <w:rtl/>
          <w:lang w:val="en-GB" w:bidi="ar-DZ"/>
        </w:rPr>
        <w:t>رتا</w:t>
      </w:r>
      <w:r w:rsidRPr="00D36C44">
        <w:rPr>
          <w:rFonts w:ascii="Traditional Arabic" w:hAnsi="Traditional Arabic" w:cs="Traditional Arabic" w:hint="cs"/>
          <w:sz w:val="28"/>
          <w:szCs w:val="28"/>
          <w:rtl/>
          <w:lang w:val="en-GB" w:bidi="ar-DZ"/>
        </w:rPr>
        <w:t xml:space="preserve"> إياه قضية هامة وأساسية بديلة للاكتفاء الذاتي نتيجة التطور </w:t>
      </w:r>
      <w:r w:rsidR="00BA153F" w:rsidRPr="00D36C44">
        <w:rPr>
          <w:rFonts w:ascii="Traditional Arabic" w:hAnsi="Traditional Arabic" w:cs="Traditional Arabic" w:hint="cs"/>
          <w:sz w:val="28"/>
          <w:szCs w:val="28"/>
          <w:rtl/>
          <w:lang w:val="en-GB" w:bidi="ar-DZ"/>
        </w:rPr>
        <w:t>والتقسيم العالمي الجديد إضافة الى ال</w:t>
      </w:r>
      <w:r w:rsidRPr="00D36C44">
        <w:rPr>
          <w:rFonts w:ascii="Traditional Arabic" w:hAnsi="Traditional Arabic" w:cs="Traditional Arabic" w:hint="cs"/>
          <w:sz w:val="28"/>
          <w:szCs w:val="28"/>
          <w:rtl/>
          <w:lang w:val="en-GB" w:bidi="ar-DZ"/>
        </w:rPr>
        <w:t xml:space="preserve">مساعدات التي تقدمها </w:t>
      </w:r>
      <w:r w:rsidR="00DC552D" w:rsidRPr="00D36C44">
        <w:rPr>
          <w:rFonts w:ascii="Traditional Arabic" w:hAnsi="Traditional Arabic" w:cs="Traditional Arabic" w:hint="cs"/>
          <w:sz w:val="28"/>
          <w:szCs w:val="28"/>
          <w:rtl/>
          <w:lang w:val="en-GB" w:bidi="ar-DZ"/>
        </w:rPr>
        <w:t>ا</w:t>
      </w:r>
      <w:r w:rsidR="00BA153F" w:rsidRPr="00D36C44">
        <w:rPr>
          <w:rFonts w:ascii="Traditional Arabic" w:hAnsi="Traditional Arabic" w:cs="Traditional Arabic" w:hint="cs"/>
          <w:sz w:val="28"/>
          <w:szCs w:val="28"/>
          <w:rtl/>
          <w:lang w:val="en-GB" w:bidi="ar-DZ"/>
        </w:rPr>
        <w:t>لدول</w:t>
      </w:r>
      <w:r w:rsidRPr="00D36C44">
        <w:rPr>
          <w:rFonts w:ascii="Traditional Arabic" w:hAnsi="Traditional Arabic" w:cs="Traditional Arabic" w:hint="cs"/>
          <w:sz w:val="28"/>
          <w:szCs w:val="28"/>
          <w:rtl/>
          <w:lang w:val="en-GB" w:bidi="ar-DZ"/>
        </w:rPr>
        <w:t xml:space="preserve"> الكبرى لدول الفقيرة، </w:t>
      </w:r>
      <w:r w:rsidRPr="00D36C44">
        <w:rPr>
          <w:rFonts w:ascii="Traditional Arabic" w:hAnsi="Traditional Arabic" w:cs="Traditional Arabic" w:hint="cs"/>
          <w:sz w:val="28"/>
          <w:szCs w:val="28"/>
          <w:shd w:val="clear" w:color="auto" w:fill="FFFFFF"/>
          <w:rtl/>
        </w:rPr>
        <w:t>ولفهم أبعاد هذه المسألة لا بد من التعريف بالأمن الغذائي والمصطلحات الدالة عليه والأبعاد التي لها علاقة به.</w:t>
      </w:r>
    </w:p>
    <w:p w14:paraId="28F4AB40" w14:textId="06EDD8B8" w:rsidR="000F7EE2" w:rsidRPr="00D36C44" w:rsidRDefault="000F7EE2" w:rsidP="000C4D3B">
      <w:pPr>
        <w:bidi/>
        <w:spacing w:line="276" w:lineRule="auto"/>
        <w:jc w:val="both"/>
        <w:rPr>
          <w:rFonts w:ascii="Traditional Arabic" w:hAnsi="Traditional Arabic" w:cs="Traditional Arabic"/>
          <w:sz w:val="28"/>
          <w:szCs w:val="28"/>
          <w:rtl/>
        </w:rPr>
      </w:pPr>
      <w:r w:rsidRPr="00D36C44">
        <w:rPr>
          <w:rFonts w:ascii="Traditional Arabic" w:hAnsi="Traditional Arabic" w:cs="Traditional Arabic" w:hint="cs"/>
          <w:sz w:val="28"/>
          <w:szCs w:val="28"/>
          <w:shd w:val="clear" w:color="auto" w:fill="FFFFFF"/>
          <w:rtl/>
        </w:rPr>
        <w:t>"الأمن الغذائي” مفهوم حديث طرحته منظمة الأغذية والزراعة الدولية “</w:t>
      </w:r>
      <w:r w:rsidRPr="00D36C44">
        <w:rPr>
          <w:rFonts w:ascii="Traditional Arabic" w:hAnsi="Traditional Arabic" w:cs="Traditional Arabic" w:hint="cs"/>
          <w:b/>
          <w:bCs/>
          <w:sz w:val="28"/>
          <w:szCs w:val="28"/>
          <w:shd w:val="clear" w:color="auto" w:fill="FFFFFF"/>
          <w:rtl/>
        </w:rPr>
        <w:t>فاو</w:t>
      </w:r>
      <w:r w:rsidRPr="00D36C44">
        <w:rPr>
          <w:rFonts w:ascii="Traditional Arabic" w:hAnsi="Traditional Arabic" w:cs="Traditional Arabic" w:hint="cs"/>
          <w:sz w:val="28"/>
          <w:szCs w:val="28"/>
          <w:shd w:val="clear" w:color="auto" w:fill="FFFFFF"/>
          <w:rtl/>
        </w:rPr>
        <w:t xml:space="preserve">” في ستينيات القرن الماضي" حيث رأت انه </w:t>
      </w:r>
      <w:r w:rsidRPr="00D36C44">
        <w:rPr>
          <w:rFonts w:ascii="Traditional Arabic" w:hAnsi="Traditional Arabic" w:cs="Traditional Arabic" w:hint="cs"/>
          <w:sz w:val="28"/>
          <w:szCs w:val="28"/>
          <w:rtl/>
        </w:rPr>
        <w:t>يتحقق عندما يتوفر لجميع الناس، وفي كل الأوقات، الإمكانيات المادية والاجتماعية والاقتصادية، للحصول على أغذية كافية وسليمة ومغذية تلبي احتياجاتهم الغذائية وتناسب أذواقهم الغذائية لتمتع بحياة موفورة النشاط والصحة</w:t>
      </w:r>
      <w:r w:rsidR="00F16CBD" w:rsidRPr="00D36C44">
        <w:rPr>
          <w:rStyle w:val="Appelnotedebasdep"/>
          <w:rFonts w:ascii="Traditional Arabic" w:hAnsi="Traditional Arabic" w:cs="Traditional Arabic"/>
          <w:sz w:val="28"/>
          <w:szCs w:val="28"/>
          <w:rtl/>
        </w:rPr>
        <w:footnoteReference w:id="10"/>
      </w:r>
      <w:r w:rsidR="00987CBD" w:rsidRPr="00D36C44">
        <w:rPr>
          <w:rFonts w:ascii="Traditional Arabic" w:hAnsi="Traditional Arabic" w:cs="Traditional Arabic" w:hint="cs"/>
          <w:sz w:val="28"/>
          <w:szCs w:val="28"/>
          <w:rtl/>
        </w:rPr>
        <w:t>،</w:t>
      </w:r>
      <w:r w:rsidRPr="00D36C44">
        <w:rPr>
          <w:rFonts w:ascii="Traditional Arabic" w:hAnsi="Traditional Arabic" w:cs="Traditional Arabic" w:hint="cs"/>
          <w:sz w:val="28"/>
          <w:szCs w:val="28"/>
          <w:rtl/>
        </w:rPr>
        <w:t xml:space="preserve"> وفي سنة 1966اقرت</w:t>
      </w:r>
      <w:r w:rsidRPr="00D36C44">
        <w:rPr>
          <w:rFonts w:ascii="Traditional Arabic" w:hAnsi="Traditional Arabic" w:cs="Traditional Arabic" w:hint="cs"/>
          <w:sz w:val="28"/>
          <w:szCs w:val="28"/>
          <w:shd w:val="clear" w:color="auto" w:fill="FFFFFF"/>
          <w:rtl/>
        </w:rPr>
        <w:t xml:space="preserve"> الدول الأطراف في العهد الدولي الخاص بالحقوق الاقتصادية والاجتماعية والثقافية حسب (الفقرة 1 من المادة 11) وكذلك (الفقرة 2 من المادة11).</w:t>
      </w:r>
      <w:r w:rsidRPr="00D36C44">
        <w:rPr>
          <w:rFonts w:ascii="Traditional Arabic" w:hAnsi="Traditional Arabic" w:cs="Traditional Arabic" w:hint="cs"/>
          <w:sz w:val="28"/>
          <w:szCs w:val="28"/>
          <w:rtl/>
        </w:rPr>
        <w:t xml:space="preserve"> انه ""</w:t>
      </w:r>
      <w:r w:rsidR="00B9292D" w:rsidRPr="00D36C44">
        <w:rPr>
          <w:rFonts w:ascii="Traditional Arabic" w:hAnsi="Traditional Arabic" w:cs="Traditional Arabic" w:hint="cs"/>
          <w:sz w:val="28"/>
          <w:szCs w:val="28"/>
          <w:rtl/>
        </w:rPr>
        <w:t>يحق</w:t>
      </w:r>
      <w:r w:rsidRPr="00D36C44">
        <w:rPr>
          <w:rFonts w:ascii="Traditional Arabic" w:hAnsi="Traditional Arabic" w:cs="Traditional Arabic" w:hint="cs"/>
          <w:sz w:val="28"/>
          <w:szCs w:val="28"/>
          <w:rtl/>
        </w:rPr>
        <w:t xml:space="preserve"> </w:t>
      </w:r>
      <w:r w:rsidR="00B9292D" w:rsidRPr="00D36C44">
        <w:rPr>
          <w:rFonts w:ascii="Traditional Arabic" w:hAnsi="Traditional Arabic" w:cs="Traditional Arabic" w:hint="cs"/>
          <w:sz w:val="28"/>
          <w:szCs w:val="28"/>
          <w:rtl/>
        </w:rPr>
        <w:t>ل</w:t>
      </w:r>
      <w:r w:rsidRPr="00D36C44">
        <w:rPr>
          <w:rFonts w:ascii="Traditional Arabic" w:hAnsi="Traditional Arabic" w:cs="Traditional Arabic" w:hint="cs"/>
          <w:sz w:val="28"/>
          <w:szCs w:val="28"/>
          <w:rtl/>
        </w:rPr>
        <w:t>كل فرد في مستوى معيشي لائق له ولأسرته، بما في ذلك الغذاء الكافي والملبس والمسكن، وفي التحسين المستمر لظروف المعيشة. وستتخذ الدول الأطراف الخطوات المناسبة لضمان إعمال هذا الحق، مع التسليم في هذا الصدد بالأهمية الأساسية للتعاون الدولي القائم على الموافقة الحرة.</w:t>
      </w:r>
      <w:r w:rsidR="00987CBD" w:rsidRPr="00D36C44">
        <w:rPr>
          <w:rFonts w:ascii="Traditional Arabic" w:hAnsi="Traditional Arabic" w:cs="Traditional Arabic" w:hint="cs"/>
          <w:sz w:val="28"/>
          <w:szCs w:val="28"/>
          <w:rtl/>
        </w:rPr>
        <w:t xml:space="preserve"> </w:t>
      </w:r>
      <w:r w:rsidRPr="00D36C44">
        <w:rPr>
          <w:rFonts w:ascii="Traditional Arabic" w:hAnsi="Traditional Arabic" w:cs="Traditional Arabic" w:hint="cs"/>
          <w:sz w:val="28"/>
          <w:szCs w:val="28"/>
          <w:rtl/>
        </w:rPr>
        <w:t>كما تعترف الدول الأطراف في هذا العهد بالحق الأساسي لكل فرد في التحرر من الجوع، وتتخذ، منفردة وعن طريق التعاون الدولي، التدابير اللازمة، بما في ذلك البرامج المحددة منها:</w:t>
      </w:r>
    </w:p>
    <w:p w14:paraId="04244033" w14:textId="77777777" w:rsidR="00C016C8" w:rsidRPr="00D36C44" w:rsidRDefault="000F7EE2" w:rsidP="00C016C8">
      <w:pPr>
        <w:pStyle w:val="article-contentdescription"/>
        <w:bidi/>
        <w:spacing w:before="0" w:beforeAutospacing="0" w:after="225" w:afterAutospacing="0" w:line="276" w:lineRule="auto"/>
        <w:jc w:val="both"/>
        <w:textAlignment w:val="baseline"/>
        <w:rPr>
          <w:rFonts w:ascii="Traditional Arabic" w:hAnsi="Traditional Arabic" w:cs="Traditional Arabic"/>
          <w:sz w:val="28"/>
          <w:szCs w:val="28"/>
          <w:rtl/>
        </w:rPr>
      </w:pPr>
      <w:r w:rsidRPr="00D36C44">
        <w:rPr>
          <w:rFonts w:ascii="Traditional Arabic" w:hAnsi="Traditional Arabic" w:cs="Traditional Arabic" w:hint="cs"/>
          <w:sz w:val="28"/>
          <w:szCs w:val="28"/>
          <w:rtl/>
        </w:rPr>
        <w:t>(أ)تحسين أساليب إنتاج الأغذية وحفظها وتوزيعها عن طريق الاستفادة الكاملة من المعارف التقنية والعلمية، ونشر المعرفة بمبادئ التغذية، وتطوير أو إصلاح النظم الزراعية على نحو يحقق أنجع تنمية للموارد الطبيعية واستخدامها</w:t>
      </w:r>
      <w:r w:rsidRPr="00D36C44">
        <w:rPr>
          <w:rFonts w:ascii="Traditional Arabic" w:hAnsi="Traditional Arabic" w:cs="Traditional Arabic" w:hint="cs"/>
          <w:sz w:val="28"/>
          <w:szCs w:val="28"/>
        </w:rPr>
        <w:t>.</w:t>
      </w:r>
    </w:p>
    <w:p w14:paraId="741CD402" w14:textId="77777777" w:rsidR="001316E1" w:rsidRPr="00D36C44" w:rsidRDefault="000F7EE2" w:rsidP="001316E1">
      <w:pPr>
        <w:pStyle w:val="article-contentdescription"/>
        <w:bidi/>
        <w:spacing w:before="0" w:beforeAutospacing="0" w:after="225" w:afterAutospacing="0" w:line="276" w:lineRule="auto"/>
        <w:jc w:val="both"/>
        <w:textAlignment w:val="baseline"/>
        <w:rPr>
          <w:rFonts w:ascii="Traditional Arabic" w:hAnsi="Traditional Arabic" w:cs="Traditional Arabic"/>
          <w:sz w:val="28"/>
          <w:szCs w:val="28"/>
        </w:rPr>
      </w:pPr>
      <w:r w:rsidRPr="00D36C44">
        <w:rPr>
          <w:rFonts w:ascii="Traditional Arabic" w:hAnsi="Traditional Arabic" w:cs="Traditional Arabic" w:hint="cs"/>
          <w:sz w:val="28"/>
          <w:szCs w:val="28"/>
          <w:rtl/>
        </w:rPr>
        <w:lastRenderedPageBreak/>
        <w:t>(ب) مراعاة مشاكل البلدان المستوردة للأغذية والبلدان المصدرة لها على السواء، لضمان التوزيع العادل للإمدادات الغذائية العالمية بالنسبة للاحتياجات</w:t>
      </w:r>
      <w:r w:rsidR="000C4D3B" w:rsidRPr="00D36C44">
        <w:rPr>
          <w:rStyle w:val="Appelnotedebasdep"/>
          <w:rFonts w:ascii="Traditional Arabic" w:hAnsi="Traditional Arabic" w:cs="Traditional Arabic"/>
          <w:sz w:val="28"/>
          <w:szCs w:val="28"/>
          <w:rtl/>
        </w:rPr>
        <w:footnoteReference w:id="11"/>
      </w:r>
      <w:r w:rsidR="001316E1" w:rsidRPr="00D36C44">
        <w:rPr>
          <w:rFonts w:ascii="Traditional Arabic" w:hAnsi="Traditional Arabic" w:cs="Traditional Arabic"/>
          <w:sz w:val="28"/>
          <w:szCs w:val="28"/>
        </w:rPr>
        <w:t>.</w:t>
      </w:r>
      <w:r w:rsidRPr="00D36C44">
        <w:rPr>
          <w:rFonts w:ascii="Traditional Arabic" w:hAnsi="Traditional Arabic" w:cs="Traditional Arabic" w:hint="cs"/>
          <w:sz w:val="28"/>
          <w:szCs w:val="28"/>
          <w:rtl/>
          <w:lang w:val="en-GB" w:bidi="ar-DZ"/>
        </w:rPr>
        <w:t>ويمكن التمييز</w:t>
      </w:r>
      <w:r w:rsidRPr="00D36C44">
        <w:rPr>
          <w:rFonts w:ascii="Traditional Arabic" w:hAnsi="Traditional Arabic" w:cs="Traditional Arabic" w:hint="cs"/>
          <w:b/>
          <w:bCs/>
          <w:sz w:val="28"/>
          <w:szCs w:val="28"/>
          <w:rtl/>
          <w:lang w:val="en-GB" w:bidi="ar-DZ"/>
        </w:rPr>
        <w:t xml:space="preserve"> </w:t>
      </w:r>
      <w:r w:rsidRPr="00D36C44">
        <w:rPr>
          <w:rFonts w:ascii="Traditional Arabic" w:hAnsi="Traditional Arabic" w:cs="Traditional Arabic" w:hint="cs"/>
          <w:sz w:val="28"/>
          <w:szCs w:val="28"/>
          <w:rtl/>
        </w:rPr>
        <w:t>بين مستويين للأمن الغذائي، امن غذائي مطلق وامن غذائي نسبي.</w:t>
      </w:r>
    </w:p>
    <w:p w14:paraId="5ADE19AD" w14:textId="74E0EE24" w:rsidR="000F7EE2" w:rsidRPr="00D36C44" w:rsidRDefault="000F7EE2" w:rsidP="001316E1">
      <w:pPr>
        <w:pStyle w:val="article-contentdescription"/>
        <w:bidi/>
        <w:spacing w:before="0" w:beforeAutospacing="0" w:after="225" w:afterAutospacing="0" w:line="276" w:lineRule="auto"/>
        <w:jc w:val="both"/>
        <w:textAlignment w:val="baseline"/>
        <w:rPr>
          <w:rFonts w:ascii="Traditional Arabic" w:hAnsi="Traditional Arabic" w:cs="Traditional Arabic"/>
          <w:sz w:val="28"/>
          <w:szCs w:val="28"/>
        </w:rPr>
      </w:pPr>
      <w:r w:rsidRPr="00D36C44">
        <w:rPr>
          <w:rFonts w:ascii="Traditional Arabic" w:hAnsi="Traditional Arabic" w:cs="Traditional Arabic" w:hint="cs"/>
          <w:sz w:val="28"/>
          <w:szCs w:val="28"/>
          <w:rtl/>
        </w:rPr>
        <w:t xml:space="preserve"> </w:t>
      </w:r>
      <w:r w:rsidRPr="00D36C44">
        <w:rPr>
          <w:rFonts w:ascii="Traditional Arabic" w:hAnsi="Traditional Arabic" w:cs="Traditional Arabic" w:hint="cs"/>
          <w:b/>
          <w:bCs/>
          <w:sz w:val="32"/>
          <w:szCs w:val="32"/>
          <w:rtl/>
        </w:rPr>
        <w:t xml:space="preserve">الأمن الغذائي </w:t>
      </w:r>
      <w:r w:rsidR="00530661" w:rsidRPr="00D36C44">
        <w:rPr>
          <w:rFonts w:ascii="Traditional Arabic" w:hAnsi="Traditional Arabic" w:cs="Traditional Arabic" w:hint="cs"/>
          <w:b/>
          <w:bCs/>
          <w:sz w:val="32"/>
          <w:szCs w:val="32"/>
          <w:rtl/>
        </w:rPr>
        <w:t xml:space="preserve">المطلق: </w:t>
      </w:r>
      <w:r w:rsidR="00530661" w:rsidRPr="00D36C44">
        <w:rPr>
          <w:rFonts w:ascii="Traditional Arabic" w:hAnsi="Traditional Arabic" w:cs="Traditional Arabic" w:hint="cs"/>
          <w:sz w:val="28"/>
          <w:szCs w:val="28"/>
          <w:rtl/>
        </w:rPr>
        <w:t>يعني</w:t>
      </w:r>
      <w:r w:rsidRPr="00D36C44">
        <w:rPr>
          <w:rFonts w:ascii="Traditional Arabic" w:hAnsi="Traditional Arabic" w:cs="Traditional Arabic" w:hint="cs"/>
          <w:sz w:val="28"/>
          <w:szCs w:val="28"/>
          <w:rtl/>
        </w:rPr>
        <w:t xml:space="preserve"> إنتاج الغذاء داخل الدولة الواحدة بما يعادل أو يفوق الطلب المحلي، وهذا المستوى مرادف للاكتفاء الذاتي الكامل ويعرف أيضا بالأمن الغذائي الذاتي. ومن الواضح أن مثل هذا التحديد المطلق الواسع للأمن الغذائي توجه له انتقادات كثيرة إضافة إلى أنه غير واقعي، كما أنه يفوت على الدولة أو القطر المعني إمكانية الاستفادة من التجارة الدولية القائمة على التخصص وتقسيم العمل واستغلال المزايا النسبية</w:t>
      </w:r>
      <w:r w:rsidRPr="00D36C44">
        <w:rPr>
          <w:rFonts w:ascii="Traditional Arabic" w:hAnsi="Traditional Arabic" w:cs="Traditional Arabic" w:hint="cs"/>
          <w:sz w:val="28"/>
          <w:szCs w:val="28"/>
        </w:rPr>
        <w:t>.</w:t>
      </w:r>
    </w:p>
    <w:p w14:paraId="2EFD094A" w14:textId="68001788" w:rsidR="003D3462" w:rsidRPr="00D36C44" w:rsidRDefault="000F7EE2" w:rsidP="003D3462">
      <w:pPr>
        <w:pStyle w:val="NormalWeb"/>
        <w:shd w:val="clear" w:color="auto" w:fill="FFFFFF"/>
        <w:bidi/>
        <w:spacing w:line="276" w:lineRule="auto"/>
        <w:jc w:val="both"/>
        <w:rPr>
          <w:rFonts w:ascii="Traditional Arabic" w:hAnsi="Traditional Arabic" w:cs="Traditional Arabic"/>
          <w:sz w:val="28"/>
          <w:szCs w:val="28"/>
          <w:rtl/>
        </w:rPr>
      </w:pPr>
      <w:r w:rsidRPr="00D36C44">
        <w:rPr>
          <w:rFonts w:ascii="Traditional Arabic" w:hAnsi="Traditional Arabic" w:cs="Traditional Arabic" w:hint="cs"/>
          <w:b/>
          <w:bCs/>
          <w:sz w:val="32"/>
          <w:szCs w:val="32"/>
          <w:rtl/>
        </w:rPr>
        <w:t>الأمن الغذائي النسبي</w:t>
      </w:r>
      <w:r w:rsidR="00530661" w:rsidRPr="00D36C44">
        <w:rPr>
          <w:rFonts w:ascii="Traditional Arabic" w:hAnsi="Traditional Arabic" w:cs="Traditional Arabic" w:hint="cs"/>
          <w:b/>
          <w:bCs/>
          <w:sz w:val="32"/>
          <w:szCs w:val="32"/>
          <w:rtl/>
        </w:rPr>
        <w:t>:</w:t>
      </w:r>
      <w:r w:rsidR="00674351" w:rsidRPr="00D36C44">
        <w:rPr>
          <w:rFonts w:ascii="Traditional Arabic" w:hAnsi="Traditional Arabic" w:cs="Traditional Arabic" w:hint="cs"/>
          <w:sz w:val="28"/>
          <w:szCs w:val="28"/>
          <w:rtl/>
        </w:rPr>
        <w:t xml:space="preserve"> و</w:t>
      </w:r>
      <w:r w:rsidRPr="00D36C44">
        <w:rPr>
          <w:rFonts w:ascii="Traditional Arabic" w:hAnsi="Traditional Arabic" w:cs="Traditional Arabic" w:hint="cs"/>
          <w:sz w:val="28"/>
          <w:szCs w:val="28"/>
          <w:rtl/>
        </w:rPr>
        <w:t xml:space="preserve">يعني قدرة دولة ما أو مجموعة من الدول على توفير السلع والمواد الغذائية كليا أو جزئيا. وضمان الحد الأدنى من تلك الاحتياجات </w:t>
      </w:r>
      <w:r w:rsidR="003D3462" w:rsidRPr="00D36C44">
        <w:rPr>
          <w:rFonts w:ascii="Traditional Arabic" w:hAnsi="Traditional Arabic" w:cs="Traditional Arabic" w:hint="cs"/>
          <w:sz w:val="28"/>
          <w:szCs w:val="28"/>
          <w:rtl/>
        </w:rPr>
        <w:t>بانتظار</w:t>
      </w:r>
      <w:r w:rsidR="003D3462" w:rsidRPr="00D36C44">
        <w:rPr>
          <w:rStyle w:val="Appelnotedebasdep"/>
          <w:rFonts w:ascii="Traditional Arabic" w:hAnsi="Traditional Arabic" w:cs="Traditional Arabic"/>
          <w:sz w:val="28"/>
          <w:szCs w:val="28"/>
          <w:rtl/>
        </w:rPr>
        <w:footnoteReference w:id="12"/>
      </w:r>
      <w:r w:rsidR="003D3462" w:rsidRPr="00D36C44">
        <w:rPr>
          <w:rFonts w:ascii="Traditional Arabic" w:hAnsi="Traditional Arabic" w:cs="Traditional Arabic" w:hint="cs"/>
          <w:sz w:val="28"/>
          <w:szCs w:val="28"/>
          <w:rtl/>
        </w:rPr>
        <w:t>.</w:t>
      </w:r>
    </w:p>
    <w:p w14:paraId="7198ABBB" w14:textId="77777777" w:rsidR="0090431E" w:rsidRPr="00D36C44" w:rsidRDefault="00674351" w:rsidP="0090431E">
      <w:pPr>
        <w:pStyle w:val="article-contentdescription"/>
        <w:bidi/>
        <w:spacing w:before="0" w:beforeAutospacing="0" w:after="225" w:afterAutospacing="0" w:line="276" w:lineRule="auto"/>
        <w:jc w:val="both"/>
        <w:textAlignment w:val="baseline"/>
        <w:rPr>
          <w:rFonts w:ascii="Traditional Arabic" w:hAnsi="Traditional Arabic" w:cs="Traditional Arabic"/>
          <w:sz w:val="32"/>
          <w:szCs w:val="32"/>
          <w:shd w:val="clear" w:color="auto" w:fill="FFFFFF"/>
          <w:rtl/>
        </w:rPr>
      </w:pPr>
      <w:r w:rsidRPr="00D36C44">
        <w:rPr>
          <w:rFonts w:ascii="Traditional Arabic" w:hAnsi="Traditional Arabic" w:cs="Traditional Arabic" w:hint="cs"/>
          <w:b/>
          <w:bCs/>
          <w:sz w:val="32"/>
          <w:szCs w:val="32"/>
          <w:shd w:val="clear" w:color="auto" w:fill="FFFFFF"/>
          <w:rtl/>
        </w:rPr>
        <w:t>ركائز</w:t>
      </w:r>
      <w:r w:rsidR="000F7EE2" w:rsidRPr="00D36C44">
        <w:rPr>
          <w:rFonts w:ascii="Traditional Arabic" w:hAnsi="Traditional Arabic" w:cs="Traditional Arabic" w:hint="cs"/>
          <w:b/>
          <w:bCs/>
          <w:sz w:val="32"/>
          <w:szCs w:val="32"/>
          <w:shd w:val="clear" w:color="auto" w:fill="FFFFFF"/>
          <w:rtl/>
        </w:rPr>
        <w:t xml:space="preserve"> الأمن الغذائي </w:t>
      </w:r>
      <w:r w:rsidRPr="00D36C44">
        <w:rPr>
          <w:rFonts w:ascii="Traditional Arabic" w:hAnsi="Traditional Arabic" w:cs="Traditional Arabic"/>
          <w:sz w:val="32"/>
          <w:szCs w:val="32"/>
          <w:shd w:val="clear" w:color="auto" w:fill="FFFFFF"/>
        </w:rPr>
        <w:t>Food security pillars</w:t>
      </w:r>
    </w:p>
    <w:p w14:paraId="1EEA2A27" w14:textId="429DB2EF" w:rsidR="0090431E" w:rsidRPr="00D36C44" w:rsidRDefault="0090431E" w:rsidP="003427F8">
      <w:pPr>
        <w:pStyle w:val="article-contentdescription"/>
        <w:bidi/>
        <w:spacing w:before="0" w:beforeAutospacing="0" w:after="225" w:afterAutospacing="0" w:line="276" w:lineRule="auto"/>
        <w:jc w:val="both"/>
        <w:textAlignment w:val="baseline"/>
        <w:rPr>
          <w:rFonts w:ascii="Traditional Arabic" w:hAnsi="Traditional Arabic" w:cs="Traditional Arabic"/>
          <w:sz w:val="32"/>
          <w:szCs w:val="32"/>
          <w:shd w:val="clear" w:color="auto" w:fill="FFFFFF"/>
          <w:rtl/>
        </w:rPr>
      </w:pPr>
      <w:r w:rsidRPr="00D36C44">
        <w:rPr>
          <w:rFonts w:ascii="Traditional Arabic" w:hAnsi="Traditional Arabic" w:cs="Traditional Arabic" w:hint="cs"/>
          <w:sz w:val="28"/>
          <w:szCs w:val="28"/>
          <w:rtl/>
        </w:rPr>
        <w:t>ربطت منظمة الصحة العالمية الأمن الغذائي بالظروف والمعايير الضرورية اللازمة، خلال عملية انتاج وتصنيع وتخزين واعداد الغذاء لضمان ان يكون الغذاء امنا وموثوقا به وصحيا وملائما للاستهلاك الادمي</w:t>
      </w:r>
      <w:r w:rsidR="000B36C0" w:rsidRPr="00D36C44">
        <w:rPr>
          <w:rFonts w:ascii="Traditional Arabic" w:hAnsi="Traditional Arabic" w:cs="Traditional Arabic" w:hint="cs"/>
          <w:sz w:val="28"/>
          <w:szCs w:val="28"/>
          <w:rtl/>
        </w:rPr>
        <w:t xml:space="preserve"> </w:t>
      </w:r>
      <w:r w:rsidR="00F25A17" w:rsidRPr="00D36C44">
        <w:rPr>
          <w:rFonts w:ascii="Traditional Arabic" w:hAnsi="Traditional Arabic" w:cs="Traditional Arabic" w:hint="cs"/>
          <w:sz w:val="28"/>
          <w:szCs w:val="28"/>
          <w:rtl/>
        </w:rPr>
        <w:t xml:space="preserve">"«فالأمن الغذائي متعلق بكل مراحل الإنتاج الزراعي وحتى لحظة الاستهلاك من طرف المستهلك الأخير، </w:t>
      </w:r>
      <w:r w:rsidRPr="00D36C44">
        <w:rPr>
          <w:rFonts w:ascii="Traditional Arabic" w:hAnsi="Traditional Arabic" w:cs="Traditional Arabic" w:hint="cs"/>
          <w:sz w:val="28"/>
          <w:szCs w:val="28"/>
          <w:rtl/>
        </w:rPr>
        <w:t>مضيفة اهم مرتكزات الامن الغذائي</w:t>
      </w:r>
      <w:r w:rsidR="000B36C0" w:rsidRPr="00D36C44">
        <w:rPr>
          <w:rStyle w:val="Appelnotedebasdep"/>
          <w:rFonts w:ascii="Traditional Arabic" w:hAnsi="Traditional Arabic" w:cs="Traditional Arabic"/>
          <w:sz w:val="28"/>
          <w:szCs w:val="28"/>
          <w:rtl/>
        </w:rPr>
        <w:footnoteReference w:id="13"/>
      </w:r>
      <w:r w:rsidR="000B36C0" w:rsidRPr="00D36C44">
        <w:rPr>
          <w:rFonts w:ascii="Traditional Arabic" w:hAnsi="Traditional Arabic" w:cs="Traditional Arabic" w:hint="cs"/>
          <w:sz w:val="28"/>
          <w:szCs w:val="28"/>
          <w:rtl/>
        </w:rPr>
        <w:t>.</w:t>
      </w:r>
      <w:r w:rsidR="003427F8" w:rsidRPr="00D36C44">
        <w:rPr>
          <w:rFonts w:ascii="Traditional Arabic" w:hAnsi="Traditional Arabic" w:cs="Traditional Arabic" w:hint="cs"/>
          <w:sz w:val="28"/>
          <w:szCs w:val="28"/>
          <w:rtl/>
        </w:rPr>
        <w:t xml:space="preserve">             </w:t>
      </w:r>
    </w:p>
    <w:p w14:paraId="6CEBC474" w14:textId="6763BECA" w:rsidR="00830D08" w:rsidRPr="00D36C44" w:rsidRDefault="000F7EE2" w:rsidP="00F651A7">
      <w:pPr>
        <w:pStyle w:val="article-contentdescription"/>
        <w:bidi/>
        <w:spacing w:before="0" w:beforeAutospacing="0" w:after="225" w:afterAutospacing="0" w:line="276" w:lineRule="auto"/>
        <w:jc w:val="both"/>
        <w:textAlignment w:val="baseline"/>
        <w:rPr>
          <w:rFonts w:ascii="Traditional Arabic" w:hAnsi="Traditional Arabic" w:cs="Traditional Arabic"/>
          <w:sz w:val="28"/>
          <w:szCs w:val="28"/>
          <w:shd w:val="clear" w:color="auto" w:fill="FFFFFF"/>
          <w:rtl/>
        </w:rPr>
      </w:pPr>
      <w:r w:rsidRPr="00D36C44">
        <w:rPr>
          <w:rFonts w:ascii="Traditional Arabic" w:hAnsi="Traditional Arabic" w:cs="Traditional Arabic" w:hint="cs"/>
          <w:b/>
          <w:bCs/>
          <w:sz w:val="32"/>
          <w:szCs w:val="32"/>
          <w:shd w:val="clear" w:color="auto" w:fill="FFFFFF"/>
          <w:rtl/>
        </w:rPr>
        <w:t>توفير الغذاء</w:t>
      </w:r>
      <w:r w:rsidR="00830D08" w:rsidRPr="00D36C44">
        <w:rPr>
          <w:rFonts w:ascii="Traditional Arabic" w:hAnsi="Traditional Arabic" w:cs="Traditional Arabic" w:hint="cs"/>
          <w:b/>
          <w:bCs/>
          <w:sz w:val="32"/>
          <w:szCs w:val="32"/>
          <w:shd w:val="clear" w:color="auto" w:fill="FFFFFF"/>
          <w:rtl/>
        </w:rPr>
        <w:t>:</w:t>
      </w:r>
      <w:r w:rsidRPr="00D36C44">
        <w:rPr>
          <w:rFonts w:ascii="Traditional Arabic" w:hAnsi="Traditional Arabic" w:cs="Traditional Arabic" w:hint="cs"/>
          <w:sz w:val="28"/>
          <w:szCs w:val="28"/>
          <w:shd w:val="clear" w:color="auto" w:fill="FFFFFF"/>
          <w:rtl/>
        </w:rPr>
        <w:t xml:space="preserve"> </w:t>
      </w:r>
      <w:r w:rsidR="00957432" w:rsidRPr="00D36C44">
        <w:rPr>
          <w:rFonts w:ascii="Traditional Arabic" w:hAnsi="Traditional Arabic" w:cs="Traditional Arabic" w:hint="cs"/>
          <w:sz w:val="28"/>
          <w:szCs w:val="28"/>
          <w:shd w:val="clear" w:color="auto" w:fill="FFFFFF"/>
          <w:rtl/>
        </w:rPr>
        <w:t xml:space="preserve">حيث </w:t>
      </w:r>
      <w:r w:rsidR="00830D08" w:rsidRPr="00D36C44">
        <w:rPr>
          <w:rFonts w:ascii="Traditional Arabic" w:hAnsi="Traditional Arabic" w:cs="Traditional Arabic"/>
          <w:color w:val="000000"/>
          <w:sz w:val="28"/>
          <w:szCs w:val="28"/>
          <w:shd w:val="clear" w:color="auto" w:fill="FFFFFF"/>
          <w:rtl/>
        </w:rPr>
        <w:t>يجب أن تكون كميات كافية من المواد الغذائية متوفرة من خلال الانتاج الخاصة بها أو في الأسواق المحلية لإطعام السكان. في حالات الطوارئ، وتوافر الغذاء في بعض المناطق قد استكمالها عن طريق المعونات الغذائية. الأغذية البرية والهدايا قد يسهم أيضا في توافر الغذاء. على المستوى الوطني، وكمية الغذاء المتاح هو وظيفة من الإنتاج الوطني بالإضافة إلى المخزون والواردات، بما في ذلك المساعدات الغذائية، ناقص كمية الصادرات والبذور والأعلاف وخسائر ما بعد الحصاد</w:t>
      </w:r>
      <w:r w:rsidR="00510519" w:rsidRPr="00D36C44">
        <w:rPr>
          <w:rStyle w:val="Appelnotedebasdep"/>
          <w:rFonts w:ascii="Traditional Arabic" w:hAnsi="Traditional Arabic" w:cs="Traditional Arabic"/>
          <w:color w:val="000000"/>
          <w:sz w:val="28"/>
          <w:szCs w:val="28"/>
          <w:shd w:val="clear" w:color="auto" w:fill="FFFFFF"/>
          <w:rtl/>
        </w:rPr>
        <w:footnoteReference w:id="14"/>
      </w:r>
      <w:r w:rsidR="00510519" w:rsidRPr="00D36C44">
        <w:rPr>
          <w:rFonts w:ascii="Traditional Arabic" w:hAnsi="Traditional Arabic" w:cs="Traditional Arabic" w:hint="cs"/>
          <w:color w:val="000000"/>
          <w:sz w:val="28"/>
          <w:szCs w:val="28"/>
          <w:shd w:val="clear" w:color="auto" w:fill="FFFFFF"/>
          <w:rtl/>
        </w:rPr>
        <w:t xml:space="preserve">.                                 </w:t>
      </w:r>
    </w:p>
    <w:p w14:paraId="2683D35E" w14:textId="7CD1C8E1" w:rsidR="000F7EE2" w:rsidRPr="00D36C44" w:rsidRDefault="000F7EE2" w:rsidP="00FD5BF2">
      <w:pPr>
        <w:pStyle w:val="article-contentdescription"/>
        <w:bidi/>
        <w:spacing w:before="0" w:beforeAutospacing="0" w:after="225" w:afterAutospacing="0" w:line="276" w:lineRule="auto"/>
        <w:jc w:val="both"/>
        <w:textAlignment w:val="baseline"/>
        <w:rPr>
          <w:rFonts w:ascii="Traditional Arabic" w:hAnsi="Traditional Arabic" w:cs="Traditional Arabic"/>
          <w:sz w:val="28"/>
          <w:szCs w:val="28"/>
          <w:rtl/>
        </w:rPr>
      </w:pPr>
      <w:r w:rsidRPr="00D36C44">
        <w:rPr>
          <w:rFonts w:ascii="Traditional Arabic" w:hAnsi="Traditional Arabic" w:cs="Traditional Arabic" w:hint="cs"/>
          <w:b/>
          <w:bCs/>
          <w:sz w:val="32"/>
          <w:szCs w:val="32"/>
          <w:shd w:val="clear" w:color="auto" w:fill="FFFFFF"/>
          <w:rtl/>
        </w:rPr>
        <w:t xml:space="preserve">السلامة </w:t>
      </w:r>
      <w:r w:rsidR="00D23B79" w:rsidRPr="00D36C44">
        <w:rPr>
          <w:rFonts w:ascii="Traditional Arabic" w:hAnsi="Traditional Arabic" w:cs="Traditional Arabic" w:hint="cs"/>
          <w:b/>
          <w:bCs/>
          <w:sz w:val="32"/>
          <w:szCs w:val="32"/>
          <w:shd w:val="clear" w:color="auto" w:fill="FFFFFF"/>
          <w:rtl/>
        </w:rPr>
        <w:t>الغذائية</w:t>
      </w:r>
      <w:r w:rsidR="00D23B79" w:rsidRPr="00D36C44">
        <w:rPr>
          <w:rFonts w:ascii="Traditional Arabic" w:hAnsi="Traditional Arabic" w:cs="Traditional Arabic"/>
          <w:b/>
          <w:bCs/>
          <w:sz w:val="28"/>
          <w:szCs w:val="28"/>
          <w:shd w:val="clear" w:color="auto" w:fill="FFFFFF"/>
        </w:rPr>
        <w:t xml:space="preserve">: </w:t>
      </w:r>
      <w:r w:rsidR="0073624A" w:rsidRPr="00D36C44">
        <w:rPr>
          <w:rFonts w:ascii="Traditional Arabic" w:hAnsi="Traditional Arabic" w:cs="Traditional Arabic" w:hint="cs"/>
          <w:sz w:val="28"/>
          <w:szCs w:val="28"/>
          <w:shd w:val="clear" w:color="auto" w:fill="FFFFFF"/>
          <w:rtl/>
        </w:rPr>
        <w:t>اي</w:t>
      </w:r>
      <w:r w:rsidRPr="00D36C44">
        <w:rPr>
          <w:rFonts w:ascii="Traditional Arabic" w:hAnsi="Traditional Arabic" w:cs="Traditional Arabic" w:hint="cs"/>
          <w:sz w:val="28"/>
          <w:szCs w:val="28"/>
          <w:shd w:val="clear" w:color="auto" w:fill="FFFFFF"/>
          <w:rtl/>
        </w:rPr>
        <w:t xml:space="preserve"> سلامة ا</w:t>
      </w:r>
      <w:r w:rsidR="0073624A" w:rsidRPr="00D36C44">
        <w:rPr>
          <w:rFonts w:ascii="Traditional Arabic" w:hAnsi="Traditional Arabic" w:cs="Traditional Arabic" w:hint="cs"/>
          <w:sz w:val="28"/>
          <w:szCs w:val="28"/>
          <w:shd w:val="clear" w:color="auto" w:fill="FFFFFF"/>
          <w:rtl/>
        </w:rPr>
        <w:t>لغذاء وصلاحيته للاستهلاك البشري، وعدم حدوث ضرر صحي للإنسان عندما يستهلك الغذاء، ويعتبر هذا المعنى غير كاف نظرا لا</w:t>
      </w:r>
      <w:r w:rsidR="0073624A" w:rsidRPr="00D36C44">
        <w:rPr>
          <w:rFonts w:ascii="Traditional Arabic" w:hAnsi="Traditional Arabic" w:cs="Traditional Arabic" w:hint="eastAsia"/>
          <w:sz w:val="28"/>
          <w:szCs w:val="28"/>
          <w:shd w:val="clear" w:color="auto" w:fill="FFFFFF"/>
          <w:rtl/>
        </w:rPr>
        <w:t>ن</w:t>
      </w:r>
      <w:r w:rsidR="0073624A" w:rsidRPr="00D36C44">
        <w:rPr>
          <w:rFonts w:ascii="Traditional Arabic" w:hAnsi="Traditional Arabic" w:cs="Traditional Arabic" w:hint="cs"/>
          <w:sz w:val="28"/>
          <w:szCs w:val="28"/>
          <w:shd w:val="clear" w:color="auto" w:fill="FFFFFF"/>
          <w:rtl/>
        </w:rPr>
        <w:t xml:space="preserve"> المستهلك قد يتعرض لمواد سامة معينة في الغذاء ولكن قد لا يظهر اثرها الضار الا بعد عدة سنوات من تناول هذه المواد، وتعرف منظمة الصحة العالمية سلامة الغذاء بانها " جميع الظروف والمعايير الضرورية خلال عمليات </w:t>
      </w:r>
      <w:r w:rsidR="0073624A" w:rsidRPr="00D36C44">
        <w:rPr>
          <w:rFonts w:ascii="Traditional Arabic" w:hAnsi="Traditional Arabic" w:cs="Traditional Arabic" w:hint="cs"/>
          <w:sz w:val="28"/>
          <w:szCs w:val="28"/>
          <w:shd w:val="clear" w:color="auto" w:fill="FFFFFF"/>
          <w:rtl/>
        </w:rPr>
        <w:lastRenderedPageBreak/>
        <w:t xml:space="preserve">انتاج وتصنيع وتوزيع واعداد وتحضير وتناول الغذاء، </w:t>
      </w:r>
      <w:r w:rsidR="002F3E9A" w:rsidRPr="00D36C44">
        <w:rPr>
          <w:rFonts w:ascii="Traditional Arabic" w:hAnsi="Traditional Arabic" w:cs="Traditional Arabic" w:hint="cs"/>
          <w:sz w:val="28"/>
          <w:szCs w:val="28"/>
          <w:shd w:val="clear" w:color="auto" w:fill="FFFFFF"/>
          <w:rtl/>
        </w:rPr>
        <w:t>اللازمة</w:t>
      </w:r>
      <w:r w:rsidR="0073624A" w:rsidRPr="00D36C44">
        <w:rPr>
          <w:rFonts w:ascii="Traditional Arabic" w:hAnsi="Traditional Arabic" w:cs="Traditional Arabic" w:hint="cs"/>
          <w:sz w:val="28"/>
          <w:szCs w:val="28"/>
          <w:shd w:val="clear" w:color="auto" w:fill="FFFFFF"/>
          <w:rtl/>
        </w:rPr>
        <w:t xml:space="preserve"> لضمان ان يكون الغذاء امنا، ومعلوم المصدر، وصحيا، وملائما للاستهلاك البشري</w:t>
      </w:r>
      <w:r w:rsidR="002F3E9A" w:rsidRPr="00D36C44">
        <w:rPr>
          <w:rFonts w:ascii="Traditional Arabic" w:hAnsi="Traditional Arabic" w:cs="Traditional Arabic" w:hint="cs"/>
          <w:sz w:val="28"/>
          <w:szCs w:val="28"/>
          <w:shd w:val="clear" w:color="auto" w:fill="FFFFFF"/>
          <w:rtl/>
        </w:rPr>
        <w:t xml:space="preserve">، </w:t>
      </w:r>
      <w:r w:rsidR="002F3E9A" w:rsidRPr="00D36C44">
        <w:rPr>
          <w:rFonts w:ascii="Traditional Arabic" w:hAnsi="Traditional Arabic" w:cs="Traditional Arabic"/>
          <w:sz w:val="28"/>
          <w:szCs w:val="28"/>
          <w:rtl/>
        </w:rPr>
        <w:t xml:space="preserve">وقد جاء في تقرير منظمة الصحة العالمية عام 1996 عن دور </w:t>
      </w:r>
      <w:r w:rsidR="002F3E9A" w:rsidRPr="00D36C44">
        <w:rPr>
          <w:rFonts w:ascii="Traditional Arabic" w:hAnsi="Traditional Arabic" w:cs="Traditional Arabic" w:hint="cs"/>
          <w:sz w:val="28"/>
          <w:szCs w:val="28"/>
          <w:rtl/>
        </w:rPr>
        <w:t>سلامة</w:t>
      </w:r>
      <w:r w:rsidR="002F3E9A" w:rsidRPr="00D36C44">
        <w:rPr>
          <w:rFonts w:ascii="Traditional Arabic" w:hAnsi="Traditional Arabic" w:cs="Traditional Arabic"/>
          <w:sz w:val="28"/>
          <w:szCs w:val="28"/>
          <w:rtl/>
        </w:rPr>
        <w:t xml:space="preserve"> الغذاء في الصحة والتنمية ما يلي: "لم يعد يكفي أن يتاح الغذاء بكمية كافية، أو أن يشتمل على محتوى غذائي واف باحتياجات الجسم ولكن يجب أيضا ان يكون آمنا </w:t>
      </w:r>
      <w:r w:rsidR="002F3E9A" w:rsidRPr="00D36C44">
        <w:rPr>
          <w:rFonts w:ascii="Traditional Arabic" w:hAnsi="Traditional Arabic" w:cs="Traditional Arabic" w:hint="cs"/>
          <w:sz w:val="28"/>
          <w:szCs w:val="28"/>
          <w:rtl/>
        </w:rPr>
        <w:t>للاستهلاك</w:t>
      </w:r>
      <w:r w:rsidR="002F3E9A" w:rsidRPr="00D36C44">
        <w:rPr>
          <w:rFonts w:ascii="Traditional Arabic" w:hAnsi="Traditional Arabic" w:cs="Traditional Arabic"/>
          <w:sz w:val="28"/>
          <w:szCs w:val="28"/>
          <w:rtl/>
        </w:rPr>
        <w:t xml:space="preserve"> </w:t>
      </w:r>
      <w:r w:rsidR="002F3E9A" w:rsidRPr="00D36C44">
        <w:rPr>
          <w:rFonts w:ascii="Traditional Arabic" w:hAnsi="Traditional Arabic" w:cs="Traditional Arabic" w:hint="cs"/>
          <w:sz w:val="28"/>
          <w:szCs w:val="28"/>
          <w:rtl/>
        </w:rPr>
        <w:t>وألا</w:t>
      </w:r>
      <w:r w:rsidR="002F3E9A" w:rsidRPr="00D36C44">
        <w:rPr>
          <w:rFonts w:ascii="Traditional Arabic" w:hAnsi="Traditional Arabic" w:cs="Traditional Arabic"/>
          <w:sz w:val="28"/>
          <w:szCs w:val="28"/>
          <w:rtl/>
        </w:rPr>
        <w:t xml:space="preserve"> يعرض صحة المستهلك للخطر من </w:t>
      </w:r>
      <w:r w:rsidR="002F3E9A" w:rsidRPr="00D36C44">
        <w:rPr>
          <w:rFonts w:ascii="Traditional Arabic" w:hAnsi="Traditional Arabic" w:cs="Traditional Arabic" w:hint="cs"/>
          <w:sz w:val="28"/>
          <w:szCs w:val="28"/>
          <w:rtl/>
        </w:rPr>
        <w:t>خلال</w:t>
      </w:r>
      <w:r w:rsidR="002F3E9A" w:rsidRPr="00D36C44">
        <w:rPr>
          <w:rFonts w:ascii="Traditional Arabic" w:hAnsi="Traditional Arabic" w:cs="Traditional Arabic"/>
          <w:sz w:val="28"/>
          <w:szCs w:val="28"/>
          <w:rtl/>
        </w:rPr>
        <w:t xml:space="preserve"> العدوى أو التلوث أو التسمم</w:t>
      </w:r>
      <w:r w:rsidR="008D17CA" w:rsidRPr="00D36C44">
        <w:rPr>
          <w:rStyle w:val="Appelnotedebasdep"/>
          <w:rFonts w:ascii="Traditional Arabic" w:hAnsi="Traditional Arabic" w:cs="Traditional Arabic"/>
          <w:sz w:val="28"/>
          <w:szCs w:val="28"/>
          <w:rtl/>
        </w:rPr>
        <w:footnoteReference w:id="15"/>
      </w:r>
      <w:r w:rsidR="008D17CA" w:rsidRPr="00D36C44">
        <w:rPr>
          <w:rFonts w:ascii="Traditional Arabic" w:hAnsi="Traditional Arabic" w:cs="Traditional Arabic" w:hint="cs"/>
          <w:sz w:val="28"/>
          <w:szCs w:val="28"/>
          <w:rtl/>
        </w:rPr>
        <w:t xml:space="preserve">.                  </w:t>
      </w:r>
    </w:p>
    <w:p w14:paraId="2A508801" w14:textId="5959D2D5" w:rsidR="000F7EE2" w:rsidRPr="00D36C44" w:rsidRDefault="000F7EE2" w:rsidP="002F3E9A">
      <w:pPr>
        <w:pStyle w:val="article-contentdescription"/>
        <w:bidi/>
        <w:spacing w:before="0" w:beforeAutospacing="0" w:after="225" w:afterAutospacing="0" w:line="276" w:lineRule="auto"/>
        <w:jc w:val="both"/>
        <w:textAlignment w:val="baseline"/>
        <w:rPr>
          <w:rFonts w:ascii="Traditional Arabic" w:hAnsi="Traditional Arabic" w:cs="Traditional Arabic"/>
          <w:sz w:val="28"/>
          <w:szCs w:val="28"/>
          <w:shd w:val="clear" w:color="auto" w:fill="FFFFFF"/>
          <w:rtl/>
        </w:rPr>
      </w:pPr>
      <w:r w:rsidRPr="00D36C44">
        <w:rPr>
          <w:rFonts w:ascii="Traditional Arabic" w:hAnsi="Traditional Arabic" w:cs="Traditional Arabic" w:hint="cs"/>
          <w:b/>
          <w:bCs/>
          <w:sz w:val="28"/>
          <w:szCs w:val="28"/>
          <w:rtl/>
        </w:rPr>
        <w:t xml:space="preserve">فرص الحصول على </w:t>
      </w:r>
      <w:r w:rsidR="002F3E9A" w:rsidRPr="00D36C44">
        <w:rPr>
          <w:rFonts w:ascii="Traditional Arabic" w:hAnsi="Traditional Arabic" w:cs="Traditional Arabic" w:hint="cs"/>
          <w:b/>
          <w:bCs/>
          <w:sz w:val="28"/>
          <w:szCs w:val="28"/>
          <w:rtl/>
        </w:rPr>
        <w:t>الغذاء:</w:t>
      </w:r>
      <w:r w:rsidR="002F3E9A" w:rsidRPr="00D36C44">
        <w:rPr>
          <w:rFonts w:ascii="Traditional Arabic" w:hAnsi="Traditional Arabic" w:cs="Traditional Arabic" w:hint="cs"/>
          <w:b/>
          <w:bCs/>
          <w:sz w:val="28"/>
          <w:szCs w:val="28"/>
          <w:shd w:val="clear" w:color="auto" w:fill="FFFFFF"/>
          <w:rtl/>
        </w:rPr>
        <w:t xml:space="preserve"> </w:t>
      </w:r>
      <w:r w:rsidR="002F3E9A" w:rsidRPr="00D36C44">
        <w:rPr>
          <w:rFonts w:ascii="Traditional Arabic" w:hAnsi="Traditional Arabic" w:cs="Traditional Arabic" w:hint="cs"/>
          <w:sz w:val="28"/>
          <w:szCs w:val="28"/>
          <w:shd w:val="clear" w:color="auto" w:fill="FFFFFF"/>
          <w:rtl/>
        </w:rPr>
        <w:t>يتعلق</w:t>
      </w:r>
      <w:r w:rsidRPr="00D36C44">
        <w:rPr>
          <w:rFonts w:ascii="Traditional Arabic" w:hAnsi="Traditional Arabic" w:cs="Traditional Arabic" w:hint="cs"/>
          <w:sz w:val="28"/>
          <w:szCs w:val="28"/>
          <w:shd w:val="clear" w:color="auto" w:fill="FFFFFF"/>
          <w:rtl/>
        </w:rPr>
        <w:t xml:space="preserve"> بجعله متاحا بأسعار ضمن القدرة الشرائية لغالبية السكان على الأقل، وبما يمكنهم من الحصول عليه</w:t>
      </w:r>
      <w:r w:rsidRPr="00D36C44">
        <w:rPr>
          <w:rFonts w:ascii="Traditional Arabic" w:hAnsi="Traditional Arabic" w:cs="Traditional Arabic" w:hint="cs"/>
          <w:sz w:val="28"/>
          <w:szCs w:val="28"/>
          <w:shd w:val="clear" w:color="auto" w:fill="FFFFFF"/>
        </w:rPr>
        <w:t xml:space="preserve"> </w:t>
      </w:r>
      <w:r w:rsidRPr="00D36C44">
        <w:rPr>
          <w:rFonts w:ascii="Traditional Arabic" w:hAnsi="Traditional Arabic" w:cs="Traditional Arabic" w:hint="cs"/>
          <w:sz w:val="28"/>
          <w:szCs w:val="28"/>
          <w:shd w:val="clear" w:color="auto" w:fill="FFFFFF"/>
          <w:rtl/>
        </w:rPr>
        <w:t xml:space="preserve">وهو ما يتطلب دعم أسعاره لبعض الفئات الاجتماعية عند اللزوم، أو تقديمه كمعونات للفئات الأشد فقرا في الحالات التي تتطلب ذلك. </w:t>
      </w:r>
    </w:p>
    <w:p w14:paraId="6E7E5372" w14:textId="600B51E8" w:rsidR="000F7EE2" w:rsidRPr="00D36C44" w:rsidRDefault="000F7EE2" w:rsidP="0081184F">
      <w:pPr>
        <w:pStyle w:val="article-contentdescription"/>
        <w:bidi/>
        <w:spacing w:before="0" w:beforeAutospacing="0" w:after="225" w:afterAutospacing="0" w:line="276" w:lineRule="auto"/>
        <w:jc w:val="both"/>
        <w:textAlignment w:val="baseline"/>
        <w:rPr>
          <w:rFonts w:ascii="Traditional Arabic" w:hAnsi="Traditional Arabic" w:cs="Traditional Arabic"/>
          <w:sz w:val="28"/>
          <w:szCs w:val="28"/>
          <w:shd w:val="clear" w:color="auto" w:fill="FFFFFF"/>
          <w:rtl/>
        </w:rPr>
      </w:pPr>
      <w:r w:rsidRPr="00D36C44">
        <w:rPr>
          <w:rFonts w:ascii="Traditional Arabic" w:hAnsi="Traditional Arabic" w:cs="Traditional Arabic" w:hint="cs"/>
          <w:b/>
          <w:bCs/>
          <w:sz w:val="28"/>
          <w:szCs w:val="28"/>
          <w:shd w:val="clear" w:color="auto" w:fill="FFFFFF"/>
          <w:rtl/>
        </w:rPr>
        <w:t>الاستقرار</w:t>
      </w:r>
      <w:r w:rsidR="002F3E9A" w:rsidRPr="00D36C44">
        <w:rPr>
          <w:rFonts w:ascii="Traditional Arabic" w:hAnsi="Traditional Arabic" w:cs="Traditional Arabic" w:hint="cs"/>
          <w:b/>
          <w:bCs/>
          <w:sz w:val="28"/>
          <w:szCs w:val="28"/>
          <w:shd w:val="clear" w:color="auto" w:fill="FFFFFF"/>
          <w:rtl/>
        </w:rPr>
        <w:t xml:space="preserve">: </w:t>
      </w:r>
      <w:r w:rsidRPr="00D36C44">
        <w:rPr>
          <w:rFonts w:ascii="Traditional Arabic" w:hAnsi="Traditional Arabic" w:cs="Traditional Arabic" w:hint="cs"/>
          <w:sz w:val="28"/>
          <w:szCs w:val="28"/>
          <w:shd w:val="clear" w:color="auto" w:fill="FFFFFF"/>
          <w:rtl/>
        </w:rPr>
        <w:t>تعنى المحافظة على أوضاع الغذاء، بجميع أبعادها الثلاثة السابقة، بعيدة عن التقلبات</w:t>
      </w:r>
      <w:r w:rsidRPr="00D36C44">
        <w:rPr>
          <w:rFonts w:ascii="Traditional Arabic" w:hAnsi="Traditional Arabic" w:cs="Traditional Arabic" w:hint="cs"/>
          <w:sz w:val="28"/>
          <w:szCs w:val="28"/>
          <w:shd w:val="clear" w:color="auto" w:fill="FFFFFF"/>
        </w:rPr>
        <w:t>.</w:t>
      </w:r>
      <w:r w:rsidR="004378C5" w:rsidRPr="00D36C44">
        <w:rPr>
          <w:rFonts w:ascii="Traditional Arabic" w:hAnsi="Traditional Arabic" w:cs="Traditional Arabic" w:hint="cs"/>
          <w:sz w:val="28"/>
          <w:szCs w:val="28"/>
          <w:shd w:val="clear" w:color="auto" w:fill="FFFFFF"/>
          <w:rtl/>
        </w:rPr>
        <w:t xml:space="preserve"> </w:t>
      </w:r>
      <w:r w:rsidRPr="00D36C44">
        <w:rPr>
          <w:rFonts w:ascii="Traditional Arabic" w:hAnsi="Traditional Arabic" w:cs="Traditional Arabic" w:hint="cs"/>
          <w:sz w:val="28"/>
          <w:szCs w:val="28"/>
          <w:shd w:val="clear" w:color="auto" w:fill="FFFFFF"/>
          <w:rtl/>
        </w:rPr>
        <w:t xml:space="preserve">على أن توفير الغذاء، وهو البعد الأهم بين الأبعاد الثلاثة للأمن الغذائي، أصبح مرهوناً بمدى </w:t>
      </w:r>
      <w:r w:rsidR="00BA153F" w:rsidRPr="00D36C44">
        <w:rPr>
          <w:rFonts w:ascii="Traditional Arabic" w:hAnsi="Traditional Arabic" w:cs="Traditional Arabic" w:hint="cs"/>
          <w:sz w:val="28"/>
          <w:szCs w:val="28"/>
          <w:shd w:val="clear" w:color="auto" w:fill="FFFFFF"/>
          <w:rtl/>
        </w:rPr>
        <w:t>توفره</w:t>
      </w:r>
      <w:r w:rsidRPr="00D36C44">
        <w:rPr>
          <w:rFonts w:ascii="Traditional Arabic" w:hAnsi="Traditional Arabic" w:cs="Traditional Arabic" w:hint="cs"/>
          <w:sz w:val="28"/>
          <w:szCs w:val="28"/>
          <w:shd w:val="clear" w:color="auto" w:fill="FFFFFF"/>
          <w:rtl/>
        </w:rPr>
        <w:t xml:space="preserve"> في السوق العالمية التي تخضع بدورها لعاملين: مخاطر الطبيعة التي تتزايد مع التغير المناخي؛ والأهداف السياسية لكبرى </w:t>
      </w:r>
      <w:r w:rsidR="00BA153F" w:rsidRPr="00D36C44">
        <w:rPr>
          <w:rFonts w:ascii="Traditional Arabic" w:hAnsi="Traditional Arabic" w:cs="Traditional Arabic" w:hint="cs"/>
          <w:sz w:val="28"/>
          <w:szCs w:val="28"/>
          <w:shd w:val="clear" w:color="auto" w:fill="FFFFFF"/>
          <w:rtl/>
        </w:rPr>
        <w:t>للدول</w:t>
      </w:r>
      <w:r w:rsidRPr="00D36C44">
        <w:rPr>
          <w:rFonts w:ascii="Traditional Arabic" w:hAnsi="Traditional Arabic" w:cs="Traditional Arabic" w:hint="cs"/>
          <w:sz w:val="28"/>
          <w:szCs w:val="28"/>
          <w:shd w:val="clear" w:color="auto" w:fill="FFFFFF"/>
          <w:rtl/>
        </w:rPr>
        <w:t xml:space="preserve"> المنتجة، والتي قد تحجم عن عرض الغذاء في الأسواق. فقد صار مألوفاً في بعض الأحيان أن تبحث الدول عن غذاء تحتاجه، وهي قادرة على دفع ثمنه، لكنها لا تجده معروضاً للبيع في الأسواق؛ لأن نقص الغذاء لأسباب طبيعية، أو الإحجام عن بيعه بسبب حاجة الدولة المنتجة له أو لأسباب سياسية، قد يقللان من عرضه في الأسواق لدرجة بعيدة</w:t>
      </w:r>
      <w:r w:rsidR="00FD5BF2" w:rsidRPr="00D36C44">
        <w:rPr>
          <w:rStyle w:val="Appelnotedebasdep"/>
          <w:rFonts w:ascii="Traditional Arabic" w:hAnsi="Traditional Arabic" w:cs="Traditional Arabic"/>
          <w:sz w:val="28"/>
          <w:szCs w:val="28"/>
          <w:shd w:val="clear" w:color="auto" w:fill="FFFFFF"/>
          <w:rtl/>
        </w:rPr>
        <w:footnoteReference w:id="16"/>
      </w:r>
      <w:r w:rsidRPr="00D36C44">
        <w:rPr>
          <w:rFonts w:ascii="Traditional Arabic" w:hAnsi="Traditional Arabic" w:cs="Traditional Arabic" w:hint="cs"/>
          <w:sz w:val="28"/>
          <w:szCs w:val="28"/>
          <w:shd w:val="clear" w:color="auto" w:fill="FFFFFF"/>
          <w:rtl/>
        </w:rPr>
        <w:t>.</w:t>
      </w:r>
    </w:p>
    <w:p w14:paraId="33AD015D" w14:textId="08194073" w:rsidR="0029043B" w:rsidRPr="00D36C44" w:rsidRDefault="0029043B" w:rsidP="002F3E9A">
      <w:pPr>
        <w:pStyle w:val="article-contentdescription"/>
        <w:bidi/>
        <w:spacing w:before="0" w:beforeAutospacing="0" w:after="225" w:afterAutospacing="0" w:line="276" w:lineRule="auto"/>
        <w:jc w:val="both"/>
        <w:textAlignment w:val="baseline"/>
        <w:rPr>
          <w:rFonts w:ascii="Traditional Arabic" w:hAnsi="Traditional Arabic" w:cs="Traditional Arabic"/>
          <w:b/>
          <w:bCs/>
          <w:sz w:val="32"/>
          <w:szCs w:val="32"/>
          <w:rtl/>
          <w:lang w:val="en-GB" w:bidi="ar-DZ"/>
        </w:rPr>
      </w:pPr>
      <w:r w:rsidRPr="00D36C44">
        <w:rPr>
          <w:rFonts w:ascii="Traditional Arabic" w:hAnsi="Traditional Arabic" w:cs="Traditional Arabic" w:hint="cs"/>
          <w:b/>
          <w:bCs/>
          <w:sz w:val="32"/>
          <w:szCs w:val="32"/>
          <w:rtl/>
          <w:lang w:val="en-GB" w:bidi="ar-DZ"/>
        </w:rPr>
        <w:t>أسباب الحرب الروسية الأوكرانية</w:t>
      </w:r>
    </w:p>
    <w:p w14:paraId="0F1A141F" w14:textId="29CD1F81" w:rsidR="0029043B" w:rsidRPr="00D36C44" w:rsidRDefault="0029043B" w:rsidP="004B22BF">
      <w:pPr>
        <w:bidi/>
        <w:spacing w:line="276" w:lineRule="auto"/>
        <w:jc w:val="both"/>
        <w:rPr>
          <w:rFonts w:ascii="Traditional Arabic" w:hAnsi="Traditional Arabic" w:cs="Traditional Arabic"/>
          <w:sz w:val="28"/>
          <w:szCs w:val="28"/>
          <w:rtl/>
          <w:lang w:val="en-GB" w:bidi="ar-DZ"/>
        </w:rPr>
      </w:pPr>
      <w:r w:rsidRPr="00D36C44">
        <w:rPr>
          <w:rFonts w:ascii="Traditional Arabic" w:hAnsi="Traditional Arabic" w:cs="Traditional Arabic" w:hint="cs"/>
          <w:sz w:val="28"/>
          <w:szCs w:val="28"/>
          <w:rtl/>
          <w:lang w:val="en-GB" w:bidi="ar-DZ"/>
        </w:rPr>
        <w:t xml:space="preserve">ترجع أسباب الازمة الروسية الأوكرانية لعدة سنوات مضت، وهي من تبعات النظام العالمي لما بعد الحرب الباردة وانهيار الاتحاد </w:t>
      </w:r>
      <w:r w:rsidR="009E0257" w:rsidRPr="00D36C44">
        <w:rPr>
          <w:rFonts w:ascii="Traditional Arabic" w:hAnsi="Traditional Arabic" w:cs="Traditional Arabic" w:hint="cs"/>
          <w:sz w:val="28"/>
          <w:szCs w:val="28"/>
          <w:rtl/>
          <w:lang w:val="en-GB" w:bidi="ar-DZ"/>
        </w:rPr>
        <w:t>السوفياتي</w:t>
      </w:r>
      <w:r w:rsidRPr="00D36C44">
        <w:rPr>
          <w:rFonts w:ascii="Traditional Arabic" w:hAnsi="Traditional Arabic" w:cs="Traditional Arabic" w:hint="cs"/>
          <w:sz w:val="28"/>
          <w:szCs w:val="28"/>
          <w:rtl/>
          <w:lang w:val="en-GB" w:bidi="ar-DZ"/>
        </w:rPr>
        <w:t>، نتيجة عدم تعاطي الغرب إيجابا مع تخوفات روسيا الأمنية وعلى راسها تمدد حلف شمال الأطلسي نحو حدودها الغربية بعد التعهدات التي قدمت لروسيا بعدم توسع الحلف شرقا بعد انهيار الاتحاد السوفياتي</w:t>
      </w:r>
      <w:r w:rsidR="0081184F" w:rsidRPr="00D36C44">
        <w:rPr>
          <w:rStyle w:val="Appelnotedebasdep"/>
          <w:rFonts w:ascii="Traditional Arabic" w:hAnsi="Traditional Arabic" w:cs="Traditional Arabic"/>
          <w:sz w:val="28"/>
          <w:szCs w:val="28"/>
          <w:rtl/>
          <w:lang w:val="en-GB" w:bidi="ar-DZ"/>
        </w:rPr>
        <w:footnoteReference w:id="17"/>
      </w:r>
      <w:r w:rsidR="0081184F" w:rsidRPr="00D36C44">
        <w:rPr>
          <w:rFonts w:ascii="Traditional Arabic" w:hAnsi="Traditional Arabic" w:cs="Traditional Arabic" w:hint="cs"/>
          <w:sz w:val="28"/>
          <w:szCs w:val="28"/>
          <w:rtl/>
          <w:lang w:val="en-GB" w:bidi="ar-DZ"/>
        </w:rPr>
        <w:t xml:space="preserve">.                   </w:t>
      </w:r>
    </w:p>
    <w:p w14:paraId="768299BD" w14:textId="3508A58D" w:rsidR="0029043B" w:rsidRPr="00D36C44" w:rsidRDefault="0029043B" w:rsidP="00C910E2">
      <w:pPr>
        <w:bidi/>
        <w:spacing w:line="276" w:lineRule="auto"/>
        <w:jc w:val="both"/>
        <w:rPr>
          <w:rFonts w:ascii="Traditional Arabic" w:hAnsi="Traditional Arabic" w:cs="Traditional Arabic"/>
          <w:sz w:val="28"/>
          <w:szCs w:val="28"/>
          <w:rtl/>
          <w:lang w:val="en-GB" w:bidi="ar-DZ"/>
        </w:rPr>
      </w:pPr>
      <w:r w:rsidRPr="00D36C44">
        <w:rPr>
          <w:rFonts w:ascii="Traditional Arabic" w:hAnsi="Traditional Arabic" w:cs="Traditional Arabic" w:hint="cs"/>
          <w:sz w:val="28"/>
          <w:szCs w:val="28"/>
          <w:rtl/>
          <w:lang w:val="en-GB" w:bidi="ar-DZ"/>
        </w:rPr>
        <w:t>يحمل المفكر الواقعي الأمريكي "</w:t>
      </w:r>
      <w:r w:rsidRPr="00D36C44">
        <w:rPr>
          <w:rFonts w:ascii="Traditional Arabic" w:hAnsi="Traditional Arabic" w:cs="Traditional Arabic" w:hint="cs"/>
          <w:b/>
          <w:bCs/>
          <w:sz w:val="28"/>
          <w:szCs w:val="28"/>
          <w:rtl/>
          <w:lang w:val="en-GB" w:bidi="ar-DZ"/>
        </w:rPr>
        <w:t>جون ميرشايمر</w:t>
      </w:r>
      <w:r w:rsidRPr="00D36C44">
        <w:rPr>
          <w:rFonts w:ascii="Traditional Arabic" w:hAnsi="Traditional Arabic" w:cs="Traditional Arabic" w:hint="cs"/>
          <w:sz w:val="28"/>
          <w:szCs w:val="28"/>
          <w:rtl/>
          <w:lang w:val="en-GB" w:bidi="ar-DZ"/>
        </w:rPr>
        <w:t>" الغرب المسؤولية الرئيسة عن الازمة، وذلك بسبب نقضه لتفاهمات ما</w:t>
      </w:r>
      <w:r w:rsidR="00AE55A9" w:rsidRPr="00D36C44">
        <w:rPr>
          <w:rFonts w:ascii="Traditional Arabic" w:hAnsi="Traditional Arabic" w:cs="Traditional Arabic" w:hint="cs"/>
          <w:sz w:val="28"/>
          <w:szCs w:val="28"/>
          <w:rtl/>
          <w:lang w:val="en-GB" w:bidi="ar-DZ"/>
        </w:rPr>
        <w:t xml:space="preserve"> </w:t>
      </w:r>
      <w:r w:rsidRPr="00D36C44">
        <w:rPr>
          <w:rFonts w:ascii="Traditional Arabic" w:hAnsi="Traditional Arabic" w:cs="Traditional Arabic" w:hint="cs"/>
          <w:sz w:val="28"/>
          <w:szCs w:val="28"/>
          <w:rtl/>
          <w:lang w:val="en-GB" w:bidi="ar-DZ"/>
        </w:rPr>
        <w:t xml:space="preserve">بعد الحرب الباردة، </w:t>
      </w:r>
      <w:r w:rsidR="00BA153F" w:rsidRPr="00D36C44">
        <w:rPr>
          <w:rFonts w:ascii="Traditional Arabic" w:hAnsi="Traditional Arabic" w:cs="Traditional Arabic" w:hint="cs"/>
          <w:sz w:val="28"/>
          <w:szCs w:val="28"/>
          <w:rtl/>
          <w:lang w:val="en-GB" w:bidi="ar-DZ"/>
        </w:rPr>
        <w:t xml:space="preserve">وعدم ادراكه بعد </w:t>
      </w:r>
      <w:r w:rsidR="009E0257" w:rsidRPr="00D36C44">
        <w:rPr>
          <w:rFonts w:ascii="Traditional Arabic" w:hAnsi="Traditional Arabic" w:cs="Traditional Arabic" w:hint="cs"/>
          <w:sz w:val="28"/>
          <w:szCs w:val="28"/>
          <w:rtl/>
          <w:lang w:val="en-GB" w:bidi="ar-DZ"/>
        </w:rPr>
        <w:t>لإدراكات</w:t>
      </w:r>
      <w:r w:rsidR="00BA153F" w:rsidRPr="00D36C44">
        <w:rPr>
          <w:rFonts w:ascii="Traditional Arabic" w:hAnsi="Traditional Arabic" w:cs="Traditional Arabic" w:hint="cs"/>
          <w:sz w:val="28"/>
          <w:szCs w:val="28"/>
          <w:rtl/>
          <w:lang w:val="en-GB" w:bidi="ar-DZ"/>
        </w:rPr>
        <w:t xml:space="preserve"> الامن </w:t>
      </w:r>
      <w:r w:rsidR="009E0257" w:rsidRPr="00D36C44">
        <w:rPr>
          <w:rFonts w:ascii="Traditional Arabic" w:hAnsi="Traditional Arabic" w:cs="Traditional Arabic" w:hint="cs"/>
          <w:sz w:val="28"/>
          <w:szCs w:val="28"/>
          <w:rtl/>
          <w:lang w:val="en-GB" w:bidi="ar-DZ"/>
        </w:rPr>
        <w:t>القومي</w:t>
      </w:r>
      <w:r w:rsidR="00BA153F" w:rsidRPr="00D36C44">
        <w:rPr>
          <w:rFonts w:ascii="Traditional Arabic" w:hAnsi="Traditional Arabic" w:cs="Traditional Arabic" w:hint="cs"/>
          <w:sz w:val="28"/>
          <w:szCs w:val="28"/>
          <w:rtl/>
          <w:lang w:val="en-GB" w:bidi="ar-DZ"/>
        </w:rPr>
        <w:t xml:space="preserve"> الروسي والعقيدة العسكرية الروسية خاصة فيما يخص الحديقة الخلفية والجوار </w:t>
      </w:r>
      <w:r w:rsidR="009E0257" w:rsidRPr="00D36C44">
        <w:rPr>
          <w:rFonts w:ascii="Traditional Arabic" w:hAnsi="Traditional Arabic" w:cs="Traditional Arabic" w:hint="cs"/>
          <w:sz w:val="28"/>
          <w:szCs w:val="28"/>
          <w:rtl/>
          <w:lang w:val="en-GB" w:bidi="ar-DZ"/>
        </w:rPr>
        <w:t>الإقليمي</w:t>
      </w:r>
      <w:r w:rsidR="001550A0" w:rsidRPr="00D36C44">
        <w:rPr>
          <w:rFonts w:ascii="Traditional Arabic" w:hAnsi="Traditional Arabic" w:cs="Traditional Arabic" w:hint="cs"/>
          <w:sz w:val="28"/>
          <w:szCs w:val="28"/>
          <w:rtl/>
          <w:lang w:val="en-GB" w:bidi="ar-DZ"/>
        </w:rPr>
        <w:t xml:space="preserve"> والتي</w:t>
      </w:r>
      <w:r w:rsidR="00BA153F" w:rsidRPr="00D36C44">
        <w:rPr>
          <w:rFonts w:ascii="Traditional Arabic" w:hAnsi="Traditional Arabic" w:cs="Traditional Arabic" w:hint="cs"/>
          <w:sz w:val="28"/>
          <w:szCs w:val="28"/>
          <w:rtl/>
          <w:lang w:val="en-GB" w:bidi="ar-DZ"/>
        </w:rPr>
        <w:t xml:space="preserve"> تعد </w:t>
      </w:r>
      <w:r w:rsidR="009E0257" w:rsidRPr="00D36C44">
        <w:rPr>
          <w:rFonts w:ascii="Traditional Arabic" w:hAnsi="Traditional Arabic" w:cs="Traditional Arabic" w:hint="cs"/>
          <w:sz w:val="28"/>
          <w:szCs w:val="28"/>
          <w:rtl/>
          <w:lang w:val="en-GB" w:bidi="ar-DZ"/>
        </w:rPr>
        <w:t>بمثابة</w:t>
      </w:r>
      <w:r w:rsidR="00BA153F" w:rsidRPr="00D36C44">
        <w:rPr>
          <w:rFonts w:ascii="Traditional Arabic" w:hAnsi="Traditional Arabic" w:cs="Traditional Arabic" w:hint="cs"/>
          <w:sz w:val="28"/>
          <w:szCs w:val="28"/>
          <w:rtl/>
          <w:lang w:val="en-GB" w:bidi="ar-DZ"/>
        </w:rPr>
        <w:t xml:space="preserve"> صمام </w:t>
      </w:r>
      <w:r w:rsidR="00C910E2" w:rsidRPr="00D36C44">
        <w:rPr>
          <w:rFonts w:ascii="Traditional Arabic" w:hAnsi="Traditional Arabic" w:cs="Traditional Arabic" w:hint="cs"/>
          <w:sz w:val="28"/>
          <w:szCs w:val="28"/>
          <w:rtl/>
          <w:lang w:val="en-GB" w:bidi="ar-DZ"/>
        </w:rPr>
        <w:t>امان</w:t>
      </w:r>
      <w:r w:rsidR="00BA153F" w:rsidRPr="00D36C44">
        <w:rPr>
          <w:rFonts w:ascii="Traditional Arabic" w:hAnsi="Traditional Arabic" w:cs="Traditional Arabic" w:hint="cs"/>
          <w:sz w:val="28"/>
          <w:szCs w:val="28"/>
          <w:rtl/>
          <w:lang w:val="en-GB" w:bidi="ar-DZ"/>
        </w:rPr>
        <w:t xml:space="preserve"> </w:t>
      </w:r>
      <w:r w:rsidR="001550A0" w:rsidRPr="00D36C44">
        <w:rPr>
          <w:rFonts w:ascii="Traditional Arabic" w:hAnsi="Traditional Arabic" w:cs="Traditional Arabic" w:hint="cs"/>
          <w:sz w:val="28"/>
          <w:szCs w:val="28"/>
          <w:rtl/>
          <w:lang w:val="en-GB" w:bidi="ar-DZ"/>
        </w:rPr>
        <w:t>لها، ومنه فم</w:t>
      </w:r>
      <w:r w:rsidR="009E0257" w:rsidRPr="00D36C44">
        <w:rPr>
          <w:rFonts w:ascii="Traditional Arabic" w:hAnsi="Traditional Arabic" w:cs="Traditional Arabic" w:hint="cs"/>
          <w:sz w:val="28"/>
          <w:szCs w:val="28"/>
          <w:rtl/>
          <w:lang w:val="en-GB" w:bidi="ar-DZ"/>
        </w:rPr>
        <w:t>ن</w:t>
      </w:r>
      <w:r w:rsidRPr="00D36C44">
        <w:rPr>
          <w:rFonts w:ascii="Traditional Arabic" w:hAnsi="Traditional Arabic" w:cs="Traditional Arabic" w:hint="cs"/>
          <w:sz w:val="28"/>
          <w:szCs w:val="28"/>
          <w:rtl/>
          <w:lang w:val="en-GB" w:bidi="ar-DZ"/>
        </w:rPr>
        <w:t>بع ال</w:t>
      </w:r>
      <w:r w:rsidR="001550A0" w:rsidRPr="00D36C44">
        <w:rPr>
          <w:rFonts w:ascii="Traditional Arabic" w:hAnsi="Traditional Arabic" w:cs="Traditional Arabic" w:hint="cs"/>
          <w:sz w:val="28"/>
          <w:szCs w:val="28"/>
          <w:rtl/>
          <w:lang w:val="en-GB" w:bidi="ar-DZ"/>
        </w:rPr>
        <w:t>ت</w:t>
      </w:r>
      <w:r w:rsidRPr="00D36C44">
        <w:rPr>
          <w:rFonts w:ascii="Traditional Arabic" w:hAnsi="Traditional Arabic" w:cs="Traditional Arabic" w:hint="cs"/>
          <w:sz w:val="28"/>
          <w:szCs w:val="28"/>
          <w:rtl/>
          <w:lang w:val="en-GB" w:bidi="ar-DZ"/>
        </w:rPr>
        <w:t>خوف الروسي يكمن في ثلاث قضايا رئيسية</w:t>
      </w:r>
      <w:r w:rsidR="00BA153F" w:rsidRPr="00D36C44">
        <w:rPr>
          <w:rFonts w:ascii="Traditional Arabic" w:hAnsi="Traditional Arabic" w:cs="Traditional Arabic" w:hint="cs"/>
          <w:sz w:val="28"/>
          <w:szCs w:val="28"/>
          <w:rtl/>
          <w:lang w:val="en-GB" w:bidi="ar-DZ"/>
        </w:rPr>
        <w:t>:</w:t>
      </w:r>
    </w:p>
    <w:p w14:paraId="0B50D582" w14:textId="4303AA28" w:rsidR="0029043B" w:rsidRPr="00D36C44" w:rsidRDefault="0029043B" w:rsidP="00C910E2">
      <w:pPr>
        <w:pStyle w:val="Paragraphedeliste"/>
        <w:numPr>
          <w:ilvl w:val="0"/>
          <w:numId w:val="3"/>
        </w:numPr>
        <w:bidi/>
        <w:spacing w:line="276" w:lineRule="auto"/>
        <w:jc w:val="both"/>
        <w:rPr>
          <w:rFonts w:ascii="Traditional Arabic" w:hAnsi="Traditional Arabic" w:cs="Traditional Arabic"/>
          <w:sz w:val="28"/>
          <w:szCs w:val="28"/>
          <w:lang w:val="en-GB" w:bidi="ar-DZ"/>
        </w:rPr>
      </w:pPr>
      <w:r w:rsidRPr="00D36C44">
        <w:rPr>
          <w:rFonts w:ascii="Traditional Arabic" w:hAnsi="Traditional Arabic" w:cs="Traditional Arabic" w:hint="cs"/>
          <w:sz w:val="28"/>
          <w:szCs w:val="28"/>
          <w:rtl/>
          <w:lang w:val="en-GB" w:bidi="ar-DZ"/>
        </w:rPr>
        <w:t>توسيع حلف الأطلسي شرقا</w:t>
      </w:r>
      <w:r w:rsidR="00C910E2" w:rsidRPr="00D36C44">
        <w:rPr>
          <w:rFonts w:ascii="Traditional Arabic" w:hAnsi="Traditional Arabic" w:cs="Traditional Arabic" w:hint="cs"/>
          <w:sz w:val="28"/>
          <w:szCs w:val="28"/>
          <w:rtl/>
          <w:lang w:val="en-GB" w:bidi="ar-DZ"/>
        </w:rPr>
        <w:t>.</w:t>
      </w:r>
    </w:p>
    <w:p w14:paraId="371B9ACB" w14:textId="46497698" w:rsidR="0029043B" w:rsidRPr="00D36C44" w:rsidRDefault="0029043B" w:rsidP="00C910E2">
      <w:pPr>
        <w:pStyle w:val="Paragraphedeliste"/>
        <w:numPr>
          <w:ilvl w:val="0"/>
          <w:numId w:val="3"/>
        </w:numPr>
        <w:bidi/>
        <w:spacing w:line="276" w:lineRule="auto"/>
        <w:jc w:val="both"/>
        <w:rPr>
          <w:rFonts w:ascii="Traditional Arabic" w:hAnsi="Traditional Arabic" w:cs="Traditional Arabic"/>
          <w:sz w:val="28"/>
          <w:szCs w:val="28"/>
          <w:lang w:val="en-GB" w:bidi="ar-DZ"/>
        </w:rPr>
      </w:pPr>
      <w:r w:rsidRPr="00D36C44">
        <w:rPr>
          <w:rFonts w:ascii="Traditional Arabic" w:hAnsi="Traditional Arabic" w:cs="Traditional Arabic" w:hint="cs"/>
          <w:sz w:val="28"/>
          <w:szCs w:val="28"/>
          <w:rtl/>
          <w:lang w:val="en-GB" w:bidi="ar-DZ"/>
        </w:rPr>
        <w:t xml:space="preserve">توسيع الاتحاد الأوربي بضم </w:t>
      </w:r>
      <w:r w:rsidR="001550A0" w:rsidRPr="00D36C44">
        <w:rPr>
          <w:rFonts w:ascii="Traditional Arabic" w:hAnsi="Traditional Arabic" w:cs="Traditional Arabic" w:hint="cs"/>
          <w:sz w:val="28"/>
          <w:szCs w:val="28"/>
          <w:rtl/>
          <w:lang w:val="en-GB" w:bidi="ar-DZ"/>
        </w:rPr>
        <w:t>أوكرانيا.</w:t>
      </w:r>
    </w:p>
    <w:p w14:paraId="390E2AEC" w14:textId="708CBFB3" w:rsidR="0029043B" w:rsidRPr="00D36C44" w:rsidRDefault="0029043B" w:rsidP="00C910E2">
      <w:pPr>
        <w:pStyle w:val="Paragraphedeliste"/>
        <w:numPr>
          <w:ilvl w:val="0"/>
          <w:numId w:val="3"/>
        </w:numPr>
        <w:bidi/>
        <w:spacing w:line="276" w:lineRule="auto"/>
        <w:jc w:val="both"/>
        <w:rPr>
          <w:rFonts w:ascii="Traditional Arabic" w:hAnsi="Traditional Arabic" w:cs="Traditional Arabic"/>
          <w:sz w:val="28"/>
          <w:szCs w:val="28"/>
          <w:lang w:val="en-GB" w:bidi="ar-DZ"/>
        </w:rPr>
      </w:pPr>
      <w:r w:rsidRPr="00D36C44">
        <w:rPr>
          <w:rFonts w:ascii="Traditional Arabic" w:hAnsi="Traditional Arabic" w:cs="Traditional Arabic" w:hint="cs"/>
          <w:sz w:val="28"/>
          <w:szCs w:val="28"/>
          <w:rtl/>
          <w:lang w:val="en-GB" w:bidi="ar-DZ"/>
        </w:rPr>
        <w:t>دعم الغرب</w:t>
      </w:r>
      <w:r w:rsidR="001550A0" w:rsidRPr="00D36C44">
        <w:rPr>
          <w:rFonts w:ascii="Traditional Arabic" w:hAnsi="Traditional Arabic" w:cs="Traditional Arabic" w:hint="cs"/>
          <w:sz w:val="28"/>
          <w:szCs w:val="28"/>
          <w:rtl/>
          <w:lang w:val="en-GB" w:bidi="ar-DZ"/>
        </w:rPr>
        <w:t xml:space="preserve"> وتأطيره</w:t>
      </w:r>
      <w:r w:rsidRPr="00D36C44">
        <w:rPr>
          <w:rFonts w:ascii="Traditional Arabic" w:hAnsi="Traditional Arabic" w:cs="Traditional Arabic" w:hint="cs"/>
          <w:sz w:val="28"/>
          <w:szCs w:val="28"/>
          <w:rtl/>
          <w:lang w:val="en-GB" w:bidi="ar-DZ"/>
        </w:rPr>
        <w:t xml:space="preserve"> </w:t>
      </w:r>
      <w:r w:rsidR="001550A0" w:rsidRPr="00D36C44">
        <w:rPr>
          <w:rFonts w:ascii="Traditional Arabic" w:hAnsi="Traditional Arabic" w:cs="Traditional Arabic" w:hint="cs"/>
          <w:sz w:val="28"/>
          <w:szCs w:val="28"/>
          <w:rtl/>
          <w:lang w:val="en-GB" w:bidi="ar-DZ"/>
        </w:rPr>
        <w:t xml:space="preserve">للمظاهرات الجماهرية للدول التي كانت تابعه له </w:t>
      </w:r>
      <w:r w:rsidR="004E4501" w:rsidRPr="00D36C44">
        <w:rPr>
          <w:rFonts w:ascii="Traditional Arabic" w:hAnsi="Traditional Arabic" w:cs="Traditional Arabic" w:hint="cs"/>
          <w:sz w:val="28"/>
          <w:szCs w:val="28"/>
          <w:rtl/>
          <w:lang w:val="en-GB" w:bidi="ar-DZ"/>
        </w:rPr>
        <w:t>والمناهضة لنظام</w:t>
      </w:r>
      <w:r w:rsidR="001550A0" w:rsidRPr="00D36C44">
        <w:rPr>
          <w:rFonts w:ascii="Traditional Arabic" w:hAnsi="Traditional Arabic" w:cs="Traditional Arabic" w:hint="cs"/>
          <w:sz w:val="28"/>
          <w:szCs w:val="28"/>
          <w:rtl/>
          <w:lang w:val="en-GB" w:bidi="ar-DZ"/>
        </w:rPr>
        <w:t xml:space="preserve"> الروسي المتعسف.</w:t>
      </w:r>
    </w:p>
    <w:p w14:paraId="4BFEDE51" w14:textId="77777777" w:rsidR="00C910E2" w:rsidRPr="00D36C44" w:rsidRDefault="0029043B" w:rsidP="00C910E2">
      <w:pPr>
        <w:pStyle w:val="Paragraphedeliste"/>
        <w:numPr>
          <w:ilvl w:val="0"/>
          <w:numId w:val="3"/>
        </w:numPr>
        <w:bidi/>
        <w:spacing w:line="276" w:lineRule="auto"/>
        <w:jc w:val="both"/>
        <w:rPr>
          <w:rFonts w:ascii="Traditional Arabic" w:hAnsi="Traditional Arabic" w:cs="Traditional Arabic"/>
          <w:sz w:val="28"/>
          <w:szCs w:val="28"/>
          <w:lang w:val="en-GB" w:bidi="ar-DZ"/>
        </w:rPr>
      </w:pPr>
      <w:r w:rsidRPr="00D36C44">
        <w:rPr>
          <w:rFonts w:ascii="Traditional Arabic" w:hAnsi="Traditional Arabic" w:cs="Traditional Arabic" w:hint="cs"/>
          <w:sz w:val="28"/>
          <w:szCs w:val="28"/>
          <w:rtl/>
          <w:lang w:val="en-GB" w:bidi="ar-DZ"/>
        </w:rPr>
        <w:lastRenderedPageBreak/>
        <w:t>كل هذه الإجراءات كان من شانها نقل أوكرانيا من المحور الروسي الى المحور الغربي وهو ما يهدد مصالح روسيا الاستراتيجية.</w:t>
      </w:r>
    </w:p>
    <w:p w14:paraId="403645DB" w14:textId="108FC9CD" w:rsidR="00C016C8" w:rsidRPr="00D36C44" w:rsidRDefault="0029043B" w:rsidP="001630E7">
      <w:pPr>
        <w:bidi/>
        <w:spacing w:line="276" w:lineRule="auto"/>
        <w:ind w:left="360"/>
        <w:jc w:val="both"/>
        <w:rPr>
          <w:rFonts w:ascii="Traditional Arabic" w:hAnsi="Traditional Arabic" w:cs="Traditional Arabic"/>
          <w:b/>
          <w:bCs/>
          <w:sz w:val="32"/>
          <w:szCs w:val="32"/>
          <w:rtl/>
        </w:rPr>
      </w:pPr>
      <w:r w:rsidRPr="00D36C44">
        <w:rPr>
          <w:rFonts w:ascii="Traditional Arabic" w:hAnsi="Traditional Arabic" w:cs="Traditional Arabic" w:hint="cs"/>
          <w:sz w:val="28"/>
          <w:szCs w:val="28"/>
          <w:rtl/>
        </w:rPr>
        <w:t>تحتل أوكرانيا موقع</w:t>
      </w:r>
      <w:r w:rsidRPr="00D36C44">
        <w:rPr>
          <w:rFonts w:ascii="Traditional Arabic" w:hAnsi="Traditional Arabic" w:cs="Traditional Arabic" w:hint="cs"/>
          <w:sz w:val="28"/>
          <w:szCs w:val="28"/>
          <w:rtl/>
          <w:lang w:bidi="ar-DZ"/>
        </w:rPr>
        <w:t>ا</w:t>
      </w:r>
      <w:r w:rsidRPr="00D36C44">
        <w:rPr>
          <w:rFonts w:ascii="Traditional Arabic" w:hAnsi="Traditional Arabic" w:cs="Traditional Arabic" w:hint="cs"/>
          <w:sz w:val="28"/>
          <w:szCs w:val="28"/>
          <w:rtl/>
        </w:rPr>
        <w:t xml:space="preserve"> حساسا بين روسيا وأعضاء حلف شمال الأطلسي؛ إذ تعد حاليا الدولة </w:t>
      </w:r>
      <w:r w:rsidR="009E0257" w:rsidRPr="00D36C44">
        <w:rPr>
          <w:rFonts w:ascii="Traditional Arabic" w:hAnsi="Traditional Arabic" w:cs="Traditional Arabic" w:hint="cs"/>
          <w:sz w:val="28"/>
          <w:szCs w:val="28"/>
          <w:rtl/>
        </w:rPr>
        <w:t>المفصلية الأكبر</w:t>
      </w:r>
      <w:r w:rsidRPr="00D36C44">
        <w:rPr>
          <w:rFonts w:ascii="Traditional Arabic" w:hAnsi="Traditional Arabic" w:cs="Traditional Arabic" w:hint="cs"/>
          <w:sz w:val="28"/>
          <w:szCs w:val="28"/>
          <w:rtl/>
        </w:rPr>
        <w:t xml:space="preserve"> بينهمــا، كمــا تحتل أكثــر من نصف مســاحة "الب</w:t>
      </w:r>
      <w:r w:rsidR="00B963AA" w:rsidRPr="00D36C44">
        <w:rPr>
          <w:rFonts w:ascii="Traditional Arabic" w:hAnsi="Traditional Arabic" w:cs="Traditional Arabic" w:hint="cs"/>
          <w:sz w:val="28"/>
          <w:szCs w:val="28"/>
          <w:rtl/>
        </w:rPr>
        <w:t xml:space="preserve">وابــة الشــرقية" المؤدية </w:t>
      </w:r>
      <w:r w:rsidR="009E0257" w:rsidRPr="00D36C44">
        <w:rPr>
          <w:rFonts w:ascii="Traditional Arabic" w:hAnsi="Traditional Arabic" w:cs="Traditional Arabic" w:hint="cs"/>
          <w:sz w:val="28"/>
          <w:szCs w:val="28"/>
          <w:rtl/>
        </w:rPr>
        <w:t>إلى أوروبــا</w:t>
      </w:r>
      <w:r w:rsidRPr="00D36C44">
        <w:rPr>
          <w:rFonts w:ascii="Traditional Arabic" w:hAnsi="Traditional Arabic" w:cs="Traditional Arabic" w:hint="cs"/>
          <w:sz w:val="28"/>
          <w:szCs w:val="28"/>
          <w:rtl/>
        </w:rPr>
        <w:t xml:space="preserve">، وهــي </w:t>
      </w:r>
      <w:r w:rsidR="00B963AA" w:rsidRPr="00D36C44">
        <w:rPr>
          <w:rFonts w:ascii="Traditional Arabic" w:hAnsi="Traditional Arabic" w:cs="Traditional Arabic" w:hint="cs"/>
          <w:sz w:val="28"/>
          <w:szCs w:val="28"/>
          <w:rtl/>
        </w:rPr>
        <w:t>تعد بالنسبة لروسيا بمثابة</w:t>
      </w:r>
      <w:r w:rsidRPr="00D36C44">
        <w:rPr>
          <w:rFonts w:ascii="Traditional Arabic" w:hAnsi="Traditional Arabic" w:cs="Traditional Arabic" w:hint="cs"/>
          <w:sz w:val="28"/>
          <w:szCs w:val="28"/>
          <w:rtl/>
        </w:rPr>
        <w:t xml:space="preserve"> بوابة لعبــور التهديــدات تاريخيــا. ويســتهدف اســتمرار عمليــات الادماج والشــراكة </w:t>
      </w:r>
      <w:r w:rsidR="00B963AA" w:rsidRPr="00D36C44">
        <w:rPr>
          <w:rFonts w:ascii="Traditional Arabic" w:hAnsi="Traditional Arabic" w:cs="Traditional Arabic" w:hint="cs"/>
          <w:sz w:val="28"/>
          <w:szCs w:val="28"/>
          <w:rtl/>
        </w:rPr>
        <w:t>الاورو-اطلسية</w:t>
      </w:r>
      <w:r w:rsidRPr="00D36C44">
        <w:rPr>
          <w:rFonts w:ascii="Traditional Arabic" w:hAnsi="Traditional Arabic" w:cs="Traditional Arabic" w:hint="cs"/>
          <w:sz w:val="28"/>
          <w:szCs w:val="28"/>
          <w:rtl/>
        </w:rPr>
        <w:t xml:space="preserve"> تقليــص نفوذ روســيا في تلــك المنطقة وإحكام الســيطرة عليهــا</w:t>
      </w:r>
      <w:r w:rsidR="00B963AA" w:rsidRPr="00D36C44">
        <w:rPr>
          <w:rFonts w:ascii="Traditional Arabic" w:hAnsi="Traditional Arabic" w:cs="Traditional Arabic" w:hint="cs"/>
          <w:sz w:val="28"/>
          <w:szCs w:val="28"/>
          <w:rtl/>
        </w:rPr>
        <w:t xml:space="preserve"> وتقويضها وتقزيم دورها </w:t>
      </w:r>
      <w:r w:rsidR="009E0257" w:rsidRPr="00D36C44">
        <w:rPr>
          <w:rFonts w:ascii="Traditional Arabic" w:hAnsi="Traditional Arabic" w:cs="Traditional Arabic" w:hint="cs"/>
          <w:sz w:val="28"/>
          <w:szCs w:val="28"/>
          <w:rtl/>
        </w:rPr>
        <w:t>الإقليمي.</w:t>
      </w:r>
      <w:r w:rsidRPr="00D36C44">
        <w:rPr>
          <w:rFonts w:ascii="Traditional Arabic" w:hAnsi="Traditional Arabic" w:cs="Traditional Arabic" w:hint="cs"/>
          <w:sz w:val="28"/>
          <w:szCs w:val="28"/>
          <w:rtl/>
        </w:rPr>
        <w:t xml:space="preserve"> أمــا روســيا التــي بــات يؤرقهــا وصول نفــوذ الغرب إلــى جوارها المباشــر والواســع، </w:t>
      </w:r>
      <w:r w:rsidR="009E0257" w:rsidRPr="00D36C44">
        <w:rPr>
          <w:rFonts w:ascii="Traditional Arabic" w:hAnsi="Traditional Arabic" w:cs="Traditional Arabic" w:hint="cs"/>
          <w:sz w:val="28"/>
          <w:szCs w:val="28"/>
          <w:rtl/>
        </w:rPr>
        <w:t>فإنها</w:t>
      </w:r>
      <w:r w:rsidR="00B963AA" w:rsidRPr="00D36C44">
        <w:rPr>
          <w:rFonts w:ascii="Traditional Arabic" w:hAnsi="Traditional Arabic" w:cs="Traditional Arabic" w:hint="cs"/>
          <w:sz w:val="28"/>
          <w:szCs w:val="28"/>
          <w:rtl/>
        </w:rPr>
        <w:t xml:space="preserve"> لا تستطيع</w:t>
      </w:r>
      <w:r w:rsidRPr="00D36C44">
        <w:rPr>
          <w:rFonts w:ascii="Traditional Arabic" w:hAnsi="Traditional Arabic" w:cs="Traditional Arabic" w:hint="cs"/>
          <w:sz w:val="28"/>
          <w:szCs w:val="28"/>
          <w:rtl/>
        </w:rPr>
        <w:t xml:space="preserve"> أن تتــرك أوكرانيــا لتصبــح جــزءا مــن منظومتــه الامنية والاقتصادية</w:t>
      </w:r>
      <w:r w:rsidR="00A05C04" w:rsidRPr="00D36C44">
        <w:rPr>
          <w:rStyle w:val="Appelnotedebasdep"/>
          <w:rFonts w:ascii="Traditional Arabic" w:hAnsi="Traditional Arabic" w:cs="Traditional Arabic"/>
          <w:sz w:val="28"/>
          <w:szCs w:val="28"/>
          <w:rtl/>
        </w:rPr>
        <w:footnoteReference w:id="18"/>
      </w:r>
      <w:r w:rsidR="00A05C04" w:rsidRPr="00D36C44">
        <w:rPr>
          <w:rFonts w:ascii="Traditional Arabic" w:hAnsi="Traditional Arabic" w:cs="Traditional Arabic" w:hint="cs"/>
          <w:sz w:val="28"/>
          <w:szCs w:val="28"/>
          <w:rtl/>
        </w:rPr>
        <w:t xml:space="preserve">.                          </w:t>
      </w:r>
    </w:p>
    <w:p w14:paraId="3C029BC0" w14:textId="7D22B7AC" w:rsidR="00422E5C" w:rsidRPr="00D36C44" w:rsidRDefault="00422E5C" w:rsidP="00C016C8">
      <w:pPr>
        <w:pStyle w:val="article-contentdescription"/>
        <w:bidi/>
        <w:spacing w:before="0" w:beforeAutospacing="0" w:after="225" w:afterAutospacing="0" w:line="276" w:lineRule="auto"/>
        <w:jc w:val="both"/>
        <w:textAlignment w:val="baseline"/>
        <w:rPr>
          <w:rFonts w:ascii="Traditional Arabic" w:hAnsi="Traditional Arabic" w:cs="Traditional Arabic"/>
          <w:b/>
          <w:bCs/>
          <w:sz w:val="28"/>
          <w:szCs w:val="28"/>
          <w:rtl/>
        </w:rPr>
      </w:pPr>
      <w:r w:rsidRPr="00D36C44">
        <w:rPr>
          <w:rFonts w:ascii="Traditional Arabic" w:hAnsi="Traditional Arabic" w:cs="Traditional Arabic" w:hint="cs"/>
          <w:sz w:val="28"/>
          <w:szCs w:val="28"/>
          <w:rtl/>
        </w:rPr>
        <w:t xml:space="preserve"> تشكل أوكرانيا بموقعها الاستراتيجي أهمية اقتصادية بالغة جعلتها في قلب صراع القوى الكبرى، في مقدمتها </w:t>
      </w:r>
      <w:r w:rsidRPr="00D36C44">
        <w:rPr>
          <w:rFonts w:ascii="Traditional Arabic" w:hAnsi="Traditional Arabic" w:cs="Traditional Arabic" w:hint="cs"/>
          <w:sz w:val="28"/>
          <w:szCs w:val="28"/>
          <w:rtl/>
          <w:lang w:bidi="ar-DZ"/>
        </w:rPr>
        <w:t>روسيا</w:t>
      </w:r>
      <w:r w:rsidR="00B963AA" w:rsidRPr="00D36C44">
        <w:rPr>
          <w:rFonts w:ascii="Traditional Arabic" w:hAnsi="Traditional Arabic" w:cs="Traditional Arabic" w:hint="cs"/>
          <w:sz w:val="28"/>
          <w:szCs w:val="28"/>
          <w:rtl/>
        </w:rPr>
        <w:t xml:space="preserve"> التي تدرك مدى </w:t>
      </w:r>
      <w:r w:rsidRPr="00D36C44">
        <w:rPr>
          <w:rFonts w:ascii="Traditional Arabic" w:hAnsi="Traditional Arabic" w:cs="Traditional Arabic" w:hint="cs"/>
          <w:sz w:val="28"/>
          <w:szCs w:val="28"/>
          <w:rtl/>
        </w:rPr>
        <w:t xml:space="preserve">أهميتها، لذا تعد السيطرة عليها من الثوابت السياسية الروسية في العهدين القيصري والروسي والبوتيني، حيث تعد أوكرانيا أهم جمهورية في الاتحاد السوفياتي السابق بعد روسيا، كما كانت الثانية من حيث عدد السكان والثالثة في المساحة، كما اعتبرت سلة القمح </w:t>
      </w:r>
      <w:r w:rsidR="00B963AA" w:rsidRPr="00D36C44">
        <w:rPr>
          <w:rFonts w:ascii="Traditional Arabic" w:hAnsi="Traditional Arabic" w:cs="Traditional Arabic" w:hint="cs"/>
          <w:sz w:val="28"/>
          <w:szCs w:val="28"/>
          <w:rtl/>
        </w:rPr>
        <w:t xml:space="preserve">بالنسبة للاتحاد </w:t>
      </w:r>
      <w:r w:rsidRPr="00D36C44">
        <w:rPr>
          <w:rFonts w:ascii="Traditional Arabic" w:hAnsi="Traditional Arabic" w:cs="Traditional Arabic" w:hint="cs"/>
          <w:sz w:val="28"/>
          <w:szCs w:val="28"/>
          <w:rtl/>
        </w:rPr>
        <w:t xml:space="preserve">السوفياتي (ومازالت منتجا مهما للحبوب وموطنا مهما لصناعات السوفيتية الثقيلة والعسكرية والتكنولوجية. </w:t>
      </w:r>
    </w:p>
    <w:p w14:paraId="4B1DDA10" w14:textId="0DCCBD78" w:rsidR="00422E5C" w:rsidRPr="00D36C44" w:rsidRDefault="00B963AA" w:rsidP="00C016C8">
      <w:pPr>
        <w:bidi/>
        <w:spacing w:line="276" w:lineRule="auto"/>
        <w:jc w:val="both"/>
        <w:rPr>
          <w:rFonts w:ascii="Traditional Arabic" w:eastAsia="Times New Roman" w:hAnsi="Traditional Arabic" w:cs="Traditional Arabic"/>
          <w:sz w:val="28"/>
          <w:szCs w:val="28"/>
          <w:rtl/>
          <w:lang w:val="fr-FR" w:eastAsia="fr-FR" w:bidi="ar-DZ"/>
        </w:rPr>
      </w:pPr>
      <w:r w:rsidRPr="00D36C44">
        <w:rPr>
          <w:rFonts w:ascii="Traditional Arabic" w:eastAsia="Times New Roman" w:hAnsi="Traditional Arabic" w:cs="Traditional Arabic" w:hint="cs"/>
          <w:sz w:val="28"/>
          <w:szCs w:val="28"/>
          <w:rtl/>
          <w:lang w:val="fr-FR" w:eastAsia="fr-FR"/>
        </w:rPr>
        <w:t xml:space="preserve">وبالاستناد </w:t>
      </w:r>
      <w:r w:rsidR="00422E5C" w:rsidRPr="00D36C44">
        <w:rPr>
          <w:rFonts w:ascii="Traditional Arabic" w:eastAsia="Times New Roman" w:hAnsi="Traditional Arabic" w:cs="Traditional Arabic" w:hint="cs"/>
          <w:sz w:val="28"/>
          <w:szCs w:val="28"/>
          <w:rtl/>
          <w:lang w:val="fr-FR" w:eastAsia="fr-FR"/>
        </w:rPr>
        <w:t>إلى بيانات منظمة الأغذية والزراعة للأمم المتحدة "الفاو"، فإن أوكرانيا وروسيا منتجان رئيسيان للقمح والشعير والذرة، حيث يمثلان متوسط حصة (مجمعة) من 27 و23 و15% من الصادرات العالمية بين عامي 2016 و2020 على التوالي</w:t>
      </w:r>
      <w:r w:rsidR="00422E5C" w:rsidRPr="00D36C44">
        <w:rPr>
          <w:rFonts w:ascii="Traditional Arabic" w:eastAsia="Times New Roman" w:hAnsi="Traditional Arabic" w:cs="Traditional Arabic" w:hint="cs"/>
          <w:sz w:val="28"/>
          <w:szCs w:val="28"/>
          <w:lang w:val="fr-FR" w:eastAsia="fr-FR"/>
        </w:rPr>
        <w:t xml:space="preserve">. </w:t>
      </w:r>
      <w:r w:rsidR="00422E5C" w:rsidRPr="00D36C44">
        <w:rPr>
          <w:rFonts w:ascii="Traditional Arabic" w:eastAsia="Times New Roman" w:hAnsi="Traditional Arabic" w:cs="Traditional Arabic" w:hint="cs"/>
          <w:sz w:val="28"/>
          <w:szCs w:val="28"/>
          <w:rtl/>
          <w:lang w:val="fr-FR" w:eastAsia="fr-FR"/>
        </w:rPr>
        <w:t>كما تمثل الدولتان نحو 12% من صادرات بذور اللفت عالمياً، و10% من بذور دوّار الشمس</w:t>
      </w:r>
      <w:r w:rsidR="00422E5C" w:rsidRPr="00D36C44">
        <w:rPr>
          <w:rFonts w:ascii="Traditional Arabic" w:eastAsia="Times New Roman" w:hAnsi="Traditional Arabic" w:cs="Traditional Arabic" w:hint="cs"/>
          <w:sz w:val="28"/>
          <w:szCs w:val="28"/>
          <w:lang w:val="fr-FR" w:eastAsia="fr-FR"/>
        </w:rPr>
        <w:t>.</w:t>
      </w:r>
      <w:r w:rsidR="00422E5C" w:rsidRPr="00D36C44">
        <w:rPr>
          <w:rFonts w:ascii="Traditional Arabic" w:eastAsia="Times New Roman" w:hAnsi="Traditional Arabic" w:cs="Traditional Arabic" w:hint="cs"/>
          <w:sz w:val="28"/>
          <w:szCs w:val="28"/>
          <w:rtl/>
          <w:lang w:val="fr-FR" w:eastAsia="fr-FR" w:bidi="ar-DZ"/>
        </w:rPr>
        <w:t xml:space="preserve"> </w:t>
      </w:r>
      <w:r w:rsidR="00422E5C" w:rsidRPr="00D36C44">
        <w:rPr>
          <w:rFonts w:ascii="Traditional Arabic" w:eastAsia="Times New Roman" w:hAnsi="Traditional Arabic" w:cs="Traditional Arabic" w:hint="cs"/>
          <w:sz w:val="28"/>
          <w:szCs w:val="28"/>
          <w:rtl/>
          <w:lang w:val="fr-FR" w:eastAsia="fr-FR"/>
        </w:rPr>
        <w:t>وحتى برنامج الغذاء العالمي نفسه يحصل على 50% من إمدادات الحبوب من منطقة أوكرانيا وروسيا ويواجه الآن زيادات كبيرة في التكلفة في جهوده لمكافحة حالات الطوارئ الغذائية في جميع أنحاء العالم</w:t>
      </w:r>
      <w:r w:rsidR="00422E5C" w:rsidRPr="00D36C44">
        <w:rPr>
          <w:rFonts w:ascii="Traditional Arabic" w:eastAsia="Times New Roman" w:hAnsi="Traditional Arabic" w:cs="Traditional Arabic" w:hint="cs"/>
          <w:sz w:val="28"/>
          <w:szCs w:val="28"/>
          <w:lang w:val="fr-FR" w:eastAsia="fr-FR"/>
        </w:rPr>
        <w:t>.</w:t>
      </w:r>
    </w:p>
    <w:p w14:paraId="084BABBF" w14:textId="77777777" w:rsidR="00422E5C" w:rsidRPr="00D36C44" w:rsidRDefault="00422E5C" w:rsidP="00C016C8">
      <w:pPr>
        <w:pStyle w:val="article-contentdescription"/>
        <w:bidi/>
        <w:spacing w:before="0" w:beforeAutospacing="0" w:after="225" w:afterAutospacing="0" w:line="276" w:lineRule="auto"/>
        <w:jc w:val="both"/>
        <w:textAlignment w:val="baseline"/>
        <w:rPr>
          <w:rFonts w:ascii="Traditional Arabic" w:hAnsi="Traditional Arabic" w:cs="Traditional Arabic"/>
          <w:b/>
          <w:bCs/>
          <w:sz w:val="32"/>
          <w:szCs w:val="32"/>
        </w:rPr>
      </w:pPr>
      <w:r w:rsidRPr="00D36C44">
        <w:rPr>
          <w:rFonts w:ascii="Traditional Arabic" w:hAnsi="Traditional Arabic" w:cs="Traditional Arabic" w:hint="cs"/>
          <w:b/>
          <w:bCs/>
          <w:sz w:val="32"/>
          <w:szCs w:val="32"/>
          <w:rtl/>
        </w:rPr>
        <w:t xml:space="preserve">أهمية أوكرانيا الاقتصادية </w:t>
      </w:r>
    </w:p>
    <w:p w14:paraId="5B387EB0" w14:textId="715D350E" w:rsidR="00422E5C" w:rsidRPr="00D36C44" w:rsidRDefault="00422E5C" w:rsidP="00DF4DD0">
      <w:pPr>
        <w:pStyle w:val="article-contentdescription"/>
        <w:bidi/>
        <w:spacing w:before="0" w:beforeAutospacing="0" w:after="225" w:afterAutospacing="0" w:line="276" w:lineRule="auto"/>
        <w:jc w:val="both"/>
        <w:textAlignment w:val="baseline"/>
        <w:rPr>
          <w:rFonts w:ascii="Traditional Arabic" w:hAnsi="Traditional Arabic" w:cs="Traditional Arabic"/>
          <w:b/>
          <w:bCs/>
          <w:sz w:val="28"/>
          <w:szCs w:val="28"/>
          <w:rtl/>
        </w:rPr>
      </w:pPr>
      <w:r w:rsidRPr="00D36C44">
        <w:rPr>
          <w:rFonts w:ascii="Traditional Arabic" w:hAnsi="Traditional Arabic" w:cs="Traditional Arabic" w:hint="cs"/>
          <w:sz w:val="28"/>
          <w:szCs w:val="28"/>
          <w:rtl/>
        </w:rPr>
        <w:t xml:space="preserve">تمتلك أوكرانيا أراضي زراعية شاسعة وغنية ورثت من الاتحاد السوفياتي، كما تعرف أوكرانيا على انها سلة غذاء عالمية. تشغل الأراضي الزراعية فيها 71.3% من أصل مساحة أوكرانيا، وتتميز أراضيها بالتربة السوداء الشديدة الخصوبة 25% من المساحة العالمية، وتحتل الزراعة المرتبة الثانية من حيث الأهمية بالنسبة إلى اقتصاد أوكرانيا، حيث تساهم </w:t>
      </w:r>
      <w:r w:rsidR="00647127" w:rsidRPr="00D36C44">
        <w:rPr>
          <w:rFonts w:ascii="Traditional Arabic" w:hAnsi="Traditional Arabic" w:cs="Traditional Arabic" w:hint="cs"/>
          <w:sz w:val="28"/>
          <w:szCs w:val="28"/>
          <w:rtl/>
        </w:rPr>
        <w:t>بـ 1</w:t>
      </w:r>
      <w:r w:rsidR="00647127" w:rsidRPr="00D36C44">
        <w:rPr>
          <w:rFonts w:ascii="Traditional Arabic" w:hAnsi="Traditional Arabic" w:cs="Traditional Arabic"/>
          <w:sz w:val="28"/>
          <w:szCs w:val="28"/>
          <w:rtl/>
        </w:rPr>
        <w:t>4</w:t>
      </w:r>
      <w:r w:rsidRPr="00D36C44">
        <w:rPr>
          <w:rFonts w:ascii="Traditional Arabic" w:hAnsi="Traditional Arabic" w:cs="Traditional Arabic" w:hint="cs"/>
          <w:sz w:val="28"/>
          <w:szCs w:val="28"/>
          <w:rtl/>
        </w:rPr>
        <w:t>% من ناتجها المحلي. وتمثل منتجات القطاع الزراعي 45% من إجمالي الصادرات الأوكرانية. وتبلغ حصة البلدان الآسيوية 48.7% من إجمالي الصادرات الزراعية الأوكرانية، يليها الاتحاد الأوروبي بنسبة 29%، وأفريقيا بنسبة 12.9%، ورابطة الدول المستقلة بنسبة 5.8%. أما المستهلكون الرئيسيون للمنتجات الزراعية الأوكرانية بشكل عام فهم على الترتيب: الصين، الهند، هولندا، مصر، تركيا، إسبانيا، بولندا، إيطاليا وألمانيا</w:t>
      </w:r>
      <w:r w:rsidR="001630E7" w:rsidRPr="00D36C44">
        <w:rPr>
          <w:rStyle w:val="Appelnotedebasdep"/>
          <w:rFonts w:ascii="Traditional Arabic" w:hAnsi="Traditional Arabic" w:cs="Traditional Arabic"/>
          <w:sz w:val="28"/>
          <w:szCs w:val="28"/>
          <w:rtl/>
        </w:rPr>
        <w:footnoteReference w:id="19"/>
      </w:r>
      <w:r w:rsidR="00DF4DD0" w:rsidRPr="00D36C44">
        <w:rPr>
          <w:rFonts w:ascii="Traditional Arabic" w:hAnsi="Traditional Arabic" w:cs="Traditional Arabic" w:hint="cs"/>
          <w:sz w:val="28"/>
          <w:szCs w:val="28"/>
          <w:rtl/>
        </w:rPr>
        <w:t>.</w:t>
      </w:r>
      <w:r w:rsidR="001630E7" w:rsidRPr="00D36C44">
        <w:rPr>
          <w:rFonts w:ascii="Traditional Arabic" w:hAnsi="Traditional Arabic" w:cs="Traditional Arabic" w:hint="cs"/>
          <w:sz w:val="28"/>
          <w:szCs w:val="28"/>
          <w:rtl/>
        </w:rPr>
        <w:t xml:space="preserve">                                                  </w:t>
      </w:r>
    </w:p>
    <w:p w14:paraId="2161016D" w14:textId="77777777" w:rsidR="00422E5C" w:rsidRPr="00D36C44" w:rsidRDefault="00422E5C" w:rsidP="00C016C8">
      <w:pPr>
        <w:pStyle w:val="article-contentdescription"/>
        <w:bidi/>
        <w:spacing w:before="0" w:beforeAutospacing="0" w:after="225" w:afterAutospacing="0" w:line="276" w:lineRule="auto"/>
        <w:jc w:val="both"/>
        <w:textAlignment w:val="baseline"/>
        <w:rPr>
          <w:rFonts w:ascii="Traditional Arabic" w:hAnsi="Traditional Arabic" w:cs="Traditional Arabic"/>
          <w:sz w:val="28"/>
          <w:szCs w:val="28"/>
          <w:rtl/>
        </w:rPr>
      </w:pPr>
      <w:r w:rsidRPr="00D36C44">
        <w:rPr>
          <w:rFonts w:ascii="Traditional Arabic" w:hAnsi="Traditional Arabic" w:cs="Traditional Arabic" w:hint="cs"/>
          <w:sz w:val="28"/>
          <w:szCs w:val="28"/>
          <w:rtl/>
        </w:rPr>
        <w:lastRenderedPageBreak/>
        <w:t xml:space="preserve">أما فيما يتعلق بصادرات الحبوب فتبلغ وسطيا نحو 50 مليون طن سنويا، وأبرز الدول المستوردة هي على الترتيب: الصين، مصر، إندونيسيا، إسبانيا، هولندا، تركيا، تونس، بنغلاديش، كوريا الجنوبية، ليبيا. وتصدر أوكرانيا نحو 450 ألف طن من اللحوم سنويا. وهنا تأتي السعودية في مقدمة الدول المستوردة للحوم الدواجن الأوكرانية تليها على الترتيب: هولندا، الإمارات، بيلاروسيا، أذربيجان، كازاخستان؛ وتمثل حصة هذه الدول 59% من إجمالي مبيعات اللحوم الأوكرانية في السوق العالمية. </w:t>
      </w:r>
    </w:p>
    <w:p w14:paraId="2180841F" w14:textId="5FB0664C" w:rsidR="00422E5C" w:rsidRPr="00D36C44" w:rsidRDefault="00422E5C" w:rsidP="0042267A">
      <w:pPr>
        <w:pStyle w:val="article-contentdescription"/>
        <w:bidi/>
        <w:spacing w:before="0" w:beforeAutospacing="0" w:after="225" w:afterAutospacing="0" w:line="276" w:lineRule="auto"/>
        <w:jc w:val="both"/>
        <w:textAlignment w:val="baseline"/>
        <w:rPr>
          <w:rFonts w:ascii="Traditional Arabic" w:hAnsi="Traditional Arabic" w:cs="Traditional Arabic"/>
          <w:sz w:val="28"/>
          <w:szCs w:val="28"/>
          <w:rtl/>
        </w:rPr>
      </w:pPr>
      <w:r w:rsidRPr="00D36C44">
        <w:rPr>
          <w:rFonts w:ascii="Traditional Arabic" w:hAnsi="Traditional Arabic" w:cs="Traditional Arabic" w:hint="cs"/>
          <w:sz w:val="28"/>
          <w:szCs w:val="28"/>
          <w:rtl/>
        </w:rPr>
        <w:t>تحتل أوكرانيا المركز الأول عالميا في صادرات دوار الشمس وزيته بنسبة 50% من الإنتاج العالمي، والخامس عالميا في تصدير القمح بنسبة 18.1%، والرابع في إنتاج الشعير وتصديره بنسبة 18%، والخامس في إنتاج الذرة بنسبة 16% ورابع أكبر مصدر له</w:t>
      </w:r>
      <w:sdt>
        <w:sdtPr>
          <w:rPr>
            <w:rFonts w:ascii="Traditional Arabic" w:hAnsi="Traditional Arabic" w:cs="Traditional Arabic" w:hint="cs"/>
            <w:sz w:val="28"/>
            <w:szCs w:val="28"/>
            <w:rtl/>
          </w:rPr>
          <w:id w:val="1248764978"/>
          <w:citation/>
        </w:sdtPr>
        <w:sdtEndPr/>
        <w:sdtContent>
          <w:r w:rsidR="00261ECD" w:rsidRPr="00D36C44">
            <w:rPr>
              <w:rFonts w:ascii="Traditional Arabic" w:hAnsi="Traditional Arabic" w:cs="Traditional Arabic"/>
              <w:sz w:val="28"/>
              <w:szCs w:val="28"/>
              <w:rtl/>
            </w:rPr>
            <w:fldChar w:fldCharType="begin"/>
          </w:r>
          <w:r w:rsidR="00EB3100" w:rsidRPr="00D36C44">
            <w:rPr>
              <w:rFonts w:ascii="Traditional Arabic" w:hAnsi="Traditional Arabic" w:cs="Traditional Arabic"/>
              <w:sz w:val="28"/>
              <w:szCs w:val="28"/>
              <w:lang w:bidi="ar-DZ"/>
            </w:rPr>
            <w:instrText>CITATION</w:instrText>
          </w:r>
          <w:r w:rsidR="00EB3100" w:rsidRPr="00D36C44">
            <w:rPr>
              <w:rFonts w:ascii="Traditional Arabic" w:hAnsi="Traditional Arabic" w:cs="Traditional Arabic"/>
              <w:sz w:val="28"/>
              <w:szCs w:val="28"/>
              <w:rtl/>
              <w:lang w:bidi="ar-DZ"/>
            </w:rPr>
            <w:instrText xml:space="preserve"> هني \</w:instrText>
          </w:r>
          <w:r w:rsidR="00EB3100" w:rsidRPr="00D36C44">
            <w:rPr>
              <w:rFonts w:ascii="Traditional Arabic" w:hAnsi="Traditional Arabic" w:cs="Traditional Arabic"/>
              <w:sz w:val="28"/>
              <w:szCs w:val="28"/>
              <w:lang w:bidi="ar-DZ"/>
            </w:rPr>
            <w:instrText>l 5121</w:instrText>
          </w:r>
          <w:r w:rsidR="00EB3100" w:rsidRPr="00D36C44">
            <w:rPr>
              <w:rFonts w:ascii="Traditional Arabic" w:hAnsi="Traditional Arabic" w:cs="Traditional Arabic"/>
              <w:sz w:val="28"/>
              <w:szCs w:val="28"/>
              <w:rtl/>
              <w:lang w:bidi="ar-DZ"/>
            </w:rPr>
            <w:instrText xml:space="preserve"> </w:instrText>
          </w:r>
          <w:r w:rsidR="00261ECD" w:rsidRPr="00D36C44">
            <w:rPr>
              <w:rFonts w:ascii="Traditional Arabic" w:hAnsi="Traditional Arabic" w:cs="Traditional Arabic"/>
              <w:sz w:val="28"/>
              <w:szCs w:val="28"/>
              <w:rtl/>
            </w:rPr>
            <w:fldChar w:fldCharType="separate"/>
          </w:r>
          <w:r w:rsidR="00EB3100" w:rsidRPr="00D36C44">
            <w:rPr>
              <w:rFonts w:ascii="Traditional Arabic" w:hAnsi="Traditional Arabic" w:cs="Traditional Arabic"/>
              <w:noProof/>
              <w:sz w:val="28"/>
              <w:szCs w:val="28"/>
              <w:rtl/>
            </w:rPr>
            <w:t xml:space="preserve"> </w:t>
          </w:r>
          <w:r w:rsidR="00EB3100" w:rsidRPr="00D36C44">
            <w:rPr>
              <w:rFonts w:ascii="Traditional Arabic" w:hAnsi="Traditional Arabic" w:cs="Traditional Arabic" w:hint="cs"/>
              <w:noProof/>
              <w:sz w:val="28"/>
              <w:szCs w:val="28"/>
              <w:rtl/>
            </w:rPr>
            <w:t>(هنيدة ، مستقبل الامن الغذائي العالمي في ظل الحرب الروسية الأوكرانية 2022)</w:t>
          </w:r>
          <w:r w:rsidR="00261ECD" w:rsidRPr="00D36C44">
            <w:rPr>
              <w:rFonts w:ascii="Traditional Arabic" w:hAnsi="Traditional Arabic" w:cs="Traditional Arabic"/>
              <w:sz w:val="28"/>
              <w:szCs w:val="28"/>
              <w:rtl/>
            </w:rPr>
            <w:fldChar w:fldCharType="end"/>
          </w:r>
        </w:sdtContent>
      </w:sdt>
      <w:r w:rsidR="00261ECD" w:rsidRPr="00D36C44">
        <w:rPr>
          <w:rFonts w:ascii="Traditional Arabic" w:hAnsi="Traditional Arabic" w:cs="Traditional Arabic" w:hint="cs"/>
          <w:sz w:val="28"/>
          <w:szCs w:val="28"/>
          <w:rtl/>
        </w:rPr>
        <w:t xml:space="preserve"> </w:t>
      </w:r>
      <w:r w:rsidRPr="00D36C44">
        <w:rPr>
          <w:rFonts w:ascii="Traditional Arabic" w:hAnsi="Traditional Arabic" w:cs="Traditional Arabic" w:hint="cs"/>
          <w:sz w:val="28"/>
          <w:szCs w:val="28"/>
          <w:shd w:val="clear" w:color="auto" w:fill="FFFFFF"/>
          <w:rtl/>
        </w:rPr>
        <w:t xml:space="preserve">وتفيد الأرقام أن أوكرانيا، رابع أكبر مصدر للذرة الصفراء على مستوى العالم وصدرت وحدها 17% من كمية الذرة والشعير التي سوقت للتجارة العالمية في 2020، 40 </w:t>
      </w:r>
      <w:r w:rsidRPr="00D36C44">
        <w:rPr>
          <w:rFonts w:ascii="Traditional Arabic" w:hAnsi="Traditional Arabic" w:cs="Traditional Arabic" w:hint="cs"/>
          <w:sz w:val="28"/>
          <w:szCs w:val="28"/>
          <w:shd w:val="clear" w:color="auto" w:fill="FFFFFF"/>
        </w:rPr>
        <w:t>%</w:t>
      </w:r>
      <w:r w:rsidRPr="00D36C44">
        <w:rPr>
          <w:rFonts w:ascii="Traditional Arabic" w:hAnsi="Traditional Arabic" w:cs="Traditional Arabic" w:hint="cs"/>
          <w:sz w:val="28"/>
          <w:szCs w:val="28"/>
          <w:shd w:val="clear" w:color="auto" w:fill="FFFFFF"/>
          <w:rtl/>
        </w:rPr>
        <w:t xml:space="preserve"> منها إلى دول عربية فيما تعتبر روسيا مصدرا رئيسيا للقمح</w:t>
      </w:r>
      <w:r w:rsidR="00B77B1B" w:rsidRPr="00D36C44">
        <w:rPr>
          <w:rStyle w:val="Appelnotedebasdep"/>
          <w:rFonts w:ascii="Traditional Arabic" w:hAnsi="Traditional Arabic" w:cs="Traditional Arabic"/>
          <w:sz w:val="28"/>
          <w:szCs w:val="28"/>
          <w:shd w:val="clear" w:color="auto" w:fill="FFFFFF"/>
          <w:rtl/>
        </w:rPr>
        <w:footnoteReference w:id="20"/>
      </w:r>
      <w:r w:rsidR="00B77B1B" w:rsidRPr="00D36C44">
        <w:rPr>
          <w:rFonts w:ascii="Traditional Arabic" w:hAnsi="Traditional Arabic" w:cs="Traditional Arabic" w:hint="cs"/>
          <w:sz w:val="28"/>
          <w:szCs w:val="28"/>
          <w:shd w:val="clear" w:color="auto" w:fill="FFFFFF"/>
          <w:rtl/>
        </w:rPr>
        <w:t>.</w:t>
      </w:r>
      <w:r w:rsidR="0042267A" w:rsidRPr="00D36C44">
        <w:rPr>
          <w:rFonts w:ascii="Traditional Arabic" w:hAnsi="Traditional Arabic" w:cs="Traditional Arabic" w:hint="cs"/>
          <w:sz w:val="28"/>
          <w:szCs w:val="28"/>
          <w:shd w:val="clear" w:color="auto" w:fill="FFFFFF"/>
          <w:rtl/>
        </w:rPr>
        <w:t xml:space="preserve">                              </w:t>
      </w:r>
    </w:p>
    <w:p w14:paraId="5A5964B7" w14:textId="5A086AD1" w:rsidR="00422E5C" w:rsidRPr="00D36C44" w:rsidRDefault="00422E5C" w:rsidP="00C016C8">
      <w:pPr>
        <w:pStyle w:val="article-contentdescription"/>
        <w:bidi/>
        <w:spacing w:before="0" w:beforeAutospacing="0" w:after="225" w:afterAutospacing="0" w:line="276" w:lineRule="auto"/>
        <w:jc w:val="both"/>
        <w:textAlignment w:val="baseline"/>
        <w:rPr>
          <w:rFonts w:ascii="Traditional Arabic" w:hAnsi="Traditional Arabic" w:cs="Traditional Arabic"/>
          <w:b/>
          <w:bCs/>
          <w:sz w:val="32"/>
          <w:szCs w:val="32"/>
          <w:rtl/>
        </w:rPr>
      </w:pPr>
      <w:r w:rsidRPr="00D36C44">
        <w:rPr>
          <w:rFonts w:ascii="Traditional Arabic" w:hAnsi="Traditional Arabic" w:cs="Traditional Arabic" w:hint="cs"/>
          <w:sz w:val="32"/>
          <w:szCs w:val="32"/>
          <w:rtl/>
        </w:rPr>
        <w:t xml:space="preserve"> </w:t>
      </w:r>
      <w:r w:rsidRPr="00D36C44">
        <w:rPr>
          <w:rFonts w:ascii="Traditional Arabic" w:hAnsi="Traditional Arabic" w:cs="Traditional Arabic" w:hint="cs"/>
          <w:b/>
          <w:bCs/>
          <w:sz w:val="32"/>
          <w:szCs w:val="32"/>
          <w:rtl/>
        </w:rPr>
        <w:t>أهمية روسيا الاقتصادية</w:t>
      </w:r>
    </w:p>
    <w:p w14:paraId="327996F3" w14:textId="579BC8BD" w:rsidR="00422E5C" w:rsidRPr="00D36C44" w:rsidRDefault="00422E5C" w:rsidP="00C016C8">
      <w:pPr>
        <w:pStyle w:val="NormalWeb"/>
        <w:shd w:val="clear" w:color="auto" w:fill="FFFFFF"/>
        <w:bidi/>
        <w:spacing w:before="225" w:beforeAutospacing="0" w:after="75" w:afterAutospacing="0" w:line="276" w:lineRule="auto"/>
        <w:jc w:val="both"/>
        <w:rPr>
          <w:rFonts w:ascii="Traditional Arabic" w:hAnsi="Traditional Arabic" w:cs="Traditional Arabic"/>
          <w:sz w:val="28"/>
          <w:szCs w:val="28"/>
        </w:rPr>
      </w:pPr>
      <w:r w:rsidRPr="00D36C44">
        <w:rPr>
          <w:rFonts w:ascii="Traditional Arabic" w:hAnsi="Traditional Arabic" w:cs="Traditional Arabic" w:hint="cs"/>
          <w:sz w:val="28"/>
          <w:szCs w:val="28"/>
          <w:rtl/>
        </w:rPr>
        <w:t xml:space="preserve">عرفت روسيا في السابق ازمة اقتصادية الزمتها </w:t>
      </w:r>
      <w:r w:rsidR="006B2251" w:rsidRPr="00D36C44">
        <w:rPr>
          <w:rFonts w:ascii="Traditional Arabic" w:hAnsi="Traditional Arabic" w:cs="Traditional Arabic" w:hint="cs"/>
          <w:sz w:val="28"/>
          <w:szCs w:val="28"/>
          <w:rtl/>
        </w:rPr>
        <w:t>للاحتياج</w:t>
      </w:r>
      <w:r w:rsidRPr="00D36C44">
        <w:rPr>
          <w:rFonts w:ascii="Traditional Arabic" w:hAnsi="Traditional Arabic" w:cs="Traditional Arabic" w:hint="cs"/>
          <w:sz w:val="28"/>
          <w:szCs w:val="28"/>
          <w:rtl/>
        </w:rPr>
        <w:t xml:space="preserve"> </w:t>
      </w:r>
      <w:r w:rsidR="006B2251" w:rsidRPr="00D36C44">
        <w:rPr>
          <w:rFonts w:ascii="Traditional Arabic" w:hAnsi="Traditional Arabic" w:cs="Traditional Arabic" w:hint="cs"/>
          <w:sz w:val="28"/>
          <w:szCs w:val="28"/>
          <w:rtl/>
        </w:rPr>
        <w:t>للمساعدات</w:t>
      </w:r>
      <w:r w:rsidRPr="00D36C44">
        <w:rPr>
          <w:rFonts w:ascii="Traditional Arabic" w:hAnsi="Traditional Arabic" w:cs="Traditional Arabic" w:hint="cs"/>
          <w:sz w:val="28"/>
          <w:szCs w:val="28"/>
          <w:rtl/>
        </w:rPr>
        <w:t xml:space="preserve"> الامريكية رغم امتلاكها مساحات زراعية</w:t>
      </w:r>
      <w:r w:rsidR="006B2251" w:rsidRPr="00D36C44">
        <w:rPr>
          <w:rFonts w:ascii="Traditional Arabic" w:hAnsi="Traditional Arabic" w:cs="Traditional Arabic" w:hint="cs"/>
          <w:sz w:val="28"/>
          <w:szCs w:val="28"/>
          <w:rtl/>
        </w:rPr>
        <w:t xml:space="preserve"> هامة </w:t>
      </w:r>
      <w:r w:rsidR="009E0257" w:rsidRPr="00D36C44">
        <w:rPr>
          <w:rFonts w:ascii="Traditional Arabic" w:hAnsi="Traditional Arabic" w:cs="Traditional Arabic" w:hint="cs"/>
          <w:sz w:val="28"/>
          <w:szCs w:val="28"/>
          <w:rtl/>
        </w:rPr>
        <w:t>وواسعة، ولكن</w:t>
      </w:r>
      <w:r w:rsidR="006B2251" w:rsidRPr="00D36C44">
        <w:rPr>
          <w:rFonts w:ascii="Traditional Arabic" w:hAnsi="Traditional Arabic" w:cs="Traditional Arabic" w:hint="cs"/>
          <w:sz w:val="28"/>
          <w:szCs w:val="28"/>
          <w:rtl/>
        </w:rPr>
        <w:t xml:space="preserve"> </w:t>
      </w:r>
      <w:r w:rsidRPr="00D36C44">
        <w:rPr>
          <w:rFonts w:ascii="Traditional Arabic" w:hAnsi="Traditional Arabic" w:cs="Traditional Arabic" w:hint="cs"/>
          <w:sz w:val="28"/>
          <w:szCs w:val="28"/>
          <w:rtl/>
        </w:rPr>
        <w:t xml:space="preserve">بعد وصول فلاديمير </w:t>
      </w:r>
      <w:r w:rsidR="009E0257" w:rsidRPr="00D36C44">
        <w:rPr>
          <w:rFonts w:ascii="Traditional Arabic" w:hAnsi="Traditional Arabic" w:cs="Traditional Arabic" w:hint="cs"/>
          <w:sz w:val="28"/>
          <w:szCs w:val="28"/>
          <w:rtl/>
        </w:rPr>
        <w:t>بوتين الى</w:t>
      </w:r>
      <w:r w:rsidR="006B2251" w:rsidRPr="00D36C44">
        <w:rPr>
          <w:rFonts w:ascii="Traditional Arabic" w:hAnsi="Traditional Arabic" w:cs="Traditional Arabic" w:hint="cs"/>
          <w:sz w:val="28"/>
          <w:szCs w:val="28"/>
          <w:rtl/>
        </w:rPr>
        <w:t xml:space="preserve"> </w:t>
      </w:r>
      <w:r w:rsidRPr="00D36C44">
        <w:rPr>
          <w:rFonts w:ascii="Traditional Arabic" w:hAnsi="Traditional Arabic" w:cs="Traditional Arabic" w:hint="cs"/>
          <w:sz w:val="28"/>
          <w:szCs w:val="28"/>
          <w:rtl/>
        </w:rPr>
        <w:t xml:space="preserve">الحكم وضع استراتيجية للأمن القومي الروسي </w:t>
      </w:r>
      <w:r w:rsidR="006B2251" w:rsidRPr="00D36C44">
        <w:rPr>
          <w:rFonts w:ascii="Traditional Arabic" w:hAnsi="Traditional Arabic" w:cs="Traditional Arabic" w:hint="cs"/>
          <w:sz w:val="28"/>
          <w:szCs w:val="28"/>
          <w:rtl/>
        </w:rPr>
        <w:t xml:space="preserve">لغاية </w:t>
      </w:r>
      <w:r w:rsidR="009E0257" w:rsidRPr="00D36C44">
        <w:rPr>
          <w:rFonts w:ascii="Traditional Arabic" w:hAnsi="Traditional Arabic" w:cs="Traditional Arabic" w:hint="cs"/>
          <w:sz w:val="28"/>
          <w:szCs w:val="28"/>
          <w:rtl/>
        </w:rPr>
        <w:t>عام 2020</w:t>
      </w:r>
      <w:r w:rsidRPr="00D36C44">
        <w:rPr>
          <w:rFonts w:ascii="Traditional Arabic" w:hAnsi="Traditional Arabic" w:cs="Traditional Arabic" w:hint="cs"/>
          <w:sz w:val="28"/>
          <w:szCs w:val="28"/>
          <w:rtl/>
        </w:rPr>
        <w:t xml:space="preserve"> تضمنت قسما خاصا يشير الى الزراعة واهمية دورها في </w:t>
      </w:r>
      <w:r w:rsidR="006D2D25" w:rsidRPr="00D36C44">
        <w:rPr>
          <w:rFonts w:ascii="Traditional Arabic" w:hAnsi="Traditional Arabic" w:cs="Traditional Arabic" w:hint="cs"/>
          <w:sz w:val="28"/>
          <w:szCs w:val="28"/>
          <w:rtl/>
        </w:rPr>
        <w:t>"</w:t>
      </w:r>
      <w:r w:rsidRPr="00D36C44">
        <w:rPr>
          <w:rFonts w:ascii="Traditional Arabic" w:hAnsi="Traditional Arabic" w:cs="Traditional Arabic" w:hint="cs"/>
          <w:sz w:val="28"/>
          <w:szCs w:val="28"/>
          <w:rtl/>
        </w:rPr>
        <w:t>الصعود الروسي العالمي المستقبلي</w:t>
      </w:r>
      <w:r w:rsidR="006D2D25" w:rsidRPr="00D36C44">
        <w:rPr>
          <w:rFonts w:ascii="Traditional Arabic" w:hAnsi="Traditional Arabic" w:cs="Traditional Arabic" w:hint="cs"/>
          <w:sz w:val="28"/>
          <w:szCs w:val="28"/>
          <w:rtl/>
        </w:rPr>
        <w:t>"</w:t>
      </w:r>
    </w:p>
    <w:p w14:paraId="7DA0B347" w14:textId="5001AF3B" w:rsidR="00422E5C" w:rsidRPr="00D36C44" w:rsidRDefault="00422E5C" w:rsidP="00C016C8">
      <w:pPr>
        <w:pStyle w:val="NormalWeb"/>
        <w:shd w:val="clear" w:color="auto" w:fill="FFFFFF"/>
        <w:bidi/>
        <w:spacing w:before="225" w:beforeAutospacing="0" w:after="75" w:afterAutospacing="0" w:line="276" w:lineRule="auto"/>
        <w:jc w:val="both"/>
        <w:rPr>
          <w:rFonts w:ascii="Traditional Arabic" w:hAnsi="Traditional Arabic" w:cs="Traditional Arabic"/>
          <w:sz w:val="28"/>
          <w:szCs w:val="28"/>
        </w:rPr>
      </w:pPr>
      <w:r w:rsidRPr="00D36C44">
        <w:rPr>
          <w:rFonts w:ascii="Traditional Arabic" w:hAnsi="Traditional Arabic" w:cs="Traditional Arabic" w:hint="cs"/>
          <w:sz w:val="28"/>
          <w:szCs w:val="28"/>
          <w:rtl/>
        </w:rPr>
        <w:t xml:space="preserve">فبعد التطور في الاستراتيجية العسكرية التي تعتبر الاساس في حيثيات الدول الكبرى، وخصوصا روسيا التي تعتبر من اهم الدول المصنعة والمصدرة، والتركيز على “الثالوث النووي” والانظمة الحمائية والعديد والعتاد في شتى المجالات، اتجهت الى </w:t>
      </w:r>
      <w:r w:rsidR="00A864EA" w:rsidRPr="00D36C44">
        <w:rPr>
          <w:rFonts w:ascii="Traditional Arabic" w:hAnsi="Traditional Arabic" w:cs="Traditional Arabic" w:hint="cs"/>
          <w:sz w:val="28"/>
          <w:szCs w:val="28"/>
          <w:rtl/>
        </w:rPr>
        <w:t>"</w:t>
      </w:r>
      <w:r w:rsidRPr="00D36C44">
        <w:rPr>
          <w:rFonts w:ascii="Traditional Arabic" w:hAnsi="Traditional Arabic" w:cs="Traditional Arabic" w:hint="cs"/>
          <w:sz w:val="28"/>
          <w:szCs w:val="28"/>
          <w:rtl/>
        </w:rPr>
        <w:t>استراتيجية كفاية الحاجة</w:t>
      </w:r>
      <w:r w:rsidR="00A864EA" w:rsidRPr="00D36C44">
        <w:rPr>
          <w:rFonts w:ascii="Traditional Arabic" w:hAnsi="Traditional Arabic" w:cs="Traditional Arabic" w:hint="cs"/>
          <w:sz w:val="28"/>
          <w:szCs w:val="28"/>
          <w:rtl/>
        </w:rPr>
        <w:t>"</w:t>
      </w:r>
      <w:r w:rsidRPr="00D36C44">
        <w:rPr>
          <w:rFonts w:ascii="Traditional Arabic" w:hAnsi="Traditional Arabic" w:cs="Traditional Arabic" w:hint="cs"/>
          <w:sz w:val="28"/>
          <w:szCs w:val="28"/>
          <w:rtl/>
        </w:rPr>
        <w:t xml:space="preserve"> المتمثلة في تأمين اساسيات البقاء</w:t>
      </w:r>
      <w:r w:rsidRPr="00D36C44">
        <w:rPr>
          <w:rFonts w:ascii="Traditional Arabic" w:hAnsi="Traditional Arabic" w:cs="Traditional Arabic" w:hint="cs"/>
          <w:sz w:val="28"/>
          <w:szCs w:val="28"/>
        </w:rPr>
        <w:t>.</w:t>
      </w:r>
    </w:p>
    <w:p w14:paraId="190AA42E" w14:textId="47666FF8" w:rsidR="00422E5C" w:rsidRPr="00D36C44" w:rsidRDefault="00422E5C" w:rsidP="0077638E">
      <w:pPr>
        <w:pStyle w:val="NormalWeb"/>
        <w:shd w:val="clear" w:color="auto" w:fill="FFFFFF"/>
        <w:bidi/>
        <w:spacing w:before="225" w:beforeAutospacing="0" w:after="75" w:afterAutospacing="0" w:line="276" w:lineRule="auto"/>
        <w:jc w:val="both"/>
        <w:rPr>
          <w:rFonts w:ascii="Traditional Arabic" w:hAnsi="Traditional Arabic" w:cs="Traditional Arabic"/>
          <w:sz w:val="28"/>
          <w:szCs w:val="28"/>
        </w:rPr>
      </w:pPr>
      <w:r w:rsidRPr="00D36C44">
        <w:rPr>
          <w:rFonts w:ascii="Traditional Arabic" w:hAnsi="Traditional Arabic" w:cs="Traditional Arabic" w:hint="cs"/>
          <w:sz w:val="28"/>
          <w:szCs w:val="28"/>
          <w:rtl/>
        </w:rPr>
        <w:t xml:space="preserve"> اشار الرئيس الروسي "فلاديمير بوتين" في مقدمة مذكرة استراتيجية الامن القومي الروسي، الى ان الفكرة الرئيسية للاستراتيجية يمكن ان توصف بانها “تحقيق الامن عن طريق التنمية”. وتهدف الاستراتيجية الى النهوض بنوعية إدارة الدولة، ومن شأنها ان تنسق عمل اجهزة سلطة الدولة والمنظمات الحكومية والاجتماعية فيما يتعلق بحماية المصالح القومية لروسيا وضمان أمن الفرد والمجتمع والدولة. ووضعت في اساس الوثيقة المنطلقات المحورية الخاصة بتنمية روسيا وضمان الأمن القومي التي سبق ان طرحها الرئيس الروسي في رسالته التي وجهها الى الجمعية الفيدرالية لروسيا الاتحادية يوم 5 نوفمبر عام 2008. والجدير بالذكر ان هذه الاستراتيجية تأتي استمرارا لكرة الأمن القومي التي تم اعتمادها في عام</w:t>
      </w:r>
      <w:r w:rsidR="0077638E" w:rsidRPr="00D36C44">
        <w:rPr>
          <w:rFonts w:ascii="Traditional Arabic" w:hAnsi="Traditional Arabic" w:cs="Traditional Arabic"/>
          <w:sz w:val="28"/>
          <w:szCs w:val="28"/>
        </w:rPr>
        <w:t>1997</w:t>
      </w:r>
      <w:r w:rsidRPr="00D36C44">
        <w:rPr>
          <w:rFonts w:ascii="Traditional Arabic" w:hAnsi="Traditional Arabic" w:cs="Traditional Arabic" w:hint="cs"/>
          <w:sz w:val="28"/>
          <w:szCs w:val="28"/>
          <w:rtl/>
        </w:rPr>
        <w:t xml:space="preserve"> </w:t>
      </w:r>
      <w:r w:rsidR="00D1488B" w:rsidRPr="00D36C44">
        <w:rPr>
          <w:rStyle w:val="Appelnotedebasdep"/>
          <w:rFonts w:ascii="Traditional Arabic" w:hAnsi="Traditional Arabic" w:cs="Traditional Arabic"/>
          <w:sz w:val="28"/>
          <w:szCs w:val="28"/>
          <w:rtl/>
        </w:rPr>
        <w:footnoteReference w:id="21"/>
      </w:r>
      <w:r w:rsidR="0077638E" w:rsidRPr="00D36C44">
        <w:rPr>
          <w:rFonts w:ascii="Traditional Arabic" w:hAnsi="Traditional Arabic" w:cs="Traditional Arabic"/>
          <w:sz w:val="28"/>
          <w:szCs w:val="28"/>
        </w:rPr>
        <w:t>.</w:t>
      </w:r>
      <w:r w:rsidR="00D1488B" w:rsidRPr="00D36C44">
        <w:rPr>
          <w:rFonts w:ascii="Traditional Arabic" w:hAnsi="Traditional Arabic" w:cs="Traditional Arabic" w:hint="cs"/>
          <w:sz w:val="28"/>
          <w:szCs w:val="28"/>
          <w:rtl/>
        </w:rPr>
        <w:t xml:space="preserve">      </w:t>
      </w:r>
    </w:p>
    <w:p w14:paraId="48493614" w14:textId="33641E7F" w:rsidR="00422E5C" w:rsidRPr="00D36C44" w:rsidRDefault="00422E5C" w:rsidP="00C016C8">
      <w:pPr>
        <w:pStyle w:val="NormalWeb"/>
        <w:shd w:val="clear" w:color="auto" w:fill="FFFFFF"/>
        <w:bidi/>
        <w:spacing w:before="225" w:beforeAutospacing="0" w:after="75" w:afterAutospacing="0" w:line="276" w:lineRule="auto"/>
        <w:jc w:val="both"/>
        <w:rPr>
          <w:rFonts w:ascii="Traditional Arabic" w:hAnsi="Traditional Arabic" w:cs="Traditional Arabic"/>
          <w:sz w:val="28"/>
          <w:szCs w:val="28"/>
        </w:rPr>
      </w:pPr>
      <w:r w:rsidRPr="00D36C44">
        <w:rPr>
          <w:rFonts w:ascii="Traditional Arabic" w:hAnsi="Traditional Arabic" w:cs="Traditional Arabic" w:hint="cs"/>
          <w:sz w:val="28"/>
          <w:szCs w:val="28"/>
          <w:rtl/>
        </w:rPr>
        <w:lastRenderedPageBreak/>
        <w:t xml:space="preserve">في الباب الرابع للوثيقة الذي يحمل عنوان </w:t>
      </w:r>
      <w:r w:rsidR="00A864EA" w:rsidRPr="00D36C44">
        <w:rPr>
          <w:rFonts w:ascii="Traditional Arabic" w:hAnsi="Traditional Arabic" w:cs="Traditional Arabic" w:hint="cs"/>
          <w:sz w:val="28"/>
          <w:szCs w:val="28"/>
          <w:rtl/>
        </w:rPr>
        <w:t>"</w:t>
      </w:r>
      <w:r w:rsidRPr="00D36C44">
        <w:rPr>
          <w:rFonts w:ascii="Traditional Arabic" w:hAnsi="Traditional Arabic" w:cs="Traditional Arabic" w:hint="cs"/>
          <w:sz w:val="28"/>
          <w:szCs w:val="28"/>
          <w:rtl/>
        </w:rPr>
        <w:t>ضمان الامن القومي</w:t>
      </w:r>
      <w:r w:rsidR="00A864EA" w:rsidRPr="00D36C44">
        <w:rPr>
          <w:rFonts w:ascii="Traditional Arabic" w:hAnsi="Traditional Arabic" w:cs="Traditional Arabic" w:hint="cs"/>
          <w:sz w:val="28"/>
          <w:szCs w:val="28"/>
          <w:rtl/>
        </w:rPr>
        <w:t>"</w:t>
      </w:r>
      <w:r w:rsidRPr="00D36C44">
        <w:rPr>
          <w:rFonts w:ascii="Traditional Arabic" w:hAnsi="Traditional Arabic" w:cs="Traditional Arabic" w:hint="cs"/>
          <w:sz w:val="28"/>
          <w:szCs w:val="28"/>
          <w:rtl/>
        </w:rPr>
        <w:t xml:space="preserve">، تأتي الفقرة الثالثة التي تشير الى اهمية </w:t>
      </w:r>
      <w:r w:rsidR="00A864EA" w:rsidRPr="00D36C44">
        <w:rPr>
          <w:rFonts w:ascii="Traditional Arabic" w:hAnsi="Traditional Arabic" w:cs="Traditional Arabic" w:hint="cs"/>
          <w:sz w:val="28"/>
          <w:szCs w:val="28"/>
          <w:rtl/>
        </w:rPr>
        <w:t>"</w:t>
      </w:r>
      <w:r w:rsidRPr="00D36C44">
        <w:rPr>
          <w:rFonts w:ascii="Traditional Arabic" w:hAnsi="Traditional Arabic" w:cs="Traditional Arabic" w:hint="cs"/>
          <w:sz w:val="28"/>
          <w:szCs w:val="28"/>
          <w:rtl/>
        </w:rPr>
        <w:t xml:space="preserve">النهوض بنوعية </w:t>
      </w:r>
      <w:r w:rsidR="00A864EA" w:rsidRPr="00D36C44">
        <w:rPr>
          <w:rFonts w:ascii="Traditional Arabic" w:hAnsi="Traditional Arabic" w:cs="Traditional Arabic" w:hint="cs"/>
          <w:sz w:val="28"/>
          <w:szCs w:val="28"/>
          <w:rtl/>
        </w:rPr>
        <w:t>معشيه</w:t>
      </w:r>
      <w:r w:rsidRPr="00D36C44">
        <w:rPr>
          <w:rFonts w:ascii="Traditional Arabic" w:hAnsi="Traditional Arabic" w:cs="Traditional Arabic" w:hint="cs"/>
          <w:sz w:val="28"/>
          <w:szCs w:val="28"/>
          <w:rtl/>
        </w:rPr>
        <w:t xml:space="preserve"> المواطنين الروس</w:t>
      </w:r>
      <w:r w:rsidR="00A864EA" w:rsidRPr="00D36C44">
        <w:rPr>
          <w:rFonts w:ascii="Traditional Arabic" w:hAnsi="Traditional Arabic" w:cs="Traditional Arabic" w:hint="cs"/>
          <w:sz w:val="28"/>
          <w:szCs w:val="28"/>
          <w:rtl/>
        </w:rPr>
        <w:t>"</w:t>
      </w:r>
      <w:r w:rsidRPr="00D36C44">
        <w:rPr>
          <w:rFonts w:ascii="Traditional Arabic" w:hAnsi="Traditional Arabic" w:cs="Traditional Arabic" w:hint="cs"/>
          <w:sz w:val="28"/>
          <w:szCs w:val="28"/>
          <w:rtl/>
        </w:rPr>
        <w:t xml:space="preserve"> من خلال بعض النقاط</w:t>
      </w:r>
      <w:r w:rsidRPr="00D36C44">
        <w:rPr>
          <w:rFonts w:ascii="Traditional Arabic" w:hAnsi="Traditional Arabic" w:cs="Traditional Arabic" w:hint="cs"/>
          <w:sz w:val="28"/>
          <w:szCs w:val="28"/>
        </w:rPr>
        <w:t>:</w:t>
      </w:r>
    </w:p>
    <w:p w14:paraId="59C3242C" w14:textId="78763595" w:rsidR="00091154" w:rsidRPr="00D36C44" w:rsidRDefault="00091154" w:rsidP="00C016C8">
      <w:pPr>
        <w:pStyle w:val="NormalWeb"/>
        <w:shd w:val="clear" w:color="auto" w:fill="FFFFFF"/>
        <w:bidi/>
        <w:spacing w:before="225" w:beforeAutospacing="0" w:after="75" w:afterAutospacing="0" w:line="276" w:lineRule="auto"/>
        <w:jc w:val="both"/>
        <w:rPr>
          <w:rFonts w:ascii="Traditional Arabic" w:hAnsi="Traditional Arabic" w:cs="Traditional Arabic"/>
          <w:sz w:val="28"/>
          <w:szCs w:val="28"/>
          <w:rtl/>
        </w:rPr>
      </w:pPr>
      <w:r w:rsidRPr="00D36C44">
        <w:rPr>
          <w:rFonts w:ascii="Traditional Arabic" w:hAnsi="Traditional Arabic" w:cs="Traditional Arabic" w:hint="cs"/>
          <w:sz w:val="28"/>
          <w:szCs w:val="28"/>
          <w:rtl/>
        </w:rPr>
        <w:t>"</w:t>
      </w:r>
      <w:r w:rsidR="00422E5C" w:rsidRPr="00D36C44">
        <w:rPr>
          <w:rFonts w:ascii="Traditional Arabic" w:hAnsi="Traditional Arabic" w:cs="Traditional Arabic" w:hint="cs"/>
          <w:sz w:val="28"/>
          <w:szCs w:val="28"/>
          <w:rtl/>
        </w:rPr>
        <w:t>ان الاهداف الاستراتيجية لضمان الامن القومي في مجال النهوض بنوعية معيشة المواطنين الروس هي تخفيض الفارق في معيشة السكان واستقرار الوضع الديموغرافي في روسيا</w:t>
      </w:r>
      <w:r w:rsidR="00422E5C" w:rsidRPr="00D36C44">
        <w:rPr>
          <w:rFonts w:ascii="Traditional Arabic" w:hAnsi="Traditional Arabic" w:cs="Traditional Arabic" w:hint="cs"/>
          <w:sz w:val="28"/>
          <w:szCs w:val="28"/>
        </w:rPr>
        <w:t>.</w:t>
      </w:r>
      <w:r w:rsidRPr="00D36C44">
        <w:rPr>
          <w:rFonts w:ascii="Traditional Arabic" w:hAnsi="Traditional Arabic" w:cs="Traditional Arabic" w:hint="cs"/>
          <w:sz w:val="28"/>
          <w:szCs w:val="28"/>
          <w:rtl/>
        </w:rPr>
        <w:t xml:space="preserve"> و</w:t>
      </w:r>
      <w:r w:rsidR="00422E5C" w:rsidRPr="00D36C44">
        <w:rPr>
          <w:rFonts w:ascii="Traditional Arabic" w:hAnsi="Traditional Arabic" w:cs="Traditional Arabic" w:hint="cs"/>
          <w:sz w:val="28"/>
          <w:szCs w:val="28"/>
          <w:rtl/>
        </w:rPr>
        <w:t>قد تحدث ازمات في المنظومات المالية والمصرفية العالمية وتزداد تنامي المنافسة في الصراع من اجل استحواذ موارد الطاقة والمياه والمواد الغذائية والتخلف في مجال التقنيات مما يشكل خطرا على الأمن القومي</w:t>
      </w:r>
    </w:p>
    <w:p w14:paraId="4909F34D" w14:textId="6A9FBACE" w:rsidR="00422E5C" w:rsidRPr="00D36C44" w:rsidRDefault="00422E5C" w:rsidP="00FC7318">
      <w:pPr>
        <w:pStyle w:val="NormalWeb"/>
        <w:shd w:val="clear" w:color="auto" w:fill="FFFFFF"/>
        <w:bidi/>
        <w:spacing w:before="225" w:beforeAutospacing="0" w:after="75" w:afterAutospacing="0" w:line="276" w:lineRule="auto"/>
        <w:jc w:val="both"/>
        <w:rPr>
          <w:rFonts w:ascii="Traditional Arabic" w:hAnsi="Traditional Arabic" w:cs="Traditional Arabic"/>
          <w:sz w:val="28"/>
          <w:szCs w:val="28"/>
          <w:rtl/>
        </w:rPr>
      </w:pPr>
      <w:r w:rsidRPr="00D36C44">
        <w:rPr>
          <w:rFonts w:ascii="Traditional Arabic" w:hAnsi="Traditional Arabic" w:cs="Traditional Arabic" w:hint="cs"/>
          <w:sz w:val="28"/>
          <w:szCs w:val="28"/>
          <w:rtl/>
        </w:rPr>
        <w:t xml:space="preserve">يتم ضمان الأمن الغذائي من خلال تطوير التقنيات البيولوجية وايجاد بديل وطني للمواد الغذائية المستوردة وايقاف استنزاف الموارد من باطن الارض وانكماش الاراضي الزراعية، والحيلولة دون السيطرة الاجنبية على سوق الحبوب وانتشار المنتجات الغذائية </w:t>
      </w:r>
      <w:r w:rsidR="003A0104" w:rsidRPr="00D36C44">
        <w:rPr>
          <w:rFonts w:ascii="Traditional Arabic" w:hAnsi="Traditional Arabic" w:cs="Traditional Arabic" w:hint="cs"/>
          <w:sz w:val="28"/>
          <w:szCs w:val="28"/>
          <w:rtl/>
        </w:rPr>
        <w:t>المتحصلة</w:t>
      </w:r>
      <w:r w:rsidRPr="00D36C44">
        <w:rPr>
          <w:rFonts w:ascii="Traditional Arabic" w:hAnsi="Traditional Arabic" w:cs="Traditional Arabic" w:hint="cs"/>
          <w:sz w:val="28"/>
          <w:szCs w:val="28"/>
          <w:rtl/>
        </w:rPr>
        <w:t xml:space="preserve"> من النباتات والجسيمات المتغيرة وراثيا</w:t>
      </w:r>
      <w:r w:rsidR="00FC7318" w:rsidRPr="00D36C44">
        <w:rPr>
          <w:rFonts w:ascii="Traditional Arabic" w:hAnsi="Traditional Arabic" w:cs="Traditional Arabic"/>
          <w:sz w:val="28"/>
          <w:szCs w:val="28"/>
        </w:rPr>
        <w:t xml:space="preserve">   </w:t>
      </w:r>
      <w:r w:rsidR="00FC7318" w:rsidRPr="00D36C44">
        <w:rPr>
          <w:rStyle w:val="Appelnotedebasdep"/>
          <w:rFonts w:ascii="Traditional Arabic" w:hAnsi="Traditional Arabic" w:cs="Traditional Arabic"/>
          <w:sz w:val="28"/>
          <w:szCs w:val="28"/>
        </w:rPr>
        <w:footnoteReference w:id="22"/>
      </w:r>
      <w:r w:rsidR="00FC7318" w:rsidRPr="00D36C44">
        <w:rPr>
          <w:rFonts w:ascii="Traditional Arabic" w:hAnsi="Traditional Arabic" w:cs="Traditional Arabic" w:hint="cs"/>
          <w:sz w:val="28"/>
          <w:szCs w:val="28"/>
          <w:rtl/>
        </w:rPr>
        <w:t>.</w:t>
      </w:r>
    </w:p>
    <w:p w14:paraId="1DC7BE98" w14:textId="7ACB5474" w:rsidR="00422E5C" w:rsidRPr="00D36C44" w:rsidRDefault="00422E5C" w:rsidP="00C016C8">
      <w:pPr>
        <w:pStyle w:val="NormalWeb"/>
        <w:shd w:val="clear" w:color="auto" w:fill="FFFFFF"/>
        <w:bidi/>
        <w:spacing w:before="225" w:beforeAutospacing="0" w:after="75" w:afterAutospacing="0" w:line="276" w:lineRule="auto"/>
        <w:jc w:val="both"/>
        <w:rPr>
          <w:rFonts w:ascii="Traditional Arabic" w:hAnsi="Traditional Arabic" w:cs="Traditional Arabic"/>
          <w:sz w:val="28"/>
          <w:szCs w:val="28"/>
          <w:rtl/>
        </w:rPr>
      </w:pPr>
      <w:r w:rsidRPr="00D36C44">
        <w:rPr>
          <w:rFonts w:ascii="Traditional Arabic" w:hAnsi="Traditional Arabic" w:cs="Traditional Arabic" w:hint="cs"/>
          <w:sz w:val="28"/>
          <w:szCs w:val="28"/>
          <w:rtl/>
        </w:rPr>
        <w:t>في عام 2001 بلغ حجم صادرات المنتجات الزراعية من روسيا مستوى 37.7 مليار دولار، وذلك بناء على بيانات مركز "أغرو</w:t>
      </w:r>
      <w:r w:rsidR="003A0104" w:rsidRPr="00D36C44">
        <w:rPr>
          <w:rFonts w:ascii="Traditional Arabic" w:hAnsi="Traditional Arabic" w:cs="Traditional Arabic"/>
          <w:sz w:val="28"/>
          <w:szCs w:val="28"/>
        </w:rPr>
        <w:t xml:space="preserve"> </w:t>
      </w:r>
      <w:r w:rsidRPr="00D36C44">
        <w:rPr>
          <w:rFonts w:ascii="Traditional Arabic" w:hAnsi="Traditional Arabic" w:cs="Traditional Arabic" w:hint="cs"/>
          <w:sz w:val="28"/>
          <w:szCs w:val="28"/>
          <w:rtl/>
        </w:rPr>
        <w:t>أكسبورت" التابع لوزارة الزراعة الروسية</w:t>
      </w:r>
      <w:r w:rsidRPr="00D36C44">
        <w:rPr>
          <w:rFonts w:ascii="Traditional Arabic" w:hAnsi="Traditional Arabic" w:cs="Traditional Arabic" w:hint="cs"/>
          <w:sz w:val="28"/>
          <w:szCs w:val="28"/>
        </w:rPr>
        <w:t>.</w:t>
      </w:r>
      <w:r w:rsidRPr="00D36C44">
        <w:rPr>
          <w:rFonts w:ascii="Traditional Arabic" w:hAnsi="Traditional Arabic" w:cs="Traditional Arabic" w:hint="cs"/>
          <w:sz w:val="28"/>
          <w:szCs w:val="28"/>
          <w:rtl/>
          <w:lang w:bidi="ar-DZ"/>
        </w:rPr>
        <w:t xml:space="preserve"> </w:t>
      </w:r>
      <w:r w:rsidRPr="00D36C44">
        <w:rPr>
          <w:rFonts w:ascii="Traditional Arabic" w:hAnsi="Traditional Arabic" w:cs="Traditional Arabic" w:hint="cs"/>
          <w:sz w:val="28"/>
          <w:szCs w:val="28"/>
          <w:rtl/>
        </w:rPr>
        <w:t>وبذلك تكون هذه الصادرات قد ارتفعت في 2021 بواقع 7.2 مليار دولار مقارنة بالعام 2020، حينها بلغت صادرات المنتجات الزراعية 30.5 مليار دولار</w:t>
      </w:r>
      <w:r w:rsidRPr="00D36C44">
        <w:rPr>
          <w:rFonts w:ascii="Traditional Arabic" w:hAnsi="Traditional Arabic" w:cs="Traditional Arabic" w:hint="cs"/>
          <w:sz w:val="28"/>
          <w:szCs w:val="28"/>
        </w:rPr>
        <w:t>.</w:t>
      </w:r>
      <w:r w:rsidRPr="00D36C44">
        <w:rPr>
          <w:rFonts w:ascii="Traditional Arabic" w:hAnsi="Traditional Arabic" w:cs="Traditional Arabic" w:hint="cs"/>
          <w:sz w:val="28"/>
          <w:szCs w:val="28"/>
          <w:rtl/>
        </w:rPr>
        <w:t xml:space="preserve"> ومن الناحية الكمية، أظهرت البيانات أن صادرات المنتجات الزراعية الروسية بلغت في العام الماضي 2021 نحو 71 مليون طن.</w:t>
      </w:r>
    </w:p>
    <w:p w14:paraId="2A174913" w14:textId="302434BE" w:rsidR="00091154" w:rsidRPr="00D36C44" w:rsidRDefault="00422E5C" w:rsidP="00C016C8">
      <w:pPr>
        <w:pStyle w:val="NormalWeb"/>
        <w:shd w:val="clear" w:color="auto" w:fill="FFFFFF"/>
        <w:bidi/>
        <w:spacing w:before="225" w:beforeAutospacing="0" w:after="75" w:afterAutospacing="0" w:line="276" w:lineRule="auto"/>
        <w:jc w:val="both"/>
        <w:rPr>
          <w:rFonts w:ascii="Traditional Arabic" w:hAnsi="Traditional Arabic" w:cs="Traditional Arabic"/>
          <w:sz w:val="28"/>
          <w:szCs w:val="28"/>
          <w:rtl/>
        </w:rPr>
      </w:pPr>
      <w:r w:rsidRPr="00D36C44">
        <w:rPr>
          <w:rFonts w:ascii="Traditional Arabic" w:hAnsi="Traditional Arabic" w:cs="Traditional Arabic" w:hint="cs"/>
          <w:sz w:val="28"/>
          <w:szCs w:val="28"/>
          <w:rtl/>
        </w:rPr>
        <w:t>احتلت محاصيل الحبوب الحصة الأكبر في إجمالي الصادرات الزراعية، حيث تم تصدير حبوب بقيمة 11.441 مليار دولار، بزيادة في العام 2021 نسبتها 12% عن العام 2020</w:t>
      </w:r>
      <w:r w:rsidR="006D1EDD" w:rsidRPr="00D36C44">
        <w:rPr>
          <w:rFonts w:ascii="Traditional Arabic" w:hAnsi="Traditional Arabic" w:cs="Traditional Arabic" w:hint="cs"/>
          <w:sz w:val="28"/>
          <w:szCs w:val="28"/>
          <w:rtl/>
        </w:rPr>
        <w:t>.</w:t>
      </w:r>
    </w:p>
    <w:p w14:paraId="5A826D52" w14:textId="5B676EEC" w:rsidR="00422E5C" w:rsidRPr="00D36C44" w:rsidRDefault="00422E5C" w:rsidP="00C016C8">
      <w:pPr>
        <w:pStyle w:val="NormalWeb"/>
        <w:bidi/>
        <w:spacing w:line="276" w:lineRule="auto"/>
        <w:jc w:val="both"/>
        <w:rPr>
          <w:rFonts w:ascii="Traditional Arabic" w:hAnsi="Traditional Arabic" w:cs="Traditional Arabic"/>
          <w:b/>
          <w:bCs/>
          <w:sz w:val="32"/>
          <w:szCs w:val="32"/>
          <w:rtl/>
          <w:lang w:bidi="ar-DZ"/>
        </w:rPr>
      </w:pPr>
      <w:r w:rsidRPr="00D36C44">
        <w:rPr>
          <w:rFonts w:ascii="Traditional Arabic" w:hAnsi="Traditional Arabic" w:cs="Traditional Arabic" w:hint="cs"/>
          <w:b/>
          <w:bCs/>
          <w:sz w:val="32"/>
          <w:szCs w:val="32"/>
          <w:rtl/>
        </w:rPr>
        <w:t>أكبر الدول المستوردة من روسيا منتجات زراعية</w:t>
      </w:r>
      <w:r w:rsidRPr="00D36C44">
        <w:rPr>
          <w:rFonts w:ascii="Traditional Arabic" w:hAnsi="Traditional Arabic" w:cs="Traditional Arabic" w:hint="cs"/>
          <w:b/>
          <w:bCs/>
          <w:sz w:val="32"/>
          <w:szCs w:val="32"/>
        </w:rPr>
        <w:t>:</w:t>
      </w:r>
      <w:r w:rsidRPr="00D36C44">
        <w:rPr>
          <w:rFonts w:ascii="Traditional Arabic" w:hAnsi="Traditional Arabic" w:cs="Traditional Arabic" w:hint="cs"/>
          <w:b/>
          <w:bCs/>
          <w:sz w:val="32"/>
          <w:szCs w:val="32"/>
          <w:rtl/>
          <w:lang w:bidi="ar-DZ"/>
        </w:rPr>
        <w:t xml:space="preserve"> </w:t>
      </w:r>
    </w:p>
    <w:p w14:paraId="58A8C731" w14:textId="77777777" w:rsidR="00422E5C" w:rsidRPr="00D36C44" w:rsidRDefault="00422E5C" w:rsidP="00C016C8">
      <w:pPr>
        <w:pStyle w:val="NormalWeb"/>
        <w:bidi/>
        <w:spacing w:line="276" w:lineRule="auto"/>
        <w:jc w:val="both"/>
        <w:rPr>
          <w:rFonts w:ascii="Traditional Arabic" w:hAnsi="Traditional Arabic" w:cs="Traditional Arabic"/>
          <w:b/>
          <w:bCs/>
          <w:sz w:val="28"/>
          <w:szCs w:val="28"/>
          <w:u w:val="single"/>
        </w:rPr>
      </w:pPr>
      <w:r w:rsidRPr="00D36C44">
        <w:rPr>
          <w:rFonts w:ascii="Traditional Arabic" w:hAnsi="Traditional Arabic" w:cs="Traditional Arabic" w:hint="cs"/>
          <w:sz w:val="28"/>
          <w:szCs w:val="28"/>
          <w:rtl/>
        </w:rPr>
        <w:t>يعد جاء الاتحاد الأوروبي كأبرز مستورد للمنتجات الزراعية الروسية، حيث اشترت دول الاتحاد الأوروبي منتجات زراعية من روسيا في العام 2021 بقيمة 4.716 مليار دولار، بزيادة نسبتها 41% عن العام 2020</w:t>
      </w:r>
      <w:r w:rsidRPr="00D36C44">
        <w:rPr>
          <w:rFonts w:ascii="Traditional Arabic" w:hAnsi="Traditional Arabic" w:cs="Traditional Arabic" w:hint="cs"/>
          <w:sz w:val="28"/>
          <w:szCs w:val="28"/>
        </w:rPr>
        <w:t>.</w:t>
      </w:r>
    </w:p>
    <w:p w14:paraId="098E3AAD" w14:textId="5718F201" w:rsidR="00422E5C" w:rsidRPr="00D36C44" w:rsidRDefault="00422E5C" w:rsidP="00C016C8">
      <w:pPr>
        <w:pStyle w:val="NormalWeb"/>
        <w:bidi/>
        <w:spacing w:line="276" w:lineRule="auto"/>
        <w:jc w:val="both"/>
        <w:rPr>
          <w:rFonts w:ascii="Traditional Arabic" w:hAnsi="Traditional Arabic" w:cs="Traditional Arabic"/>
          <w:sz w:val="28"/>
          <w:szCs w:val="28"/>
        </w:rPr>
      </w:pPr>
      <w:r w:rsidRPr="00D36C44">
        <w:rPr>
          <w:rFonts w:ascii="Traditional Arabic" w:hAnsi="Traditional Arabic" w:cs="Traditional Arabic" w:hint="cs"/>
          <w:sz w:val="28"/>
          <w:szCs w:val="28"/>
          <w:rtl/>
        </w:rPr>
        <w:t xml:space="preserve">في المرتبة الثانية، تأتي تركيا، التي استورت منتجات زراعية من روسيا بقيمة 4.33 مليار دولار (زيادة في 2021 بنسبة 38% مقارنة </w:t>
      </w:r>
      <w:r w:rsidR="00647127" w:rsidRPr="00D36C44">
        <w:rPr>
          <w:rFonts w:ascii="Traditional Arabic" w:hAnsi="Traditional Arabic" w:cs="Traditional Arabic" w:hint="cs"/>
          <w:sz w:val="28"/>
          <w:szCs w:val="28"/>
          <w:rtl/>
        </w:rPr>
        <w:t>بـ 202</w:t>
      </w:r>
      <w:r w:rsidR="00647127" w:rsidRPr="00D36C44">
        <w:rPr>
          <w:rFonts w:ascii="Traditional Arabic" w:hAnsi="Traditional Arabic" w:cs="Traditional Arabic"/>
          <w:sz w:val="28"/>
          <w:szCs w:val="28"/>
          <w:rtl/>
        </w:rPr>
        <w:t>0</w:t>
      </w:r>
      <w:r w:rsidRPr="00D36C44">
        <w:rPr>
          <w:rFonts w:ascii="Traditional Arabic" w:hAnsi="Traditional Arabic" w:cs="Traditional Arabic" w:hint="cs"/>
          <w:sz w:val="28"/>
          <w:szCs w:val="28"/>
          <w:rtl/>
        </w:rPr>
        <w:t>)، فيما احتلت الصين المرتبة الثالثة، حيث استوردت منتجات زراعية روسية بقيمة 3.554 مليار دولار</w:t>
      </w:r>
      <w:r w:rsidRPr="00D36C44">
        <w:rPr>
          <w:rFonts w:ascii="Traditional Arabic" w:hAnsi="Traditional Arabic" w:cs="Traditional Arabic" w:hint="cs"/>
          <w:sz w:val="28"/>
          <w:szCs w:val="28"/>
        </w:rPr>
        <w:t>.</w:t>
      </w:r>
      <w:r w:rsidRPr="00D36C44">
        <w:rPr>
          <w:rFonts w:ascii="Traditional Arabic" w:hAnsi="Traditional Arabic" w:cs="Traditional Arabic" w:hint="cs"/>
          <w:sz w:val="28"/>
          <w:szCs w:val="28"/>
          <w:rtl/>
          <w:lang w:bidi="ar-DZ"/>
        </w:rPr>
        <w:t xml:space="preserve"> </w:t>
      </w:r>
      <w:r w:rsidRPr="00D36C44">
        <w:rPr>
          <w:rFonts w:ascii="Traditional Arabic" w:hAnsi="Traditional Arabic" w:cs="Traditional Arabic" w:hint="cs"/>
          <w:sz w:val="28"/>
          <w:szCs w:val="28"/>
          <w:rtl/>
        </w:rPr>
        <w:t>أما المرتبة الرابعة كانت من نصيب كازاخستان، إذ اشترت منتجات زراعية من روسيا بقيمة 2.777 مليار دولار، تليها في المرتبة الخامسة كوريا الجنوبية، بمشتريات بلغت 2.51 مليار دولار</w:t>
      </w:r>
      <w:r w:rsidRPr="00D36C44">
        <w:rPr>
          <w:rFonts w:ascii="Traditional Arabic" w:hAnsi="Traditional Arabic" w:cs="Traditional Arabic" w:hint="cs"/>
          <w:sz w:val="28"/>
          <w:szCs w:val="28"/>
        </w:rPr>
        <w:t>.</w:t>
      </w:r>
    </w:p>
    <w:p w14:paraId="4D28C0A7" w14:textId="77777777" w:rsidR="006D1EDD" w:rsidRPr="00D36C44" w:rsidRDefault="00422E5C" w:rsidP="00C016C8">
      <w:pPr>
        <w:pStyle w:val="NormalWeb"/>
        <w:bidi/>
        <w:spacing w:line="276" w:lineRule="auto"/>
        <w:jc w:val="both"/>
        <w:rPr>
          <w:rFonts w:ascii="Traditional Arabic" w:hAnsi="Traditional Arabic" w:cs="Traditional Arabic"/>
          <w:b/>
          <w:bCs/>
          <w:sz w:val="32"/>
          <w:szCs w:val="32"/>
          <w:rtl/>
          <w:lang w:bidi="ar-DZ"/>
        </w:rPr>
      </w:pPr>
      <w:r w:rsidRPr="00D36C44">
        <w:rPr>
          <w:rFonts w:ascii="Traditional Arabic" w:hAnsi="Traditional Arabic" w:cs="Traditional Arabic" w:hint="cs"/>
          <w:b/>
          <w:bCs/>
          <w:sz w:val="32"/>
          <w:szCs w:val="32"/>
          <w:rtl/>
        </w:rPr>
        <w:t>أبرز مستوردي الحبوب من روسيا</w:t>
      </w:r>
      <w:r w:rsidRPr="00D36C44">
        <w:rPr>
          <w:rFonts w:ascii="Traditional Arabic" w:hAnsi="Traditional Arabic" w:cs="Traditional Arabic" w:hint="cs"/>
          <w:b/>
          <w:bCs/>
          <w:sz w:val="32"/>
          <w:szCs w:val="32"/>
        </w:rPr>
        <w:t>:</w:t>
      </w:r>
      <w:r w:rsidRPr="00D36C44">
        <w:rPr>
          <w:rFonts w:ascii="Traditional Arabic" w:hAnsi="Traditional Arabic" w:cs="Traditional Arabic" w:hint="cs"/>
          <w:b/>
          <w:bCs/>
          <w:sz w:val="32"/>
          <w:szCs w:val="32"/>
          <w:rtl/>
          <w:lang w:bidi="ar-DZ"/>
        </w:rPr>
        <w:t xml:space="preserve"> </w:t>
      </w:r>
      <w:r w:rsidR="006D1EDD" w:rsidRPr="00D36C44">
        <w:rPr>
          <w:rFonts w:ascii="Traditional Arabic" w:hAnsi="Traditional Arabic" w:cs="Traditional Arabic" w:hint="cs"/>
          <w:b/>
          <w:bCs/>
          <w:sz w:val="32"/>
          <w:szCs w:val="32"/>
          <w:rtl/>
          <w:lang w:bidi="ar-DZ"/>
        </w:rPr>
        <w:t xml:space="preserve"> </w:t>
      </w:r>
    </w:p>
    <w:p w14:paraId="0931B42C" w14:textId="49654584" w:rsidR="00422E5C" w:rsidRPr="00D36C44" w:rsidRDefault="00422E5C" w:rsidP="00C016C8">
      <w:pPr>
        <w:pStyle w:val="NormalWeb"/>
        <w:bidi/>
        <w:spacing w:line="276" w:lineRule="auto"/>
        <w:jc w:val="both"/>
        <w:rPr>
          <w:rFonts w:ascii="Traditional Arabic" w:hAnsi="Traditional Arabic" w:cs="Traditional Arabic"/>
          <w:b/>
          <w:bCs/>
          <w:sz w:val="28"/>
          <w:szCs w:val="28"/>
          <w:rtl/>
          <w:lang w:bidi="ar-DZ"/>
        </w:rPr>
      </w:pPr>
      <w:r w:rsidRPr="00D36C44">
        <w:rPr>
          <w:rFonts w:ascii="Traditional Arabic" w:hAnsi="Traditional Arabic" w:cs="Traditional Arabic" w:hint="cs"/>
          <w:sz w:val="28"/>
          <w:szCs w:val="28"/>
          <w:rtl/>
        </w:rPr>
        <w:lastRenderedPageBreak/>
        <w:t>فيما يتعلق بصادرات الحبوب من روسيا، احتلت تركيا المرتبة الأولى في قائمة أكبر مشتري الحبوب من روسيا، حيث استوردت حبوب من روسيا العام الماضي بقيمة 2.41 مليار دولار. بعد تركيا في المرتبة الثانية جاءت مصر، حيث استوردت حبوب من روسيا بقيمة 1.555 مليار دولار</w:t>
      </w:r>
      <w:r w:rsidRPr="00D36C44">
        <w:rPr>
          <w:rFonts w:ascii="Traditional Arabic" w:hAnsi="Traditional Arabic" w:cs="Traditional Arabic" w:hint="cs"/>
          <w:sz w:val="28"/>
          <w:szCs w:val="28"/>
        </w:rPr>
        <w:t>.</w:t>
      </w:r>
      <w:r w:rsidR="00091154" w:rsidRPr="00D36C44">
        <w:rPr>
          <w:rFonts w:ascii="Traditional Arabic" w:hAnsi="Traditional Arabic" w:cs="Traditional Arabic" w:hint="cs"/>
          <w:b/>
          <w:bCs/>
          <w:sz w:val="28"/>
          <w:szCs w:val="28"/>
          <w:rtl/>
        </w:rPr>
        <w:t xml:space="preserve"> </w:t>
      </w:r>
      <w:r w:rsidRPr="00D36C44">
        <w:rPr>
          <w:rFonts w:ascii="Traditional Arabic" w:hAnsi="Traditional Arabic" w:cs="Traditional Arabic" w:hint="cs"/>
          <w:sz w:val="28"/>
          <w:szCs w:val="28"/>
          <w:rtl/>
        </w:rPr>
        <w:t>واللافت أن قيمة صادرات المنتجات الزراعية تجاوزت قيمة صادرات الأسلحة الروسية بنحو 1.5 مرة، حيث تشير البيانات إلى أن صادرات الأسلحة والمعدات العسكرية الروسية بالمتوسط بلغت نحو 13 مليار دولار</w:t>
      </w:r>
      <w:sdt>
        <w:sdtPr>
          <w:rPr>
            <w:rFonts w:ascii="Traditional Arabic" w:hAnsi="Traditional Arabic" w:cs="Traditional Arabic" w:hint="cs"/>
            <w:sz w:val="28"/>
            <w:szCs w:val="28"/>
            <w:rtl/>
          </w:rPr>
          <w:id w:val="-1448619674"/>
          <w:citation/>
        </w:sdtPr>
        <w:sdtEndPr/>
        <w:sdtContent>
          <w:r w:rsidR="00091154" w:rsidRPr="00D36C44">
            <w:rPr>
              <w:rFonts w:ascii="Traditional Arabic" w:hAnsi="Traditional Arabic" w:cs="Traditional Arabic"/>
              <w:sz w:val="28"/>
              <w:szCs w:val="28"/>
              <w:rtl/>
            </w:rPr>
            <w:fldChar w:fldCharType="begin"/>
          </w:r>
          <w:r w:rsidR="00091154" w:rsidRPr="00D36C44">
            <w:rPr>
              <w:rFonts w:ascii="Traditional Arabic" w:hAnsi="Traditional Arabic" w:cs="Traditional Arabic"/>
              <w:sz w:val="28"/>
              <w:szCs w:val="28"/>
              <w:rtl/>
              <w:lang w:bidi="ar-DZ"/>
            </w:rPr>
            <w:instrText xml:space="preserve"> </w:instrText>
          </w:r>
          <w:r w:rsidR="00091154" w:rsidRPr="00D36C44">
            <w:rPr>
              <w:rFonts w:ascii="Traditional Arabic" w:hAnsi="Traditional Arabic" w:cs="Traditional Arabic" w:hint="cs"/>
              <w:sz w:val="28"/>
              <w:szCs w:val="28"/>
              <w:lang w:bidi="ar-DZ"/>
            </w:rPr>
            <w:instrText>CITATION</w:instrText>
          </w:r>
          <w:r w:rsidR="00091154" w:rsidRPr="00D36C44">
            <w:rPr>
              <w:rFonts w:ascii="Traditional Arabic" w:hAnsi="Traditional Arabic" w:cs="Traditional Arabic" w:hint="cs"/>
              <w:sz w:val="28"/>
              <w:szCs w:val="28"/>
              <w:rtl/>
              <w:lang w:bidi="ar-DZ"/>
            </w:rPr>
            <w:instrText xml:space="preserve"> سبو22 \</w:instrText>
          </w:r>
          <w:r w:rsidR="00091154" w:rsidRPr="00D36C44">
            <w:rPr>
              <w:rFonts w:ascii="Traditional Arabic" w:hAnsi="Traditional Arabic" w:cs="Traditional Arabic" w:hint="cs"/>
              <w:sz w:val="28"/>
              <w:szCs w:val="28"/>
              <w:lang w:bidi="ar-DZ"/>
            </w:rPr>
            <w:instrText>l 5121</w:instrText>
          </w:r>
          <w:r w:rsidR="00091154" w:rsidRPr="00D36C44">
            <w:rPr>
              <w:rFonts w:ascii="Traditional Arabic" w:hAnsi="Traditional Arabic" w:cs="Traditional Arabic"/>
              <w:sz w:val="28"/>
              <w:szCs w:val="28"/>
              <w:rtl/>
              <w:lang w:bidi="ar-DZ"/>
            </w:rPr>
            <w:instrText xml:space="preserve"> </w:instrText>
          </w:r>
          <w:r w:rsidR="00091154" w:rsidRPr="00D36C44">
            <w:rPr>
              <w:rFonts w:ascii="Traditional Arabic" w:hAnsi="Traditional Arabic" w:cs="Traditional Arabic"/>
              <w:sz w:val="28"/>
              <w:szCs w:val="28"/>
              <w:rtl/>
            </w:rPr>
            <w:fldChar w:fldCharType="separate"/>
          </w:r>
          <w:r w:rsidR="00091154" w:rsidRPr="00D36C44">
            <w:rPr>
              <w:rFonts w:ascii="Traditional Arabic" w:hAnsi="Traditional Arabic" w:cs="Traditional Arabic"/>
              <w:noProof/>
              <w:sz w:val="28"/>
              <w:szCs w:val="28"/>
              <w:rtl/>
              <w:lang w:bidi="ar-DZ"/>
            </w:rPr>
            <w:t xml:space="preserve"> </w:t>
          </w:r>
          <w:r w:rsidR="00091154" w:rsidRPr="00D36C44">
            <w:rPr>
              <w:rFonts w:ascii="Traditional Arabic" w:hAnsi="Traditional Arabic" w:cs="Traditional Arabic" w:hint="cs"/>
              <w:noProof/>
              <w:sz w:val="28"/>
              <w:szCs w:val="28"/>
              <w:rtl/>
              <w:lang w:bidi="ar-DZ"/>
            </w:rPr>
            <w:t>(سبوتنيك 2022)</w:t>
          </w:r>
          <w:r w:rsidR="00091154" w:rsidRPr="00D36C44">
            <w:rPr>
              <w:rFonts w:ascii="Traditional Arabic" w:hAnsi="Traditional Arabic" w:cs="Traditional Arabic"/>
              <w:sz w:val="28"/>
              <w:szCs w:val="28"/>
              <w:rtl/>
            </w:rPr>
            <w:fldChar w:fldCharType="end"/>
          </w:r>
        </w:sdtContent>
      </w:sdt>
      <w:r w:rsidRPr="00D36C44">
        <w:rPr>
          <w:rFonts w:ascii="Traditional Arabic" w:hAnsi="Traditional Arabic" w:cs="Traditional Arabic" w:hint="cs"/>
          <w:sz w:val="28"/>
          <w:szCs w:val="28"/>
        </w:rPr>
        <w:t>.</w:t>
      </w:r>
    </w:p>
    <w:p w14:paraId="6072B8C7" w14:textId="32126F8A" w:rsidR="006D1EDD" w:rsidRPr="00D36C44" w:rsidRDefault="00422E5C" w:rsidP="00FC7318">
      <w:pPr>
        <w:pStyle w:val="NormalWeb"/>
        <w:bidi/>
        <w:spacing w:before="0" w:beforeAutospacing="0" w:after="225" w:afterAutospacing="0" w:line="276" w:lineRule="auto"/>
        <w:jc w:val="both"/>
        <w:textAlignment w:val="baseline"/>
        <w:rPr>
          <w:rFonts w:ascii="Traditional Arabic" w:hAnsi="Traditional Arabic" w:cs="Traditional Arabic"/>
          <w:sz w:val="28"/>
          <w:szCs w:val="28"/>
          <w:shd w:val="clear" w:color="auto" w:fill="FFFFFF"/>
          <w:rtl/>
        </w:rPr>
      </w:pPr>
      <w:r w:rsidRPr="00D36C44">
        <w:rPr>
          <w:rFonts w:ascii="Traditional Arabic" w:hAnsi="Traditional Arabic" w:cs="Traditional Arabic" w:hint="cs"/>
          <w:sz w:val="28"/>
          <w:szCs w:val="28"/>
          <w:shd w:val="clear" w:color="auto" w:fill="FFFFFF"/>
          <w:rtl/>
        </w:rPr>
        <w:t xml:space="preserve"> تخطط روسيا لزيادة حجم انتاجها الزراعي في عام 2030 إلى مستويات قياسية جديدة ويدور الحديث بصورة خاصة عن منتجات زراعية استراتيجية مثل الحبوب، والبطاطس، والبذور المنتجة للزيوت</w:t>
      </w:r>
      <w:r w:rsidR="00FC7318" w:rsidRPr="00D36C44">
        <w:rPr>
          <w:rStyle w:val="Appelnotedebasdep"/>
          <w:rFonts w:ascii="Traditional Arabic" w:hAnsi="Traditional Arabic" w:cs="Traditional Arabic"/>
          <w:sz w:val="28"/>
          <w:szCs w:val="28"/>
          <w:shd w:val="clear" w:color="auto" w:fill="FFFFFF"/>
          <w:rtl/>
        </w:rPr>
        <w:footnoteReference w:id="23"/>
      </w:r>
      <w:r w:rsidR="00FC7318" w:rsidRPr="00D36C44">
        <w:rPr>
          <w:rFonts w:ascii="Traditional Arabic" w:hAnsi="Traditional Arabic" w:cs="Traditional Arabic" w:hint="cs"/>
          <w:sz w:val="28"/>
          <w:szCs w:val="28"/>
          <w:shd w:val="clear" w:color="auto" w:fill="FFFFFF"/>
          <w:rtl/>
        </w:rPr>
        <w:t xml:space="preserve">.                                     </w:t>
      </w:r>
    </w:p>
    <w:p w14:paraId="03A319C0" w14:textId="24C1BBB7" w:rsidR="00422E5C" w:rsidRPr="00D36C44" w:rsidRDefault="006D1EDD" w:rsidP="00CA659D">
      <w:pPr>
        <w:pStyle w:val="NormalWeb"/>
        <w:bidi/>
        <w:spacing w:before="0" w:beforeAutospacing="0" w:after="225" w:afterAutospacing="0" w:line="276" w:lineRule="auto"/>
        <w:jc w:val="both"/>
        <w:textAlignment w:val="baseline"/>
        <w:rPr>
          <w:rFonts w:ascii="Traditional Arabic" w:hAnsi="Traditional Arabic" w:cs="Traditional Arabic"/>
          <w:b/>
          <w:bCs/>
          <w:sz w:val="28"/>
          <w:szCs w:val="28"/>
          <w:shd w:val="clear" w:color="auto" w:fill="FFFFFF"/>
          <w:rtl/>
        </w:rPr>
      </w:pPr>
      <w:r w:rsidRPr="00D36C44">
        <w:rPr>
          <w:rFonts w:ascii="Traditional Arabic" w:hAnsi="Traditional Arabic" w:cs="Traditional Arabic" w:hint="cs"/>
          <w:b/>
          <w:bCs/>
          <w:sz w:val="28"/>
          <w:szCs w:val="28"/>
          <w:shd w:val="clear" w:color="auto" w:fill="FFFFFF"/>
          <w:rtl/>
        </w:rPr>
        <w:t>الشكل-</w:t>
      </w:r>
      <w:r w:rsidR="00CA659D" w:rsidRPr="00D36C44">
        <w:rPr>
          <w:rFonts w:ascii="Traditional Arabic" w:hAnsi="Traditional Arabic" w:cs="Traditional Arabic" w:hint="cs"/>
          <w:b/>
          <w:bCs/>
          <w:sz w:val="28"/>
          <w:szCs w:val="28"/>
          <w:shd w:val="clear" w:color="auto" w:fill="FFFFFF"/>
          <w:rtl/>
        </w:rPr>
        <w:t>3-مقارنة</w:t>
      </w:r>
      <w:r w:rsidR="00422E5C" w:rsidRPr="00D36C44">
        <w:rPr>
          <w:rFonts w:ascii="Traditional Arabic" w:hAnsi="Traditional Arabic" w:cs="Traditional Arabic" w:hint="cs"/>
          <w:b/>
          <w:bCs/>
          <w:sz w:val="28"/>
          <w:szCs w:val="28"/>
          <w:shd w:val="clear" w:color="auto" w:fill="FFFFFF"/>
          <w:rtl/>
        </w:rPr>
        <w:t xml:space="preserve"> بين حجم الصادرات الروسية الأوكرانية</w:t>
      </w:r>
    </w:p>
    <w:p w14:paraId="231F93C6" w14:textId="77777777" w:rsidR="00422E5C" w:rsidRPr="00D36C44" w:rsidRDefault="00422E5C" w:rsidP="00C016C8">
      <w:pPr>
        <w:pStyle w:val="NormalWeb"/>
        <w:bidi/>
        <w:spacing w:before="0" w:beforeAutospacing="0" w:after="225" w:afterAutospacing="0" w:line="276" w:lineRule="auto"/>
        <w:ind w:firstLine="680"/>
        <w:jc w:val="both"/>
        <w:textAlignment w:val="baseline"/>
        <w:rPr>
          <w:rFonts w:ascii="Traditional Arabic" w:hAnsi="Traditional Arabic" w:cs="Traditional Arabic"/>
          <w:sz w:val="28"/>
          <w:szCs w:val="28"/>
          <w:shd w:val="clear" w:color="auto" w:fill="FFFFFF"/>
          <w:rtl/>
        </w:rPr>
      </w:pPr>
      <w:r w:rsidRPr="00D36C44">
        <w:rPr>
          <w:rFonts w:ascii="Traditional Arabic" w:hAnsi="Traditional Arabic" w:cs="Traditional Arabic" w:hint="cs"/>
          <w:noProof/>
          <w:sz w:val="28"/>
          <w:szCs w:val="28"/>
          <w:shd w:val="clear" w:color="auto" w:fill="FFFFFF"/>
          <w:rtl/>
          <w:lang w:val="fr-FR" w:eastAsia="fr-FR"/>
        </w:rPr>
        <w:drawing>
          <wp:inline distT="0" distB="0" distL="0" distR="0" wp14:anchorId="4BB7CEE0" wp14:editId="793825DE">
            <wp:extent cx="5762625" cy="3695700"/>
            <wp:effectExtent l="0" t="0" r="9525" b="0"/>
            <wp:docPr id="3" name="Image 1" descr="C:\Users\pc\Downloads\208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208942.jpg"/>
                    <pic:cNvPicPr>
                      <a:picLocks noChangeAspect="1" noChangeArrowheads="1"/>
                    </pic:cNvPicPr>
                  </pic:nvPicPr>
                  <pic:blipFill>
                    <a:blip r:embed="rId12" cstate="print"/>
                    <a:srcRect/>
                    <a:stretch>
                      <a:fillRect/>
                    </a:stretch>
                  </pic:blipFill>
                  <pic:spPr bwMode="auto">
                    <a:xfrm>
                      <a:off x="0" y="0"/>
                      <a:ext cx="5760739" cy="3694490"/>
                    </a:xfrm>
                    <a:prstGeom prst="rect">
                      <a:avLst/>
                    </a:prstGeom>
                    <a:noFill/>
                    <a:ln w="9525">
                      <a:noFill/>
                      <a:miter lim="800000"/>
                      <a:headEnd/>
                      <a:tailEnd/>
                    </a:ln>
                  </pic:spPr>
                </pic:pic>
              </a:graphicData>
            </a:graphic>
          </wp:inline>
        </w:drawing>
      </w:r>
    </w:p>
    <w:p w14:paraId="0D74CF2D" w14:textId="77777777" w:rsidR="00422E5C" w:rsidRPr="00D36C44" w:rsidRDefault="00422E5C" w:rsidP="00CA659D">
      <w:pPr>
        <w:spacing w:line="276" w:lineRule="auto"/>
        <w:jc w:val="both"/>
        <w:rPr>
          <w:rFonts w:ascii="Traditional Arabic" w:hAnsi="Traditional Arabic" w:cs="Traditional Arabic"/>
          <w:rtl/>
          <w:lang w:val="fr-FR" w:eastAsia="fr-FR"/>
        </w:rPr>
      </w:pPr>
      <w:r w:rsidRPr="00D36C44">
        <w:rPr>
          <w:rFonts w:ascii="Traditional Arabic" w:hAnsi="Traditional Arabic" w:cs="Traditional Arabic" w:hint="cs"/>
          <w:lang w:val="fr-FR" w:eastAsia="fr-FR"/>
        </w:rPr>
        <w:t>https://arabic.cnn.com/business/article/2022/03/30/food-exports-volume-russia-vs-ukraine</w:t>
      </w:r>
    </w:p>
    <w:p w14:paraId="553CA652" w14:textId="7FB88080" w:rsidR="00422E5C" w:rsidRPr="00D36C44" w:rsidRDefault="00422E5C" w:rsidP="00C016C8">
      <w:pPr>
        <w:pStyle w:val="NormalWeb"/>
        <w:shd w:val="clear" w:color="auto" w:fill="FFFFFF"/>
        <w:bidi/>
        <w:spacing w:line="276" w:lineRule="auto"/>
        <w:ind w:left="300" w:right="300"/>
        <w:jc w:val="both"/>
        <w:rPr>
          <w:rFonts w:ascii="Traditional Arabic" w:hAnsi="Traditional Arabic" w:cs="Traditional Arabic"/>
          <w:b/>
          <w:bCs/>
          <w:spacing w:val="2"/>
          <w:sz w:val="28"/>
          <w:szCs w:val="28"/>
        </w:rPr>
      </w:pPr>
      <w:r w:rsidRPr="00D36C44">
        <w:rPr>
          <w:rStyle w:val="lev"/>
          <w:rFonts w:ascii="Traditional Arabic" w:eastAsia="Batang" w:hAnsi="Traditional Arabic" w:cs="Traditional Arabic" w:hint="cs"/>
          <w:b w:val="0"/>
          <w:bCs w:val="0"/>
          <w:spacing w:val="2"/>
          <w:sz w:val="28"/>
          <w:szCs w:val="28"/>
          <w:rtl/>
        </w:rPr>
        <w:t>وفقا لأحدث إحصائيات نشرتها منظمة الغذاء والزراعة، تبين الدور الحاسم الذي تلعبه روسيا وأوكرانيا في الزراعة العالمية من خلال منظور التجارة الدولية. ويعتبر كلا البلدين مصدرين رئيسيين للمنتجات الزراعية، وكلاهما يلعب دور</w:t>
      </w:r>
      <w:r w:rsidR="00827B7E" w:rsidRPr="00D36C44">
        <w:rPr>
          <w:rStyle w:val="lev"/>
          <w:rFonts w:ascii="Traditional Arabic" w:eastAsia="Batang" w:hAnsi="Traditional Arabic" w:cs="Traditional Arabic" w:hint="cs"/>
          <w:b w:val="0"/>
          <w:bCs w:val="0"/>
          <w:spacing w:val="2"/>
          <w:sz w:val="28"/>
          <w:szCs w:val="28"/>
          <w:rtl/>
        </w:rPr>
        <w:t>ا</w:t>
      </w:r>
      <w:r w:rsidRPr="00D36C44">
        <w:rPr>
          <w:rStyle w:val="lev"/>
          <w:rFonts w:ascii="Traditional Arabic" w:eastAsia="Batang" w:hAnsi="Traditional Arabic" w:cs="Traditional Arabic" w:hint="cs"/>
          <w:b w:val="0"/>
          <w:bCs w:val="0"/>
          <w:spacing w:val="2"/>
          <w:sz w:val="28"/>
          <w:szCs w:val="28"/>
          <w:rtl/>
        </w:rPr>
        <w:t xml:space="preserve"> رائد</w:t>
      </w:r>
      <w:r w:rsidR="00827B7E" w:rsidRPr="00D36C44">
        <w:rPr>
          <w:rStyle w:val="lev"/>
          <w:rFonts w:ascii="Traditional Arabic" w:eastAsia="Batang" w:hAnsi="Traditional Arabic" w:cs="Traditional Arabic" w:hint="cs"/>
          <w:b w:val="0"/>
          <w:bCs w:val="0"/>
          <w:spacing w:val="2"/>
          <w:sz w:val="28"/>
          <w:szCs w:val="28"/>
          <w:rtl/>
        </w:rPr>
        <w:t>ا</w:t>
      </w:r>
      <w:r w:rsidRPr="00D36C44">
        <w:rPr>
          <w:rStyle w:val="lev"/>
          <w:rFonts w:ascii="Traditional Arabic" w:eastAsia="Batang" w:hAnsi="Traditional Arabic" w:cs="Traditional Arabic" w:hint="cs"/>
          <w:b w:val="0"/>
          <w:bCs w:val="0"/>
          <w:spacing w:val="2"/>
          <w:sz w:val="28"/>
          <w:szCs w:val="28"/>
          <w:rtl/>
        </w:rPr>
        <w:t xml:space="preserve"> في </w:t>
      </w:r>
      <w:r w:rsidRPr="00D36C44">
        <w:rPr>
          <w:rStyle w:val="lev"/>
          <w:rFonts w:ascii="Traditional Arabic" w:eastAsia="Batang" w:hAnsi="Traditional Arabic" w:cs="Traditional Arabic" w:hint="cs"/>
          <w:b w:val="0"/>
          <w:bCs w:val="0"/>
          <w:spacing w:val="2"/>
          <w:sz w:val="28"/>
          <w:szCs w:val="28"/>
          <w:rtl/>
        </w:rPr>
        <w:lastRenderedPageBreak/>
        <w:t>إمداد الأسواق العالمية بالمواد الغذائية، التي من أجلها غالبًا ما تتركز الإمدادات القابلة للتصدير في مجموعة من الدول، مما يعرض هذه الأسواق لزيادة التعرض للصدمات والتقلبات</w:t>
      </w:r>
      <w:r w:rsidRPr="00D36C44">
        <w:rPr>
          <w:rStyle w:val="lev"/>
          <w:rFonts w:ascii="Traditional Arabic" w:eastAsia="Batang" w:hAnsi="Traditional Arabic" w:cs="Traditional Arabic" w:hint="cs"/>
          <w:b w:val="0"/>
          <w:bCs w:val="0"/>
          <w:spacing w:val="2"/>
          <w:sz w:val="28"/>
          <w:szCs w:val="28"/>
        </w:rPr>
        <w:t>.</w:t>
      </w:r>
    </w:p>
    <w:p w14:paraId="623EB068" w14:textId="77777777" w:rsidR="00C016C8" w:rsidRPr="00D36C44" w:rsidRDefault="00422E5C" w:rsidP="00C016C8">
      <w:pPr>
        <w:pStyle w:val="NormalWeb"/>
        <w:shd w:val="clear" w:color="auto" w:fill="FFFFFF"/>
        <w:bidi/>
        <w:spacing w:line="276" w:lineRule="auto"/>
        <w:ind w:left="300" w:right="300"/>
        <w:jc w:val="both"/>
        <w:rPr>
          <w:rFonts w:ascii="Traditional Arabic" w:hAnsi="Traditional Arabic" w:cs="Traditional Arabic"/>
          <w:spacing w:val="2"/>
          <w:sz w:val="28"/>
          <w:szCs w:val="28"/>
          <w:rtl/>
        </w:rPr>
      </w:pPr>
      <w:r w:rsidRPr="00D36C44">
        <w:rPr>
          <w:rFonts w:ascii="Traditional Arabic" w:hAnsi="Traditional Arabic" w:cs="Traditional Arabic" w:hint="cs"/>
          <w:spacing w:val="2"/>
          <w:sz w:val="28"/>
          <w:szCs w:val="28"/>
          <w:rtl/>
        </w:rPr>
        <w:t>على سبيل المثال، في قطاع القمح والميسلىن، من بين أكبر سبعة مصدرين، شكلت روسيا مجتمعة 79% من التجارة الدولية في عام 2021، وتحتل المرتبة الأولى كالمُصدر العالمي للقمح، يشحن ما يقرب مجموعه 32.9 مليون طن من القمح والميسلين، أو ما يعادل %18 من حصة الشحنات العالمية</w:t>
      </w:r>
      <w:r w:rsidRPr="00D36C44">
        <w:rPr>
          <w:rFonts w:ascii="Traditional Arabic" w:hAnsi="Traditional Arabic" w:cs="Traditional Arabic" w:hint="cs"/>
          <w:spacing w:val="2"/>
          <w:sz w:val="28"/>
          <w:szCs w:val="28"/>
        </w:rPr>
        <w:t>.</w:t>
      </w:r>
      <w:r w:rsidRPr="00D36C44">
        <w:rPr>
          <w:rFonts w:ascii="Traditional Arabic" w:hAnsi="Traditional Arabic" w:cs="Traditional Arabic" w:hint="cs"/>
          <w:spacing w:val="2"/>
          <w:sz w:val="28"/>
          <w:szCs w:val="28"/>
          <w:rtl/>
        </w:rPr>
        <w:t xml:space="preserve"> مقابل ذلك، تصنف أوكرانيا كسادس أكبر مصدر للقمح في 2021، حيث بلغت صادراتها 20 مليون طن من القمح والميسلين وبلغت حصتها من السوق العالمي نسبة %10</w:t>
      </w:r>
      <w:r w:rsidRPr="00D36C44">
        <w:rPr>
          <w:rFonts w:ascii="Traditional Arabic" w:hAnsi="Traditional Arabic" w:cs="Traditional Arabic" w:hint="cs"/>
          <w:spacing w:val="2"/>
          <w:sz w:val="28"/>
          <w:szCs w:val="28"/>
        </w:rPr>
        <w:t>.</w:t>
      </w:r>
    </w:p>
    <w:p w14:paraId="3E0F035B" w14:textId="65A2E50C" w:rsidR="00422E5C" w:rsidRPr="00D36C44" w:rsidRDefault="00422E5C" w:rsidP="00376E80">
      <w:pPr>
        <w:pStyle w:val="NormalWeb"/>
        <w:shd w:val="clear" w:color="auto" w:fill="FFFFFF"/>
        <w:bidi/>
        <w:spacing w:line="276" w:lineRule="auto"/>
        <w:ind w:left="300" w:right="300"/>
        <w:jc w:val="both"/>
        <w:rPr>
          <w:rFonts w:ascii="Traditional Arabic" w:hAnsi="Traditional Arabic" w:cs="Traditional Arabic"/>
          <w:spacing w:val="2"/>
          <w:sz w:val="28"/>
          <w:szCs w:val="28"/>
          <w:rtl/>
        </w:rPr>
      </w:pPr>
      <w:r w:rsidRPr="00D36C44">
        <w:rPr>
          <w:rFonts w:ascii="Traditional Arabic" w:hAnsi="Traditional Arabic" w:cs="Traditional Arabic" w:hint="cs"/>
          <w:spacing w:val="2"/>
          <w:sz w:val="28"/>
          <w:szCs w:val="28"/>
          <w:rtl/>
        </w:rPr>
        <w:t>كما برز البلدان في ساحة التجارة العالمية للذرة والشعير وبذور اللفت، وأكثر من ذلك في قطاع زيت عباد الشمس، حيث بلغت قواعد إنتاجهما الكبيرة حصة مجمعة من سوق الصادرات العالمية بما يقرب 63%</w:t>
      </w:r>
      <w:r w:rsidR="00715EDF" w:rsidRPr="00D36C44">
        <w:rPr>
          <w:rStyle w:val="Appelnotedebasdep"/>
          <w:rFonts w:ascii="Traditional Arabic" w:hAnsi="Traditional Arabic" w:cs="Traditional Arabic"/>
          <w:spacing w:val="2"/>
          <w:sz w:val="28"/>
          <w:szCs w:val="28"/>
          <w:rtl/>
        </w:rPr>
        <w:footnoteReference w:id="24"/>
      </w:r>
      <w:r w:rsidR="00715EDF" w:rsidRPr="00D36C44">
        <w:rPr>
          <w:rFonts w:ascii="Traditional Arabic" w:hAnsi="Traditional Arabic" w:cs="Traditional Arabic" w:hint="cs"/>
          <w:spacing w:val="2"/>
          <w:sz w:val="28"/>
          <w:szCs w:val="28"/>
          <w:rtl/>
        </w:rPr>
        <w:t xml:space="preserve"> .                              </w:t>
      </w:r>
      <w:r w:rsidR="00D25D91" w:rsidRPr="00D36C44">
        <w:rPr>
          <w:rFonts w:ascii="Traditional Arabic" w:hAnsi="Traditional Arabic" w:cs="Traditional Arabic" w:hint="cs"/>
          <w:spacing w:val="2"/>
          <w:sz w:val="28"/>
          <w:szCs w:val="28"/>
          <w:rtl/>
        </w:rPr>
        <w:t xml:space="preserve">    </w:t>
      </w:r>
    </w:p>
    <w:p w14:paraId="3EC3F1DF" w14:textId="77777777" w:rsidR="00DA7274" w:rsidRPr="00D36C44" w:rsidRDefault="006D70D0" w:rsidP="00DA7274">
      <w:pPr>
        <w:pStyle w:val="NormalWeb"/>
        <w:shd w:val="clear" w:color="auto" w:fill="FFFFFF"/>
        <w:bidi/>
        <w:spacing w:line="276" w:lineRule="auto"/>
        <w:ind w:right="300"/>
        <w:jc w:val="both"/>
        <w:rPr>
          <w:rFonts w:ascii="Traditional Arabic" w:hAnsi="Traditional Arabic" w:cs="Traditional Arabic"/>
          <w:b/>
          <w:bCs/>
          <w:spacing w:val="2"/>
          <w:sz w:val="28"/>
          <w:szCs w:val="28"/>
          <w:rtl/>
        </w:rPr>
      </w:pPr>
      <w:r w:rsidRPr="00D36C44">
        <w:rPr>
          <w:rFonts w:ascii="Traditional Arabic" w:hAnsi="Traditional Arabic" w:cs="Traditional Arabic" w:hint="cs"/>
          <w:b/>
          <w:bCs/>
          <w:spacing w:val="2"/>
          <w:sz w:val="28"/>
          <w:szCs w:val="28"/>
          <w:rtl/>
          <w:lang w:bidi="ar-DZ"/>
        </w:rPr>
        <w:t>انعكاسات</w:t>
      </w:r>
      <w:r w:rsidR="00422E5C" w:rsidRPr="00D36C44">
        <w:rPr>
          <w:rFonts w:ascii="Traditional Arabic" w:hAnsi="Traditional Arabic" w:cs="Traditional Arabic" w:hint="cs"/>
          <w:b/>
          <w:bCs/>
          <w:spacing w:val="2"/>
          <w:sz w:val="28"/>
          <w:szCs w:val="28"/>
          <w:rtl/>
        </w:rPr>
        <w:t xml:space="preserve"> الحرب الروسية الأوكرانية على الأمن الغذائي العالمي</w:t>
      </w:r>
    </w:p>
    <w:p w14:paraId="6D989756" w14:textId="2E31642C" w:rsidR="00422E5C" w:rsidRPr="00D36C44" w:rsidRDefault="006B2251" w:rsidP="00810666">
      <w:pPr>
        <w:pStyle w:val="NormalWeb"/>
        <w:shd w:val="clear" w:color="auto" w:fill="FFFFFF"/>
        <w:bidi/>
        <w:spacing w:line="276" w:lineRule="auto"/>
        <w:ind w:right="300"/>
        <w:jc w:val="both"/>
        <w:rPr>
          <w:rFonts w:ascii="Traditional Arabic" w:hAnsi="Traditional Arabic" w:cs="Traditional Arabic"/>
          <w:sz w:val="28"/>
          <w:szCs w:val="28"/>
        </w:rPr>
      </w:pPr>
      <w:r w:rsidRPr="00D36C44">
        <w:rPr>
          <w:rFonts w:ascii="Traditional Arabic" w:hAnsi="Traditional Arabic" w:cs="Traditional Arabic" w:hint="cs"/>
          <w:sz w:val="28"/>
          <w:szCs w:val="28"/>
          <w:rtl/>
        </w:rPr>
        <w:t xml:space="preserve">منذ بدء الحرب </w:t>
      </w:r>
      <w:r w:rsidR="00422E5C" w:rsidRPr="00D36C44">
        <w:rPr>
          <w:rFonts w:ascii="Traditional Arabic" w:hAnsi="Traditional Arabic" w:cs="Traditional Arabic" w:hint="cs"/>
          <w:sz w:val="28"/>
          <w:szCs w:val="28"/>
          <w:rtl/>
        </w:rPr>
        <w:t xml:space="preserve">قلصت روسيا </w:t>
      </w:r>
      <w:r w:rsidRPr="00D36C44">
        <w:rPr>
          <w:rFonts w:ascii="Traditional Arabic" w:hAnsi="Traditional Arabic" w:cs="Traditional Arabic" w:hint="cs"/>
          <w:sz w:val="28"/>
          <w:szCs w:val="28"/>
          <w:rtl/>
        </w:rPr>
        <w:t>بشكل كبير</w:t>
      </w:r>
      <w:r w:rsidR="00422E5C" w:rsidRPr="00D36C44">
        <w:rPr>
          <w:rFonts w:ascii="Traditional Arabic" w:hAnsi="Traditional Arabic" w:cs="Traditional Arabic" w:hint="cs"/>
          <w:sz w:val="28"/>
          <w:szCs w:val="28"/>
          <w:rtl/>
        </w:rPr>
        <w:t xml:space="preserve"> من صادراتها من </w:t>
      </w:r>
      <w:r w:rsidRPr="00D36C44">
        <w:rPr>
          <w:rFonts w:ascii="Traditional Arabic" w:hAnsi="Traditional Arabic" w:cs="Traditional Arabic" w:hint="cs"/>
          <w:sz w:val="28"/>
          <w:szCs w:val="28"/>
          <w:rtl/>
        </w:rPr>
        <w:t>القمح،</w:t>
      </w:r>
      <w:r w:rsidR="00422E5C" w:rsidRPr="00D36C44">
        <w:rPr>
          <w:rFonts w:ascii="Traditional Arabic" w:hAnsi="Traditional Arabic" w:cs="Traditional Arabic" w:hint="cs"/>
          <w:sz w:val="28"/>
          <w:szCs w:val="28"/>
          <w:rtl/>
        </w:rPr>
        <w:t xml:space="preserve"> وتوقف التصدير الأوكراني لتأمين الاحتياجات </w:t>
      </w:r>
      <w:r w:rsidR="00A54513" w:rsidRPr="00D36C44">
        <w:rPr>
          <w:rFonts w:ascii="Traditional Arabic" w:hAnsi="Traditional Arabic" w:cs="Traditional Arabic" w:hint="cs"/>
          <w:sz w:val="28"/>
          <w:szCs w:val="28"/>
          <w:rtl/>
        </w:rPr>
        <w:t>العالمية</w:t>
      </w:r>
      <w:r w:rsidR="00422E5C" w:rsidRPr="00D36C44">
        <w:rPr>
          <w:rFonts w:ascii="Traditional Arabic" w:hAnsi="Traditional Arabic" w:cs="Traditional Arabic" w:hint="cs"/>
          <w:sz w:val="28"/>
          <w:szCs w:val="28"/>
          <w:rtl/>
        </w:rPr>
        <w:t xml:space="preserve"> فضلا عن انهيار قطاع الزراعة والنقص في الأسمدة والوقود، هذا يضع الكثير من الدول النامية، المعتمدة بشكل كبير جدا على استيراد الحبوب، وخاصة القمح، من هذين العملاقين، في دائرة الخطر. </w:t>
      </w:r>
      <w:r w:rsidR="00A54513" w:rsidRPr="00D36C44">
        <w:rPr>
          <w:rFonts w:ascii="Traditional Arabic" w:hAnsi="Traditional Arabic" w:cs="Traditional Arabic" w:hint="cs"/>
          <w:sz w:val="28"/>
          <w:szCs w:val="28"/>
          <w:rtl/>
        </w:rPr>
        <w:t>و</w:t>
      </w:r>
      <w:r w:rsidR="00422E5C" w:rsidRPr="00D36C44">
        <w:rPr>
          <w:rFonts w:ascii="Traditional Arabic" w:hAnsi="Traditional Arabic" w:cs="Traditional Arabic" w:hint="cs"/>
          <w:sz w:val="28"/>
          <w:szCs w:val="28"/>
          <w:rtl/>
        </w:rPr>
        <w:t>وفقا لمنظمة الغذاء العالمي "الفاو"، يمكن أن تؤدي قيود التصدير إلى زيادة أسعار المواد الغذائية والأعلاف في السوق العالمية بنسبة تصل إلى 22</w:t>
      </w:r>
      <w:r w:rsidR="00422E5C" w:rsidRPr="00D36C44">
        <w:rPr>
          <w:rFonts w:ascii="Traditional Arabic" w:hAnsi="Traditional Arabic" w:cs="Traditional Arabic" w:hint="cs"/>
          <w:sz w:val="28"/>
          <w:szCs w:val="28"/>
        </w:rPr>
        <w:t>%.</w:t>
      </w:r>
      <w:r w:rsidR="00422E5C" w:rsidRPr="00D36C44">
        <w:rPr>
          <w:rFonts w:ascii="Traditional Arabic" w:hAnsi="Traditional Arabic" w:cs="Traditional Arabic" w:hint="cs"/>
          <w:sz w:val="28"/>
          <w:szCs w:val="28"/>
          <w:rtl/>
          <w:lang w:bidi="ar-DZ"/>
        </w:rPr>
        <w:t xml:space="preserve"> </w:t>
      </w:r>
      <w:r w:rsidR="00422E5C" w:rsidRPr="00D36C44">
        <w:rPr>
          <w:rFonts w:ascii="Traditional Arabic" w:hAnsi="Traditional Arabic" w:cs="Traditional Arabic" w:hint="cs"/>
          <w:sz w:val="28"/>
          <w:szCs w:val="28"/>
          <w:rtl/>
        </w:rPr>
        <w:t>إضافة إلى ارتفاع أسعار الطاقة (النفط) مما يؤدي إلى زيادات حادة في أسعار المواد الغذائية ومنتجات القمح، ويؤثر على عمليات استيراد القمح من المنتجين البعيدين (البدائل)، مثل الولايات المتحدة وكندا والأرجنتين وأستراليا. كما ارتفعت تكاليف الشحن إلى جانب رسوم التأمين بسبب الحرب، مما زاد من تضخ</w:t>
      </w:r>
      <w:r w:rsidR="00265358" w:rsidRPr="00D36C44">
        <w:rPr>
          <w:rFonts w:ascii="Traditional Arabic" w:hAnsi="Traditional Arabic" w:cs="Traditional Arabic" w:hint="cs"/>
          <w:sz w:val="28"/>
          <w:szCs w:val="28"/>
          <w:rtl/>
        </w:rPr>
        <w:t xml:space="preserve">م أسعار القمح والمنتجات الغذائية </w:t>
      </w:r>
      <w:r w:rsidR="00265358" w:rsidRPr="00D36C44">
        <w:rPr>
          <w:rStyle w:val="Appelnotedebasdep"/>
          <w:rFonts w:ascii="Traditional Arabic" w:hAnsi="Traditional Arabic" w:cs="Traditional Arabic"/>
          <w:sz w:val="28"/>
          <w:szCs w:val="28"/>
          <w:rtl/>
        </w:rPr>
        <w:footnoteReference w:id="25"/>
      </w:r>
      <w:r w:rsidR="00810666" w:rsidRPr="00D36C44">
        <w:rPr>
          <w:rFonts w:ascii="Traditional Arabic" w:hAnsi="Traditional Arabic" w:cs="Traditional Arabic" w:hint="cs"/>
          <w:sz w:val="28"/>
          <w:szCs w:val="28"/>
          <w:rtl/>
        </w:rPr>
        <w:t>.</w:t>
      </w:r>
      <w:r w:rsidR="00422E5C" w:rsidRPr="00D36C44">
        <w:rPr>
          <w:rFonts w:ascii="Traditional Arabic" w:hAnsi="Traditional Arabic" w:cs="Traditional Arabic" w:hint="cs"/>
          <w:b/>
          <w:bCs/>
          <w:sz w:val="28"/>
          <w:szCs w:val="28"/>
          <w:rtl/>
        </w:rPr>
        <w:t xml:space="preserve"> </w:t>
      </w:r>
    </w:p>
    <w:p w14:paraId="11F2BA7A" w14:textId="03BBB9D8" w:rsidR="00422E5C" w:rsidRPr="00D36C44" w:rsidRDefault="00422E5C" w:rsidP="00E739F0">
      <w:pPr>
        <w:pStyle w:val="NormalWeb"/>
        <w:bidi/>
        <w:spacing w:before="0" w:beforeAutospacing="0" w:after="225" w:afterAutospacing="0" w:line="276" w:lineRule="auto"/>
        <w:jc w:val="both"/>
        <w:textAlignment w:val="baseline"/>
        <w:rPr>
          <w:rFonts w:ascii="Traditional Arabic" w:hAnsi="Traditional Arabic" w:cs="Traditional Arabic"/>
          <w:b/>
          <w:bCs/>
          <w:sz w:val="28"/>
          <w:szCs w:val="28"/>
          <w:rtl/>
        </w:rPr>
      </w:pPr>
      <w:r w:rsidRPr="00D36C44">
        <w:rPr>
          <w:rFonts w:ascii="Traditional Arabic" w:hAnsi="Traditional Arabic" w:cs="Traditional Arabic" w:hint="cs"/>
          <w:sz w:val="28"/>
          <w:szCs w:val="28"/>
          <w:rtl/>
        </w:rPr>
        <w:t>ولعل أكثر المناطق تضررا ستكون دول الجنوب العالمي، خاصة تلك المعتمدة على القمح الروسي والأوكراني، مثل دول الشرق الأوسط وشمال أفريقيا. تلك</w:t>
      </w:r>
      <w:r w:rsidR="00A54513" w:rsidRPr="00D36C44">
        <w:rPr>
          <w:rFonts w:ascii="Traditional Arabic" w:hAnsi="Traditional Arabic" w:cs="Traditional Arabic" w:hint="cs"/>
          <w:sz w:val="28"/>
          <w:szCs w:val="28"/>
          <w:rtl/>
        </w:rPr>
        <w:t xml:space="preserve"> التي تعتمد على القمح الروسي الاوكراني</w:t>
      </w:r>
      <w:r w:rsidRPr="00D36C44">
        <w:rPr>
          <w:rFonts w:ascii="Traditional Arabic" w:hAnsi="Traditional Arabic" w:cs="Traditional Arabic" w:hint="cs"/>
          <w:sz w:val="28"/>
          <w:szCs w:val="28"/>
          <w:rtl/>
        </w:rPr>
        <w:t xml:space="preserve"> </w:t>
      </w:r>
      <w:r w:rsidR="00C016C8" w:rsidRPr="00D36C44">
        <w:rPr>
          <w:rFonts w:ascii="Traditional Arabic" w:hAnsi="Traditional Arabic" w:cs="Traditional Arabic" w:hint="cs"/>
          <w:sz w:val="28"/>
          <w:szCs w:val="28"/>
          <w:rtl/>
        </w:rPr>
        <w:t>والتي تعاني</w:t>
      </w:r>
      <w:r w:rsidRPr="00D36C44">
        <w:rPr>
          <w:rFonts w:ascii="Traditional Arabic" w:hAnsi="Traditional Arabic" w:cs="Traditional Arabic" w:hint="cs"/>
          <w:sz w:val="28"/>
          <w:szCs w:val="28"/>
          <w:rtl/>
        </w:rPr>
        <w:t xml:space="preserve"> أصلا من أزمات متتالية (اقتصادية، سياسية.) سيكون عليها مواجهة خطر المجاعة الآن، مع فقدان مصادر القمح وصعوبة العثور على بدائل</w:t>
      </w:r>
      <w:r w:rsidRPr="00D36C44">
        <w:rPr>
          <w:rFonts w:ascii="Traditional Arabic" w:hAnsi="Traditional Arabic" w:cs="Traditional Arabic" w:hint="cs"/>
          <w:sz w:val="28"/>
          <w:szCs w:val="28"/>
        </w:rPr>
        <w:t>.</w:t>
      </w:r>
      <w:r w:rsidRPr="00D36C44">
        <w:rPr>
          <w:rFonts w:ascii="Traditional Arabic" w:hAnsi="Traditional Arabic" w:cs="Traditional Arabic" w:hint="cs"/>
          <w:sz w:val="28"/>
          <w:szCs w:val="28"/>
          <w:rtl/>
        </w:rPr>
        <w:t xml:space="preserve"> وهذا ما عبرت عنه "</w:t>
      </w:r>
      <w:r w:rsidRPr="00D36C44">
        <w:rPr>
          <w:rFonts w:ascii="Traditional Arabic" w:hAnsi="Traditional Arabic" w:cs="Traditional Arabic" w:hint="cs"/>
          <w:b/>
          <w:bCs/>
          <w:sz w:val="28"/>
          <w:szCs w:val="28"/>
          <w:rtl/>
        </w:rPr>
        <w:t>كورين</w:t>
      </w:r>
      <w:r w:rsidRPr="00D36C44">
        <w:rPr>
          <w:rFonts w:ascii="Traditional Arabic" w:hAnsi="Traditional Arabic" w:cs="Traditional Arabic" w:hint="cs"/>
          <w:sz w:val="28"/>
          <w:szCs w:val="28"/>
          <w:rtl/>
        </w:rPr>
        <w:t xml:space="preserve"> </w:t>
      </w:r>
      <w:r w:rsidRPr="00D36C44">
        <w:rPr>
          <w:rFonts w:ascii="Traditional Arabic" w:hAnsi="Traditional Arabic" w:cs="Traditional Arabic" w:hint="cs"/>
          <w:b/>
          <w:bCs/>
          <w:sz w:val="28"/>
          <w:szCs w:val="28"/>
          <w:rtl/>
        </w:rPr>
        <w:t>فلايشر</w:t>
      </w:r>
      <w:r w:rsidR="00810666" w:rsidRPr="00D36C44">
        <w:rPr>
          <w:rFonts w:ascii="Traditional Arabic" w:hAnsi="Traditional Arabic" w:cs="Traditional Arabic" w:hint="cs"/>
          <w:b/>
          <w:bCs/>
          <w:sz w:val="28"/>
          <w:szCs w:val="28"/>
          <w:rtl/>
        </w:rPr>
        <w:t>"</w:t>
      </w:r>
      <w:r w:rsidR="00810666" w:rsidRPr="00D36C44">
        <w:rPr>
          <w:rtl/>
        </w:rPr>
        <w:t xml:space="preserve"> </w:t>
      </w:r>
      <w:r w:rsidR="00810666" w:rsidRPr="00D36C44">
        <w:rPr>
          <w:rFonts w:ascii="Traditional Arabic" w:hAnsi="Traditional Arabic" w:cs="Traditional Arabic"/>
          <w:sz w:val="28"/>
          <w:szCs w:val="28"/>
          <w:rtl/>
        </w:rPr>
        <w:t xml:space="preserve">المديرة الإقليمية لبرنامج الأغذية العالمي بمنطقة الشرق الأوسط </w:t>
      </w:r>
      <w:r w:rsidR="00810666" w:rsidRPr="00D36C44">
        <w:rPr>
          <w:rFonts w:ascii="Traditional Arabic" w:hAnsi="Traditional Arabic" w:cs="Traditional Arabic" w:hint="cs"/>
          <w:sz w:val="28"/>
          <w:szCs w:val="28"/>
          <w:rtl/>
        </w:rPr>
        <w:t>وشمال فريقيا</w:t>
      </w:r>
      <w:r w:rsidR="00810666" w:rsidRPr="00D36C44">
        <w:rPr>
          <w:rFonts w:ascii="Traditional Arabic" w:hAnsi="Traditional Arabic" w:cs="Traditional Arabic"/>
          <w:b/>
          <w:bCs/>
          <w:sz w:val="28"/>
          <w:szCs w:val="28"/>
          <w:rtl/>
        </w:rPr>
        <w:t>.</w:t>
      </w:r>
      <w:r w:rsidR="00810666" w:rsidRPr="00D36C44">
        <w:rPr>
          <w:rFonts w:ascii="Traditional Arabic" w:hAnsi="Traditional Arabic" w:cs="Traditional Arabic" w:hint="cs"/>
          <w:b/>
          <w:bCs/>
          <w:sz w:val="28"/>
          <w:szCs w:val="28"/>
          <w:rtl/>
        </w:rPr>
        <w:t xml:space="preserve"> </w:t>
      </w:r>
      <w:r w:rsidRPr="00D36C44">
        <w:rPr>
          <w:rFonts w:ascii="Traditional Arabic" w:hAnsi="Traditional Arabic" w:cs="Traditional Arabic" w:hint="cs"/>
          <w:sz w:val="28"/>
          <w:szCs w:val="28"/>
          <w:rtl/>
        </w:rPr>
        <w:t xml:space="preserve">في قولها "نحن قلقون للغاية بشأن ملايين الأشخاص في هذه </w:t>
      </w:r>
      <w:r w:rsidRPr="00D36C44">
        <w:rPr>
          <w:rFonts w:ascii="Traditional Arabic" w:hAnsi="Traditional Arabic" w:cs="Traditional Arabic" w:hint="cs"/>
          <w:sz w:val="28"/>
          <w:szCs w:val="28"/>
          <w:rtl/>
        </w:rPr>
        <w:lastRenderedPageBreak/>
        <w:t>المنطقة الذين يكافحون بالفعل للحصول على ما يكفيهم من الغذاء، نتيجة لعدة عوامل ...اجتمعت معا، النزاع والتغير المناخي والأزمة الاقتصادية بسبب جائحة كورونا. الآن وصلت قدرة الناس على الصمود لمرحلة حرجة، وستؤثر هذه الأزمة على كل منزل في هذه المنطقة. لا يوجد أحد بمنأى عن هذا</w:t>
      </w:r>
      <w:r w:rsidR="00E739F0" w:rsidRPr="00D36C44">
        <w:rPr>
          <w:rStyle w:val="Appelnotedebasdep"/>
          <w:rFonts w:ascii="Traditional Arabic" w:hAnsi="Traditional Arabic" w:cs="Traditional Arabic"/>
          <w:sz w:val="28"/>
          <w:szCs w:val="28"/>
          <w:rtl/>
        </w:rPr>
        <w:footnoteReference w:id="26"/>
      </w:r>
      <w:r w:rsidR="00E739F0" w:rsidRPr="00D36C44">
        <w:rPr>
          <w:rFonts w:ascii="Traditional Arabic" w:hAnsi="Traditional Arabic" w:cs="Traditional Arabic" w:hint="cs"/>
          <w:sz w:val="28"/>
          <w:szCs w:val="28"/>
          <w:rtl/>
        </w:rPr>
        <w:t xml:space="preserve">.                     </w:t>
      </w:r>
    </w:p>
    <w:p w14:paraId="27E89418" w14:textId="12639D78" w:rsidR="00422E5C" w:rsidRPr="00D36C44" w:rsidRDefault="00422E5C" w:rsidP="00D635F5">
      <w:pPr>
        <w:pStyle w:val="NormalWeb"/>
        <w:bidi/>
        <w:spacing w:before="0" w:beforeAutospacing="0" w:after="225" w:afterAutospacing="0" w:line="276" w:lineRule="auto"/>
        <w:jc w:val="both"/>
        <w:textAlignment w:val="baseline"/>
        <w:rPr>
          <w:rFonts w:ascii="Traditional Arabic" w:hAnsi="Traditional Arabic" w:cs="Traditional Arabic"/>
          <w:sz w:val="28"/>
          <w:szCs w:val="28"/>
          <w:rtl/>
          <w:lang w:bidi="ar-DZ"/>
        </w:rPr>
      </w:pPr>
      <w:r w:rsidRPr="00D36C44">
        <w:rPr>
          <w:rFonts w:ascii="Traditional Arabic" w:hAnsi="Traditional Arabic" w:cs="Traditional Arabic" w:hint="cs"/>
          <w:sz w:val="28"/>
          <w:szCs w:val="28"/>
          <w:shd w:val="clear" w:color="auto" w:fill="FFFFFF"/>
          <w:rtl/>
        </w:rPr>
        <w:t>لذلك اتهمت روسيا في مجلس الأمن بالتسبب بـ "أزمة غذاء عالمية" وتعريض الناس لخطر "المجاعة" عبر إطلاق حرب أوكرانيا، التي تعد "سلة الخبز" لأوروبا. وأفادت</w:t>
      </w:r>
      <w:r w:rsidR="00D635F5" w:rsidRPr="00D36C44">
        <w:rPr>
          <w:rFonts w:ascii="Traditional Arabic" w:hAnsi="Traditional Arabic" w:cs="Traditional Arabic" w:hint="cs"/>
          <w:sz w:val="28"/>
          <w:szCs w:val="28"/>
          <w:shd w:val="clear" w:color="auto" w:fill="FFFFFF"/>
          <w:rtl/>
        </w:rPr>
        <w:t xml:space="preserve"> "</w:t>
      </w:r>
      <w:r w:rsidR="00D635F5" w:rsidRPr="00D36C44">
        <w:rPr>
          <w:rFonts w:ascii="Traditional Arabic" w:hAnsi="Traditional Arabic" w:cs="Traditional Arabic"/>
          <w:b/>
          <w:bCs/>
          <w:sz w:val="28"/>
          <w:szCs w:val="28"/>
          <w:shd w:val="clear" w:color="auto" w:fill="FFFFFF"/>
          <w:rtl/>
        </w:rPr>
        <w:t>شيرمان, ويندي</w:t>
      </w:r>
      <w:r w:rsidR="00D635F5" w:rsidRPr="00D36C44">
        <w:rPr>
          <w:rFonts w:ascii="Traditional Arabic" w:hAnsi="Traditional Arabic" w:cs="Traditional Arabic" w:hint="cs"/>
          <w:b/>
          <w:bCs/>
          <w:sz w:val="28"/>
          <w:szCs w:val="28"/>
          <w:shd w:val="clear" w:color="auto" w:fill="FFFFFF"/>
          <w:rtl/>
        </w:rPr>
        <w:t xml:space="preserve"> "</w:t>
      </w:r>
      <w:r w:rsidR="00D635F5" w:rsidRPr="00D36C44">
        <w:rPr>
          <w:rFonts w:ascii="Traditional Arabic" w:hAnsi="Traditional Arabic" w:cs="Traditional Arabic" w:hint="cs"/>
          <w:sz w:val="28"/>
          <w:szCs w:val="28"/>
          <w:shd w:val="clear" w:color="auto" w:fill="FFFFFF"/>
          <w:rtl/>
        </w:rPr>
        <w:t xml:space="preserve"> </w:t>
      </w:r>
      <w:r w:rsidR="00D635F5" w:rsidRPr="00D36C44">
        <w:rPr>
          <w:rFonts w:ascii="Traditional Arabic" w:hAnsi="Traditional Arabic" w:cs="Traditional Arabic"/>
          <w:sz w:val="28"/>
          <w:szCs w:val="28"/>
          <w:shd w:val="clear" w:color="auto" w:fill="FFFFFF"/>
          <w:rtl/>
        </w:rPr>
        <w:t>نائبة وزير الخارجية الأميركي</w:t>
      </w:r>
      <w:r w:rsidRPr="00D36C44">
        <w:rPr>
          <w:rFonts w:ascii="Traditional Arabic" w:hAnsi="Traditional Arabic" w:cs="Traditional Arabic" w:hint="cs"/>
          <w:sz w:val="28"/>
          <w:szCs w:val="28"/>
          <w:shd w:val="clear" w:color="auto" w:fill="FFFFFF"/>
          <w:rtl/>
        </w:rPr>
        <w:t>" خلال اجتماع لمجلس الأمن مكرس للأزمة الإنسانية في أوكرانيا إن الرئيس الروسي فلاديمير بوتين "بدأ هذه الحرب.  وأحدث هذه الأزمة الغذائية العالمية. وهو القادر على وقفه</w:t>
      </w:r>
      <w:r w:rsidR="00006223" w:rsidRPr="00D36C44">
        <w:rPr>
          <w:rFonts w:ascii="Traditional Arabic" w:hAnsi="Traditional Arabic" w:cs="Traditional Arabic" w:hint="cs"/>
          <w:sz w:val="28"/>
          <w:szCs w:val="28"/>
          <w:shd w:val="clear" w:color="auto" w:fill="FFFFFF"/>
          <w:rtl/>
        </w:rPr>
        <w:t xml:space="preserve">ا </w:t>
      </w:r>
      <w:r w:rsidRPr="00D36C44">
        <w:rPr>
          <w:rFonts w:ascii="Traditional Arabic" w:hAnsi="Traditional Arabic" w:cs="Traditional Arabic" w:hint="cs"/>
          <w:sz w:val="28"/>
          <w:szCs w:val="28"/>
          <w:shd w:val="clear" w:color="auto" w:fill="FFFFFF"/>
          <w:rtl/>
        </w:rPr>
        <w:t xml:space="preserve">مضيفا ان </w:t>
      </w:r>
      <w:r w:rsidRPr="00D36C44">
        <w:rPr>
          <w:rFonts w:ascii="Traditional Arabic" w:hAnsi="Traditional Arabic" w:cs="Traditional Arabic" w:hint="cs"/>
          <w:sz w:val="28"/>
          <w:szCs w:val="28"/>
          <w:rtl/>
        </w:rPr>
        <w:t xml:space="preserve">الحرب الأوكرانية الروسية ستزيد من وطأة الأزمات الاقتصادية في العالم، وتتسبب في ارتفاع مختلف السلع الغذائية خاصة بسبب سيطرة روسيا وأوكرانيا على ما يقارب من </w:t>
      </w:r>
      <w:r w:rsidRPr="00D36C44">
        <w:rPr>
          <w:rFonts w:ascii="Traditional Arabic" w:hAnsi="Traditional Arabic" w:cs="Traditional Arabic" w:hint="cs"/>
          <w:sz w:val="28"/>
          <w:szCs w:val="28"/>
        </w:rPr>
        <w:t>%30</w:t>
      </w:r>
      <w:r w:rsidRPr="00D36C44">
        <w:rPr>
          <w:rFonts w:ascii="Traditional Arabic" w:hAnsi="Traditional Arabic" w:cs="Traditional Arabic" w:hint="cs"/>
          <w:sz w:val="28"/>
          <w:szCs w:val="28"/>
          <w:rtl/>
        </w:rPr>
        <w:t>من سوق القمح العالمي، كما سيكون لها تداعيات أخرى متعددة خاصة بعد جائحة كورونا التي تسببت في انكماش الاقتصاد العالمي</w:t>
      </w:r>
      <w:r w:rsidRPr="00D36C44">
        <w:rPr>
          <w:rFonts w:ascii="Traditional Arabic" w:hAnsi="Traditional Arabic" w:cs="Traditional Arabic" w:hint="cs"/>
          <w:sz w:val="28"/>
          <w:szCs w:val="28"/>
        </w:rPr>
        <w:t>.</w:t>
      </w:r>
    </w:p>
    <w:p w14:paraId="208611EC" w14:textId="116EE7E1" w:rsidR="00422E5C" w:rsidRPr="00D36C44" w:rsidRDefault="00422E5C" w:rsidP="00E70E39">
      <w:pPr>
        <w:bidi/>
        <w:spacing w:line="276" w:lineRule="auto"/>
        <w:jc w:val="both"/>
        <w:rPr>
          <w:rFonts w:ascii="Traditional Arabic" w:eastAsia="Times New Roman" w:hAnsi="Traditional Arabic" w:cs="Traditional Arabic"/>
          <w:sz w:val="28"/>
          <w:szCs w:val="28"/>
          <w:lang w:val="fr-FR" w:eastAsia="fr-FR"/>
        </w:rPr>
      </w:pPr>
      <w:r w:rsidRPr="00D36C44">
        <w:rPr>
          <w:rFonts w:ascii="Traditional Arabic" w:eastAsia="Times New Roman" w:hAnsi="Traditional Arabic" w:cs="Traditional Arabic" w:hint="cs"/>
          <w:sz w:val="28"/>
          <w:szCs w:val="28"/>
          <w:rtl/>
          <w:lang w:val="fr-FR" w:eastAsia="fr-FR"/>
        </w:rPr>
        <w:t>من جانبه، حذر، "</w:t>
      </w:r>
      <w:r w:rsidRPr="00D36C44">
        <w:rPr>
          <w:rFonts w:ascii="Traditional Arabic" w:eastAsia="Times New Roman" w:hAnsi="Traditional Arabic" w:cs="Traditional Arabic" w:hint="cs"/>
          <w:b/>
          <w:bCs/>
          <w:sz w:val="28"/>
          <w:szCs w:val="28"/>
          <w:rtl/>
          <w:lang w:val="fr-FR" w:eastAsia="fr-FR"/>
        </w:rPr>
        <w:t>ديفيد بيزلي</w:t>
      </w:r>
      <w:r w:rsidR="00E70E39" w:rsidRPr="00D36C44">
        <w:rPr>
          <w:rStyle w:val="Appelnotedebasdep"/>
          <w:rFonts w:ascii="Traditional Arabic" w:eastAsia="Times New Roman" w:hAnsi="Traditional Arabic" w:cs="Traditional Arabic"/>
          <w:sz w:val="28"/>
          <w:szCs w:val="28"/>
          <w:rtl/>
          <w:lang w:val="fr-FR" w:eastAsia="fr-FR"/>
        </w:rPr>
        <w:footnoteReference w:id="27"/>
      </w:r>
      <w:r w:rsidRPr="00D36C44">
        <w:rPr>
          <w:rFonts w:ascii="Traditional Arabic" w:eastAsia="Times New Roman" w:hAnsi="Traditional Arabic" w:cs="Traditional Arabic" w:hint="cs"/>
          <w:sz w:val="28"/>
          <w:szCs w:val="28"/>
          <w:rtl/>
          <w:lang w:val="fr-FR" w:eastAsia="fr-FR"/>
        </w:rPr>
        <w:t>، من أن الحرب تخلق</w:t>
      </w:r>
      <w:r w:rsidRPr="00D36C44">
        <w:rPr>
          <w:rFonts w:ascii="Traditional Arabic" w:eastAsia="Times New Roman" w:hAnsi="Traditional Arabic" w:cs="Traditional Arabic" w:hint="cs"/>
          <w:sz w:val="28"/>
          <w:szCs w:val="28"/>
          <w:lang w:val="fr-FR" w:eastAsia="fr-FR"/>
        </w:rPr>
        <w:t> </w:t>
      </w:r>
      <w:hyperlink r:id="rId13" w:history="1">
        <w:r w:rsidRPr="00D36C44">
          <w:rPr>
            <w:rFonts w:ascii="Traditional Arabic" w:eastAsia="Times New Roman" w:hAnsi="Traditional Arabic" w:cs="Traditional Arabic" w:hint="cs"/>
            <w:sz w:val="28"/>
            <w:szCs w:val="28"/>
            <w:rtl/>
            <w:lang w:val="fr-FR" w:eastAsia="fr-FR"/>
          </w:rPr>
          <w:t>أزمة غذائية "تتجاوز أي شيء رأيناه منذ الحرب العالمية الثانية</w:t>
        </w:r>
        <w:r w:rsidRPr="00D36C44">
          <w:rPr>
            <w:rFonts w:ascii="Traditional Arabic" w:eastAsia="Times New Roman" w:hAnsi="Traditional Arabic" w:cs="Traditional Arabic" w:hint="cs"/>
            <w:sz w:val="28"/>
            <w:szCs w:val="28"/>
            <w:lang w:val="fr-FR" w:eastAsia="fr-FR"/>
          </w:rPr>
          <w:t>"</w:t>
        </w:r>
      </w:hyperlink>
      <w:r w:rsidRPr="00D36C44">
        <w:rPr>
          <w:rFonts w:ascii="Traditional Arabic" w:eastAsia="Times New Roman" w:hAnsi="Traditional Arabic" w:cs="Traditional Arabic" w:hint="cs"/>
          <w:sz w:val="28"/>
          <w:szCs w:val="28"/>
          <w:rtl/>
          <w:lang w:val="fr-FR" w:eastAsia="fr-FR"/>
        </w:rPr>
        <w:t>، مما أدى إلى ارتفاع أسعار المواد الغذائية وربما نقص حاد لسلع أساسية في العديد من البلدان التي تعتمد على الصادرات من روسيا أو أوكرانيا</w:t>
      </w:r>
      <w:r w:rsidRPr="00D36C44">
        <w:rPr>
          <w:rFonts w:ascii="Traditional Arabic" w:eastAsia="Times New Roman" w:hAnsi="Traditional Arabic" w:cs="Traditional Arabic" w:hint="cs"/>
          <w:sz w:val="28"/>
          <w:szCs w:val="28"/>
          <w:lang w:val="fr-FR" w:eastAsia="fr-FR"/>
        </w:rPr>
        <w:t>.</w:t>
      </w:r>
    </w:p>
    <w:p w14:paraId="526A3CDC" w14:textId="6B5655B8" w:rsidR="00422E5C" w:rsidRPr="00D36C44" w:rsidRDefault="00422E5C" w:rsidP="00C016C8">
      <w:pPr>
        <w:bidi/>
        <w:spacing w:line="276" w:lineRule="auto"/>
        <w:jc w:val="both"/>
        <w:rPr>
          <w:rFonts w:ascii="Traditional Arabic" w:eastAsia="Times New Roman" w:hAnsi="Traditional Arabic" w:cs="Traditional Arabic"/>
          <w:sz w:val="28"/>
          <w:szCs w:val="28"/>
          <w:lang w:val="fr-FR" w:eastAsia="fr-FR"/>
        </w:rPr>
      </w:pPr>
      <w:r w:rsidRPr="00D36C44">
        <w:rPr>
          <w:rFonts w:ascii="Traditional Arabic" w:eastAsia="Times New Roman" w:hAnsi="Traditional Arabic" w:cs="Traditional Arabic" w:hint="cs"/>
          <w:sz w:val="28"/>
          <w:szCs w:val="28"/>
          <w:rtl/>
          <w:lang w:val="fr-FR" w:eastAsia="fr-FR"/>
        </w:rPr>
        <w:t>ووفقا</w:t>
      </w:r>
      <w:r w:rsidRPr="00D36C44">
        <w:rPr>
          <w:rFonts w:ascii="Traditional Arabic" w:eastAsia="Times New Roman" w:hAnsi="Traditional Arabic" w:cs="Traditional Arabic" w:hint="cs"/>
          <w:sz w:val="28"/>
          <w:szCs w:val="28"/>
          <w:lang w:val="fr-FR" w:eastAsia="fr-FR"/>
        </w:rPr>
        <w:t xml:space="preserve"> </w:t>
      </w:r>
      <w:r w:rsidRPr="00D36C44">
        <w:rPr>
          <w:rFonts w:ascii="Traditional Arabic" w:eastAsia="Times New Roman" w:hAnsi="Traditional Arabic" w:cs="Traditional Arabic" w:hint="cs"/>
          <w:sz w:val="28"/>
          <w:szCs w:val="28"/>
          <w:rtl/>
          <w:lang w:val="fr-FR" w:eastAsia="fr-FR"/>
        </w:rPr>
        <w:t>لمنظمة الأمم المتحدة، قفز عدد الأشخاص الذين يواجهون انعدام الأمن الغذائي الحاد من 135 مليونا</w:t>
      </w:r>
      <w:r w:rsidRPr="00D36C44">
        <w:rPr>
          <w:rFonts w:ascii="Traditional Arabic" w:eastAsia="Times New Roman" w:hAnsi="Traditional Arabic" w:cs="Traditional Arabic" w:hint="cs"/>
          <w:sz w:val="28"/>
          <w:szCs w:val="28"/>
          <w:lang w:val="fr-FR" w:eastAsia="fr-FR"/>
        </w:rPr>
        <w:t xml:space="preserve"> </w:t>
      </w:r>
      <w:r w:rsidRPr="00D36C44">
        <w:rPr>
          <w:rFonts w:ascii="Traditional Arabic" w:eastAsia="Times New Roman" w:hAnsi="Traditional Arabic" w:cs="Traditional Arabic" w:hint="cs"/>
          <w:sz w:val="28"/>
          <w:szCs w:val="28"/>
          <w:rtl/>
          <w:lang w:val="fr-FR" w:eastAsia="fr-FR"/>
        </w:rPr>
        <w:t>إلى 276 مليونا</w:t>
      </w:r>
      <w:r w:rsidRPr="00D36C44">
        <w:rPr>
          <w:rFonts w:ascii="Traditional Arabic" w:eastAsia="Times New Roman" w:hAnsi="Traditional Arabic" w:cs="Traditional Arabic" w:hint="cs"/>
          <w:sz w:val="28"/>
          <w:szCs w:val="28"/>
          <w:lang w:val="fr-FR" w:eastAsia="fr-FR"/>
        </w:rPr>
        <w:t xml:space="preserve"> </w:t>
      </w:r>
      <w:r w:rsidRPr="00D36C44">
        <w:rPr>
          <w:rFonts w:ascii="Traditional Arabic" w:eastAsia="Times New Roman" w:hAnsi="Traditional Arabic" w:cs="Traditional Arabic" w:hint="cs"/>
          <w:sz w:val="28"/>
          <w:szCs w:val="28"/>
          <w:rtl/>
          <w:lang w:val="fr-FR" w:eastAsia="fr-FR"/>
        </w:rPr>
        <w:t xml:space="preserve">منذ عام 2019 </w:t>
      </w:r>
      <w:r w:rsidR="00494D50" w:rsidRPr="00D36C44">
        <w:rPr>
          <w:rFonts w:ascii="Traditional Arabic" w:eastAsia="Times New Roman" w:hAnsi="Traditional Arabic" w:cs="Traditional Arabic" w:hint="cs"/>
          <w:sz w:val="28"/>
          <w:szCs w:val="28"/>
          <w:rtl/>
          <w:lang w:val="fr-FR" w:eastAsia="fr-FR"/>
        </w:rPr>
        <w:t>-وهذا</w:t>
      </w:r>
      <w:r w:rsidRPr="00D36C44">
        <w:rPr>
          <w:rFonts w:ascii="Traditional Arabic" w:eastAsia="Times New Roman" w:hAnsi="Traditional Arabic" w:cs="Traditional Arabic" w:hint="cs"/>
          <w:sz w:val="28"/>
          <w:szCs w:val="28"/>
          <w:rtl/>
          <w:lang w:val="fr-FR" w:eastAsia="fr-FR"/>
        </w:rPr>
        <w:t xml:space="preserve"> لا يأخذ حتى الصراع في أوكرانيا في الاعتبار</w:t>
      </w:r>
      <w:r w:rsidRPr="00D36C44">
        <w:rPr>
          <w:rFonts w:ascii="Traditional Arabic" w:eastAsia="Times New Roman" w:hAnsi="Traditional Arabic" w:cs="Traditional Arabic" w:hint="cs"/>
          <w:sz w:val="28"/>
          <w:szCs w:val="28"/>
          <w:lang w:val="fr-FR" w:eastAsia="fr-FR"/>
        </w:rPr>
        <w:t>.</w:t>
      </w:r>
    </w:p>
    <w:p w14:paraId="50ADB19E" w14:textId="2FD6AFBF" w:rsidR="00422E5C" w:rsidRPr="00D36C44" w:rsidRDefault="00422E5C" w:rsidP="00734ED8">
      <w:pPr>
        <w:bidi/>
        <w:spacing w:line="276" w:lineRule="auto"/>
        <w:jc w:val="both"/>
        <w:rPr>
          <w:rFonts w:ascii="Traditional Arabic" w:eastAsia="Times New Roman" w:hAnsi="Traditional Arabic" w:cs="Traditional Arabic"/>
          <w:sz w:val="28"/>
          <w:szCs w:val="28"/>
          <w:lang w:val="fr-FR" w:eastAsia="fr-FR"/>
        </w:rPr>
      </w:pPr>
      <w:r w:rsidRPr="00D36C44">
        <w:rPr>
          <w:rFonts w:ascii="Traditional Arabic" w:eastAsia="Times New Roman" w:hAnsi="Traditional Arabic" w:cs="Traditional Arabic" w:hint="cs"/>
          <w:sz w:val="28"/>
          <w:szCs w:val="28"/>
          <w:rtl/>
          <w:lang w:val="fr-FR" w:eastAsia="fr-FR"/>
        </w:rPr>
        <w:t>وفي المجموع، يواجه أكثر من 800 مليون شخص شبح الجوع في جميع أنحاء العالم، بينما يتأرجح 44 مليون شخص في 38 دولة من حافة المجاعة، وفقاً لبرنامج الأغذية العالمي</w:t>
      </w:r>
      <w:r w:rsidR="001F6F02" w:rsidRPr="00D36C44">
        <w:rPr>
          <w:rStyle w:val="Appelnotedebasdep"/>
          <w:rFonts w:ascii="Traditional Arabic" w:eastAsia="Times New Roman" w:hAnsi="Traditional Arabic" w:cs="Traditional Arabic"/>
          <w:sz w:val="28"/>
          <w:szCs w:val="28"/>
          <w:rtl/>
          <w:lang w:val="fr-FR" w:eastAsia="fr-FR"/>
        </w:rPr>
        <w:footnoteReference w:id="28"/>
      </w:r>
      <w:r w:rsidR="001F6F02" w:rsidRPr="00D36C44">
        <w:rPr>
          <w:rFonts w:ascii="Traditional Arabic" w:eastAsia="Times New Roman" w:hAnsi="Traditional Arabic" w:cs="Traditional Arabic" w:hint="cs"/>
          <w:sz w:val="28"/>
          <w:szCs w:val="28"/>
          <w:rtl/>
          <w:lang w:val="fr-FR" w:eastAsia="fr-FR"/>
        </w:rPr>
        <w:t xml:space="preserve">.                </w:t>
      </w:r>
    </w:p>
    <w:p w14:paraId="3283D13E" w14:textId="043E6F67" w:rsidR="00422E5C" w:rsidRPr="00D36C44" w:rsidRDefault="00422E5C" w:rsidP="00E763A1">
      <w:pPr>
        <w:pStyle w:val="NormalWeb"/>
        <w:shd w:val="clear" w:color="auto" w:fill="FFFFFF"/>
        <w:bidi/>
        <w:spacing w:before="0" w:beforeAutospacing="0" w:line="276" w:lineRule="auto"/>
        <w:jc w:val="both"/>
        <w:rPr>
          <w:rFonts w:ascii="Traditional Arabic" w:hAnsi="Traditional Arabic" w:cs="Traditional Arabic"/>
          <w:sz w:val="28"/>
          <w:szCs w:val="28"/>
          <w:rtl/>
        </w:rPr>
      </w:pPr>
      <w:r w:rsidRPr="00D36C44">
        <w:rPr>
          <w:rFonts w:ascii="Traditional Arabic" w:hAnsi="Traditional Arabic" w:cs="Traditional Arabic" w:hint="cs"/>
          <w:sz w:val="28"/>
          <w:szCs w:val="28"/>
          <w:rtl/>
        </w:rPr>
        <w:t>ثمة العديد من المؤشرات على مدى تأثير الحرب الروسية الأوكرانية على الأمن الغذائي العالمي،</w:t>
      </w:r>
      <w:r w:rsidRPr="00D36C44">
        <w:rPr>
          <w:rFonts w:ascii="Traditional Arabic" w:hAnsi="Traditional Arabic" w:cs="Traditional Arabic" w:hint="cs"/>
          <w:sz w:val="28"/>
          <w:szCs w:val="28"/>
        </w:rPr>
        <w:t xml:space="preserve"> </w:t>
      </w:r>
      <w:r w:rsidRPr="00D36C44">
        <w:rPr>
          <w:rFonts w:ascii="Traditional Arabic" w:hAnsi="Traditional Arabic" w:cs="Traditional Arabic" w:hint="cs"/>
          <w:sz w:val="28"/>
          <w:szCs w:val="28"/>
          <w:rtl/>
        </w:rPr>
        <w:t>تلعب اوكرانيا دورا أساسيا في نظام الغذاء العالمي، فوفقا للصندوق الدولي للتنمية الزراعية تساهم روسيا وأوكرانيا معا بنحو 12% من السعرات الحرارية الغذائية التي يتم استهلاكها في العالم</w:t>
      </w:r>
      <w:r w:rsidRPr="00D36C44">
        <w:rPr>
          <w:rFonts w:ascii="Traditional Arabic" w:hAnsi="Traditional Arabic" w:cs="Traditional Arabic" w:hint="cs"/>
          <w:sz w:val="28"/>
          <w:szCs w:val="28"/>
        </w:rPr>
        <w:t>.</w:t>
      </w:r>
      <w:r w:rsidRPr="00D36C44">
        <w:rPr>
          <w:rFonts w:ascii="Traditional Arabic" w:hAnsi="Traditional Arabic" w:cs="Traditional Arabic" w:hint="cs"/>
          <w:sz w:val="28"/>
          <w:szCs w:val="28"/>
          <w:rtl/>
          <w:lang w:bidi="ar-DZ"/>
        </w:rPr>
        <w:t xml:space="preserve"> </w:t>
      </w:r>
      <w:r w:rsidRPr="00D36C44">
        <w:rPr>
          <w:rFonts w:ascii="Traditional Arabic" w:hAnsi="Traditional Arabic" w:cs="Traditional Arabic" w:hint="cs"/>
          <w:sz w:val="28"/>
          <w:szCs w:val="28"/>
          <w:rtl/>
        </w:rPr>
        <w:t>وتذهب نحو نصف صادرات أوكرانيا (40%) من القمح والذرة إلى منطقة الشرق الأوسط وأفريقيا، التي تعاني بالفعل من مشكلات الجوع</w:t>
      </w:r>
      <w:r w:rsidRPr="00D36C44">
        <w:rPr>
          <w:rFonts w:ascii="Traditional Arabic" w:hAnsi="Traditional Arabic" w:cs="Traditional Arabic" w:hint="cs"/>
          <w:sz w:val="28"/>
          <w:szCs w:val="28"/>
        </w:rPr>
        <w:t>.</w:t>
      </w:r>
      <w:r w:rsidRPr="00D36C44">
        <w:rPr>
          <w:rFonts w:ascii="Traditional Arabic" w:hAnsi="Traditional Arabic" w:cs="Traditional Arabic" w:hint="cs"/>
          <w:sz w:val="28"/>
          <w:szCs w:val="28"/>
          <w:rtl/>
          <w:lang w:bidi="ar-DZ"/>
        </w:rPr>
        <w:t xml:space="preserve"> </w:t>
      </w:r>
      <w:r w:rsidRPr="00D36C44">
        <w:rPr>
          <w:rFonts w:ascii="Traditional Arabic" w:hAnsi="Traditional Arabic" w:cs="Traditional Arabic" w:hint="cs"/>
          <w:sz w:val="28"/>
          <w:szCs w:val="28"/>
          <w:rtl/>
        </w:rPr>
        <w:t>وقد يؤدي نقص الأغذية أو ارتفاع أسعارها إلى تأجيج الاضطرابات الاجتماعية في المنطقة، ومن ثم يمتد تأثير الحرب الروسية على أوكرانيا إلى الكثير من الدول</w:t>
      </w:r>
      <w:r w:rsidRPr="00D36C44">
        <w:rPr>
          <w:rFonts w:ascii="Traditional Arabic" w:hAnsi="Traditional Arabic" w:cs="Traditional Arabic" w:hint="cs"/>
          <w:sz w:val="28"/>
          <w:szCs w:val="28"/>
        </w:rPr>
        <w:t>.</w:t>
      </w:r>
      <w:r w:rsidRPr="00D36C44">
        <w:rPr>
          <w:rFonts w:ascii="Traditional Arabic" w:hAnsi="Traditional Arabic" w:cs="Traditional Arabic" w:hint="cs"/>
          <w:sz w:val="28"/>
          <w:szCs w:val="28"/>
          <w:rtl/>
          <w:lang w:bidi="ar-DZ"/>
        </w:rPr>
        <w:t xml:space="preserve"> </w:t>
      </w:r>
      <w:r w:rsidRPr="00D36C44">
        <w:rPr>
          <w:rFonts w:ascii="Traditional Arabic" w:hAnsi="Traditional Arabic" w:cs="Traditional Arabic" w:hint="cs"/>
          <w:sz w:val="28"/>
          <w:szCs w:val="28"/>
          <w:rtl/>
        </w:rPr>
        <w:t>وقد ارتفعت بالفعل أسعار المواد الغذائية العالمية في فبراير بنسبة تزيد على 20% مقارنة بعام</w:t>
      </w:r>
      <w:r w:rsidR="00734ED8" w:rsidRPr="00D36C44">
        <w:rPr>
          <w:rFonts w:ascii="Traditional Arabic" w:hAnsi="Traditional Arabic" w:cs="Traditional Arabic" w:hint="cs"/>
          <w:sz w:val="28"/>
          <w:szCs w:val="28"/>
          <w:rtl/>
        </w:rPr>
        <w:t>2021</w:t>
      </w:r>
      <w:r w:rsidR="00734ED8" w:rsidRPr="00D36C44">
        <w:rPr>
          <w:rStyle w:val="Appelnotedebasdep"/>
          <w:rFonts w:ascii="Traditional Arabic" w:hAnsi="Traditional Arabic" w:cs="Traditional Arabic"/>
          <w:sz w:val="28"/>
          <w:szCs w:val="28"/>
          <w:rtl/>
        </w:rPr>
        <w:footnoteReference w:id="29"/>
      </w:r>
      <w:r w:rsidR="00734ED8" w:rsidRPr="00D36C44">
        <w:rPr>
          <w:rFonts w:ascii="Traditional Arabic" w:hAnsi="Traditional Arabic" w:cs="Traditional Arabic" w:hint="cs"/>
          <w:sz w:val="28"/>
          <w:szCs w:val="28"/>
          <w:rtl/>
        </w:rPr>
        <w:t>.</w:t>
      </w:r>
      <w:r w:rsidRPr="00D36C44">
        <w:rPr>
          <w:rFonts w:ascii="Traditional Arabic" w:hAnsi="Traditional Arabic" w:cs="Traditional Arabic" w:hint="cs"/>
          <w:sz w:val="28"/>
          <w:szCs w:val="28"/>
          <w:rtl/>
        </w:rPr>
        <w:t xml:space="preserve"> </w:t>
      </w:r>
      <w:r w:rsidR="00734ED8" w:rsidRPr="00D36C44">
        <w:rPr>
          <w:rFonts w:ascii="Traditional Arabic" w:hAnsi="Traditional Arabic" w:cs="Traditional Arabic" w:hint="cs"/>
          <w:sz w:val="28"/>
          <w:szCs w:val="28"/>
          <w:rtl/>
        </w:rPr>
        <w:t xml:space="preserve">                          </w:t>
      </w:r>
    </w:p>
    <w:p w14:paraId="2289AE25" w14:textId="2A7FAB73" w:rsidR="00422E5C" w:rsidRPr="00D36C44" w:rsidRDefault="00422E5C" w:rsidP="00C72671">
      <w:pPr>
        <w:pStyle w:val="NormalWeb"/>
        <w:shd w:val="clear" w:color="auto" w:fill="FFFFFF"/>
        <w:bidi/>
        <w:spacing w:before="0" w:beforeAutospacing="0" w:line="276" w:lineRule="auto"/>
        <w:jc w:val="both"/>
        <w:rPr>
          <w:rFonts w:ascii="Traditional Arabic" w:hAnsi="Traditional Arabic" w:cs="Traditional Arabic"/>
          <w:sz w:val="28"/>
          <w:szCs w:val="28"/>
        </w:rPr>
      </w:pPr>
      <w:r w:rsidRPr="00D36C44">
        <w:rPr>
          <w:rFonts w:ascii="Traditional Arabic" w:hAnsi="Traditional Arabic" w:cs="Traditional Arabic" w:hint="cs"/>
          <w:sz w:val="28"/>
          <w:szCs w:val="28"/>
          <w:rtl/>
        </w:rPr>
        <w:lastRenderedPageBreak/>
        <w:t>ويشير التقرير إلى أن ملايين الأشخاص في العالم يعانون من سوء التغذية؛ لأنهم لا يستطيعون تحمل تكلفة النظم الغذائية الصحية، ويمكن أن تتسبب التحديات التي تهدد الأمن الغذائي في تفاقم مشكلات الجوع التي كانت موجودة بالفعل بسبب عدم المساواة، فعلى سبيل المثال تؤثر الصراعات سلباً على كل جوانب النظام الغذائي تقريبا</w:t>
      </w:r>
      <w:r w:rsidR="003831B1" w:rsidRPr="00D36C44">
        <w:rPr>
          <w:rFonts w:ascii="Traditional Arabic" w:hAnsi="Traditional Arabic" w:cs="Traditional Arabic" w:hint="cs"/>
          <w:sz w:val="28"/>
          <w:szCs w:val="28"/>
          <w:rtl/>
        </w:rPr>
        <w:t>،</w:t>
      </w:r>
      <w:r w:rsidRPr="00D36C44">
        <w:rPr>
          <w:rFonts w:ascii="Traditional Arabic" w:hAnsi="Traditional Arabic" w:cs="Traditional Arabic" w:hint="cs"/>
          <w:sz w:val="28"/>
          <w:szCs w:val="28"/>
          <w:rtl/>
        </w:rPr>
        <w:t xml:space="preserve"> بدءا</w:t>
      </w:r>
      <w:r w:rsidR="003831B1" w:rsidRPr="00D36C44">
        <w:rPr>
          <w:rFonts w:ascii="Traditional Arabic" w:hAnsi="Traditional Arabic" w:cs="Traditional Arabic" w:hint="cs"/>
          <w:sz w:val="28"/>
          <w:szCs w:val="28"/>
          <w:rtl/>
        </w:rPr>
        <w:t xml:space="preserve"> </w:t>
      </w:r>
      <w:r w:rsidRPr="00D36C44">
        <w:rPr>
          <w:rFonts w:ascii="Traditional Arabic" w:hAnsi="Traditional Arabic" w:cs="Traditional Arabic" w:hint="cs"/>
          <w:sz w:val="28"/>
          <w:szCs w:val="28"/>
          <w:rtl/>
        </w:rPr>
        <w:t>من الإنتاج، والحصاد، والنقل، وحتى الإمدادات، والتسويق، والاستهلاك</w:t>
      </w:r>
      <w:r w:rsidRPr="00D36C44">
        <w:rPr>
          <w:rFonts w:ascii="Traditional Arabic" w:hAnsi="Traditional Arabic" w:cs="Traditional Arabic" w:hint="cs"/>
          <w:sz w:val="28"/>
          <w:szCs w:val="28"/>
        </w:rPr>
        <w:t>.</w:t>
      </w:r>
      <w:r w:rsidRPr="00D36C44">
        <w:rPr>
          <w:rFonts w:ascii="Traditional Arabic" w:hAnsi="Traditional Arabic" w:cs="Traditional Arabic" w:hint="cs"/>
          <w:sz w:val="28"/>
          <w:szCs w:val="28"/>
          <w:rtl/>
          <w:lang w:bidi="ar-DZ"/>
        </w:rPr>
        <w:t xml:space="preserve"> </w:t>
      </w:r>
      <w:r w:rsidRPr="00D36C44">
        <w:rPr>
          <w:rFonts w:ascii="Traditional Arabic" w:hAnsi="Traditional Arabic" w:cs="Traditional Arabic" w:hint="cs"/>
          <w:sz w:val="28"/>
          <w:szCs w:val="28"/>
          <w:rtl/>
        </w:rPr>
        <w:t>وبحسب التقرير يمكن أن تؤثر الصراعات بشكل مباشر على الأمن الغذائي من خلال تدمير المحاصيل الزراعية، أو تقييد حركة التجارة، مما يؤدي إلى نقص المعروض من الأغذية، وارتفاع أسعارها</w:t>
      </w:r>
      <w:r w:rsidR="00B7209C" w:rsidRPr="00D36C44">
        <w:rPr>
          <w:rStyle w:val="Appelnotedebasdep"/>
          <w:rFonts w:ascii="Traditional Arabic" w:hAnsi="Traditional Arabic" w:cs="Traditional Arabic"/>
          <w:sz w:val="28"/>
          <w:szCs w:val="28"/>
          <w:rtl/>
        </w:rPr>
        <w:footnoteReference w:id="30"/>
      </w:r>
      <w:r w:rsidR="00C72671" w:rsidRPr="00D36C44">
        <w:rPr>
          <w:rFonts w:ascii="Traditional Arabic" w:hAnsi="Traditional Arabic" w:cs="Traditional Arabic" w:hint="cs"/>
          <w:sz w:val="28"/>
          <w:szCs w:val="28"/>
          <w:rtl/>
        </w:rPr>
        <w:t xml:space="preserve">. </w:t>
      </w:r>
      <w:r w:rsidR="00157347" w:rsidRPr="00D36C44">
        <w:rPr>
          <w:rFonts w:ascii="Traditional Arabic" w:hAnsi="Traditional Arabic" w:cs="Traditional Arabic" w:hint="cs"/>
          <w:sz w:val="28"/>
          <w:szCs w:val="28"/>
          <w:rtl/>
        </w:rPr>
        <w:t xml:space="preserve"> </w:t>
      </w:r>
      <w:r w:rsidRPr="00D36C44">
        <w:rPr>
          <w:rFonts w:ascii="Traditional Arabic" w:eastAsiaTheme="minorHAnsi" w:hAnsi="Traditional Arabic" w:cs="Traditional Arabic" w:hint="cs"/>
          <w:sz w:val="28"/>
          <w:szCs w:val="28"/>
          <w:rtl/>
          <w:lang w:val="fr-FR"/>
        </w:rPr>
        <w:t>بشأن تداعيات</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الصراع</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الحالي</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في</w:t>
      </w:r>
      <w:r w:rsidRPr="00D36C44">
        <w:rPr>
          <w:rFonts w:ascii="Traditional Arabic" w:eastAsiaTheme="minorHAnsi" w:hAnsi="Traditional Arabic" w:cs="Traditional Arabic" w:hint="cs"/>
          <w:sz w:val="28"/>
          <w:szCs w:val="28"/>
          <w:rtl/>
          <w:lang w:val="fr-FR" w:bidi="ar-DZ"/>
        </w:rPr>
        <w:t xml:space="preserve"> </w:t>
      </w:r>
      <w:r w:rsidRPr="00D36C44">
        <w:rPr>
          <w:rFonts w:ascii="Traditional Arabic" w:eastAsiaTheme="minorHAnsi" w:hAnsi="Traditional Arabic" w:cs="Traditional Arabic" w:hint="cs"/>
          <w:sz w:val="28"/>
          <w:szCs w:val="28"/>
          <w:rtl/>
          <w:lang w:val="fr-FR"/>
        </w:rPr>
        <w:t>أوكرانيا</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على</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النظم</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الغذائية</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العالمية</w:t>
      </w:r>
      <w:r w:rsidRPr="00D36C44">
        <w:rPr>
          <w:rFonts w:ascii="Traditional Arabic" w:eastAsiaTheme="minorHAnsi" w:hAnsi="Traditional Arabic" w:cs="Traditional Arabic" w:hint="cs"/>
          <w:sz w:val="28"/>
          <w:szCs w:val="28"/>
          <w:lang w:val="fr-FR"/>
        </w:rPr>
        <w:t>.</w:t>
      </w:r>
      <w:r w:rsidRPr="00D36C44">
        <w:rPr>
          <w:rFonts w:ascii="Traditional Arabic" w:eastAsiaTheme="minorHAnsi" w:hAnsi="Traditional Arabic" w:cs="Traditional Arabic" w:hint="cs"/>
          <w:sz w:val="28"/>
          <w:szCs w:val="28"/>
          <w:rtl/>
          <w:lang w:val="fr-FR"/>
        </w:rPr>
        <w:t xml:space="preserve"> شدد</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الأمين</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العام</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للأمم</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المتحدة</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في</w:t>
      </w:r>
      <w:r w:rsidRPr="00D36C44">
        <w:rPr>
          <w:rFonts w:ascii="Traditional Arabic" w:eastAsiaTheme="minorHAnsi" w:hAnsi="Traditional Arabic" w:cs="Traditional Arabic" w:hint="cs"/>
          <w:sz w:val="28"/>
          <w:szCs w:val="28"/>
          <w:lang w:val="fr-FR"/>
        </w:rPr>
        <w:t xml:space="preserve"> 14 </w:t>
      </w:r>
      <w:r w:rsidRPr="00D36C44">
        <w:rPr>
          <w:rFonts w:ascii="Traditional Arabic" w:eastAsiaTheme="minorHAnsi" w:hAnsi="Traditional Arabic" w:cs="Traditional Arabic" w:hint="cs"/>
          <w:sz w:val="28"/>
          <w:szCs w:val="28"/>
          <w:rtl/>
          <w:lang w:val="fr-FR"/>
        </w:rPr>
        <w:t>مارس</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على</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 xml:space="preserve">شواغله </w:t>
      </w:r>
      <w:r w:rsidRPr="00D36C44">
        <w:rPr>
          <w:rFonts w:ascii="Traditional Arabic" w:eastAsiaTheme="minorHAnsi" w:hAnsi="Traditional Arabic" w:cs="Traditional Arabic" w:hint="cs"/>
          <w:sz w:val="28"/>
          <w:szCs w:val="28"/>
          <w:rtl/>
          <w:lang w:val="fr-FR" w:bidi="ar-DZ"/>
        </w:rPr>
        <w:t>مشيرا</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إلى</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أن</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هذه</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الحرب</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تتعدى</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حدود</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أوكرانيا. فهي</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ايضا</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تشكل</w:t>
      </w:r>
      <w:r w:rsidRPr="00D36C44">
        <w:rPr>
          <w:rFonts w:ascii="Traditional Arabic" w:eastAsiaTheme="minorHAnsi" w:hAnsi="Traditional Arabic" w:cs="Traditional Arabic" w:hint="cs"/>
          <w:sz w:val="28"/>
          <w:szCs w:val="28"/>
          <w:rtl/>
          <w:lang w:val="fr-FR" w:bidi="ar-DZ"/>
        </w:rPr>
        <w:t xml:space="preserve"> </w:t>
      </w:r>
      <w:r w:rsidRPr="00D36C44">
        <w:rPr>
          <w:rFonts w:ascii="Traditional Arabic" w:eastAsiaTheme="minorHAnsi" w:hAnsi="Traditional Arabic" w:cs="Traditional Arabic" w:hint="cs"/>
          <w:sz w:val="28"/>
          <w:szCs w:val="28"/>
          <w:rtl/>
          <w:lang w:val="fr-FR"/>
        </w:rPr>
        <w:t>هجوما</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على</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أكثر</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الناس</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والبلدان</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ضا</w:t>
      </w:r>
      <w:r w:rsidR="003831B1" w:rsidRPr="00D36C44">
        <w:rPr>
          <w:rFonts w:ascii="Traditional Arabic" w:eastAsiaTheme="minorHAnsi" w:hAnsi="Traditional Arabic" w:cs="Traditional Arabic" w:hint="cs"/>
          <w:sz w:val="28"/>
          <w:szCs w:val="28"/>
          <w:rtl/>
          <w:lang w:val="fr-FR"/>
        </w:rPr>
        <w:t>عفا</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في العالم</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ويت</w:t>
      </w:r>
      <w:r w:rsidR="003831B1" w:rsidRPr="00D36C44">
        <w:rPr>
          <w:rFonts w:ascii="Traditional Arabic" w:eastAsiaTheme="minorHAnsi" w:hAnsi="Traditional Arabic" w:cs="Traditional Arabic" w:hint="cs"/>
          <w:sz w:val="28"/>
          <w:szCs w:val="28"/>
          <w:rtl/>
          <w:lang w:val="fr-FR"/>
        </w:rPr>
        <w:t>م</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الآن</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قصف</w:t>
      </w:r>
      <w:r w:rsidRPr="00D36C44">
        <w:rPr>
          <w:rFonts w:ascii="Traditional Arabic" w:eastAsiaTheme="minorHAnsi" w:hAnsi="Traditional Arabic" w:cs="Traditional Arabic" w:hint="cs"/>
          <w:sz w:val="28"/>
          <w:szCs w:val="28"/>
          <w:lang w:val="fr-FR"/>
        </w:rPr>
        <w:t xml:space="preserve"> </w:t>
      </w:r>
      <w:r w:rsidR="00494D50" w:rsidRPr="00D36C44">
        <w:rPr>
          <w:rFonts w:ascii="Traditional Arabic" w:eastAsiaTheme="minorHAnsi" w:hAnsi="Traditional Arabic" w:cs="Traditional Arabic" w:hint="cs"/>
          <w:sz w:val="28"/>
          <w:szCs w:val="28"/>
          <w:rtl/>
          <w:lang w:val="fr-FR"/>
        </w:rPr>
        <w:t>سلالهم</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الغذائية</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فيما</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تشاهد</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اسعار</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الأغذية</w:t>
      </w:r>
      <w:r w:rsidRPr="00D36C44">
        <w:rPr>
          <w:rFonts w:ascii="Traditional Arabic" w:eastAsiaTheme="minorHAnsi" w:hAnsi="Traditional Arabic" w:cs="Traditional Arabic" w:hint="cs"/>
          <w:sz w:val="28"/>
          <w:szCs w:val="28"/>
          <w:rtl/>
          <w:lang w:val="fr-FR" w:bidi="ar-DZ"/>
        </w:rPr>
        <w:t xml:space="preserve"> </w:t>
      </w:r>
      <w:r w:rsidRPr="00D36C44">
        <w:rPr>
          <w:rFonts w:ascii="Traditional Arabic" w:eastAsiaTheme="minorHAnsi" w:hAnsi="Traditional Arabic" w:cs="Traditional Arabic" w:hint="cs"/>
          <w:sz w:val="28"/>
          <w:szCs w:val="28"/>
          <w:rtl/>
          <w:lang w:val="fr-FR"/>
        </w:rPr>
        <w:t>والوقود</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والأسمدة</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ارتفاعا</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حادًا،</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وتعاني</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سلال</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الإمدادات</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من</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الاختلالات</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وهذا</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كلّه</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يترك</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الوقع</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الاكبر</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على</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الفئات</w:t>
      </w:r>
      <w:r w:rsidRPr="00D36C44">
        <w:rPr>
          <w:rFonts w:ascii="Traditional Arabic" w:eastAsiaTheme="minorHAnsi" w:hAnsi="Traditional Arabic" w:cs="Traditional Arabic" w:hint="cs"/>
          <w:sz w:val="28"/>
          <w:szCs w:val="28"/>
          <w:rtl/>
          <w:lang w:val="fr-FR" w:bidi="ar-DZ"/>
        </w:rPr>
        <w:t xml:space="preserve"> </w:t>
      </w:r>
      <w:r w:rsidRPr="00D36C44">
        <w:rPr>
          <w:rFonts w:ascii="Traditional Arabic" w:eastAsiaTheme="minorHAnsi" w:hAnsi="Traditional Arabic" w:cs="Traditional Arabic" w:hint="cs"/>
          <w:sz w:val="28"/>
          <w:szCs w:val="28"/>
          <w:rtl/>
          <w:lang w:val="fr-FR"/>
        </w:rPr>
        <w:t>الأش</w:t>
      </w:r>
      <w:r w:rsidR="00CD08F6" w:rsidRPr="00D36C44">
        <w:rPr>
          <w:rFonts w:ascii="Traditional Arabic" w:eastAsiaTheme="minorHAnsi" w:hAnsi="Traditional Arabic" w:cs="Traditional Arabic" w:hint="cs"/>
          <w:sz w:val="28"/>
          <w:szCs w:val="28"/>
          <w:rtl/>
          <w:lang w:val="fr-FR"/>
        </w:rPr>
        <w:t>د</w:t>
      </w:r>
      <w:r w:rsidRPr="00D36C44">
        <w:rPr>
          <w:rFonts w:ascii="Traditional Arabic" w:eastAsiaTheme="minorHAnsi" w:hAnsi="Traditional Arabic" w:cs="Traditional Arabic" w:hint="cs"/>
          <w:sz w:val="28"/>
          <w:szCs w:val="28"/>
          <w:lang w:val="fr-FR"/>
        </w:rPr>
        <w:t xml:space="preserve"> </w:t>
      </w:r>
      <w:r w:rsidRPr="00D36C44">
        <w:rPr>
          <w:rFonts w:ascii="Traditional Arabic" w:eastAsiaTheme="minorHAnsi" w:hAnsi="Traditional Arabic" w:cs="Traditional Arabic" w:hint="cs"/>
          <w:sz w:val="28"/>
          <w:szCs w:val="28"/>
          <w:rtl/>
          <w:lang w:val="fr-FR"/>
        </w:rPr>
        <w:t>فقرا</w:t>
      </w:r>
      <w:r w:rsidRPr="00D36C44">
        <w:rPr>
          <w:rFonts w:ascii="Traditional Arabic" w:eastAsiaTheme="minorHAnsi" w:hAnsi="Traditional Arabic" w:cs="Traditional Arabic" w:hint="cs"/>
          <w:sz w:val="28"/>
          <w:szCs w:val="28"/>
          <w:lang w:val="fr-FR"/>
        </w:rPr>
        <w:t>".</w:t>
      </w:r>
    </w:p>
    <w:p w14:paraId="47B894E4" w14:textId="4ACFCB6E" w:rsidR="00926B2D" w:rsidRPr="006C73C4" w:rsidRDefault="00422E5C" w:rsidP="008242B6">
      <w:pPr>
        <w:autoSpaceDE w:val="0"/>
        <w:autoSpaceDN w:val="0"/>
        <w:bidi/>
        <w:adjustRightInd w:val="0"/>
        <w:spacing w:line="276" w:lineRule="auto"/>
        <w:jc w:val="both"/>
        <w:rPr>
          <w:rFonts w:ascii="Traditional Arabic" w:eastAsiaTheme="minorHAnsi" w:hAnsi="Traditional Arabic" w:cs="Traditional Arabic"/>
          <w:sz w:val="28"/>
          <w:szCs w:val="28"/>
          <w:rtl/>
          <w:lang w:val="fr-FR" w:eastAsia="en-US"/>
        </w:rPr>
      </w:pPr>
      <w:r w:rsidRPr="00D36C44">
        <w:rPr>
          <w:rFonts w:ascii="Traditional Arabic" w:eastAsiaTheme="minorHAnsi" w:hAnsi="Traditional Arabic" w:cs="Traditional Arabic" w:hint="cs"/>
          <w:sz w:val="28"/>
          <w:szCs w:val="28"/>
          <w:rtl/>
          <w:lang w:val="fr-FR" w:eastAsia="en-US"/>
        </w:rPr>
        <w:t>ونظر</w:t>
      </w:r>
      <w:r w:rsidR="003831B1" w:rsidRPr="00D36C44">
        <w:rPr>
          <w:rFonts w:ascii="Traditional Arabic" w:eastAsiaTheme="minorHAnsi" w:hAnsi="Traditional Arabic" w:cs="Traditional Arabic" w:hint="cs"/>
          <w:sz w:val="28"/>
          <w:szCs w:val="28"/>
          <w:rtl/>
          <w:lang w:val="fr-FR" w:eastAsia="en-US"/>
        </w:rPr>
        <w:t>ا</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إلى</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التحليلات</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التي</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أجرتها</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المنظمة</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بشأن أن</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الآثار</w:t>
      </w:r>
      <w:r w:rsidRPr="00D36C44">
        <w:rPr>
          <w:rFonts w:ascii="Traditional Arabic" w:eastAsiaTheme="minorHAnsi" w:hAnsi="Traditional Arabic" w:cs="Traditional Arabic" w:hint="cs"/>
          <w:sz w:val="28"/>
          <w:szCs w:val="28"/>
          <w:lang w:val="fr-FR" w:eastAsia="en-US"/>
        </w:rPr>
        <w:t xml:space="preserve"> </w:t>
      </w:r>
      <w:r w:rsidR="009E0257" w:rsidRPr="00D36C44">
        <w:rPr>
          <w:rFonts w:ascii="Traditional Arabic" w:eastAsiaTheme="minorHAnsi" w:hAnsi="Traditional Arabic" w:cs="Traditional Arabic" w:hint="cs"/>
          <w:sz w:val="28"/>
          <w:szCs w:val="28"/>
          <w:rtl/>
          <w:lang w:val="fr-FR" w:eastAsia="en-US"/>
        </w:rPr>
        <w:t>الكبرى</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للأزمة</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على</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الزراعة</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والسلع</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الاساسية والاسواق</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bidi="ar-DZ"/>
        </w:rPr>
        <w:t>المدخلات</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الأخرى</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في</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أوكرانيا</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وروسيا،</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وإلى</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الارتفاع</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الحاد</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في</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الأسعار</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العالمية</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للأغذية</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التي</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تؤثر</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جميعها</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على</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الأمن</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الغذائي لملايين</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الأشخاص</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في</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عشرات</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البلدان</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حول</w:t>
      </w:r>
      <w:r w:rsidRPr="00D36C44">
        <w:rPr>
          <w:rFonts w:ascii="Traditional Arabic" w:eastAsiaTheme="minorHAnsi" w:hAnsi="Traditional Arabic" w:cs="Traditional Arabic" w:hint="cs"/>
          <w:sz w:val="28"/>
          <w:szCs w:val="28"/>
          <w:lang w:val="fr-FR" w:eastAsia="en-US"/>
        </w:rPr>
        <w:t xml:space="preserve"> </w:t>
      </w:r>
      <w:r w:rsidRPr="00D36C44">
        <w:rPr>
          <w:rFonts w:ascii="Traditional Arabic" w:eastAsiaTheme="minorHAnsi" w:hAnsi="Traditional Arabic" w:cs="Traditional Arabic" w:hint="cs"/>
          <w:sz w:val="28"/>
          <w:szCs w:val="28"/>
          <w:rtl/>
          <w:lang w:val="fr-FR" w:eastAsia="en-US"/>
        </w:rPr>
        <w:t>ال</w:t>
      </w:r>
      <w:r w:rsidR="00D76DE6" w:rsidRPr="00D36C44">
        <w:rPr>
          <w:rFonts w:ascii="Traditional Arabic" w:eastAsiaTheme="minorHAnsi" w:hAnsi="Traditional Arabic" w:cs="Traditional Arabic" w:hint="cs"/>
          <w:sz w:val="28"/>
          <w:szCs w:val="28"/>
          <w:rtl/>
          <w:lang w:val="fr-FR" w:eastAsia="en-US"/>
        </w:rPr>
        <w:t>عالم</w:t>
      </w:r>
      <w:r w:rsidR="008242B6" w:rsidRPr="00D36C44">
        <w:rPr>
          <w:rStyle w:val="Appelnotedebasdep"/>
          <w:rFonts w:ascii="Traditional Arabic" w:eastAsiaTheme="minorHAnsi" w:hAnsi="Traditional Arabic" w:cs="Traditional Arabic"/>
          <w:sz w:val="28"/>
          <w:szCs w:val="28"/>
          <w:rtl/>
          <w:lang w:val="fr-FR" w:eastAsia="en-US"/>
        </w:rPr>
        <w:footnoteReference w:id="31"/>
      </w:r>
      <w:r w:rsidR="008242B6" w:rsidRPr="00D36C44">
        <w:rPr>
          <w:rFonts w:ascii="Traditional Arabic" w:eastAsiaTheme="minorHAnsi" w:hAnsi="Traditional Arabic" w:cs="Traditional Arabic" w:hint="cs"/>
          <w:sz w:val="28"/>
          <w:szCs w:val="28"/>
          <w:rtl/>
          <w:lang w:val="fr-FR" w:eastAsia="en-US"/>
        </w:rPr>
        <w:t>.</w:t>
      </w:r>
      <w:r w:rsidR="008242B6">
        <w:rPr>
          <w:rFonts w:ascii="Traditional Arabic" w:eastAsiaTheme="minorHAnsi" w:hAnsi="Traditional Arabic" w:cs="Traditional Arabic" w:hint="cs"/>
          <w:sz w:val="28"/>
          <w:szCs w:val="28"/>
          <w:rtl/>
          <w:lang w:val="fr-FR" w:eastAsia="en-US"/>
        </w:rPr>
        <w:t xml:space="preserve">                                    </w:t>
      </w:r>
    </w:p>
    <w:p w14:paraId="330F2067" w14:textId="77777777" w:rsidR="008242B6" w:rsidRDefault="008242B6" w:rsidP="00C016C8">
      <w:pPr>
        <w:autoSpaceDE w:val="0"/>
        <w:autoSpaceDN w:val="0"/>
        <w:bidi/>
        <w:adjustRightInd w:val="0"/>
        <w:spacing w:line="276" w:lineRule="auto"/>
        <w:jc w:val="both"/>
        <w:rPr>
          <w:rFonts w:ascii="Traditional Arabic" w:eastAsiaTheme="minorHAnsi" w:hAnsi="Traditional Arabic" w:cs="Traditional Arabic"/>
          <w:b/>
          <w:bCs/>
          <w:sz w:val="28"/>
          <w:szCs w:val="28"/>
          <w:rtl/>
          <w:lang w:val="fr-FR" w:eastAsia="en-US"/>
        </w:rPr>
      </w:pPr>
    </w:p>
    <w:p w14:paraId="450A44CF" w14:textId="77777777" w:rsidR="008242B6" w:rsidRDefault="008242B6" w:rsidP="008242B6">
      <w:pPr>
        <w:autoSpaceDE w:val="0"/>
        <w:autoSpaceDN w:val="0"/>
        <w:bidi/>
        <w:adjustRightInd w:val="0"/>
        <w:spacing w:line="276" w:lineRule="auto"/>
        <w:jc w:val="both"/>
        <w:rPr>
          <w:rFonts w:ascii="Traditional Arabic" w:eastAsiaTheme="minorHAnsi" w:hAnsi="Traditional Arabic" w:cs="Traditional Arabic"/>
          <w:b/>
          <w:bCs/>
          <w:sz w:val="28"/>
          <w:szCs w:val="28"/>
          <w:rtl/>
          <w:lang w:val="fr-FR" w:eastAsia="en-US"/>
        </w:rPr>
      </w:pPr>
    </w:p>
    <w:p w14:paraId="026737CB" w14:textId="77777777" w:rsidR="008242B6" w:rsidRDefault="008242B6" w:rsidP="008242B6">
      <w:pPr>
        <w:autoSpaceDE w:val="0"/>
        <w:autoSpaceDN w:val="0"/>
        <w:bidi/>
        <w:adjustRightInd w:val="0"/>
        <w:spacing w:line="276" w:lineRule="auto"/>
        <w:jc w:val="both"/>
        <w:rPr>
          <w:rFonts w:ascii="Traditional Arabic" w:eastAsiaTheme="minorHAnsi" w:hAnsi="Traditional Arabic" w:cs="Traditional Arabic"/>
          <w:b/>
          <w:bCs/>
          <w:sz w:val="28"/>
          <w:szCs w:val="28"/>
          <w:rtl/>
          <w:lang w:val="fr-FR" w:eastAsia="en-US"/>
        </w:rPr>
      </w:pPr>
    </w:p>
    <w:p w14:paraId="7D752B9B" w14:textId="77777777" w:rsidR="008242B6" w:rsidRDefault="008242B6" w:rsidP="008242B6">
      <w:pPr>
        <w:autoSpaceDE w:val="0"/>
        <w:autoSpaceDN w:val="0"/>
        <w:bidi/>
        <w:adjustRightInd w:val="0"/>
        <w:spacing w:line="276" w:lineRule="auto"/>
        <w:jc w:val="both"/>
        <w:rPr>
          <w:rFonts w:ascii="Traditional Arabic" w:eastAsiaTheme="minorHAnsi" w:hAnsi="Traditional Arabic" w:cs="Traditional Arabic"/>
          <w:b/>
          <w:bCs/>
          <w:sz w:val="28"/>
          <w:szCs w:val="28"/>
          <w:rtl/>
          <w:lang w:val="fr-FR" w:eastAsia="en-US"/>
        </w:rPr>
      </w:pPr>
    </w:p>
    <w:p w14:paraId="6DDCF155" w14:textId="77777777" w:rsidR="008242B6" w:rsidRDefault="008242B6" w:rsidP="008242B6">
      <w:pPr>
        <w:autoSpaceDE w:val="0"/>
        <w:autoSpaceDN w:val="0"/>
        <w:bidi/>
        <w:adjustRightInd w:val="0"/>
        <w:spacing w:line="276" w:lineRule="auto"/>
        <w:jc w:val="both"/>
        <w:rPr>
          <w:rFonts w:ascii="Traditional Arabic" w:eastAsiaTheme="minorHAnsi" w:hAnsi="Traditional Arabic" w:cs="Traditional Arabic"/>
          <w:b/>
          <w:bCs/>
          <w:sz w:val="28"/>
          <w:szCs w:val="28"/>
          <w:rtl/>
          <w:lang w:val="fr-FR" w:eastAsia="en-US"/>
        </w:rPr>
      </w:pPr>
    </w:p>
    <w:p w14:paraId="73820919" w14:textId="77777777" w:rsidR="008242B6" w:rsidRDefault="008242B6" w:rsidP="008242B6">
      <w:pPr>
        <w:autoSpaceDE w:val="0"/>
        <w:autoSpaceDN w:val="0"/>
        <w:bidi/>
        <w:adjustRightInd w:val="0"/>
        <w:spacing w:line="276" w:lineRule="auto"/>
        <w:jc w:val="both"/>
        <w:rPr>
          <w:rFonts w:ascii="Traditional Arabic" w:eastAsiaTheme="minorHAnsi" w:hAnsi="Traditional Arabic" w:cs="Traditional Arabic"/>
          <w:b/>
          <w:bCs/>
          <w:sz w:val="28"/>
          <w:szCs w:val="28"/>
          <w:rtl/>
          <w:lang w:val="fr-FR" w:eastAsia="en-US"/>
        </w:rPr>
      </w:pPr>
    </w:p>
    <w:p w14:paraId="51880168" w14:textId="77777777" w:rsidR="008242B6" w:rsidRDefault="008242B6" w:rsidP="008242B6">
      <w:pPr>
        <w:autoSpaceDE w:val="0"/>
        <w:autoSpaceDN w:val="0"/>
        <w:bidi/>
        <w:adjustRightInd w:val="0"/>
        <w:spacing w:line="276" w:lineRule="auto"/>
        <w:jc w:val="both"/>
        <w:rPr>
          <w:rFonts w:ascii="Traditional Arabic" w:eastAsiaTheme="minorHAnsi" w:hAnsi="Traditional Arabic" w:cs="Traditional Arabic"/>
          <w:b/>
          <w:bCs/>
          <w:sz w:val="28"/>
          <w:szCs w:val="28"/>
          <w:rtl/>
          <w:lang w:val="fr-FR" w:eastAsia="en-US"/>
        </w:rPr>
      </w:pPr>
    </w:p>
    <w:p w14:paraId="592DD949" w14:textId="77777777" w:rsidR="008242B6" w:rsidRDefault="008242B6" w:rsidP="008242B6">
      <w:pPr>
        <w:autoSpaceDE w:val="0"/>
        <w:autoSpaceDN w:val="0"/>
        <w:bidi/>
        <w:adjustRightInd w:val="0"/>
        <w:spacing w:line="276" w:lineRule="auto"/>
        <w:jc w:val="both"/>
        <w:rPr>
          <w:rFonts w:ascii="Traditional Arabic" w:eastAsiaTheme="minorHAnsi" w:hAnsi="Traditional Arabic" w:cs="Traditional Arabic"/>
          <w:b/>
          <w:bCs/>
          <w:sz w:val="28"/>
          <w:szCs w:val="28"/>
          <w:rtl/>
          <w:lang w:val="fr-FR" w:eastAsia="en-US"/>
        </w:rPr>
      </w:pPr>
    </w:p>
    <w:p w14:paraId="41342F7B" w14:textId="77777777" w:rsidR="008242B6" w:rsidRDefault="008242B6" w:rsidP="008242B6">
      <w:pPr>
        <w:autoSpaceDE w:val="0"/>
        <w:autoSpaceDN w:val="0"/>
        <w:bidi/>
        <w:adjustRightInd w:val="0"/>
        <w:spacing w:line="276" w:lineRule="auto"/>
        <w:jc w:val="both"/>
        <w:rPr>
          <w:rFonts w:ascii="Traditional Arabic" w:eastAsiaTheme="minorHAnsi" w:hAnsi="Traditional Arabic" w:cs="Traditional Arabic"/>
          <w:b/>
          <w:bCs/>
          <w:sz w:val="28"/>
          <w:szCs w:val="28"/>
          <w:rtl/>
          <w:lang w:val="fr-FR" w:eastAsia="en-US"/>
        </w:rPr>
      </w:pPr>
    </w:p>
    <w:p w14:paraId="62FC9F4F" w14:textId="77777777" w:rsidR="008242B6" w:rsidRDefault="008242B6" w:rsidP="008242B6">
      <w:pPr>
        <w:autoSpaceDE w:val="0"/>
        <w:autoSpaceDN w:val="0"/>
        <w:bidi/>
        <w:adjustRightInd w:val="0"/>
        <w:spacing w:line="276" w:lineRule="auto"/>
        <w:jc w:val="both"/>
        <w:rPr>
          <w:rFonts w:ascii="Traditional Arabic" w:eastAsiaTheme="minorHAnsi" w:hAnsi="Traditional Arabic" w:cs="Traditional Arabic"/>
          <w:b/>
          <w:bCs/>
          <w:sz w:val="28"/>
          <w:szCs w:val="28"/>
          <w:rtl/>
          <w:lang w:val="fr-FR" w:eastAsia="en-US"/>
        </w:rPr>
      </w:pPr>
    </w:p>
    <w:p w14:paraId="7973959A" w14:textId="77777777" w:rsidR="008242B6" w:rsidRDefault="008242B6" w:rsidP="008242B6">
      <w:pPr>
        <w:autoSpaceDE w:val="0"/>
        <w:autoSpaceDN w:val="0"/>
        <w:bidi/>
        <w:adjustRightInd w:val="0"/>
        <w:spacing w:line="276" w:lineRule="auto"/>
        <w:jc w:val="both"/>
        <w:rPr>
          <w:rFonts w:ascii="Traditional Arabic" w:eastAsiaTheme="minorHAnsi" w:hAnsi="Traditional Arabic" w:cs="Traditional Arabic"/>
          <w:b/>
          <w:bCs/>
          <w:sz w:val="28"/>
          <w:szCs w:val="28"/>
          <w:rtl/>
          <w:lang w:val="fr-FR" w:eastAsia="en-US"/>
        </w:rPr>
      </w:pPr>
    </w:p>
    <w:p w14:paraId="5AB491B9" w14:textId="4D078B13" w:rsidR="008242B6" w:rsidRDefault="008242B6" w:rsidP="008242B6">
      <w:pPr>
        <w:autoSpaceDE w:val="0"/>
        <w:autoSpaceDN w:val="0"/>
        <w:bidi/>
        <w:adjustRightInd w:val="0"/>
        <w:spacing w:line="276" w:lineRule="auto"/>
        <w:jc w:val="both"/>
        <w:rPr>
          <w:rFonts w:ascii="Traditional Arabic" w:eastAsiaTheme="minorHAnsi" w:hAnsi="Traditional Arabic" w:cs="Traditional Arabic"/>
          <w:b/>
          <w:bCs/>
          <w:sz w:val="28"/>
          <w:szCs w:val="28"/>
          <w:rtl/>
          <w:lang w:val="fr-FR" w:eastAsia="en-US"/>
        </w:rPr>
      </w:pPr>
    </w:p>
    <w:p w14:paraId="3D5778BD" w14:textId="4417A8D3" w:rsidR="00422E5C" w:rsidRPr="003B7CD2" w:rsidRDefault="00422E5C" w:rsidP="008242B6">
      <w:pPr>
        <w:autoSpaceDE w:val="0"/>
        <w:autoSpaceDN w:val="0"/>
        <w:bidi/>
        <w:adjustRightInd w:val="0"/>
        <w:spacing w:line="276" w:lineRule="auto"/>
        <w:jc w:val="both"/>
        <w:rPr>
          <w:rFonts w:ascii="Traditional Arabic" w:eastAsiaTheme="minorHAnsi" w:hAnsi="Traditional Arabic" w:cs="Traditional Arabic"/>
          <w:b/>
          <w:bCs/>
          <w:sz w:val="28"/>
          <w:szCs w:val="28"/>
          <w:rtl/>
          <w:lang w:val="fr-FR" w:eastAsia="en-US"/>
        </w:rPr>
      </w:pPr>
      <w:r w:rsidRPr="003B7CD2">
        <w:rPr>
          <w:rFonts w:ascii="Traditional Arabic" w:eastAsiaTheme="minorHAnsi" w:hAnsi="Traditional Arabic" w:cs="Traditional Arabic" w:hint="cs"/>
          <w:b/>
          <w:bCs/>
          <w:sz w:val="28"/>
          <w:szCs w:val="28"/>
          <w:rtl/>
          <w:lang w:val="fr-FR" w:eastAsia="en-US"/>
        </w:rPr>
        <w:lastRenderedPageBreak/>
        <w:t>الخاتمة</w:t>
      </w:r>
    </w:p>
    <w:p w14:paraId="5FBFC938" w14:textId="39A6BFC9" w:rsidR="00422E5C" w:rsidRPr="003B7CD2" w:rsidRDefault="00422E5C" w:rsidP="00C016C8">
      <w:pPr>
        <w:bidi/>
        <w:spacing w:line="276" w:lineRule="auto"/>
        <w:jc w:val="both"/>
        <w:rPr>
          <w:rFonts w:ascii="Traditional Arabic" w:hAnsi="Traditional Arabic" w:cs="Traditional Arabic"/>
          <w:sz w:val="28"/>
          <w:szCs w:val="28"/>
          <w:rtl/>
          <w:lang w:val="en-GB" w:bidi="ar-DZ"/>
        </w:rPr>
      </w:pPr>
      <w:r w:rsidRPr="003B7CD2">
        <w:rPr>
          <w:rFonts w:ascii="Traditional Arabic" w:hAnsi="Traditional Arabic" w:cs="Traditional Arabic" w:hint="cs"/>
          <w:sz w:val="28"/>
          <w:szCs w:val="28"/>
          <w:rtl/>
        </w:rPr>
        <w:t xml:space="preserve">أرخت النتائج المأساوية المتراكمة لتغير المناخ (ارتفاع درجات الحرارة وشح الأمطار والجفاف والفيضانات.) بظلال سوداوية على المشهد الغذائي العالمي. فضلا عن ذلك، كان لأزمة جائحة كورونا نصيب أيضا في تدهور المشهد العام. يضاف إلى ما سبق الحرب الروسية الأوكرانية، التي </w:t>
      </w:r>
      <w:r w:rsidR="00926B2D" w:rsidRPr="003B7CD2">
        <w:rPr>
          <w:rFonts w:ascii="Traditional Arabic" w:hAnsi="Traditional Arabic" w:cs="Traditional Arabic" w:hint="cs"/>
          <w:sz w:val="28"/>
          <w:szCs w:val="28"/>
          <w:rtl/>
        </w:rPr>
        <w:t>تفاقمت</w:t>
      </w:r>
      <w:r w:rsidRPr="003B7CD2">
        <w:rPr>
          <w:rFonts w:ascii="Traditional Arabic" w:hAnsi="Traditional Arabic" w:cs="Traditional Arabic" w:hint="cs"/>
          <w:sz w:val="28"/>
          <w:szCs w:val="28"/>
          <w:rtl/>
        </w:rPr>
        <w:t xml:space="preserve"> من الأزمة الغذائية العالمية ووضعت دولا بأكملها على حافة خطر المجاعة</w:t>
      </w:r>
      <w:r w:rsidRPr="003B7CD2">
        <w:rPr>
          <w:rFonts w:ascii="Traditional Arabic" w:hAnsi="Traditional Arabic" w:cs="Traditional Arabic" w:hint="cs"/>
          <w:sz w:val="28"/>
          <w:szCs w:val="28"/>
          <w:rtl/>
          <w:lang w:val="en-GB" w:bidi="ar-DZ"/>
        </w:rPr>
        <w:t>.</w:t>
      </w:r>
    </w:p>
    <w:p w14:paraId="5B974C06" w14:textId="51250F23" w:rsidR="00422E5C" w:rsidRPr="003B7CD2" w:rsidRDefault="006C73C4" w:rsidP="00C016C8">
      <w:pPr>
        <w:pStyle w:val="article-contentdescription"/>
        <w:bidi/>
        <w:spacing w:before="0" w:beforeAutospacing="0" w:after="225" w:afterAutospacing="0" w:line="276" w:lineRule="auto"/>
        <w:jc w:val="both"/>
        <w:textAlignment w:val="baseline"/>
        <w:rPr>
          <w:rFonts w:ascii="Traditional Arabic" w:hAnsi="Traditional Arabic" w:cs="Traditional Arabic"/>
          <w:sz w:val="28"/>
          <w:szCs w:val="28"/>
          <w:rtl/>
          <w:lang w:bidi="ar-DZ"/>
        </w:rPr>
      </w:pPr>
      <w:r>
        <w:rPr>
          <w:rFonts w:ascii="Traditional Arabic" w:hAnsi="Traditional Arabic" w:cs="Traditional Arabic" w:hint="cs"/>
          <w:sz w:val="28"/>
          <w:szCs w:val="28"/>
          <w:rtl/>
          <w:lang w:bidi="ar-DZ"/>
        </w:rPr>
        <w:t>وعن مدى تأثير الحرب الروسية الأوكرانية الروسية على الامن الغذائي</w:t>
      </w:r>
      <w:r>
        <w:rPr>
          <w:rFonts w:ascii="Traditional Arabic" w:hAnsi="Traditional Arabic" w:cs="Traditional Arabic" w:hint="cs"/>
          <w:sz w:val="28"/>
          <w:szCs w:val="28"/>
          <w:rtl/>
        </w:rPr>
        <w:t xml:space="preserve"> </w:t>
      </w:r>
      <w:r w:rsidR="00422E5C" w:rsidRPr="003B7CD2">
        <w:rPr>
          <w:rFonts w:ascii="Traditional Arabic" w:hAnsi="Traditional Arabic" w:cs="Traditional Arabic" w:hint="cs"/>
          <w:sz w:val="28"/>
          <w:szCs w:val="28"/>
          <w:rtl/>
        </w:rPr>
        <w:t xml:space="preserve">حذرت الأمم المتحدة من مفاعيل تلك الأزمة وآثارها على الدول الفقيرة وعلى الفئات الأشد ضعفا داخل تلك الدول. وضمن قائمة البلدان المرشحة للتعرض للآثار الأولية لتلك الأزمة، تأتي دول الشرق الأوسط، التي تعتمد على القمح الروسي والأوكراني بنسب فاقت </w:t>
      </w:r>
      <w:r w:rsidR="00926B2D" w:rsidRPr="003B7CD2">
        <w:rPr>
          <w:rFonts w:ascii="Traditional Arabic" w:hAnsi="Traditional Arabic" w:cs="Traditional Arabic" w:hint="cs"/>
          <w:sz w:val="28"/>
          <w:szCs w:val="28"/>
          <w:rtl/>
        </w:rPr>
        <w:t>الـ 8</w:t>
      </w:r>
      <w:r w:rsidR="00926B2D" w:rsidRPr="003B7CD2">
        <w:rPr>
          <w:rFonts w:ascii="Traditional Arabic" w:hAnsi="Traditional Arabic" w:cs="Traditional Arabic"/>
          <w:sz w:val="28"/>
          <w:szCs w:val="28"/>
          <w:rtl/>
        </w:rPr>
        <w:t>0</w:t>
      </w:r>
      <w:r w:rsidR="00422E5C" w:rsidRPr="003B7CD2">
        <w:rPr>
          <w:rFonts w:ascii="Traditional Arabic" w:hAnsi="Traditional Arabic" w:cs="Traditional Arabic" w:hint="cs"/>
          <w:sz w:val="28"/>
          <w:szCs w:val="28"/>
        </w:rPr>
        <w:t>%</w:t>
      </w:r>
      <w:r w:rsidR="00422E5C" w:rsidRPr="003B7CD2">
        <w:rPr>
          <w:rFonts w:ascii="Traditional Arabic" w:hAnsi="Traditional Arabic" w:cs="Traditional Arabic" w:hint="cs"/>
          <w:sz w:val="28"/>
          <w:szCs w:val="28"/>
          <w:rtl/>
        </w:rPr>
        <w:t>.</w:t>
      </w:r>
    </w:p>
    <w:p w14:paraId="468E6772" w14:textId="77777777" w:rsidR="00006223" w:rsidRDefault="00422E5C" w:rsidP="00C016C8">
      <w:pPr>
        <w:pStyle w:val="NormalWeb"/>
        <w:shd w:val="clear" w:color="auto" w:fill="FFFFFF"/>
        <w:bidi/>
        <w:spacing w:before="0" w:beforeAutospacing="0" w:line="276" w:lineRule="auto"/>
        <w:jc w:val="both"/>
        <w:rPr>
          <w:rFonts w:ascii="Traditional Arabic" w:hAnsi="Traditional Arabic" w:cs="Traditional Arabic"/>
          <w:sz w:val="28"/>
          <w:szCs w:val="28"/>
          <w:rtl/>
        </w:rPr>
      </w:pPr>
      <w:r w:rsidRPr="003B7CD2">
        <w:rPr>
          <w:rFonts w:ascii="Traditional Arabic" w:hAnsi="Traditional Arabic" w:cs="Traditional Arabic" w:hint="cs"/>
          <w:sz w:val="28"/>
          <w:szCs w:val="28"/>
          <w:rtl/>
        </w:rPr>
        <w:t>ويحدد تقرير حالة الأمن الغذائي والتغذية في العالم لعام 2021 ثلاثة أسباب رئيسية وراء زيادة الجوع وانعدام الأمن الغذائي في العالم، ويتضمن ذلك الصراعات السياسية، والتغير المناخي والظواهر المتطرفة، والتباطؤ والركود الاقتصادي (والذي تفاقم بسبب جائحة كورونا).</w:t>
      </w:r>
    </w:p>
    <w:p w14:paraId="7876A51E" w14:textId="60236112" w:rsidR="00211B89" w:rsidRDefault="00211B89" w:rsidP="00242D7F">
      <w:pPr>
        <w:pStyle w:val="NormalWeb"/>
        <w:shd w:val="clear" w:color="auto" w:fill="FFFFFF"/>
        <w:bidi/>
        <w:spacing w:before="0" w:beforeAutospacing="0" w:line="276" w:lineRule="auto"/>
        <w:jc w:val="both"/>
        <w:rPr>
          <w:rFonts w:ascii="Traditional Arabic" w:hAnsi="Traditional Arabic" w:cs="Traditional Arabic"/>
          <w:b/>
          <w:bCs/>
          <w:sz w:val="32"/>
          <w:szCs w:val="32"/>
          <w:rtl/>
          <w:lang w:bidi="ar-DZ"/>
        </w:rPr>
      </w:pPr>
      <w:r w:rsidRPr="00242D7F">
        <w:rPr>
          <w:rFonts w:ascii="Traditional Arabic" w:hAnsi="Traditional Arabic" w:cs="Traditional Arabic" w:hint="cs"/>
          <w:b/>
          <w:bCs/>
          <w:sz w:val="32"/>
          <w:szCs w:val="32"/>
          <w:rtl/>
          <w:lang w:bidi="ar-DZ"/>
        </w:rPr>
        <w:t>المراجع</w:t>
      </w:r>
    </w:p>
    <w:p w14:paraId="499A7036" w14:textId="69ECA21F" w:rsidR="003D285B" w:rsidRPr="00041BAC" w:rsidRDefault="003D285B" w:rsidP="003D285B">
      <w:pPr>
        <w:pStyle w:val="Notedebasdepage"/>
        <w:bidi/>
        <w:rPr>
          <w:rFonts w:ascii="Traditional Arabic" w:hAnsi="Traditional Arabic" w:cs="Traditional Arabic"/>
          <w:sz w:val="28"/>
          <w:szCs w:val="28"/>
          <w:rtl/>
          <w:lang w:bidi="ar-DZ"/>
        </w:rPr>
      </w:pPr>
      <w:r w:rsidRPr="00041BAC">
        <w:rPr>
          <w:rFonts w:ascii="Traditional Arabic" w:hAnsi="Traditional Arabic" w:cs="Traditional Arabic"/>
          <w:sz w:val="28"/>
          <w:szCs w:val="28"/>
          <w:rtl/>
        </w:rPr>
        <w:t>عبد السلام حمود، غالب الأنسي، مفهوم الحرب في الفقه والقانون، مجلة الفقه والقانون العدد التاسع، 2013، ص3-24.</w:t>
      </w:r>
    </w:p>
    <w:p w14:paraId="44CF9ED5" w14:textId="79FB26B4" w:rsidR="003D285B" w:rsidRPr="00041BAC" w:rsidRDefault="003D285B" w:rsidP="003D285B">
      <w:pPr>
        <w:pStyle w:val="Notedebasdepage"/>
        <w:bidi/>
        <w:rPr>
          <w:rFonts w:ascii="Traditional Arabic" w:hAnsi="Traditional Arabic" w:cs="Traditional Arabic"/>
          <w:sz w:val="28"/>
          <w:szCs w:val="28"/>
          <w:rtl/>
          <w:lang w:bidi="ar-DZ"/>
        </w:rPr>
      </w:pPr>
      <w:r w:rsidRPr="00041BAC">
        <w:rPr>
          <w:rFonts w:ascii="Traditional Arabic" w:hAnsi="Traditional Arabic" w:cs="Traditional Arabic"/>
          <w:sz w:val="28"/>
          <w:szCs w:val="28"/>
          <w:rtl/>
        </w:rPr>
        <w:t>القاموس العملي للقانون الإنساني، الحرب، منظمة أطباء بلا حدود في العالم،2019، على الرابط التالي:</w:t>
      </w:r>
      <w:r w:rsidRPr="00041BAC">
        <w:rPr>
          <w:rFonts w:ascii="Traditional Arabic" w:hAnsi="Traditional Arabic" w:cs="Traditional Arabic"/>
          <w:sz w:val="28"/>
          <w:szCs w:val="28"/>
        </w:rPr>
        <w:t xml:space="preserve"> </w:t>
      </w:r>
      <w:hyperlink r:id="rId14" w:history="1">
        <w:r w:rsidRPr="00041BAC">
          <w:rPr>
            <w:rStyle w:val="Lienhypertexte"/>
            <w:rFonts w:ascii="Traditional Arabic" w:hAnsi="Traditional Arabic" w:cs="Traditional Arabic"/>
            <w:sz w:val="28"/>
            <w:szCs w:val="28"/>
          </w:rPr>
          <w:t>https://ar.guide-humanitarian-law.org</w:t>
        </w:r>
      </w:hyperlink>
      <w:r w:rsidRPr="00041BAC">
        <w:rPr>
          <w:rFonts w:ascii="Traditional Arabic" w:hAnsi="Traditional Arabic" w:cs="Traditional Arabic"/>
          <w:sz w:val="28"/>
          <w:szCs w:val="28"/>
          <w:rtl/>
        </w:rPr>
        <w:t xml:space="preserve"> تم الاطلاع عليه بتاريخ 05-05-2022 على الساعة 8.30.</w:t>
      </w:r>
    </w:p>
    <w:p w14:paraId="6C0D3BB3" w14:textId="08794FAF" w:rsidR="003D285B" w:rsidRPr="00041BAC" w:rsidRDefault="003D285B" w:rsidP="003D285B">
      <w:pPr>
        <w:pStyle w:val="Notedebasdepage"/>
        <w:bidi/>
        <w:rPr>
          <w:rFonts w:ascii="Traditional Arabic" w:hAnsi="Traditional Arabic" w:cs="Traditional Arabic"/>
          <w:sz w:val="28"/>
          <w:szCs w:val="28"/>
          <w:rtl/>
          <w:lang w:bidi="ar-DZ"/>
        </w:rPr>
      </w:pPr>
      <w:r w:rsidRPr="00041BAC">
        <w:rPr>
          <w:rFonts w:ascii="Traditional Arabic" w:hAnsi="Traditional Arabic" w:cs="Traditional Arabic"/>
          <w:sz w:val="28"/>
          <w:szCs w:val="28"/>
          <w:rtl/>
          <w:lang w:bidi="ar-DZ"/>
        </w:rPr>
        <w:t xml:space="preserve">علياء محمود، محمد الليثي، الاتجاهات الحديثة في نظرية الحروب، 2001-2014، </w:t>
      </w:r>
      <w:r w:rsidRPr="00041BAC">
        <w:rPr>
          <w:rFonts w:ascii="Traditional Arabic" w:hAnsi="Traditional Arabic" w:cs="Traditional Arabic"/>
          <w:sz w:val="28"/>
          <w:szCs w:val="28"/>
          <w:lang w:bidi="ar-DZ"/>
        </w:rPr>
        <w:t>jsst.journals</w:t>
      </w:r>
      <w:r w:rsidRPr="00041BAC">
        <w:rPr>
          <w:rFonts w:ascii="Traditional Arabic" w:hAnsi="Traditional Arabic" w:cs="Traditional Arabic"/>
          <w:sz w:val="28"/>
          <w:szCs w:val="28"/>
          <w:rtl/>
          <w:lang w:bidi="ar-DZ"/>
        </w:rPr>
        <w:t>، 2014، ص152-174</w:t>
      </w:r>
    </w:p>
    <w:p w14:paraId="005ED3F1" w14:textId="5578704E" w:rsidR="003D285B" w:rsidRPr="00041BAC" w:rsidRDefault="003D285B" w:rsidP="003D285B">
      <w:pPr>
        <w:pStyle w:val="Notedebasdepage"/>
        <w:bidi/>
        <w:rPr>
          <w:rFonts w:ascii="Traditional Arabic" w:hAnsi="Traditional Arabic" w:cs="Traditional Arabic"/>
          <w:sz w:val="28"/>
          <w:szCs w:val="28"/>
          <w:rtl/>
          <w:lang w:val="fr-FR" w:bidi="ar-DZ"/>
        </w:rPr>
      </w:pPr>
      <w:r w:rsidRPr="00041BAC">
        <w:rPr>
          <w:rFonts w:ascii="Traditional Arabic" w:hAnsi="Traditional Arabic" w:cs="Traditional Arabic"/>
          <w:sz w:val="28"/>
          <w:szCs w:val="28"/>
          <w:rtl/>
        </w:rPr>
        <w:t>مصطفى جمال</w:t>
      </w:r>
      <w:r w:rsidRPr="00041BAC">
        <w:rPr>
          <w:rFonts w:ascii="Traditional Arabic" w:hAnsi="Traditional Arabic" w:cs="Traditional Arabic"/>
          <w:sz w:val="28"/>
          <w:szCs w:val="28"/>
          <w:rtl/>
          <w:lang w:bidi="ar-DZ"/>
        </w:rPr>
        <w:t xml:space="preserve">، ماذا تنتج روسيا من محاصيل زراعية المحاصيل الزراعية في روسيا، موقع تجارتنا الالكتروني، 2022، موجود على الرابط التالي </w:t>
      </w:r>
      <w:r w:rsidRPr="00041BAC">
        <w:rPr>
          <w:rFonts w:ascii="Traditional Arabic" w:hAnsi="Traditional Arabic" w:cs="Traditional Arabic"/>
          <w:sz w:val="28"/>
          <w:szCs w:val="28"/>
          <w:lang w:bidi="ar-DZ"/>
        </w:rPr>
        <w:t>ttps://tijaratuna.com</w:t>
      </w:r>
      <w:r w:rsidRPr="00041BAC">
        <w:rPr>
          <w:rFonts w:ascii="Traditional Arabic" w:hAnsi="Traditional Arabic" w:cs="Traditional Arabic"/>
          <w:sz w:val="28"/>
          <w:szCs w:val="28"/>
          <w:rtl/>
          <w:lang w:bidi="ar-DZ"/>
        </w:rPr>
        <w:t xml:space="preserve"> تم الاطلاع علية يوم16/08/2022 على الساعة 11.25.</w:t>
      </w:r>
    </w:p>
    <w:p w14:paraId="753E0860" w14:textId="02536C90" w:rsidR="003D285B" w:rsidRPr="00041BAC" w:rsidRDefault="003D285B" w:rsidP="003D285B">
      <w:pPr>
        <w:pStyle w:val="Notedebasdepage"/>
        <w:bidi/>
        <w:rPr>
          <w:rFonts w:ascii="Traditional Arabic" w:hAnsi="Traditional Arabic" w:cs="Traditional Arabic"/>
          <w:sz w:val="28"/>
          <w:szCs w:val="28"/>
          <w:lang w:val="fr-FR"/>
        </w:rPr>
      </w:pPr>
      <w:r w:rsidRPr="00041BAC">
        <w:rPr>
          <w:rFonts w:ascii="Traditional Arabic" w:hAnsi="Traditional Arabic" w:cs="Traditional Arabic"/>
          <w:sz w:val="28"/>
          <w:szCs w:val="28"/>
          <w:rtl/>
          <w:lang w:val="fr-FR"/>
        </w:rPr>
        <w:t>داهل ابراهيم،</w:t>
      </w:r>
      <w:r w:rsidRPr="00041BAC">
        <w:rPr>
          <w:rFonts w:ascii="Traditional Arabic" w:hAnsi="Traditional Arabic" w:cs="Traditional Arabic"/>
          <w:sz w:val="28"/>
          <w:szCs w:val="28"/>
          <w:lang w:val="fr-FR"/>
        </w:rPr>
        <w:t xml:space="preserve"> </w:t>
      </w:r>
      <w:r w:rsidRPr="00041BAC">
        <w:rPr>
          <w:rFonts w:ascii="Traditional Arabic" w:hAnsi="Traditional Arabic" w:cs="Traditional Arabic"/>
          <w:sz w:val="28"/>
          <w:szCs w:val="28"/>
          <w:rtl/>
          <w:lang w:val="fr-FR"/>
        </w:rPr>
        <w:t>هنيدة</w:t>
      </w:r>
      <w:r w:rsidRPr="00041BAC">
        <w:rPr>
          <w:rFonts w:ascii="Traditional Arabic" w:hAnsi="Traditional Arabic" w:cs="Traditional Arabic"/>
          <w:sz w:val="28"/>
          <w:szCs w:val="28"/>
          <w:lang w:val="fr-FR"/>
        </w:rPr>
        <w:t xml:space="preserve"> </w:t>
      </w:r>
      <w:r w:rsidRPr="00041BAC">
        <w:rPr>
          <w:rFonts w:ascii="Traditional Arabic" w:hAnsi="Traditional Arabic" w:cs="Traditional Arabic"/>
          <w:sz w:val="28"/>
          <w:szCs w:val="28"/>
          <w:rtl/>
          <w:lang w:val="fr-FR"/>
        </w:rPr>
        <w:t>سميرة، دور الجيوبوليتيك في رسم السياسة الخارجية الروسية اتجاه أوكرانيا، مداخلة مشاركة في الملتقي الدولي الأول للعلوم الاجتماعية والإنسانية، نشرت من طرف المركز الدولي لدراسات والأبحاث الاجتماعية والإنسانية، جويلية 2022، تركيا، ص54-90.</w:t>
      </w:r>
    </w:p>
    <w:p w14:paraId="67D4460E" w14:textId="212E2523" w:rsidR="003D285B" w:rsidRPr="00041BAC" w:rsidRDefault="003D285B" w:rsidP="003D285B">
      <w:pPr>
        <w:pStyle w:val="Notedebasdepage"/>
        <w:bidi/>
        <w:rPr>
          <w:rFonts w:ascii="Traditional Arabic" w:hAnsi="Traditional Arabic" w:cs="Traditional Arabic"/>
          <w:sz w:val="28"/>
          <w:szCs w:val="28"/>
          <w:rtl/>
          <w:lang w:val="fr-FR" w:bidi="ar-DZ"/>
        </w:rPr>
      </w:pPr>
      <w:r w:rsidRPr="00041BAC">
        <w:rPr>
          <w:rFonts w:ascii="Traditional Arabic" w:hAnsi="Traditional Arabic" w:cs="Traditional Arabic"/>
          <w:sz w:val="28"/>
          <w:szCs w:val="28"/>
          <w:lang w:val="fr-FR"/>
        </w:rPr>
        <w:t>Bbc</w:t>
      </w:r>
      <w:r w:rsidRPr="00041BAC">
        <w:rPr>
          <w:rFonts w:ascii="Traditional Arabic" w:hAnsi="Traditional Arabic" w:cs="Traditional Arabic"/>
          <w:sz w:val="28"/>
          <w:szCs w:val="28"/>
          <w:rtl/>
          <w:lang w:val="fr-FR"/>
        </w:rPr>
        <w:t xml:space="preserve"> </w:t>
      </w:r>
      <w:r w:rsidRPr="00041BAC">
        <w:rPr>
          <w:rFonts w:ascii="Traditional Arabic" w:hAnsi="Traditional Arabic" w:cs="Traditional Arabic"/>
          <w:sz w:val="28"/>
          <w:szCs w:val="28"/>
          <w:rtl/>
          <w:lang w:val="fr-FR" w:bidi="ar-DZ"/>
        </w:rPr>
        <w:t>عرب،</w:t>
      </w:r>
      <w:r w:rsidRPr="00041BAC">
        <w:rPr>
          <w:rFonts w:ascii="Traditional Arabic" w:hAnsi="Traditional Arabic" w:cs="Traditional Arabic"/>
          <w:sz w:val="28"/>
          <w:szCs w:val="28"/>
          <w:lang w:val="fr-FR"/>
        </w:rPr>
        <w:t xml:space="preserve"> </w:t>
      </w:r>
      <w:r w:rsidRPr="00041BAC">
        <w:rPr>
          <w:rFonts w:ascii="Traditional Arabic" w:hAnsi="Traditional Arabic" w:cs="Traditional Arabic"/>
          <w:sz w:val="28"/>
          <w:szCs w:val="28"/>
          <w:rtl/>
          <w:lang w:val="fr-FR"/>
        </w:rPr>
        <w:t>أوكرانيا التي تتعرض لغزو روسي، ماذا نعرف عنها؟، محملة من الرابط التالي</w:t>
      </w:r>
      <w:r w:rsidRPr="00041BAC">
        <w:rPr>
          <w:rFonts w:ascii="Traditional Arabic" w:hAnsi="Traditional Arabic" w:cs="Traditional Arabic"/>
          <w:sz w:val="28"/>
          <w:szCs w:val="28"/>
          <w:lang w:val="fr-FR"/>
        </w:rPr>
        <w:t>https://www.bbc.com/arabic/world-60587612</w:t>
      </w:r>
    </w:p>
    <w:p w14:paraId="5590789A" w14:textId="3F861757" w:rsidR="003D285B" w:rsidRPr="00041BAC" w:rsidRDefault="003D285B" w:rsidP="003D285B">
      <w:pPr>
        <w:pStyle w:val="Notedebasdepage"/>
        <w:bidi/>
        <w:rPr>
          <w:rFonts w:ascii="Traditional Arabic" w:hAnsi="Traditional Arabic" w:cs="Traditional Arabic"/>
          <w:sz w:val="28"/>
          <w:szCs w:val="28"/>
          <w:rtl/>
          <w:lang w:bidi="ar-DZ"/>
        </w:rPr>
      </w:pPr>
      <w:r w:rsidRPr="00041BAC">
        <w:rPr>
          <w:rFonts w:ascii="Traditional Arabic" w:hAnsi="Traditional Arabic" w:cs="Traditional Arabic"/>
          <w:sz w:val="28"/>
          <w:szCs w:val="28"/>
          <w:rtl/>
        </w:rPr>
        <w:t xml:space="preserve">بلومبيرغ، في ظل الفساد وإرث الحقبة </w:t>
      </w:r>
      <w:r w:rsidR="00E31605" w:rsidRPr="00041BAC">
        <w:rPr>
          <w:rFonts w:ascii="Traditional Arabic" w:hAnsi="Traditional Arabic" w:cs="Traditional Arabic"/>
          <w:sz w:val="28"/>
          <w:szCs w:val="28"/>
          <w:rtl/>
        </w:rPr>
        <w:t>السوفياتية.</w:t>
      </w:r>
      <w:r w:rsidRPr="00041BAC">
        <w:rPr>
          <w:rFonts w:ascii="Traditional Arabic" w:hAnsi="Traditional Arabic" w:cs="Traditional Arabic"/>
          <w:sz w:val="28"/>
          <w:szCs w:val="28"/>
          <w:rtl/>
        </w:rPr>
        <w:t xml:space="preserve"> هل تنجح خطط الإصلاح الزراعي في أوكرانيا؟،مركز الجزيرة لدراسات،2021. قطر.</w:t>
      </w:r>
    </w:p>
    <w:p w14:paraId="226F8CE8" w14:textId="6334EF3F" w:rsidR="003D285B" w:rsidRPr="00041BAC" w:rsidRDefault="003D285B" w:rsidP="003D285B">
      <w:pPr>
        <w:pStyle w:val="Notedebasdepage"/>
        <w:bidi/>
        <w:rPr>
          <w:rFonts w:ascii="Traditional Arabic" w:hAnsi="Traditional Arabic" w:cs="Traditional Arabic"/>
          <w:sz w:val="28"/>
          <w:szCs w:val="28"/>
          <w:rtl/>
          <w:lang w:bidi="ar-DZ"/>
        </w:rPr>
      </w:pPr>
      <w:r w:rsidRPr="00041BAC">
        <w:rPr>
          <w:rFonts w:ascii="Traditional Arabic" w:hAnsi="Traditional Arabic" w:cs="Traditional Arabic"/>
          <w:sz w:val="28"/>
          <w:szCs w:val="28"/>
          <w:rtl/>
        </w:rPr>
        <w:t>لجنة الأمن الغذائي العالمي، الإطار الاستراتيجي العالمي للأمن الغذائي والتغذية،2017 محملة من الموقع التالي:</w:t>
      </w:r>
      <w:r w:rsidRPr="00041BAC">
        <w:rPr>
          <w:rFonts w:ascii="Traditional Arabic" w:hAnsi="Traditional Arabic" w:cs="Traditional Arabic"/>
          <w:sz w:val="28"/>
          <w:szCs w:val="28"/>
        </w:rPr>
        <w:t xml:space="preserve"> https://www.fao.org</w:t>
      </w:r>
    </w:p>
    <w:p w14:paraId="5F42484D" w14:textId="516D2518" w:rsidR="003D285B" w:rsidRPr="00041BAC" w:rsidRDefault="003D285B" w:rsidP="003D285B">
      <w:pPr>
        <w:pStyle w:val="Notedebasdepage"/>
        <w:bidi/>
        <w:rPr>
          <w:rFonts w:ascii="Traditional Arabic" w:hAnsi="Traditional Arabic" w:cs="Traditional Arabic"/>
          <w:sz w:val="28"/>
          <w:szCs w:val="28"/>
          <w:rtl/>
          <w:lang w:bidi="ar-DZ"/>
        </w:rPr>
      </w:pPr>
      <w:r w:rsidRPr="00041BAC">
        <w:rPr>
          <w:rFonts w:ascii="Traditional Arabic" w:hAnsi="Traditional Arabic" w:cs="Traditional Arabic"/>
          <w:sz w:val="28"/>
          <w:szCs w:val="28"/>
          <w:rtl/>
        </w:rPr>
        <w:t>محمد ولد عبد</w:t>
      </w:r>
      <w:r w:rsidRPr="00041BAC">
        <w:rPr>
          <w:rFonts w:ascii="Traditional Arabic" w:hAnsi="Traditional Arabic" w:cs="Traditional Arabic"/>
          <w:sz w:val="28"/>
          <w:szCs w:val="28"/>
          <w:rtl/>
          <w:lang w:bidi="ar-DZ"/>
        </w:rPr>
        <w:t>الدايم، مفاهيم تتعلق بمفهوم الأمن الغذائي، مركز الجزيرة للدراسات الاستراتيجية، 2004، قطر.</w:t>
      </w:r>
    </w:p>
    <w:p w14:paraId="0CDCA3CB" w14:textId="48AA8996" w:rsidR="003D285B" w:rsidRPr="00041BAC" w:rsidRDefault="003D285B" w:rsidP="003D285B">
      <w:pPr>
        <w:pStyle w:val="Notedebasdepage"/>
        <w:bidi/>
        <w:rPr>
          <w:rFonts w:ascii="Traditional Arabic" w:hAnsi="Traditional Arabic" w:cs="Traditional Arabic"/>
          <w:sz w:val="28"/>
          <w:szCs w:val="28"/>
          <w:rtl/>
          <w:lang w:bidi="ar-DZ"/>
        </w:rPr>
      </w:pPr>
      <w:r w:rsidRPr="00041BAC">
        <w:rPr>
          <w:rFonts w:ascii="Traditional Arabic" w:hAnsi="Traditional Arabic" w:cs="Traditional Arabic"/>
          <w:sz w:val="28"/>
          <w:szCs w:val="28"/>
          <w:rtl/>
        </w:rPr>
        <w:lastRenderedPageBreak/>
        <w:t xml:space="preserve">بلقاسم سلاطنية، عرعور مليكة، معالجة تصويرية لمفهوم الأمن الغذائي وأبعاده، مجلة كلية الآداب والعلوم الانسانية والاجتماعية، جوان 2009، العدد05، ص08. </w:t>
      </w:r>
    </w:p>
    <w:p w14:paraId="078452DB" w14:textId="0BF55219" w:rsidR="003D285B" w:rsidRPr="00041BAC" w:rsidRDefault="003D285B" w:rsidP="003D285B">
      <w:pPr>
        <w:pStyle w:val="Notedebasdepage"/>
        <w:bidi/>
        <w:rPr>
          <w:rFonts w:ascii="Traditional Arabic" w:hAnsi="Traditional Arabic" w:cs="Traditional Arabic"/>
          <w:sz w:val="28"/>
          <w:szCs w:val="28"/>
          <w:rtl/>
          <w:lang w:bidi="ar-DZ"/>
        </w:rPr>
      </w:pPr>
      <w:r w:rsidRPr="00041BAC">
        <w:rPr>
          <w:rFonts w:ascii="Traditional Arabic" w:hAnsi="Traditional Arabic" w:cs="Traditional Arabic"/>
          <w:sz w:val="28"/>
          <w:szCs w:val="28"/>
          <w:rtl/>
        </w:rPr>
        <w:t>نظام معلومات الأمن الغذائي في السودان، أبعاد الأمن الغذائي، 2017، محملة من الموقع التالي:</w:t>
      </w:r>
      <w:r w:rsidRPr="00041BAC">
        <w:rPr>
          <w:rFonts w:ascii="Traditional Arabic" w:hAnsi="Traditional Arabic" w:cs="Traditional Arabic"/>
          <w:sz w:val="28"/>
          <w:szCs w:val="28"/>
        </w:rPr>
        <w:t xml:space="preserve"> http://fsis.sd/SD-S/AR/FoodSecurity/Pillars/</w:t>
      </w:r>
    </w:p>
    <w:p w14:paraId="7A6B4032" w14:textId="5D5B4506" w:rsidR="003D285B" w:rsidRPr="00041BAC" w:rsidRDefault="003D285B" w:rsidP="003D285B">
      <w:pPr>
        <w:pStyle w:val="Notedebasdepage"/>
        <w:bidi/>
        <w:rPr>
          <w:rFonts w:ascii="Traditional Arabic" w:hAnsi="Traditional Arabic" w:cs="Traditional Arabic"/>
          <w:sz w:val="28"/>
          <w:szCs w:val="28"/>
          <w:rtl/>
          <w:lang w:bidi="ar-DZ"/>
        </w:rPr>
      </w:pPr>
      <w:r w:rsidRPr="00041BAC">
        <w:rPr>
          <w:rFonts w:ascii="Traditional Arabic" w:hAnsi="Traditional Arabic" w:cs="Traditional Arabic"/>
          <w:sz w:val="28"/>
          <w:szCs w:val="28"/>
          <w:rtl/>
        </w:rPr>
        <w:t xml:space="preserve">منظمة الصحة العالمية، سلامة الغذاء،1996، </w:t>
      </w:r>
      <w:r w:rsidRPr="00041BAC">
        <w:rPr>
          <w:rFonts w:ascii="Traditional Arabic" w:hAnsi="Traditional Arabic" w:cs="Traditional Arabic"/>
          <w:sz w:val="28"/>
          <w:szCs w:val="28"/>
        </w:rPr>
        <w:t>http://www.jfda.jo/EchoBusV3.0/SystemAssets/PDF/AR/Topics/68_42.pdf</w:t>
      </w:r>
    </w:p>
    <w:p w14:paraId="7F8AB78B" w14:textId="1173E883" w:rsidR="003D285B" w:rsidRPr="00041BAC" w:rsidRDefault="003D285B" w:rsidP="003D285B">
      <w:pPr>
        <w:pStyle w:val="Notedebasdepage"/>
        <w:bidi/>
        <w:rPr>
          <w:rFonts w:ascii="Traditional Arabic" w:hAnsi="Traditional Arabic" w:cs="Traditional Arabic"/>
          <w:sz w:val="28"/>
          <w:szCs w:val="28"/>
          <w:rtl/>
          <w:lang w:bidi="ar-DZ"/>
        </w:rPr>
      </w:pPr>
      <w:r w:rsidRPr="00041BAC">
        <w:rPr>
          <w:rFonts w:ascii="Traditional Arabic" w:hAnsi="Traditional Arabic" w:cs="Traditional Arabic"/>
          <w:sz w:val="28"/>
          <w:szCs w:val="28"/>
          <w:rtl/>
        </w:rPr>
        <w:t>عاكف</w:t>
      </w:r>
      <w:r w:rsidRPr="00041BAC">
        <w:rPr>
          <w:rFonts w:ascii="Traditional Arabic" w:hAnsi="Traditional Arabic" w:cs="Traditional Arabic"/>
          <w:sz w:val="28"/>
          <w:szCs w:val="28"/>
          <w:rtl/>
          <w:lang w:bidi="ar-DZ"/>
        </w:rPr>
        <w:t xml:space="preserve"> </w:t>
      </w:r>
      <w:r w:rsidRPr="00041BAC">
        <w:rPr>
          <w:rFonts w:ascii="Traditional Arabic" w:hAnsi="Traditional Arabic" w:cs="Traditional Arabic"/>
          <w:sz w:val="28"/>
          <w:szCs w:val="28"/>
          <w:rtl/>
        </w:rPr>
        <w:t>الزغبي، أبعاد الأمن الغذائي ومتطلباته، جريدة الغد الإلكترونية، 2013، العدد6359، ص 15.</w:t>
      </w:r>
    </w:p>
    <w:p w14:paraId="07B05998" w14:textId="26ABA5FC" w:rsidR="003D285B" w:rsidRPr="00041BAC" w:rsidRDefault="003D285B" w:rsidP="003D285B">
      <w:pPr>
        <w:pStyle w:val="Notedebasdepage"/>
        <w:bidi/>
        <w:rPr>
          <w:rFonts w:ascii="Traditional Arabic" w:hAnsi="Traditional Arabic" w:cs="Traditional Arabic"/>
          <w:sz w:val="28"/>
          <w:szCs w:val="28"/>
          <w:rtl/>
          <w:lang w:bidi="ar-DZ"/>
        </w:rPr>
      </w:pPr>
      <w:r w:rsidRPr="00041BAC">
        <w:rPr>
          <w:rFonts w:ascii="Traditional Arabic" w:hAnsi="Traditional Arabic" w:cs="Traditional Arabic"/>
          <w:sz w:val="28"/>
          <w:szCs w:val="28"/>
          <w:rtl/>
        </w:rPr>
        <w:t xml:space="preserve">على فاضلي، الحرب الروسية الأوكرانية: خطا بوتين الاستراتيجي، </w:t>
      </w:r>
      <w:r w:rsidRPr="00041BAC">
        <w:rPr>
          <w:rFonts w:ascii="Traditional Arabic" w:hAnsi="Traditional Arabic" w:cs="Traditional Arabic"/>
          <w:sz w:val="28"/>
          <w:szCs w:val="28"/>
          <w:rtl/>
          <w:lang w:bidi="ar-DZ"/>
        </w:rPr>
        <w:t>مركز دراسات الوحدة العربية، 2022.</w:t>
      </w:r>
    </w:p>
    <w:p w14:paraId="1369C6B5" w14:textId="77777777" w:rsidR="003D285B" w:rsidRPr="00041BAC" w:rsidRDefault="003D285B" w:rsidP="003D285B">
      <w:pPr>
        <w:pStyle w:val="Notedebasdepage"/>
        <w:bidi/>
        <w:rPr>
          <w:rFonts w:ascii="Traditional Arabic" w:hAnsi="Traditional Arabic" w:cs="Traditional Arabic"/>
          <w:sz w:val="28"/>
          <w:szCs w:val="28"/>
          <w:rtl/>
          <w:lang w:bidi="ar-DZ"/>
        </w:rPr>
      </w:pPr>
      <w:r w:rsidRPr="00041BAC">
        <w:rPr>
          <w:rStyle w:val="Appelnotedebasdep"/>
          <w:rFonts w:ascii="Traditional Arabic" w:hAnsi="Traditional Arabic" w:cs="Traditional Arabic"/>
          <w:sz w:val="28"/>
          <w:szCs w:val="28"/>
        </w:rPr>
        <w:footnoteRef/>
      </w:r>
      <w:r w:rsidRPr="00041BAC">
        <w:rPr>
          <w:rFonts w:ascii="Traditional Arabic" w:hAnsi="Traditional Arabic" w:cs="Traditional Arabic"/>
          <w:sz w:val="28"/>
          <w:szCs w:val="28"/>
        </w:rPr>
        <w:t xml:space="preserve"> </w:t>
      </w:r>
      <w:r w:rsidRPr="00041BAC">
        <w:rPr>
          <w:rFonts w:ascii="Traditional Arabic" w:hAnsi="Traditional Arabic" w:cs="Traditional Arabic"/>
          <w:sz w:val="28"/>
          <w:szCs w:val="28"/>
          <w:rtl/>
        </w:rPr>
        <w:t>قدورة عماد، محورية الجغرافيا والتحكم في البوابة ً الشرقية للغرب: أوكرانيا بؤرة للصراع، مجلة سياسات عربية، جويلية2014، ص 54.</w:t>
      </w:r>
    </w:p>
    <w:p w14:paraId="5BF8C0DB" w14:textId="15B103FE" w:rsidR="003D285B" w:rsidRPr="00041BAC" w:rsidRDefault="003D285B" w:rsidP="003D285B">
      <w:pPr>
        <w:pStyle w:val="Notedebasdepage"/>
        <w:bidi/>
        <w:rPr>
          <w:rFonts w:ascii="Traditional Arabic" w:hAnsi="Traditional Arabic" w:cs="Traditional Arabic"/>
          <w:sz w:val="28"/>
          <w:szCs w:val="28"/>
          <w:rtl/>
          <w:lang w:bidi="ar-DZ"/>
        </w:rPr>
      </w:pPr>
      <w:r w:rsidRPr="00041BAC">
        <w:rPr>
          <w:rFonts w:ascii="Traditional Arabic" w:hAnsi="Traditional Arabic" w:cs="Traditional Arabic"/>
          <w:sz w:val="28"/>
          <w:szCs w:val="28"/>
          <w:rtl/>
          <w:lang w:bidi="ar-DZ"/>
        </w:rPr>
        <w:t xml:space="preserve">عمر أيمن، اوكرانيا سلة غذاء عالمية، ليحيا مالتوس، جريدة النهار الكترونية، مارس 2022، </w:t>
      </w:r>
      <w:r w:rsidRPr="00041BAC">
        <w:rPr>
          <w:rFonts w:ascii="Traditional Arabic" w:hAnsi="Traditional Arabic" w:cs="Traditional Arabic"/>
          <w:sz w:val="28"/>
          <w:szCs w:val="28"/>
          <w:lang w:bidi="ar-DZ"/>
        </w:rPr>
        <w:t>https://www.annahar.com</w:t>
      </w:r>
    </w:p>
    <w:p w14:paraId="710B66C0" w14:textId="707CCCFA" w:rsidR="003D285B" w:rsidRPr="00041BAC" w:rsidRDefault="003D285B" w:rsidP="003D285B">
      <w:pPr>
        <w:pStyle w:val="Notedebasdepage"/>
        <w:bidi/>
        <w:rPr>
          <w:rFonts w:ascii="Traditional Arabic" w:hAnsi="Traditional Arabic" w:cs="Traditional Arabic"/>
          <w:sz w:val="28"/>
          <w:szCs w:val="28"/>
          <w:lang w:val="fr-FR" w:bidi="ar-DZ"/>
        </w:rPr>
      </w:pPr>
      <w:r w:rsidRPr="00041BAC">
        <w:rPr>
          <w:rFonts w:ascii="Traditional Arabic" w:hAnsi="Traditional Arabic" w:cs="Traditional Arabic"/>
          <w:sz w:val="28"/>
          <w:szCs w:val="28"/>
          <w:rtl/>
          <w:lang w:bidi="ar-DZ"/>
        </w:rPr>
        <w:t xml:space="preserve">غبشي بوعلام، كيف تهدد الحرب الروسية على أوكرانيا الأمن الغذائي في عدة دول عربية؟،   2022    </w:t>
      </w:r>
      <w:r w:rsidRPr="00041BAC">
        <w:rPr>
          <w:rFonts w:ascii="Traditional Arabic" w:hAnsi="Traditional Arabic" w:cs="Traditional Arabic"/>
          <w:sz w:val="28"/>
          <w:szCs w:val="28"/>
          <w:lang w:bidi="ar-DZ"/>
        </w:rPr>
        <w:t>https://www.france24.co</w:t>
      </w:r>
      <w:r w:rsidRPr="00041BAC">
        <w:rPr>
          <w:rFonts w:ascii="Traditional Arabic" w:hAnsi="Traditional Arabic" w:cs="Traditional Arabic"/>
          <w:sz w:val="28"/>
          <w:szCs w:val="28"/>
          <w:lang w:val="fr-FR" w:bidi="ar-DZ"/>
        </w:rPr>
        <w:t>m</w:t>
      </w:r>
    </w:p>
    <w:p w14:paraId="5D71C1BE" w14:textId="7ED08FB9" w:rsidR="003D285B" w:rsidRPr="00041BAC" w:rsidRDefault="003D285B" w:rsidP="003D285B">
      <w:pPr>
        <w:pStyle w:val="Notedebasdepage"/>
        <w:bidi/>
        <w:rPr>
          <w:rFonts w:ascii="Traditional Arabic" w:hAnsi="Traditional Arabic" w:cs="Traditional Arabic"/>
          <w:sz w:val="28"/>
          <w:szCs w:val="28"/>
          <w:rtl/>
          <w:lang w:bidi="ar-DZ"/>
        </w:rPr>
      </w:pPr>
      <w:r w:rsidRPr="00041BAC">
        <w:rPr>
          <w:rFonts w:ascii="Traditional Arabic" w:hAnsi="Traditional Arabic" w:cs="Traditional Arabic"/>
          <w:sz w:val="28"/>
          <w:szCs w:val="28"/>
          <w:rtl/>
        </w:rPr>
        <w:t xml:space="preserve">علوان نعيم امين الدين، الاستراتيجية الزراعية الروسية، الجريدة الكترونية </w:t>
      </w:r>
      <w:r w:rsidRPr="00041BAC">
        <w:rPr>
          <w:rFonts w:ascii="Traditional Arabic" w:hAnsi="Traditional Arabic" w:cs="Traditional Arabic"/>
          <w:sz w:val="28"/>
          <w:szCs w:val="28"/>
        </w:rPr>
        <w:t>beirutme</w:t>
      </w:r>
      <w:r w:rsidRPr="00041BAC">
        <w:rPr>
          <w:rFonts w:ascii="Traditional Arabic" w:hAnsi="Traditional Arabic" w:cs="Traditional Arabic"/>
          <w:sz w:val="28"/>
          <w:szCs w:val="28"/>
          <w:rtl/>
        </w:rPr>
        <w:t xml:space="preserve"> للاخبار العربية والدولية، 2019، </w:t>
      </w:r>
      <w:r w:rsidRPr="00041BAC">
        <w:rPr>
          <w:rFonts w:ascii="Traditional Arabic" w:hAnsi="Traditional Arabic" w:cs="Traditional Arabic"/>
          <w:sz w:val="28"/>
          <w:szCs w:val="28"/>
        </w:rPr>
        <w:t>https://www.beirutme.com</w:t>
      </w:r>
    </w:p>
    <w:p w14:paraId="77E49805" w14:textId="50317DB9" w:rsidR="003D285B" w:rsidRPr="00041BAC" w:rsidRDefault="003D285B" w:rsidP="003D285B">
      <w:pPr>
        <w:pStyle w:val="Notedebasdepage"/>
        <w:bidi/>
        <w:rPr>
          <w:rFonts w:ascii="Traditional Arabic" w:hAnsi="Traditional Arabic" w:cs="Traditional Arabic"/>
          <w:sz w:val="28"/>
          <w:szCs w:val="28"/>
          <w:rtl/>
          <w:lang w:bidi="ar-DZ"/>
        </w:rPr>
      </w:pPr>
      <w:r w:rsidRPr="00041BAC">
        <w:rPr>
          <w:rFonts w:ascii="Traditional Arabic" w:hAnsi="Traditional Arabic" w:cs="Traditional Arabic"/>
          <w:sz w:val="28"/>
          <w:szCs w:val="28"/>
          <w:rtl/>
          <w:lang w:bidi="ar-DZ"/>
        </w:rPr>
        <w:t>طه عبد الواحد، روسيا تخطط لأرقام قياسية جديدة في الإنتاج الزراعي تطمح بالوصول إلى 150 مليون طن من الحبوب في2030، الشرق الأوسط، مارس 2018، ص08.</w:t>
      </w:r>
    </w:p>
    <w:p w14:paraId="17A8DE3F" w14:textId="0999A6E5" w:rsidR="003D285B" w:rsidRPr="00041BAC" w:rsidRDefault="003D285B" w:rsidP="003D285B">
      <w:pPr>
        <w:pStyle w:val="Notedebasdepage"/>
        <w:bidi/>
        <w:rPr>
          <w:rFonts w:ascii="Traditional Arabic" w:hAnsi="Traditional Arabic" w:cs="Traditional Arabic"/>
          <w:sz w:val="28"/>
          <w:szCs w:val="28"/>
          <w:rtl/>
          <w:lang w:bidi="ar-DZ"/>
        </w:rPr>
      </w:pPr>
      <w:r w:rsidRPr="00041BAC">
        <w:rPr>
          <w:rStyle w:val="Appelnotedebasdep"/>
          <w:rFonts w:ascii="Traditional Arabic" w:hAnsi="Traditional Arabic" w:cs="Traditional Arabic"/>
          <w:sz w:val="28"/>
          <w:szCs w:val="28"/>
        </w:rPr>
        <w:footnoteRef/>
      </w:r>
      <w:r w:rsidRPr="00041BAC">
        <w:rPr>
          <w:rFonts w:ascii="Traditional Arabic" w:hAnsi="Traditional Arabic" w:cs="Traditional Arabic"/>
          <w:sz w:val="28"/>
          <w:szCs w:val="28"/>
          <w:lang w:val="fr-FR"/>
        </w:rPr>
        <w:t>CNN</w:t>
      </w:r>
      <w:r w:rsidRPr="00041BAC">
        <w:rPr>
          <w:rFonts w:ascii="Traditional Arabic" w:hAnsi="Traditional Arabic" w:cs="Traditional Arabic"/>
          <w:sz w:val="28"/>
          <w:szCs w:val="28"/>
          <w:rtl/>
          <w:lang w:val="fr-FR" w:bidi="ar-DZ"/>
        </w:rPr>
        <w:t xml:space="preserve"> الامارات العربية المتحدة</w:t>
      </w:r>
      <w:r w:rsidR="00041BAC" w:rsidRPr="00041BAC">
        <w:rPr>
          <w:rFonts w:ascii="Traditional Arabic" w:hAnsi="Traditional Arabic" w:cs="Traditional Arabic" w:hint="cs"/>
          <w:sz w:val="28"/>
          <w:szCs w:val="28"/>
          <w:rtl/>
          <w:lang w:val="fr-FR" w:bidi="ar-DZ"/>
        </w:rPr>
        <w:t xml:space="preserve">، </w:t>
      </w:r>
      <w:r w:rsidR="00041BAC" w:rsidRPr="00041BAC">
        <w:rPr>
          <w:rFonts w:ascii="Traditional Arabic" w:hAnsi="Traditional Arabic" w:cs="Traditional Arabic"/>
          <w:sz w:val="28"/>
          <w:szCs w:val="28"/>
          <w:rtl/>
        </w:rPr>
        <w:t>حجم</w:t>
      </w:r>
      <w:r w:rsidRPr="00041BAC">
        <w:rPr>
          <w:rFonts w:ascii="Traditional Arabic" w:hAnsi="Traditional Arabic" w:cs="Traditional Arabic"/>
          <w:sz w:val="28"/>
          <w:szCs w:val="28"/>
          <w:rtl/>
        </w:rPr>
        <w:t xml:space="preserve"> صادرات السلع الغذائية لكل من روسيا وأوكرانيا خلال عام2021، </w:t>
      </w:r>
      <w:hyperlink r:id="rId15" w:history="1">
        <w:r w:rsidRPr="00041BAC">
          <w:rPr>
            <w:rStyle w:val="Lienhypertexte"/>
            <w:rFonts w:ascii="Traditional Arabic" w:hAnsi="Traditional Arabic" w:cs="Traditional Arabic"/>
            <w:sz w:val="28"/>
            <w:szCs w:val="28"/>
          </w:rPr>
          <w:t>https://arabic.cnn.com</w:t>
        </w:r>
      </w:hyperlink>
      <w:r w:rsidRPr="00041BAC">
        <w:rPr>
          <w:rFonts w:ascii="Traditional Arabic" w:hAnsi="Traditional Arabic" w:cs="Traditional Arabic"/>
          <w:sz w:val="28"/>
          <w:szCs w:val="28"/>
          <w:rtl/>
        </w:rPr>
        <w:t xml:space="preserve"> تم زيارة الموقع يوم 6/05/2022.</w:t>
      </w:r>
    </w:p>
    <w:p w14:paraId="4462D60D" w14:textId="77777777" w:rsidR="003D285B" w:rsidRPr="00041BAC" w:rsidRDefault="003D285B" w:rsidP="003D285B">
      <w:pPr>
        <w:pStyle w:val="Notedebasdepage"/>
        <w:bidi/>
        <w:rPr>
          <w:rFonts w:ascii="Traditional Arabic" w:hAnsi="Traditional Arabic" w:cs="Traditional Arabic"/>
          <w:sz w:val="28"/>
          <w:szCs w:val="28"/>
          <w:rtl/>
          <w:lang w:bidi="ar-DZ"/>
        </w:rPr>
      </w:pPr>
      <w:r w:rsidRPr="00041BAC">
        <w:rPr>
          <w:rStyle w:val="Appelnotedebasdep"/>
          <w:rFonts w:ascii="Traditional Arabic" w:hAnsi="Traditional Arabic" w:cs="Traditional Arabic"/>
          <w:sz w:val="28"/>
          <w:szCs w:val="28"/>
        </w:rPr>
        <w:footnoteRef/>
      </w:r>
      <w:r w:rsidRPr="00041BAC">
        <w:rPr>
          <w:rFonts w:ascii="Traditional Arabic" w:hAnsi="Traditional Arabic" w:cs="Traditional Arabic"/>
          <w:sz w:val="28"/>
          <w:szCs w:val="28"/>
        </w:rPr>
        <w:t xml:space="preserve"> </w:t>
      </w:r>
      <w:r w:rsidRPr="00041BAC">
        <w:rPr>
          <w:rFonts w:ascii="Traditional Arabic" w:hAnsi="Traditional Arabic" w:cs="Traditional Arabic"/>
          <w:sz w:val="28"/>
          <w:szCs w:val="28"/>
          <w:rtl/>
          <w:lang w:bidi="ar-DZ"/>
        </w:rPr>
        <w:t>هنيدة سميرة، داهل إبراهيم،</w:t>
      </w:r>
      <w:r w:rsidRPr="00041BAC">
        <w:rPr>
          <w:rFonts w:ascii="Traditional Arabic" w:hAnsi="Traditional Arabic" w:cs="Traditional Arabic"/>
          <w:noProof/>
          <w:sz w:val="28"/>
          <w:szCs w:val="28"/>
          <w:rtl/>
        </w:rPr>
        <w:t xml:space="preserve"> مستقبل الامن الغذائي العالمي في ظل الحرب الروسية الأوكرانية، مداخلة مقدمة في  المؤتمر الدولي الاول: نحو قراءة استشرافية للتكتلات والتشكل الجديد للعلاقات الدولية مابعد حرب روسيا على اوكرانيا ومعالم بروز نظام دولي الجديد،</w:t>
      </w:r>
      <w:r w:rsidRPr="00041BAC">
        <w:rPr>
          <w:rFonts w:ascii="Traditional Arabic" w:hAnsi="Traditional Arabic" w:cs="Traditional Arabic"/>
          <w:sz w:val="28"/>
          <w:szCs w:val="28"/>
          <w:rtl/>
        </w:rPr>
        <w:t xml:space="preserve"> </w:t>
      </w:r>
      <w:r w:rsidRPr="00041BAC">
        <w:rPr>
          <w:rFonts w:ascii="Traditional Arabic" w:hAnsi="Traditional Arabic" w:cs="Traditional Arabic"/>
          <w:noProof/>
          <w:sz w:val="28"/>
          <w:szCs w:val="28"/>
          <w:rtl/>
        </w:rPr>
        <w:t>مركز رؤية جديدة للبحوث والدراسات الاكادمية  يوم 05 ماي 2022.</w:t>
      </w:r>
    </w:p>
    <w:p w14:paraId="1EBA8F49" w14:textId="77777777" w:rsidR="003D285B" w:rsidRPr="00041BAC" w:rsidRDefault="003D285B" w:rsidP="003D285B">
      <w:pPr>
        <w:pStyle w:val="Notedebasdepage"/>
        <w:bidi/>
        <w:rPr>
          <w:rFonts w:ascii="Traditional Arabic" w:hAnsi="Traditional Arabic" w:cs="Traditional Arabic"/>
          <w:sz w:val="28"/>
          <w:szCs w:val="28"/>
          <w:rtl/>
          <w:lang w:val="fr-FR" w:bidi="ar-DZ"/>
        </w:rPr>
      </w:pPr>
      <w:r w:rsidRPr="00041BAC">
        <w:rPr>
          <w:rStyle w:val="Appelnotedebasdep"/>
          <w:rFonts w:ascii="Traditional Arabic" w:hAnsi="Traditional Arabic" w:cs="Traditional Arabic"/>
          <w:sz w:val="28"/>
          <w:szCs w:val="28"/>
        </w:rPr>
        <w:footnoteRef/>
      </w:r>
      <w:r w:rsidRPr="00041BAC">
        <w:rPr>
          <w:rFonts w:ascii="Traditional Arabic" w:hAnsi="Traditional Arabic" w:cs="Traditional Arabic"/>
          <w:sz w:val="28"/>
          <w:szCs w:val="28"/>
        </w:rPr>
        <w:t xml:space="preserve"> </w:t>
      </w:r>
      <w:r w:rsidRPr="00041BAC">
        <w:rPr>
          <w:rFonts w:ascii="Traditional Arabic" w:hAnsi="Traditional Arabic" w:cs="Traditional Arabic"/>
          <w:sz w:val="28"/>
          <w:szCs w:val="28"/>
          <w:lang w:val="fr-FR"/>
        </w:rPr>
        <w:t>CNN</w:t>
      </w:r>
      <w:r w:rsidRPr="00041BAC">
        <w:rPr>
          <w:rFonts w:ascii="Traditional Arabic" w:hAnsi="Traditional Arabic" w:cs="Traditional Arabic"/>
          <w:sz w:val="28"/>
          <w:szCs w:val="28"/>
          <w:rtl/>
          <w:lang w:val="fr-FR" w:bidi="ar-DZ"/>
        </w:rPr>
        <w:t>الامارات العربية المتحدة، مرجع سبق ذكره.</w:t>
      </w:r>
    </w:p>
    <w:p w14:paraId="76179FD5" w14:textId="55717674" w:rsidR="003D285B" w:rsidRPr="00041BAC" w:rsidRDefault="003D285B" w:rsidP="003D285B">
      <w:pPr>
        <w:pStyle w:val="Notedebasdepage"/>
        <w:bidi/>
        <w:rPr>
          <w:rFonts w:ascii="Traditional Arabic" w:hAnsi="Traditional Arabic" w:cs="Traditional Arabic"/>
          <w:sz w:val="28"/>
          <w:szCs w:val="28"/>
          <w:rtl/>
          <w:lang w:bidi="ar-DZ"/>
        </w:rPr>
      </w:pPr>
      <w:r w:rsidRPr="00041BAC">
        <w:rPr>
          <w:rFonts w:ascii="Traditional Arabic" w:hAnsi="Traditional Arabic" w:cs="Traditional Arabic"/>
          <w:sz w:val="28"/>
          <w:szCs w:val="28"/>
          <w:rtl/>
        </w:rPr>
        <w:t xml:space="preserve">ع.أ.ج/ أف، اتهام روسيا بالتسبب في ازمة الغذاء العالمي،05/05/2022 </w:t>
      </w:r>
      <w:r w:rsidRPr="00041BAC">
        <w:rPr>
          <w:rFonts w:ascii="Traditional Arabic" w:hAnsi="Traditional Arabic" w:cs="Traditional Arabic"/>
          <w:sz w:val="28"/>
          <w:szCs w:val="28"/>
        </w:rPr>
        <w:t>https://www.dw.com/ar</w:t>
      </w:r>
    </w:p>
    <w:p w14:paraId="035BB70D" w14:textId="4A99898F" w:rsidR="003D285B" w:rsidRPr="00041BAC" w:rsidRDefault="003D285B" w:rsidP="003D285B">
      <w:pPr>
        <w:pStyle w:val="Notedebasdepage"/>
        <w:bidi/>
        <w:rPr>
          <w:rFonts w:ascii="Traditional Arabic" w:hAnsi="Traditional Arabic" w:cs="Traditional Arabic"/>
          <w:sz w:val="28"/>
          <w:szCs w:val="28"/>
          <w:rtl/>
          <w:lang w:bidi="ar-DZ"/>
        </w:rPr>
      </w:pPr>
      <w:r w:rsidRPr="00041BAC">
        <w:rPr>
          <w:rFonts w:ascii="Traditional Arabic" w:hAnsi="Traditional Arabic" w:cs="Traditional Arabic"/>
          <w:sz w:val="28"/>
          <w:szCs w:val="28"/>
          <w:rtl/>
        </w:rPr>
        <w:t>العربية نت، تأثير حرب أوكرانيا على الأمن الغذائي العالمي، اطلع عليه يوم 05/05/</w:t>
      </w:r>
      <w:r w:rsidR="00041BAC" w:rsidRPr="00041BAC">
        <w:rPr>
          <w:rFonts w:ascii="Traditional Arabic" w:hAnsi="Traditional Arabic" w:cs="Traditional Arabic" w:hint="cs"/>
          <w:sz w:val="28"/>
          <w:szCs w:val="28"/>
          <w:rtl/>
        </w:rPr>
        <w:t>2022.</w:t>
      </w:r>
      <w:r w:rsidRPr="00041BAC">
        <w:rPr>
          <w:rFonts w:ascii="Traditional Arabic" w:hAnsi="Traditional Arabic" w:cs="Traditional Arabic"/>
          <w:sz w:val="28"/>
          <w:szCs w:val="28"/>
          <w:rtl/>
        </w:rPr>
        <w:t xml:space="preserve"> </w:t>
      </w:r>
      <w:r w:rsidRPr="00041BAC">
        <w:rPr>
          <w:rFonts w:ascii="Traditional Arabic" w:hAnsi="Traditional Arabic" w:cs="Traditional Arabic"/>
          <w:sz w:val="28"/>
          <w:szCs w:val="28"/>
        </w:rPr>
        <w:t>https://www.alarabiya.net</w:t>
      </w:r>
    </w:p>
    <w:p w14:paraId="708A2D2F" w14:textId="24954A9E" w:rsidR="003D285B" w:rsidRPr="00041BAC" w:rsidRDefault="003D285B" w:rsidP="003D285B">
      <w:pPr>
        <w:pStyle w:val="Notedebasdepage"/>
        <w:bidi/>
        <w:rPr>
          <w:rFonts w:ascii="Traditional Arabic" w:hAnsi="Traditional Arabic" w:cs="Traditional Arabic"/>
          <w:sz w:val="28"/>
          <w:szCs w:val="28"/>
          <w:rtl/>
          <w:lang w:bidi="ar-DZ"/>
        </w:rPr>
      </w:pPr>
      <w:r w:rsidRPr="00041BAC">
        <w:rPr>
          <w:rFonts w:ascii="Traditional Arabic" w:hAnsi="Traditional Arabic" w:cs="Traditional Arabic"/>
          <w:sz w:val="28"/>
          <w:szCs w:val="28"/>
          <w:rtl/>
        </w:rPr>
        <w:t xml:space="preserve">شريف بيبي، من آثار الحرب الروسية </w:t>
      </w:r>
      <w:r w:rsidR="00041BAC" w:rsidRPr="00041BAC">
        <w:rPr>
          <w:rFonts w:ascii="Traditional Arabic" w:hAnsi="Traditional Arabic" w:cs="Traditional Arabic" w:hint="cs"/>
          <w:sz w:val="28"/>
          <w:szCs w:val="28"/>
          <w:rtl/>
        </w:rPr>
        <w:t>-الأوكرانية.</w:t>
      </w:r>
      <w:r w:rsidRPr="00041BAC">
        <w:rPr>
          <w:rFonts w:ascii="Traditional Arabic" w:hAnsi="Traditional Arabic" w:cs="Traditional Arabic"/>
          <w:sz w:val="28"/>
          <w:szCs w:val="28"/>
          <w:rtl/>
        </w:rPr>
        <w:t xml:space="preserve"> شبح الجوع يخيم على الشرق الأوسط،17/08/2022. </w:t>
      </w:r>
      <w:r w:rsidRPr="00041BAC">
        <w:rPr>
          <w:rFonts w:ascii="Traditional Arabic" w:hAnsi="Traditional Arabic" w:cs="Traditional Arabic"/>
          <w:sz w:val="28"/>
          <w:szCs w:val="28"/>
        </w:rPr>
        <w:t>https://www.infomigrants.net/</w:t>
      </w:r>
    </w:p>
    <w:p w14:paraId="7FF45E81" w14:textId="573A574F" w:rsidR="003D285B" w:rsidRPr="00041BAC" w:rsidRDefault="003D285B" w:rsidP="003D285B">
      <w:pPr>
        <w:pStyle w:val="Notedebasdepage"/>
        <w:bidi/>
        <w:rPr>
          <w:rFonts w:ascii="Traditional Arabic" w:hAnsi="Traditional Arabic" w:cs="Traditional Arabic"/>
          <w:sz w:val="28"/>
          <w:szCs w:val="28"/>
          <w:rtl/>
          <w:lang w:bidi="ar-DZ"/>
        </w:rPr>
      </w:pPr>
      <w:r w:rsidRPr="00041BAC">
        <w:rPr>
          <w:rFonts w:ascii="Traditional Arabic" w:hAnsi="Traditional Arabic" w:cs="Traditional Arabic"/>
          <w:sz w:val="28"/>
          <w:szCs w:val="28"/>
          <w:rtl/>
        </w:rPr>
        <w:t xml:space="preserve">العين الاخبارية، تداعيات الحرب الأوكرانية. كيف يتحقق الأمن الغذائي العالمي؟،18/08/2022 </w:t>
      </w:r>
      <w:r w:rsidRPr="00041BAC">
        <w:rPr>
          <w:rFonts w:ascii="Traditional Arabic" w:hAnsi="Traditional Arabic" w:cs="Traditional Arabic"/>
          <w:sz w:val="28"/>
          <w:szCs w:val="28"/>
        </w:rPr>
        <w:t>https://al-ain.com</w:t>
      </w:r>
    </w:p>
    <w:p w14:paraId="5CDA7392" w14:textId="7434616A" w:rsidR="003D285B" w:rsidRPr="00041BAC" w:rsidRDefault="003D285B" w:rsidP="003D285B">
      <w:pPr>
        <w:pStyle w:val="Notedebasdepage"/>
        <w:bidi/>
        <w:rPr>
          <w:rFonts w:ascii="Traditional Arabic" w:hAnsi="Traditional Arabic" w:cs="Traditional Arabic"/>
          <w:sz w:val="28"/>
          <w:szCs w:val="28"/>
          <w:rtl/>
          <w:lang w:bidi="ar-DZ"/>
        </w:rPr>
      </w:pPr>
      <w:r w:rsidRPr="00041BAC">
        <w:rPr>
          <w:rFonts w:ascii="Traditional Arabic" w:hAnsi="Traditional Arabic" w:cs="Traditional Arabic"/>
          <w:sz w:val="28"/>
          <w:szCs w:val="28"/>
          <w:rtl/>
          <w:lang w:bidi="ar-DZ"/>
        </w:rPr>
        <w:t xml:space="preserve">الامين العام لمنظمة الاغذية والزراعة للأمم المتحدة، رسالة موجهة من 80 من أعضاء منظمة الأغذية والزراعة المشاركين في رعاية اقتراح لاتخاذ قرار من جانب المجلس، الدورة 69، افريل2022، ضمن الوثيقة </w:t>
      </w:r>
      <w:r w:rsidRPr="00041BAC">
        <w:rPr>
          <w:rFonts w:ascii="Traditional Arabic" w:hAnsi="Traditional Arabic" w:cs="Traditional Arabic"/>
          <w:sz w:val="28"/>
          <w:szCs w:val="28"/>
          <w:lang w:bidi="ar-DZ"/>
        </w:rPr>
        <w:t>CL 169/ 4</w:t>
      </w:r>
      <w:r w:rsidRPr="00041BAC">
        <w:rPr>
          <w:rFonts w:ascii="Traditional Arabic" w:hAnsi="Traditional Arabic" w:cs="Traditional Arabic"/>
          <w:sz w:val="28"/>
          <w:szCs w:val="28"/>
          <w:rtl/>
          <w:lang w:bidi="ar-DZ"/>
        </w:rPr>
        <w:t>، 2022.</w:t>
      </w:r>
    </w:p>
    <w:p w14:paraId="1E3695D3" w14:textId="556649FE" w:rsidR="00CB50CE" w:rsidRPr="00041BAC" w:rsidRDefault="00E31605" w:rsidP="00041BAC">
      <w:pPr>
        <w:pStyle w:val="Notedebasdepage"/>
        <w:rPr>
          <w:rFonts w:ascii="Traditional Arabic" w:hAnsi="Traditional Arabic" w:cs="Traditional Arabic"/>
          <w:sz w:val="28"/>
          <w:szCs w:val="28"/>
          <w:rtl/>
          <w:lang w:bidi="ar-DZ"/>
        </w:rPr>
      </w:pPr>
      <w:r w:rsidRPr="00041BAC">
        <w:rPr>
          <w:rFonts w:ascii="Traditional Arabic" w:hAnsi="Traditional Arabic" w:cs="Traditional Arabic"/>
          <w:sz w:val="28"/>
          <w:szCs w:val="28"/>
        </w:rPr>
        <w:lastRenderedPageBreak/>
        <w:t>International Covenant on Economic, Social and Cultural Rights Adopted and opened for signature, ratification and accession, 1979, in accordance with article 27.</w:t>
      </w:r>
    </w:p>
    <w:p w14:paraId="3553F222" w14:textId="067F1C1D" w:rsidR="00E31605" w:rsidRPr="00041BAC" w:rsidRDefault="00E31605" w:rsidP="00E31605">
      <w:pPr>
        <w:pStyle w:val="Notedebasdepage"/>
        <w:rPr>
          <w:rFonts w:ascii="Traditional Arabic" w:hAnsi="Traditional Arabic" w:cs="Traditional Arabic"/>
          <w:sz w:val="28"/>
          <w:szCs w:val="28"/>
          <w:lang w:val="fr-FR"/>
        </w:rPr>
      </w:pPr>
      <w:r w:rsidRPr="00041BAC">
        <w:rPr>
          <w:rFonts w:ascii="Traditional Arabic" w:hAnsi="Traditional Arabic" w:cs="Traditional Arabic"/>
          <w:sz w:val="28"/>
          <w:szCs w:val="28"/>
        </w:rPr>
        <w:t>Richard, Hellie, Russia, Britannica elictronique journal</w:t>
      </w:r>
      <w:r w:rsidR="00041BAC" w:rsidRPr="00041BAC">
        <w:rPr>
          <w:rFonts w:ascii="Traditional Arabic" w:hAnsi="Traditional Arabic" w:cs="Traditional Arabic"/>
          <w:sz w:val="28"/>
          <w:szCs w:val="28"/>
        </w:rPr>
        <w:t>, 2022</w:t>
      </w:r>
      <w:r w:rsidRPr="00041BAC">
        <w:rPr>
          <w:rFonts w:ascii="Traditional Arabic" w:hAnsi="Traditional Arabic" w:cs="Traditional Arabic"/>
          <w:sz w:val="28"/>
          <w:szCs w:val="28"/>
        </w:rPr>
        <w:t>.</w:t>
      </w:r>
    </w:p>
    <w:p w14:paraId="47878707" w14:textId="77777777" w:rsidR="00E31605" w:rsidRPr="00041BAC" w:rsidRDefault="00E31605" w:rsidP="00E31605">
      <w:pPr>
        <w:bidi/>
        <w:rPr>
          <w:rFonts w:ascii="Traditional Arabic" w:hAnsi="Traditional Arabic" w:cs="Traditional Arabic"/>
          <w:sz w:val="28"/>
          <w:szCs w:val="28"/>
          <w:lang w:val="fr-FR" w:bidi="ar-DZ"/>
        </w:rPr>
      </w:pPr>
    </w:p>
    <w:p w14:paraId="3C1914BF" w14:textId="77777777" w:rsidR="00CB50CE" w:rsidRPr="00242D7F" w:rsidRDefault="00CB50CE" w:rsidP="00CB50CE">
      <w:pPr>
        <w:pStyle w:val="NormalWeb"/>
        <w:shd w:val="clear" w:color="auto" w:fill="FFFFFF"/>
        <w:bidi/>
        <w:spacing w:before="0" w:beforeAutospacing="0" w:line="276" w:lineRule="auto"/>
        <w:jc w:val="both"/>
        <w:rPr>
          <w:rFonts w:ascii="Traditional Arabic" w:hAnsi="Traditional Arabic" w:cs="Traditional Arabic"/>
          <w:b/>
          <w:bCs/>
          <w:sz w:val="32"/>
          <w:szCs w:val="32"/>
          <w:rtl/>
          <w:lang w:bidi="ar-DZ"/>
        </w:rPr>
      </w:pPr>
    </w:p>
    <w:p w14:paraId="5D1E96E5" w14:textId="1D882FDB" w:rsidR="00006223" w:rsidRPr="00006223" w:rsidRDefault="00006223" w:rsidP="009860D2">
      <w:pPr>
        <w:spacing w:line="276" w:lineRule="auto"/>
        <w:ind w:firstLine="680"/>
        <w:jc w:val="both"/>
      </w:pPr>
    </w:p>
    <w:p w14:paraId="484FD584" w14:textId="77777777" w:rsidR="00006223" w:rsidRPr="00006223" w:rsidRDefault="00006223" w:rsidP="00C016C8">
      <w:pPr>
        <w:pStyle w:val="NormalWeb"/>
        <w:shd w:val="clear" w:color="auto" w:fill="FFFFFF"/>
        <w:bidi/>
        <w:spacing w:before="0" w:beforeAutospacing="0" w:line="276" w:lineRule="auto"/>
        <w:ind w:firstLine="680"/>
        <w:jc w:val="both"/>
        <w:rPr>
          <w:rFonts w:ascii="Traditional Arabic" w:hAnsi="Traditional Arabic" w:cs="Traditional Arabic"/>
        </w:rPr>
      </w:pPr>
    </w:p>
    <w:sectPr w:rsidR="00006223" w:rsidRPr="00006223" w:rsidSect="00C41336">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CA264D" w14:textId="77777777" w:rsidR="00233B1A" w:rsidRDefault="00233B1A" w:rsidP="00BF6781">
      <w:r>
        <w:separator/>
      </w:r>
    </w:p>
  </w:endnote>
  <w:endnote w:type="continuationSeparator" w:id="0">
    <w:p w14:paraId="2CCADDE5" w14:textId="77777777" w:rsidR="00233B1A" w:rsidRDefault="00233B1A" w:rsidP="00BF6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raditional Arabic">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C127C0" w14:textId="77777777" w:rsidR="00233B1A" w:rsidRDefault="00233B1A" w:rsidP="00BF6781">
      <w:r>
        <w:separator/>
      </w:r>
    </w:p>
  </w:footnote>
  <w:footnote w:type="continuationSeparator" w:id="0">
    <w:p w14:paraId="56C2A8E7" w14:textId="77777777" w:rsidR="00233B1A" w:rsidRDefault="00233B1A" w:rsidP="00BF6781">
      <w:r>
        <w:continuationSeparator/>
      </w:r>
    </w:p>
  </w:footnote>
  <w:footnote w:id="1">
    <w:p w14:paraId="0B6C0565" w14:textId="29EEA118" w:rsidR="00115634" w:rsidRPr="006250F8" w:rsidRDefault="00115634" w:rsidP="00115634">
      <w:pPr>
        <w:pStyle w:val="Notedebasdepage"/>
        <w:bidi/>
        <w:rPr>
          <w:rFonts w:ascii="Traditional Arabic" w:hAnsi="Traditional Arabic" w:cs="Traditional Arabic"/>
          <w:sz w:val="24"/>
          <w:szCs w:val="24"/>
          <w:rtl/>
          <w:lang w:bidi="ar-DZ"/>
        </w:rPr>
      </w:pPr>
      <w:r w:rsidRPr="006250F8">
        <w:rPr>
          <w:rStyle w:val="Appelnotedebasdep"/>
          <w:rFonts w:ascii="Traditional Arabic" w:hAnsi="Traditional Arabic" w:cs="Traditional Arabic"/>
          <w:sz w:val="24"/>
          <w:szCs w:val="24"/>
        </w:rPr>
        <w:footnoteRef/>
      </w:r>
      <w:r w:rsidRPr="006250F8">
        <w:rPr>
          <w:rFonts w:ascii="Traditional Arabic" w:hAnsi="Traditional Arabic" w:cs="Traditional Arabic"/>
          <w:sz w:val="24"/>
          <w:szCs w:val="24"/>
        </w:rPr>
        <w:t xml:space="preserve"> </w:t>
      </w:r>
      <w:r w:rsidR="0051785C" w:rsidRPr="006250F8">
        <w:rPr>
          <w:rFonts w:ascii="Traditional Arabic" w:hAnsi="Traditional Arabic" w:cs="Traditional Arabic"/>
          <w:sz w:val="24"/>
          <w:szCs w:val="24"/>
          <w:rtl/>
        </w:rPr>
        <w:t xml:space="preserve"> </w:t>
      </w:r>
      <w:r w:rsidRPr="006250F8">
        <w:rPr>
          <w:rFonts w:ascii="Traditional Arabic" w:hAnsi="Traditional Arabic" w:cs="Traditional Arabic"/>
          <w:sz w:val="24"/>
          <w:szCs w:val="24"/>
          <w:rtl/>
        </w:rPr>
        <w:t xml:space="preserve">عبد السلام </w:t>
      </w:r>
      <w:r w:rsidR="001653C7" w:rsidRPr="006250F8">
        <w:rPr>
          <w:rFonts w:ascii="Traditional Arabic" w:hAnsi="Traditional Arabic" w:cs="Traditional Arabic"/>
          <w:sz w:val="24"/>
          <w:szCs w:val="24"/>
          <w:rtl/>
        </w:rPr>
        <w:t>حمود،</w:t>
      </w:r>
      <w:r w:rsidRPr="006250F8">
        <w:rPr>
          <w:rFonts w:ascii="Traditional Arabic" w:hAnsi="Traditional Arabic" w:cs="Traditional Arabic"/>
          <w:sz w:val="24"/>
          <w:szCs w:val="24"/>
          <w:rtl/>
        </w:rPr>
        <w:t xml:space="preserve"> غالب الأنسي، مفهوم الحرب في الفقه والقانون، مجلة الفقه والقانون العدد التاسع، 2013، ص3-24.</w:t>
      </w:r>
    </w:p>
  </w:footnote>
  <w:footnote w:id="2">
    <w:p w14:paraId="09E0C202" w14:textId="6C53EC95" w:rsidR="00400ECE" w:rsidRPr="006250F8" w:rsidRDefault="00400ECE" w:rsidP="00400ECE">
      <w:pPr>
        <w:pStyle w:val="Notedebasdepage"/>
        <w:bidi/>
        <w:rPr>
          <w:rFonts w:ascii="Traditional Arabic" w:hAnsi="Traditional Arabic" w:cs="Traditional Arabic"/>
          <w:sz w:val="24"/>
          <w:szCs w:val="24"/>
          <w:rtl/>
          <w:lang w:bidi="ar-DZ"/>
        </w:rPr>
      </w:pPr>
      <w:r w:rsidRPr="006250F8">
        <w:rPr>
          <w:rStyle w:val="Appelnotedebasdep"/>
          <w:rFonts w:ascii="Traditional Arabic" w:hAnsi="Traditional Arabic" w:cs="Traditional Arabic"/>
          <w:sz w:val="24"/>
          <w:szCs w:val="24"/>
        </w:rPr>
        <w:footnoteRef/>
      </w:r>
      <w:r w:rsidRPr="006250F8">
        <w:rPr>
          <w:rFonts w:ascii="Traditional Arabic" w:hAnsi="Traditional Arabic" w:cs="Traditional Arabic"/>
          <w:sz w:val="24"/>
          <w:szCs w:val="24"/>
        </w:rPr>
        <w:t xml:space="preserve"> </w:t>
      </w:r>
      <w:r w:rsidRPr="006250F8">
        <w:rPr>
          <w:rFonts w:ascii="Traditional Arabic" w:hAnsi="Traditional Arabic" w:cs="Traditional Arabic"/>
          <w:sz w:val="24"/>
          <w:szCs w:val="24"/>
          <w:rtl/>
        </w:rPr>
        <w:t xml:space="preserve"> </w:t>
      </w:r>
      <w:r w:rsidR="001653C7" w:rsidRPr="006250F8">
        <w:rPr>
          <w:rFonts w:ascii="Traditional Arabic" w:hAnsi="Traditional Arabic" w:cs="Traditional Arabic"/>
          <w:sz w:val="24"/>
          <w:szCs w:val="24"/>
          <w:rtl/>
        </w:rPr>
        <w:t>القاموس العملي للقانون الإنساني، الحرب، منظمة أطباء بلا حدود في العالم،2019، على الرابط التالي:</w:t>
      </w:r>
      <w:r w:rsidR="001653C7" w:rsidRPr="006250F8">
        <w:rPr>
          <w:rFonts w:ascii="Traditional Arabic" w:hAnsi="Traditional Arabic" w:cs="Traditional Arabic"/>
          <w:sz w:val="24"/>
          <w:szCs w:val="24"/>
        </w:rPr>
        <w:t xml:space="preserve"> </w:t>
      </w:r>
      <w:hyperlink r:id="rId1" w:history="1">
        <w:r w:rsidR="001653C7" w:rsidRPr="006250F8">
          <w:rPr>
            <w:rStyle w:val="Lienhypertexte"/>
            <w:rFonts w:ascii="Traditional Arabic" w:hAnsi="Traditional Arabic" w:cs="Traditional Arabic"/>
            <w:sz w:val="24"/>
            <w:szCs w:val="24"/>
          </w:rPr>
          <w:t>https://ar.guide-humanitarian-law.org</w:t>
        </w:r>
      </w:hyperlink>
      <w:r w:rsidR="001653C7" w:rsidRPr="006250F8">
        <w:rPr>
          <w:rFonts w:ascii="Traditional Arabic" w:hAnsi="Traditional Arabic" w:cs="Traditional Arabic"/>
          <w:sz w:val="24"/>
          <w:szCs w:val="24"/>
          <w:rtl/>
        </w:rPr>
        <w:t xml:space="preserve"> تم الاطلاع عليه بتاريخ 05-05-2022 على الساعة 8.30.</w:t>
      </w:r>
    </w:p>
  </w:footnote>
  <w:footnote w:id="3">
    <w:p w14:paraId="2D9057EE" w14:textId="2BBFCCD3" w:rsidR="007944E9" w:rsidRDefault="007944E9" w:rsidP="007944E9">
      <w:pPr>
        <w:pStyle w:val="Notedebasdepage"/>
        <w:bidi/>
        <w:rPr>
          <w:rtl/>
          <w:lang w:bidi="ar-DZ"/>
        </w:rPr>
      </w:pPr>
      <w:r w:rsidRPr="006250F8">
        <w:rPr>
          <w:rStyle w:val="Appelnotedebasdep"/>
          <w:rFonts w:ascii="Traditional Arabic" w:hAnsi="Traditional Arabic" w:cs="Traditional Arabic"/>
          <w:sz w:val="24"/>
          <w:szCs w:val="24"/>
        </w:rPr>
        <w:footnoteRef/>
      </w:r>
      <w:r w:rsidRPr="006250F8">
        <w:rPr>
          <w:rFonts w:ascii="Traditional Arabic" w:hAnsi="Traditional Arabic" w:cs="Traditional Arabic"/>
          <w:sz w:val="24"/>
          <w:szCs w:val="24"/>
        </w:rPr>
        <w:t xml:space="preserve"> </w:t>
      </w:r>
      <w:r w:rsidRPr="006250F8">
        <w:rPr>
          <w:rFonts w:ascii="Traditional Arabic" w:hAnsi="Traditional Arabic" w:cs="Traditional Arabic"/>
          <w:sz w:val="24"/>
          <w:szCs w:val="24"/>
          <w:rtl/>
          <w:lang w:bidi="ar-DZ"/>
        </w:rPr>
        <w:t xml:space="preserve"> علياء محمود، محمد الليثي، الاتجاهات الحديثة في نظرية الحروب، 2001-</w:t>
      </w:r>
      <w:r w:rsidR="009E19BC" w:rsidRPr="006250F8">
        <w:rPr>
          <w:rFonts w:ascii="Traditional Arabic" w:hAnsi="Traditional Arabic" w:cs="Traditional Arabic"/>
          <w:sz w:val="24"/>
          <w:szCs w:val="24"/>
          <w:rtl/>
          <w:lang w:bidi="ar-DZ"/>
        </w:rPr>
        <w:t xml:space="preserve">2014، </w:t>
      </w:r>
      <w:r w:rsidR="009E19BC" w:rsidRPr="006250F8">
        <w:rPr>
          <w:rFonts w:ascii="Traditional Arabic" w:hAnsi="Traditional Arabic" w:cs="Traditional Arabic"/>
          <w:sz w:val="24"/>
          <w:szCs w:val="24"/>
          <w:lang w:bidi="ar-DZ"/>
        </w:rPr>
        <w:t>jsst.journals</w:t>
      </w:r>
      <w:r w:rsidRPr="006250F8">
        <w:rPr>
          <w:rFonts w:ascii="Traditional Arabic" w:hAnsi="Traditional Arabic" w:cs="Traditional Arabic"/>
          <w:sz w:val="24"/>
          <w:szCs w:val="24"/>
          <w:rtl/>
          <w:lang w:bidi="ar-DZ"/>
        </w:rPr>
        <w:t>، 2014، ص152-174</w:t>
      </w:r>
    </w:p>
  </w:footnote>
  <w:footnote w:id="4">
    <w:p w14:paraId="6EE53855" w14:textId="742DBCA9" w:rsidR="00C3417F" w:rsidRPr="00C3417F" w:rsidRDefault="00C3417F" w:rsidP="00C3417F">
      <w:pPr>
        <w:pStyle w:val="Notedebasdepage"/>
        <w:rPr>
          <w:lang w:val="fr-FR"/>
        </w:rPr>
      </w:pPr>
      <w:r>
        <w:rPr>
          <w:rStyle w:val="Appelnotedebasdep"/>
        </w:rPr>
        <w:footnoteRef/>
      </w:r>
      <w:r w:rsidR="00FA3E72">
        <w:rPr>
          <w:rFonts w:hint="cs"/>
          <w:rtl/>
        </w:rPr>
        <w:t xml:space="preserve"> </w:t>
      </w:r>
      <w:r w:rsidR="00217688" w:rsidRPr="00C3417F">
        <w:t>Richard,</w:t>
      </w:r>
      <w:r w:rsidRPr="00C3417F">
        <w:t xml:space="preserve"> Hellie</w:t>
      </w:r>
      <w:r>
        <w:t xml:space="preserve">, </w:t>
      </w:r>
      <w:r w:rsidRPr="00C3417F">
        <w:t>Russia</w:t>
      </w:r>
      <w:r>
        <w:t>,</w:t>
      </w:r>
      <w:r w:rsidRPr="00C3417F">
        <w:t xml:space="preserve"> </w:t>
      </w:r>
      <w:r>
        <w:t xml:space="preserve">Britannica </w:t>
      </w:r>
      <w:r w:rsidR="00701651">
        <w:t xml:space="preserve">elictronique </w:t>
      </w:r>
      <w:r>
        <w:t>journal,2022.</w:t>
      </w:r>
    </w:p>
  </w:footnote>
  <w:footnote w:id="5">
    <w:p w14:paraId="5F216477" w14:textId="0F5DDE5D" w:rsidR="000863F5" w:rsidRPr="00C15E61" w:rsidRDefault="000863F5" w:rsidP="00C15E61">
      <w:pPr>
        <w:pStyle w:val="Notedebasdepage"/>
        <w:bidi/>
        <w:rPr>
          <w:rFonts w:ascii="Traditional Arabic" w:hAnsi="Traditional Arabic" w:cs="Traditional Arabic"/>
          <w:sz w:val="24"/>
          <w:szCs w:val="24"/>
          <w:rtl/>
          <w:lang w:val="fr-FR" w:bidi="ar-DZ"/>
        </w:rPr>
      </w:pPr>
      <w:r w:rsidRPr="00C15E61">
        <w:rPr>
          <w:rStyle w:val="Appelnotedebasdep"/>
          <w:rFonts w:ascii="Traditional Arabic" w:hAnsi="Traditional Arabic" w:cs="Traditional Arabic"/>
          <w:sz w:val="24"/>
          <w:szCs w:val="24"/>
        </w:rPr>
        <w:footnoteRef/>
      </w:r>
      <w:r w:rsidR="00FA3E72" w:rsidRPr="00C15E61">
        <w:rPr>
          <w:rFonts w:ascii="Traditional Arabic" w:hAnsi="Traditional Arabic" w:cs="Traditional Arabic"/>
          <w:sz w:val="24"/>
          <w:szCs w:val="24"/>
          <w:rtl/>
        </w:rPr>
        <w:t xml:space="preserve"> </w:t>
      </w:r>
      <w:r w:rsidRPr="00C15E61">
        <w:rPr>
          <w:rFonts w:ascii="Traditional Arabic" w:hAnsi="Traditional Arabic" w:cs="Traditional Arabic"/>
          <w:sz w:val="24"/>
          <w:szCs w:val="24"/>
          <w:rtl/>
        </w:rPr>
        <w:t>مصطفى جمال</w:t>
      </w:r>
      <w:r w:rsidRPr="00C15E61">
        <w:rPr>
          <w:rFonts w:ascii="Traditional Arabic" w:hAnsi="Traditional Arabic" w:cs="Traditional Arabic"/>
          <w:sz w:val="24"/>
          <w:szCs w:val="24"/>
          <w:rtl/>
          <w:lang w:bidi="ar-DZ"/>
        </w:rPr>
        <w:t xml:space="preserve">، ماذا تنتج روسيا من محاصيل زراعية المحاصيل الزراعية في روسيا، موقع تجارتنا الالكتروني، 2022، موجود على الرابط التالي </w:t>
      </w:r>
      <w:r w:rsidRPr="00C15E61">
        <w:rPr>
          <w:rFonts w:ascii="Traditional Arabic" w:hAnsi="Traditional Arabic" w:cs="Traditional Arabic"/>
          <w:sz w:val="24"/>
          <w:szCs w:val="24"/>
          <w:lang w:bidi="ar-DZ"/>
        </w:rPr>
        <w:t>ttps://tijaratuna.com</w:t>
      </w:r>
      <w:r w:rsidRPr="00C15E61">
        <w:rPr>
          <w:rFonts w:ascii="Traditional Arabic" w:hAnsi="Traditional Arabic" w:cs="Traditional Arabic"/>
          <w:sz w:val="24"/>
          <w:szCs w:val="24"/>
          <w:rtl/>
          <w:lang w:bidi="ar-DZ"/>
        </w:rPr>
        <w:t xml:space="preserve"> تم الاطلاع علية يوم16/08/2022 على الساعة 11.25.</w:t>
      </w:r>
    </w:p>
  </w:footnote>
  <w:footnote w:id="6">
    <w:p w14:paraId="532489C7" w14:textId="0E022C33" w:rsidR="0070342B" w:rsidRPr="000E6109" w:rsidRDefault="0070342B" w:rsidP="0070342B">
      <w:pPr>
        <w:pStyle w:val="Notedebasdepage"/>
        <w:bidi/>
        <w:rPr>
          <w:rFonts w:ascii="Traditional Arabic" w:hAnsi="Traditional Arabic" w:cs="Traditional Arabic"/>
          <w:sz w:val="24"/>
          <w:szCs w:val="24"/>
          <w:rtl/>
          <w:lang w:bidi="ar-DZ"/>
        </w:rPr>
      </w:pPr>
      <w:r w:rsidRPr="000E6109">
        <w:rPr>
          <w:rStyle w:val="Appelnotedebasdep"/>
          <w:rFonts w:ascii="Traditional Arabic" w:hAnsi="Traditional Arabic" w:cs="Traditional Arabic"/>
          <w:sz w:val="24"/>
          <w:szCs w:val="24"/>
        </w:rPr>
        <w:footnoteRef/>
      </w:r>
      <w:r w:rsidRPr="000E6109">
        <w:rPr>
          <w:rFonts w:ascii="Traditional Arabic" w:hAnsi="Traditional Arabic" w:cs="Traditional Arabic"/>
          <w:sz w:val="24"/>
          <w:szCs w:val="24"/>
        </w:rPr>
        <w:t xml:space="preserve"> </w:t>
      </w:r>
      <w:r w:rsidRPr="000E6109">
        <w:rPr>
          <w:rFonts w:ascii="Traditional Arabic" w:hAnsi="Traditional Arabic" w:cs="Traditional Arabic"/>
          <w:sz w:val="24"/>
          <w:szCs w:val="24"/>
          <w:rtl/>
          <w:lang w:bidi="ar-DZ"/>
        </w:rPr>
        <w:t xml:space="preserve"> مرجع سبق ذكره.</w:t>
      </w:r>
    </w:p>
  </w:footnote>
  <w:footnote w:id="7">
    <w:p w14:paraId="630248B3" w14:textId="5CE73607" w:rsidR="005A466B" w:rsidRPr="000E6109" w:rsidRDefault="005A466B" w:rsidP="005A466B">
      <w:pPr>
        <w:pStyle w:val="Notedebasdepage"/>
        <w:bidi/>
        <w:rPr>
          <w:rFonts w:ascii="Traditional Arabic" w:hAnsi="Traditional Arabic" w:cs="Traditional Arabic"/>
          <w:sz w:val="24"/>
          <w:szCs w:val="24"/>
          <w:lang w:val="fr-FR"/>
        </w:rPr>
      </w:pPr>
      <w:r w:rsidRPr="000E6109">
        <w:rPr>
          <w:rStyle w:val="Appelnotedebasdep"/>
          <w:rFonts w:ascii="Traditional Arabic" w:hAnsi="Traditional Arabic" w:cs="Traditional Arabic"/>
          <w:sz w:val="24"/>
          <w:szCs w:val="24"/>
        </w:rPr>
        <w:footnoteRef/>
      </w:r>
      <w:r w:rsidRPr="000E6109">
        <w:rPr>
          <w:rFonts w:ascii="Traditional Arabic" w:hAnsi="Traditional Arabic" w:cs="Traditional Arabic"/>
          <w:sz w:val="24"/>
          <w:szCs w:val="24"/>
          <w:rtl/>
          <w:lang w:val="fr-FR"/>
        </w:rPr>
        <w:t xml:space="preserve"> داهل ابراهيم،</w:t>
      </w:r>
      <w:r w:rsidRPr="000E6109">
        <w:rPr>
          <w:rFonts w:ascii="Traditional Arabic" w:hAnsi="Traditional Arabic" w:cs="Traditional Arabic"/>
          <w:sz w:val="24"/>
          <w:szCs w:val="24"/>
          <w:lang w:val="fr-FR"/>
        </w:rPr>
        <w:t xml:space="preserve"> </w:t>
      </w:r>
      <w:r w:rsidRPr="000E6109">
        <w:rPr>
          <w:rFonts w:ascii="Traditional Arabic" w:hAnsi="Traditional Arabic" w:cs="Traditional Arabic"/>
          <w:sz w:val="24"/>
          <w:szCs w:val="24"/>
          <w:rtl/>
          <w:lang w:val="fr-FR"/>
        </w:rPr>
        <w:t>هنيدة</w:t>
      </w:r>
      <w:r w:rsidRPr="000E6109">
        <w:rPr>
          <w:rFonts w:ascii="Traditional Arabic" w:hAnsi="Traditional Arabic" w:cs="Traditional Arabic"/>
          <w:sz w:val="24"/>
          <w:szCs w:val="24"/>
          <w:lang w:val="fr-FR"/>
        </w:rPr>
        <w:t xml:space="preserve"> </w:t>
      </w:r>
      <w:r w:rsidRPr="000E6109">
        <w:rPr>
          <w:rFonts w:ascii="Traditional Arabic" w:hAnsi="Traditional Arabic" w:cs="Traditional Arabic"/>
          <w:sz w:val="24"/>
          <w:szCs w:val="24"/>
          <w:rtl/>
          <w:lang w:val="fr-FR"/>
        </w:rPr>
        <w:t xml:space="preserve">سميرة، دور الجيوبوليتيك في رسم السياسة الخارجية الروسية اتجاه أوكرانيا، </w:t>
      </w:r>
      <w:r w:rsidR="000E6109" w:rsidRPr="000E6109">
        <w:rPr>
          <w:rFonts w:ascii="Traditional Arabic" w:hAnsi="Traditional Arabic" w:cs="Traditional Arabic" w:hint="cs"/>
          <w:sz w:val="24"/>
          <w:szCs w:val="24"/>
          <w:rtl/>
          <w:lang w:val="fr-FR"/>
        </w:rPr>
        <w:t>مداخلة مشاركة</w:t>
      </w:r>
      <w:r w:rsidRPr="000E6109">
        <w:rPr>
          <w:rFonts w:ascii="Traditional Arabic" w:hAnsi="Traditional Arabic" w:cs="Traditional Arabic"/>
          <w:sz w:val="24"/>
          <w:szCs w:val="24"/>
          <w:rtl/>
          <w:lang w:val="fr-FR"/>
        </w:rPr>
        <w:t xml:space="preserve"> في الملتقي الدولي الأول للعلوم الاجتماعية </w:t>
      </w:r>
      <w:r w:rsidR="000E6109" w:rsidRPr="000E6109">
        <w:rPr>
          <w:rFonts w:ascii="Traditional Arabic" w:hAnsi="Traditional Arabic" w:cs="Traditional Arabic" w:hint="cs"/>
          <w:sz w:val="24"/>
          <w:szCs w:val="24"/>
          <w:rtl/>
          <w:lang w:val="fr-FR"/>
        </w:rPr>
        <w:t>والإنسانية، نشرت</w:t>
      </w:r>
      <w:r w:rsidRPr="000E6109">
        <w:rPr>
          <w:rFonts w:ascii="Traditional Arabic" w:hAnsi="Traditional Arabic" w:cs="Traditional Arabic"/>
          <w:sz w:val="24"/>
          <w:szCs w:val="24"/>
          <w:rtl/>
          <w:lang w:val="fr-FR"/>
        </w:rPr>
        <w:t xml:space="preserve"> من طرف المركز </w:t>
      </w:r>
      <w:r w:rsidR="000E6109" w:rsidRPr="000E6109">
        <w:rPr>
          <w:rFonts w:ascii="Traditional Arabic" w:hAnsi="Traditional Arabic" w:cs="Traditional Arabic" w:hint="cs"/>
          <w:sz w:val="24"/>
          <w:szCs w:val="24"/>
          <w:rtl/>
          <w:lang w:val="fr-FR"/>
        </w:rPr>
        <w:t>الدولي لدراسات</w:t>
      </w:r>
      <w:r w:rsidRPr="000E6109">
        <w:rPr>
          <w:rFonts w:ascii="Traditional Arabic" w:hAnsi="Traditional Arabic" w:cs="Traditional Arabic"/>
          <w:sz w:val="24"/>
          <w:szCs w:val="24"/>
          <w:rtl/>
          <w:lang w:val="fr-FR"/>
        </w:rPr>
        <w:t xml:space="preserve"> والأبحاث الاجتماعية والإنسانية، جويلية 2022، تركيا، ص54-90.</w:t>
      </w:r>
    </w:p>
  </w:footnote>
  <w:footnote w:id="8">
    <w:p w14:paraId="4A50DA8A" w14:textId="3B03023C" w:rsidR="000E6109" w:rsidRPr="000E6109" w:rsidRDefault="000E6109" w:rsidP="000E6109">
      <w:pPr>
        <w:pStyle w:val="Notedebasdepage"/>
        <w:bidi/>
        <w:rPr>
          <w:rtl/>
          <w:lang w:val="fr-FR" w:bidi="ar-DZ"/>
        </w:rPr>
      </w:pPr>
      <w:r w:rsidRPr="000E6109">
        <w:rPr>
          <w:rStyle w:val="Appelnotedebasdep"/>
          <w:rFonts w:ascii="Traditional Arabic" w:hAnsi="Traditional Arabic" w:cs="Traditional Arabic"/>
          <w:sz w:val="24"/>
          <w:szCs w:val="24"/>
        </w:rPr>
        <w:footnoteRef/>
      </w:r>
      <w:r w:rsidRPr="000E6109">
        <w:rPr>
          <w:rFonts w:ascii="Traditional Arabic" w:hAnsi="Traditional Arabic" w:cs="Traditional Arabic"/>
          <w:sz w:val="24"/>
          <w:szCs w:val="24"/>
        </w:rPr>
        <w:t xml:space="preserve"> </w:t>
      </w:r>
      <w:r w:rsidRPr="000E6109">
        <w:rPr>
          <w:rFonts w:ascii="Traditional Arabic" w:hAnsi="Traditional Arabic" w:cs="Traditional Arabic"/>
          <w:sz w:val="24"/>
          <w:szCs w:val="24"/>
          <w:lang w:val="fr-FR"/>
        </w:rPr>
        <w:t>Bbc</w:t>
      </w:r>
      <w:r>
        <w:rPr>
          <w:rFonts w:ascii="Traditional Arabic" w:hAnsi="Traditional Arabic" w:cs="Traditional Arabic" w:hint="cs"/>
          <w:sz w:val="24"/>
          <w:szCs w:val="24"/>
          <w:rtl/>
          <w:lang w:val="fr-FR"/>
        </w:rPr>
        <w:t xml:space="preserve"> </w:t>
      </w:r>
      <w:r w:rsidRPr="000E6109">
        <w:rPr>
          <w:rFonts w:ascii="Traditional Arabic" w:hAnsi="Traditional Arabic" w:cs="Traditional Arabic"/>
          <w:sz w:val="24"/>
          <w:szCs w:val="24"/>
          <w:rtl/>
          <w:lang w:val="fr-FR" w:bidi="ar-DZ"/>
        </w:rPr>
        <w:t>عرب</w:t>
      </w:r>
      <w:r w:rsidR="000E6820" w:rsidRPr="000E6109">
        <w:rPr>
          <w:rFonts w:ascii="Traditional Arabic" w:hAnsi="Traditional Arabic" w:cs="Traditional Arabic" w:hint="cs"/>
          <w:sz w:val="24"/>
          <w:szCs w:val="24"/>
          <w:rtl/>
          <w:lang w:val="fr-FR" w:bidi="ar-DZ"/>
        </w:rPr>
        <w:t>،</w:t>
      </w:r>
      <w:r w:rsidR="000E6820" w:rsidRPr="000E6109">
        <w:rPr>
          <w:rFonts w:ascii="Traditional Arabic" w:hAnsi="Traditional Arabic" w:cs="Traditional Arabic"/>
          <w:sz w:val="24"/>
          <w:szCs w:val="24"/>
          <w:lang w:val="fr-FR"/>
        </w:rPr>
        <w:t xml:space="preserve"> </w:t>
      </w:r>
      <w:r w:rsidR="000E6820" w:rsidRPr="000E6109">
        <w:rPr>
          <w:rFonts w:ascii="Traditional Arabic" w:hAnsi="Traditional Arabic" w:cs="Traditional Arabic"/>
          <w:sz w:val="24"/>
          <w:szCs w:val="24"/>
          <w:rtl/>
          <w:lang w:val="fr-FR"/>
        </w:rPr>
        <w:t>أوكرانيا</w:t>
      </w:r>
      <w:r w:rsidRPr="000E6109">
        <w:rPr>
          <w:rFonts w:ascii="Traditional Arabic" w:hAnsi="Traditional Arabic" w:cs="Traditional Arabic"/>
          <w:sz w:val="24"/>
          <w:szCs w:val="24"/>
          <w:rtl/>
          <w:lang w:val="fr-FR"/>
        </w:rPr>
        <w:t xml:space="preserve"> التي تتعرض لغزو روسي، ماذا نعرف عنها؟، محملة من الرابط التالي</w:t>
      </w:r>
      <w:r w:rsidRPr="000E6109">
        <w:rPr>
          <w:rFonts w:ascii="Traditional Arabic" w:hAnsi="Traditional Arabic" w:cs="Traditional Arabic"/>
          <w:sz w:val="24"/>
          <w:szCs w:val="24"/>
          <w:lang w:val="fr-FR"/>
        </w:rPr>
        <w:t>https://www.bbc.com/arabic/world-60587612</w:t>
      </w:r>
    </w:p>
  </w:footnote>
  <w:footnote w:id="9">
    <w:p w14:paraId="427287FC" w14:textId="6A48DE88" w:rsidR="000E6820" w:rsidRDefault="000E6820" w:rsidP="000E6820">
      <w:pPr>
        <w:pStyle w:val="Notedebasdepage"/>
        <w:bidi/>
        <w:rPr>
          <w:rtl/>
          <w:lang w:bidi="ar-DZ"/>
        </w:rPr>
      </w:pPr>
      <w:r>
        <w:rPr>
          <w:rStyle w:val="Appelnotedebasdep"/>
        </w:rPr>
        <w:footnoteRef/>
      </w:r>
      <w:r>
        <w:t xml:space="preserve"> </w:t>
      </w:r>
      <w:r w:rsidRPr="000E6820">
        <w:rPr>
          <w:rtl/>
        </w:rPr>
        <w:t>بلومبيرغ</w:t>
      </w:r>
      <w:r>
        <w:rPr>
          <w:rFonts w:hint="cs"/>
          <w:rtl/>
        </w:rPr>
        <w:t xml:space="preserve">، </w:t>
      </w:r>
      <w:r w:rsidRPr="000E6820">
        <w:rPr>
          <w:rtl/>
        </w:rPr>
        <w:t>في ظل الفساد وإرث الحقبة السوفياتية.. هل تنجح خطط الإصلاح الزراعي في أوكرانيا؟</w:t>
      </w:r>
      <w:r>
        <w:rPr>
          <w:rFonts w:hint="cs"/>
          <w:rtl/>
        </w:rPr>
        <w:t>،</w:t>
      </w:r>
      <w:r w:rsidRPr="000E6820">
        <w:rPr>
          <w:rtl/>
        </w:rPr>
        <w:t>مركز الجزيرة لدراسات</w:t>
      </w:r>
      <w:r>
        <w:rPr>
          <w:rFonts w:hint="cs"/>
          <w:rtl/>
        </w:rPr>
        <w:t>،2021. قطر.</w:t>
      </w:r>
    </w:p>
  </w:footnote>
  <w:footnote w:id="10">
    <w:p w14:paraId="4809B699" w14:textId="6492BC6B" w:rsidR="00F16CBD" w:rsidRPr="00C15E61" w:rsidRDefault="00F16CBD" w:rsidP="00F16CBD">
      <w:pPr>
        <w:pStyle w:val="Notedebasdepage"/>
        <w:bidi/>
        <w:rPr>
          <w:rFonts w:ascii="Traditional Arabic" w:hAnsi="Traditional Arabic" w:cs="Traditional Arabic"/>
          <w:sz w:val="24"/>
          <w:szCs w:val="24"/>
          <w:rtl/>
          <w:lang w:bidi="ar-DZ"/>
        </w:rPr>
      </w:pPr>
      <w:r w:rsidRPr="00C15E61">
        <w:rPr>
          <w:rStyle w:val="Appelnotedebasdep"/>
          <w:rFonts w:ascii="Traditional Arabic" w:hAnsi="Traditional Arabic" w:cs="Traditional Arabic"/>
          <w:sz w:val="24"/>
          <w:szCs w:val="24"/>
        </w:rPr>
        <w:footnoteRef/>
      </w:r>
      <w:r w:rsidRPr="00C15E61">
        <w:rPr>
          <w:rFonts w:ascii="Traditional Arabic" w:hAnsi="Traditional Arabic" w:cs="Traditional Arabic"/>
          <w:sz w:val="24"/>
          <w:szCs w:val="24"/>
          <w:rtl/>
        </w:rPr>
        <w:t xml:space="preserve"> لجنة الأمن الغذائي العالمي، الإطار الاستراتيجي العالمي للأمن الغذائي والتغذية،2017 محملة من الموقع التالي:</w:t>
      </w:r>
      <w:r w:rsidRPr="00C15E61">
        <w:rPr>
          <w:rFonts w:ascii="Traditional Arabic" w:hAnsi="Traditional Arabic" w:cs="Traditional Arabic"/>
          <w:sz w:val="24"/>
          <w:szCs w:val="24"/>
        </w:rPr>
        <w:t xml:space="preserve"> https://www.fao.org</w:t>
      </w:r>
    </w:p>
  </w:footnote>
  <w:footnote w:id="11">
    <w:p w14:paraId="22CB532E" w14:textId="125C2A0C" w:rsidR="000C4D3B" w:rsidRPr="000C4D3B" w:rsidRDefault="000C4D3B" w:rsidP="000C4D3B">
      <w:pPr>
        <w:pStyle w:val="Notedebasdepage"/>
        <w:rPr>
          <w:lang w:bidi="ar-DZ"/>
        </w:rPr>
      </w:pPr>
      <w:r>
        <w:rPr>
          <w:rStyle w:val="Appelnotedebasdep"/>
        </w:rPr>
        <w:footnoteRef/>
      </w:r>
      <w:r>
        <w:rPr>
          <w:rFonts w:hint="cs"/>
          <w:rtl/>
        </w:rPr>
        <w:t xml:space="preserve"> </w:t>
      </w:r>
      <w:r w:rsidRPr="000C4D3B">
        <w:t>International Covenant on Economic, Social and Cultural Rights Adopted and opened for signature, ratification and accession</w:t>
      </w:r>
      <w:r>
        <w:t xml:space="preserve">, </w:t>
      </w:r>
      <w:r w:rsidRPr="000C4D3B">
        <w:t>1979</w:t>
      </w:r>
      <w:r w:rsidR="00091A6F">
        <w:t xml:space="preserve">, </w:t>
      </w:r>
      <w:r w:rsidR="00091A6F" w:rsidRPr="00091A6F">
        <w:t>in accordance with article 27</w:t>
      </w:r>
      <w:r w:rsidR="00091A6F">
        <w:t>.</w:t>
      </w:r>
    </w:p>
  </w:footnote>
  <w:footnote w:id="12">
    <w:p w14:paraId="4093AA21" w14:textId="3736EEDC" w:rsidR="003D3462" w:rsidRPr="00AE4069" w:rsidRDefault="003D3462" w:rsidP="003D3462">
      <w:pPr>
        <w:pStyle w:val="Notedebasdepage"/>
        <w:bidi/>
        <w:rPr>
          <w:rFonts w:ascii="Traditional Arabic" w:hAnsi="Traditional Arabic" w:cs="Traditional Arabic"/>
          <w:sz w:val="24"/>
          <w:szCs w:val="24"/>
          <w:rtl/>
          <w:lang w:bidi="ar-DZ"/>
        </w:rPr>
      </w:pPr>
      <w:r w:rsidRPr="00AE4069">
        <w:rPr>
          <w:rStyle w:val="Appelnotedebasdep"/>
          <w:rFonts w:ascii="Traditional Arabic" w:hAnsi="Traditional Arabic" w:cs="Traditional Arabic"/>
          <w:sz w:val="24"/>
          <w:szCs w:val="24"/>
        </w:rPr>
        <w:footnoteRef/>
      </w:r>
      <w:r w:rsidRPr="00AE4069">
        <w:rPr>
          <w:rFonts w:ascii="Traditional Arabic" w:hAnsi="Traditional Arabic" w:cs="Traditional Arabic"/>
          <w:sz w:val="24"/>
          <w:szCs w:val="24"/>
        </w:rPr>
        <w:t xml:space="preserve"> </w:t>
      </w:r>
      <w:r w:rsidRPr="00AE4069">
        <w:rPr>
          <w:rFonts w:ascii="Traditional Arabic" w:hAnsi="Traditional Arabic" w:cs="Traditional Arabic"/>
          <w:sz w:val="24"/>
          <w:szCs w:val="24"/>
          <w:rtl/>
        </w:rPr>
        <w:t>محمد ولد عبد</w:t>
      </w:r>
      <w:r w:rsidRPr="00AE4069">
        <w:rPr>
          <w:rFonts w:ascii="Traditional Arabic" w:hAnsi="Traditional Arabic" w:cs="Traditional Arabic"/>
          <w:sz w:val="24"/>
          <w:szCs w:val="24"/>
          <w:rtl/>
          <w:lang w:bidi="ar-DZ"/>
        </w:rPr>
        <w:t>الدايم، مفاهيم تتعلق بمفهوم الأمن الغذائي، مركز الجزيرة للدراسات الاستراتيجية، 2004، قطر.</w:t>
      </w:r>
    </w:p>
  </w:footnote>
  <w:footnote w:id="13">
    <w:p w14:paraId="160166AE" w14:textId="67784B0D" w:rsidR="000B36C0" w:rsidRPr="00AE4069" w:rsidRDefault="000B36C0" w:rsidP="000B36C0">
      <w:pPr>
        <w:pStyle w:val="Notedebasdepage"/>
        <w:bidi/>
        <w:rPr>
          <w:rFonts w:ascii="Traditional Arabic" w:hAnsi="Traditional Arabic" w:cs="Traditional Arabic"/>
          <w:sz w:val="24"/>
          <w:szCs w:val="24"/>
          <w:rtl/>
          <w:lang w:bidi="ar-DZ"/>
        </w:rPr>
      </w:pPr>
      <w:r w:rsidRPr="00AE4069">
        <w:rPr>
          <w:rStyle w:val="Appelnotedebasdep"/>
          <w:rFonts w:ascii="Traditional Arabic" w:hAnsi="Traditional Arabic" w:cs="Traditional Arabic"/>
          <w:sz w:val="24"/>
          <w:szCs w:val="24"/>
        </w:rPr>
        <w:footnoteRef/>
      </w:r>
      <w:r w:rsidRPr="00AE4069">
        <w:rPr>
          <w:rFonts w:ascii="Traditional Arabic" w:hAnsi="Traditional Arabic" w:cs="Traditional Arabic"/>
          <w:sz w:val="24"/>
          <w:szCs w:val="24"/>
        </w:rPr>
        <w:t xml:space="preserve"> </w:t>
      </w:r>
      <w:r w:rsidRPr="00AE4069">
        <w:rPr>
          <w:rFonts w:ascii="Traditional Arabic" w:hAnsi="Traditional Arabic" w:cs="Traditional Arabic"/>
          <w:sz w:val="24"/>
          <w:szCs w:val="24"/>
          <w:rtl/>
        </w:rPr>
        <w:t xml:space="preserve">بلقاسم </w:t>
      </w:r>
      <w:r w:rsidR="00AE4069" w:rsidRPr="00AE4069">
        <w:rPr>
          <w:rFonts w:ascii="Traditional Arabic" w:hAnsi="Traditional Arabic" w:cs="Traditional Arabic" w:hint="cs"/>
          <w:sz w:val="24"/>
          <w:szCs w:val="24"/>
          <w:rtl/>
        </w:rPr>
        <w:t>سلاطنية، عرعور</w:t>
      </w:r>
      <w:r w:rsidRPr="00AE4069">
        <w:rPr>
          <w:rFonts w:ascii="Traditional Arabic" w:hAnsi="Traditional Arabic" w:cs="Traditional Arabic"/>
          <w:sz w:val="24"/>
          <w:szCs w:val="24"/>
          <w:rtl/>
        </w:rPr>
        <w:t xml:space="preserve"> مليكة، </w:t>
      </w:r>
      <w:r w:rsidR="00E71143" w:rsidRPr="00AE4069">
        <w:rPr>
          <w:rFonts w:ascii="Traditional Arabic" w:hAnsi="Traditional Arabic" w:cs="Traditional Arabic"/>
          <w:sz w:val="24"/>
          <w:szCs w:val="24"/>
          <w:rtl/>
        </w:rPr>
        <w:t>معالجة تصويرية لمفهوم الأمن الغذائي وأبعاده، مجلة كلية الآداب والعلوم الانسانية والاجتماعية، جوان 2009،</w:t>
      </w:r>
      <w:r w:rsidR="00C677C4" w:rsidRPr="00AE4069">
        <w:rPr>
          <w:rFonts w:ascii="Traditional Arabic" w:hAnsi="Traditional Arabic" w:cs="Traditional Arabic"/>
          <w:sz w:val="24"/>
          <w:szCs w:val="24"/>
          <w:rtl/>
        </w:rPr>
        <w:t xml:space="preserve"> </w:t>
      </w:r>
      <w:r w:rsidR="00791013" w:rsidRPr="00AE4069">
        <w:rPr>
          <w:rFonts w:ascii="Traditional Arabic" w:hAnsi="Traditional Arabic" w:cs="Traditional Arabic" w:hint="cs"/>
          <w:sz w:val="24"/>
          <w:szCs w:val="24"/>
          <w:rtl/>
        </w:rPr>
        <w:t>ال عدد0</w:t>
      </w:r>
      <w:r w:rsidR="00791013" w:rsidRPr="00AE4069">
        <w:rPr>
          <w:rFonts w:ascii="Traditional Arabic" w:hAnsi="Traditional Arabic" w:cs="Traditional Arabic"/>
          <w:sz w:val="24"/>
          <w:szCs w:val="24"/>
          <w:rtl/>
        </w:rPr>
        <w:t>5</w:t>
      </w:r>
      <w:r w:rsidR="00C677C4" w:rsidRPr="00AE4069">
        <w:rPr>
          <w:rFonts w:ascii="Traditional Arabic" w:hAnsi="Traditional Arabic" w:cs="Traditional Arabic"/>
          <w:sz w:val="24"/>
          <w:szCs w:val="24"/>
          <w:rtl/>
        </w:rPr>
        <w:t xml:space="preserve">، ص08. </w:t>
      </w:r>
    </w:p>
  </w:footnote>
  <w:footnote w:id="14">
    <w:p w14:paraId="424FE1F8" w14:textId="416C552C" w:rsidR="00510519" w:rsidRDefault="00510519" w:rsidP="00791013">
      <w:pPr>
        <w:pStyle w:val="Notedebasdepage"/>
        <w:bidi/>
        <w:rPr>
          <w:rtl/>
          <w:lang w:bidi="ar-DZ"/>
        </w:rPr>
      </w:pPr>
      <w:r w:rsidRPr="00AE4069">
        <w:rPr>
          <w:rStyle w:val="Appelnotedebasdep"/>
          <w:rFonts w:ascii="Traditional Arabic" w:hAnsi="Traditional Arabic" w:cs="Traditional Arabic"/>
          <w:sz w:val="24"/>
          <w:szCs w:val="24"/>
        </w:rPr>
        <w:footnoteRef/>
      </w:r>
      <w:r w:rsidRPr="00AE4069">
        <w:rPr>
          <w:rFonts w:ascii="Traditional Arabic" w:hAnsi="Traditional Arabic" w:cs="Traditional Arabic"/>
          <w:sz w:val="24"/>
          <w:szCs w:val="24"/>
          <w:rtl/>
        </w:rPr>
        <w:t xml:space="preserve"> نظام معلومات الأمن الغذائي في السودان، </w:t>
      </w:r>
      <w:r w:rsidR="007C152E" w:rsidRPr="00AE4069">
        <w:rPr>
          <w:rFonts w:ascii="Traditional Arabic" w:hAnsi="Traditional Arabic" w:cs="Traditional Arabic"/>
          <w:sz w:val="24"/>
          <w:szCs w:val="24"/>
          <w:rtl/>
        </w:rPr>
        <w:t xml:space="preserve">أبعاد الأمن الغذائي، 2017، </w:t>
      </w:r>
      <w:r w:rsidR="00F651A7" w:rsidRPr="00AE4069">
        <w:rPr>
          <w:rFonts w:ascii="Traditional Arabic" w:hAnsi="Traditional Arabic" w:cs="Traditional Arabic"/>
          <w:sz w:val="24"/>
          <w:szCs w:val="24"/>
          <w:rtl/>
        </w:rPr>
        <w:t>محملة من الموقع التالي</w:t>
      </w:r>
      <w:r w:rsidR="00791013">
        <w:rPr>
          <w:rFonts w:ascii="Traditional Arabic" w:hAnsi="Traditional Arabic" w:cs="Traditional Arabic" w:hint="cs"/>
          <w:sz w:val="24"/>
          <w:szCs w:val="24"/>
          <w:rtl/>
        </w:rPr>
        <w:t xml:space="preserve">                     </w:t>
      </w:r>
      <w:r w:rsidR="00791013" w:rsidRPr="00791013">
        <w:rPr>
          <w:rFonts w:ascii="Traditional Arabic" w:hAnsi="Traditional Arabic" w:cs="Traditional Arabic"/>
          <w:sz w:val="24"/>
          <w:szCs w:val="24"/>
        </w:rPr>
        <w:t>S/AR/FoodSecurity/Pillars/</w:t>
      </w:r>
      <w:r w:rsidR="00F651A7" w:rsidRPr="00791013">
        <w:rPr>
          <w:rFonts w:ascii="Traditional Arabic" w:hAnsi="Traditional Arabic" w:cs="Traditional Arabic"/>
          <w:sz w:val="24"/>
          <w:szCs w:val="24"/>
          <w:rtl/>
        </w:rPr>
        <w:t>:</w:t>
      </w:r>
      <w:r w:rsidR="00F651A7" w:rsidRPr="00791013">
        <w:rPr>
          <w:rFonts w:ascii="Traditional Arabic" w:hAnsi="Traditional Arabic" w:cs="Traditional Arabic"/>
          <w:sz w:val="24"/>
          <w:szCs w:val="24"/>
        </w:rPr>
        <w:t xml:space="preserve"> http://fsis.sd/SD-</w:t>
      </w:r>
    </w:p>
  </w:footnote>
  <w:footnote w:id="15">
    <w:p w14:paraId="343D7EE5" w14:textId="0CE42291" w:rsidR="008D17CA" w:rsidRPr="002B19AE" w:rsidRDefault="008D17CA" w:rsidP="008D17CA">
      <w:pPr>
        <w:pStyle w:val="Notedebasdepage"/>
        <w:bidi/>
        <w:rPr>
          <w:rFonts w:ascii="Traditional Arabic" w:hAnsi="Traditional Arabic" w:cs="Traditional Arabic"/>
          <w:sz w:val="24"/>
          <w:szCs w:val="24"/>
          <w:rtl/>
          <w:lang w:bidi="ar-DZ"/>
        </w:rPr>
      </w:pPr>
      <w:r w:rsidRPr="002B19AE">
        <w:rPr>
          <w:rStyle w:val="Appelnotedebasdep"/>
          <w:rFonts w:ascii="Traditional Arabic" w:hAnsi="Traditional Arabic" w:cs="Traditional Arabic"/>
          <w:sz w:val="24"/>
          <w:szCs w:val="24"/>
        </w:rPr>
        <w:footnoteRef/>
      </w:r>
      <w:r w:rsidRPr="002B19AE">
        <w:rPr>
          <w:rFonts w:ascii="Traditional Arabic" w:hAnsi="Traditional Arabic" w:cs="Traditional Arabic"/>
          <w:sz w:val="24"/>
          <w:szCs w:val="24"/>
          <w:rtl/>
        </w:rPr>
        <w:t xml:space="preserve"> منظمة الصحة العالمية</w:t>
      </w:r>
      <w:r w:rsidR="001E7C2C" w:rsidRPr="002B19AE">
        <w:rPr>
          <w:rFonts w:ascii="Traditional Arabic" w:hAnsi="Traditional Arabic" w:cs="Traditional Arabic"/>
          <w:sz w:val="24"/>
          <w:szCs w:val="24"/>
          <w:rtl/>
        </w:rPr>
        <w:t xml:space="preserve">، سلامة الغذاء،1996، </w:t>
      </w:r>
      <w:r w:rsidR="00791013">
        <w:rPr>
          <w:rFonts w:ascii="Traditional Arabic" w:hAnsi="Traditional Arabic" w:cs="Traditional Arabic" w:hint="cs"/>
          <w:sz w:val="24"/>
          <w:szCs w:val="24"/>
          <w:rtl/>
        </w:rPr>
        <w:t xml:space="preserve">موتوفر على الرابط التالي: </w:t>
      </w:r>
      <w:r w:rsidR="001E7C2C" w:rsidRPr="002B19AE">
        <w:rPr>
          <w:rFonts w:ascii="Traditional Arabic" w:hAnsi="Traditional Arabic" w:cs="Traditional Arabic"/>
          <w:sz w:val="24"/>
          <w:szCs w:val="24"/>
        </w:rPr>
        <w:t>http://www.jfda.jo/EchoBusV3.0/SystemAssets/PDF/AR/Topics/68_42.pdf</w:t>
      </w:r>
    </w:p>
  </w:footnote>
  <w:footnote w:id="16">
    <w:p w14:paraId="540954BB" w14:textId="5B636CE6" w:rsidR="00FD5BF2" w:rsidRDefault="00FD5BF2" w:rsidP="00FD5BF2">
      <w:pPr>
        <w:pStyle w:val="Notedebasdepage"/>
        <w:bidi/>
        <w:rPr>
          <w:rtl/>
          <w:lang w:bidi="ar-DZ"/>
        </w:rPr>
      </w:pPr>
      <w:r w:rsidRPr="002B19AE">
        <w:rPr>
          <w:rStyle w:val="Appelnotedebasdep"/>
          <w:rFonts w:ascii="Traditional Arabic" w:hAnsi="Traditional Arabic" w:cs="Traditional Arabic"/>
          <w:sz w:val="24"/>
          <w:szCs w:val="24"/>
        </w:rPr>
        <w:footnoteRef/>
      </w:r>
      <w:r w:rsidRPr="002B19AE">
        <w:rPr>
          <w:rFonts w:ascii="Traditional Arabic" w:hAnsi="Traditional Arabic" w:cs="Traditional Arabic"/>
          <w:sz w:val="24"/>
          <w:szCs w:val="24"/>
          <w:rtl/>
        </w:rPr>
        <w:t xml:space="preserve"> عاكف</w:t>
      </w:r>
      <w:r w:rsidRPr="002B19AE">
        <w:rPr>
          <w:rFonts w:ascii="Traditional Arabic" w:hAnsi="Traditional Arabic" w:cs="Traditional Arabic"/>
          <w:sz w:val="24"/>
          <w:szCs w:val="24"/>
          <w:rtl/>
          <w:lang w:bidi="ar-DZ"/>
        </w:rPr>
        <w:t xml:space="preserve"> </w:t>
      </w:r>
      <w:r w:rsidRPr="002B19AE">
        <w:rPr>
          <w:rFonts w:ascii="Traditional Arabic" w:hAnsi="Traditional Arabic" w:cs="Traditional Arabic"/>
          <w:sz w:val="24"/>
          <w:szCs w:val="24"/>
          <w:rtl/>
        </w:rPr>
        <w:t>الزغبي، أبعاد الأمن الغذائي ومتطلباته، جريدة الغد الإلكترونية، 2013، العدد6359، ص 15.</w:t>
      </w:r>
    </w:p>
  </w:footnote>
  <w:footnote w:id="17">
    <w:p w14:paraId="0F524675" w14:textId="67C293A0" w:rsidR="0081184F" w:rsidRDefault="0081184F" w:rsidP="0081184F">
      <w:pPr>
        <w:pStyle w:val="Notedebasdepage"/>
        <w:bidi/>
        <w:rPr>
          <w:rtl/>
          <w:lang w:bidi="ar-DZ"/>
        </w:rPr>
      </w:pPr>
      <w:r>
        <w:rPr>
          <w:rStyle w:val="Appelnotedebasdep"/>
        </w:rPr>
        <w:footnoteRef/>
      </w:r>
      <w:r w:rsidRPr="0081184F">
        <w:rPr>
          <w:rtl/>
        </w:rPr>
        <w:t xml:space="preserve"> على</w:t>
      </w:r>
      <w:r>
        <w:rPr>
          <w:rFonts w:hint="cs"/>
          <w:rtl/>
        </w:rPr>
        <w:t xml:space="preserve"> فاضلي، </w:t>
      </w:r>
      <w:r w:rsidRPr="0081184F">
        <w:rPr>
          <w:rtl/>
        </w:rPr>
        <w:t xml:space="preserve">الحرب الروسية الأوكرانية: خطا بوتين </w:t>
      </w:r>
      <w:r w:rsidR="00CC324E" w:rsidRPr="0081184F">
        <w:rPr>
          <w:rFonts w:hint="cs"/>
          <w:rtl/>
        </w:rPr>
        <w:t>الاستراتيجي</w:t>
      </w:r>
      <w:r w:rsidR="00CC324E">
        <w:rPr>
          <w:rFonts w:hint="cs"/>
          <w:rtl/>
        </w:rPr>
        <w:t xml:space="preserve">، </w:t>
      </w:r>
      <w:r w:rsidR="00CC324E">
        <w:rPr>
          <w:rFonts w:hint="cs"/>
          <w:rtl/>
          <w:lang w:bidi="ar-DZ"/>
        </w:rPr>
        <w:t>مركز</w:t>
      </w:r>
      <w:r w:rsidRPr="0081184F">
        <w:rPr>
          <w:rtl/>
          <w:lang w:bidi="ar-DZ"/>
        </w:rPr>
        <w:t xml:space="preserve"> دراسات الوحدة العربية</w:t>
      </w:r>
      <w:r>
        <w:rPr>
          <w:rFonts w:hint="cs"/>
          <w:rtl/>
          <w:lang w:bidi="ar-DZ"/>
        </w:rPr>
        <w:t>، 2022.</w:t>
      </w:r>
    </w:p>
  </w:footnote>
  <w:footnote w:id="18">
    <w:p w14:paraId="17F818D2" w14:textId="24D5ACE7" w:rsidR="00A05C04" w:rsidRPr="00876C44" w:rsidRDefault="00A05C04" w:rsidP="00A05C04">
      <w:pPr>
        <w:pStyle w:val="Notedebasdepage"/>
        <w:bidi/>
        <w:rPr>
          <w:rFonts w:ascii="Traditional Arabic" w:hAnsi="Traditional Arabic" w:cs="Traditional Arabic"/>
          <w:sz w:val="24"/>
          <w:szCs w:val="24"/>
          <w:rtl/>
          <w:lang w:bidi="ar-DZ"/>
        </w:rPr>
      </w:pPr>
      <w:r w:rsidRPr="00876C44">
        <w:rPr>
          <w:rStyle w:val="Appelnotedebasdep"/>
          <w:rFonts w:ascii="Traditional Arabic" w:hAnsi="Traditional Arabic" w:cs="Traditional Arabic"/>
          <w:sz w:val="24"/>
          <w:szCs w:val="24"/>
        </w:rPr>
        <w:footnoteRef/>
      </w:r>
      <w:r w:rsidRPr="00876C44">
        <w:rPr>
          <w:rFonts w:ascii="Traditional Arabic" w:hAnsi="Traditional Arabic" w:cs="Traditional Arabic"/>
          <w:sz w:val="24"/>
          <w:szCs w:val="24"/>
        </w:rPr>
        <w:t xml:space="preserve"> </w:t>
      </w:r>
      <w:r w:rsidRPr="00876C44">
        <w:rPr>
          <w:rFonts w:ascii="Traditional Arabic" w:hAnsi="Traditional Arabic" w:cs="Traditional Arabic"/>
          <w:sz w:val="24"/>
          <w:szCs w:val="24"/>
          <w:rtl/>
        </w:rPr>
        <w:t xml:space="preserve">قدورة عماد، محورية الجغرافيا والتحكم في البوابة ً الشرقية للغرب: أوكرانيا بؤرة للصراع، مجلة سياسات </w:t>
      </w:r>
      <w:r w:rsidR="001630E7" w:rsidRPr="00876C44">
        <w:rPr>
          <w:rFonts w:ascii="Traditional Arabic" w:hAnsi="Traditional Arabic" w:cs="Traditional Arabic"/>
          <w:sz w:val="24"/>
          <w:szCs w:val="24"/>
          <w:rtl/>
        </w:rPr>
        <w:t>عربية، جويلية</w:t>
      </w:r>
      <w:r w:rsidRPr="00876C44">
        <w:rPr>
          <w:rFonts w:ascii="Traditional Arabic" w:hAnsi="Traditional Arabic" w:cs="Traditional Arabic"/>
          <w:sz w:val="24"/>
          <w:szCs w:val="24"/>
          <w:rtl/>
        </w:rPr>
        <w:t>2014، ص 54.</w:t>
      </w:r>
    </w:p>
  </w:footnote>
  <w:footnote w:id="19">
    <w:p w14:paraId="420E6FDA" w14:textId="7020FE2B" w:rsidR="001630E7" w:rsidRDefault="001630E7" w:rsidP="001630E7">
      <w:pPr>
        <w:pStyle w:val="Notedebasdepage"/>
        <w:bidi/>
        <w:rPr>
          <w:rtl/>
          <w:lang w:bidi="ar-DZ"/>
        </w:rPr>
      </w:pPr>
      <w:r w:rsidRPr="00876C44">
        <w:rPr>
          <w:rStyle w:val="Appelnotedebasdep"/>
          <w:rFonts w:ascii="Traditional Arabic" w:hAnsi="Traditional Arabic" w:cs="Traditional Arabic"/>
          <w:sz w:val="24"/>
          <w:szCs w:val="24"/>
        </w:rPr>
        <w:footnoteRef/>
      </w:r>
      <w:r w:rsidRPr="00876C44">
        <w:rPr>
          <w:rFonts w:ascii="Traditional Arabic" w:hAnsi="Traditional Arabic" w:cs="Traditional Arabic"/>
          <w:sz w:val="24"/>
          <w:szCs w:val="24"/>
        </w:rPr>
        <w:t xml:space="preserve"> </w:t>
      </w:r>
      <w:r w:rsidRPr="00876C44">
        <w:rPr>
          <w:rFonts w:ascii="Traditional Arabic" w:hAnsi="Traditional Arabic" w:cs="Traditional Arabic"/>
          <w:sz w:val="24"/>
          <w:szCs w:val="24"/>
          <w:rtl/>
          <w:lang w:bidi="ar-DZ"/>
        </w:rPr>
        <w:t xml:space="preserve"> عمر أيمن، اوكرانيا سلة غذاء عالمية، ليحيا مالتوس، جريدة النهار الكترونية، مارس 2022،</w:t>
      </w:r>
      <w:r w:rsidR="00791013">
        <w:rPr>
          <w:rFonts w:ascii="Traditional Arabic" w:hAnsi="Traditional Arabic" w:cs="Traditional Arabic" w:hint="cs"/>
          <w:sz w:val="24"/>
          <w:szCs w:val="24"/>
          <w:rtl/>
          <w:lang w:bidi="ar-DZ"/>
        </w:rPr>
        <w:t xml:space="preserve"> متوفر على الرابط </w:t>
      </w:r>
      <w:r w:rsidR="000F3B8B">
        <w:rPr>
          <w:rFonts w:ascii="Traditional Arabic" w:hAnsi="Traditional Arabic" w:cs="Traditional Arabic" w:hint="cs"/>
          <w:sz w:val="24"/>
          <w:szCs w:val="24"/>
          <w:rtl/>
          <w:lang w:bidi="ar-DZ"/>
        </w:rPr>
        <w:t xml:space="preserve">التالي: </w:t>
      </w:r>
      <w:r w:rsidR="000F3B8B" w:rsidRPr="00876C44">
        <w:rPr>
          <w:rFonts w:ascii="Traditional Arabic" w:hAnsi="Traditional Arabic" w:cs="Traditional Arabic" w:hint="cs"/>
          <w:sz w:val="24"/>
          <w:szCs w:val="24"/>
          <w:lang w:bidi="ar-DZ"/>
        </w:rPr>
        <w:t>https://www.annahar.com</w:t>
      </w:r>
    </w:p>
  </w:footnote>
  <w:footnote w:id="20">
    <w:p w14:paraId="3D988C05" w14:textId="39EBA3D2" w:rsidR="00B77B1B" w:rsidRPr="00501860" w:rsidRDefault="00B77B1B" w:rsidP="00B77B1B">
      <w:pPr>
        <w:pStyle w:val="Notedebasdepage"/>
        <w:bidi/>
        <w:rPr>
          <w:rFonts w:ascii="Traditional Arabic" w:hAnsi="Traditional Arabic" w:cs="Traditional Arabic"/>
          <w:sz w:val="24"/>
          <w:szCs w:val="24"/>
          <w:lang w:val="fr-FR" w:bidi="ar-DZ"/>
        </w:rPr>
      </w:pPr>
      <w:r w:rsidRPr="00501860">
        <w:rPr>
          <w:rStyle w:val="Appelnotedebasdep"/>
          <w:rFonts w:ascii="Traditional Arabic" w:hAnsi="Traditional Arabic" w:cs="Traditional Arabic"/>
          <w:sz w:val="24"/>
          <w:szCs w:val="24"/>
        </w:rPr>
        <w:footnoteRef/>
      </w:r>
      <w:r w:rsidRPr="00501860">
        <w:rPr>
          <w:rFonts w:ascii="Traditional Arabic" w:hAnsi="Traditional Arabic" w:cs="Traditional Arabic"/>
          <w:sz w:val="24"/>
          <w:szCs w:val="24"/>
        </w:rPr>
        <w:t xml:space="preserve"> </w:t>
      </w:r>
      <w:r w:rsidRPr="00501860">
        <w:rPr>
          <w:rFonts w:ascii="Traditional Arabic" w:hAnsi="Traditional Arabic" w:cs="Traditional Arabic"/>
          <w:sz w:val="24"/>
          <w:szCs w:val="24"/>
          <w:rtl/>
          <w:lang w:bidi="ar-DZ"/>
        </w:rPr>
        <w:t xml:space="preserve"> غبشي بوعلام، كيف تهدد الحرب الروسية على أوكرانيا الأمن الغذائي في عدة دول عربية؟، </w:t>
      </w:r>
      <w:r w:rsidR="00791013">
        <w:rPr>
          <w:rFonts w:ascii="Traditional Arabic" w:hAnsi="Traditional Arabic" w:cs="Traditional Arabic"/>
          <w:sz w:val="24"/>
          <w:szCs w:val="24"/>
          <w:rtl/>
          <w:lang w:bidi="ar-DZ"/>
        </w:rPr>
        <w:t xml:space="preserve">  2022</w:t>
      </w:r>
      <w:r w:rsidR="00791013">
        <w:rPr>
          <w:rFonts w:ascii="Traditional Arabic" w:hAnsi="Traditional Arabic" w:cs="Traditional Arabic" w:hint="cs"/>
          <w:sz w:val="24"/>
          <w:szCs w:val="24"/>
          <w:rtl/>
          <w:lang w:bidi="ar-DZ"/>
        </w:rPr>
        <w:t xml:space="preserve">، متوفر على الرابط التالي: </w:t>
      </w:r>
      <w:r w:rsidR="00D1488B" w:rsidRPr="00501860">
        <w:rPr>
          <w:rFonts w:ascii="Traditional Arabic" w:hAnsi="Traditional Arabic" w:cs="Traditional Arabic"/>
          <w:sz w:val="24"/>
          <w:szCs w:val="24"/>
          <w:rtl/>
          <w:lang w:bidi="ar-DZ"/>
        </w:rPr>
        <w:t xml:space="preserve"> </w:t>
      </w:r>
      <w:r w:rsidR="00D1488B" w:rsidRPr="00501860">
        <w:rPr>
          <w:rFonts w:ascii="Traditional Arabic" w:hAnsi="Traditional Arabic" w:cs="Traditional Arabic"/>
          <w:sz w:val="24"/>
          <w:szCs w:val="24"/>
          <w:lang w:bidi="ar-DZ"/>
        </w:rPr>
        <w:t>https://www.france24.co</w:t>
      </w:r>
      <w:r w:rsidR="00D1488B" w:rsidRPr="00501860">
        <w:rPr>
          <w:rFonts w:ascii="Traditional Arabic" w:hAnsi="Traditional Arabic" w:cs="Traditional Arabic"/>
          <w:sz w:val="24"/>
          <w:szCs w:val="24"/>
          <w:lang w:val="fr-FR" w:bidi="ar-DZ"/>
        </w:rPr>
        <w:t>m</w:t>
      </w:r>
    </w:p>
  </w:footnote>
  <w:footnote w:id="21">
    <w:p w14:paraId="2091EAC8" w14:textId="1FF89139" w:rsidR="00D1488B" w:rsidRDefault="00D1488B" w:rsidP="00D1488B">
      <w:pPr>
        <w:pStyle w:val="Notedebasdepage"/>
        <w:bidi/>
        <w:rPr>
          <w:rtl/>
          <w:lang w:bidi="ar-DZ"/>
        </w:rPr>
      </w:pPr>
      <w:r w:rsidRPr="00501860">
        <w:rPr>
          <w:rStyle w:val="Appelnotedebasdep"/>
          <w:rFonts w:ascii="Traditional Arabic" w:hAnsi="Traditional Arabic" w:cs="Traditional Arabic"/>
          <w:sz w:val="24"/>
          <w:szCs w:val="24"/>
        </w:rPr>
        <w:footnoteRef/>
      </w:r>
      <w:r w:rsidRPr="00501860">
        <w:rPr>
          <w:rFonts w:ascii="Traditional Arabic" w:hAnsi="Traditional Arabic" w:cs="Traditional Arabic"/>
          <w:sz w:val="24"/>
          <w:szCs w:val="24"/>
          <w:rtl/>
        </w:rPr>
        <w:t xml:space="preserve"> علوان نعيم امين الدين، الاستراتيجية الزراعية الروسية، الجريدة الكترونية </w:t>
      </w:r>
      <w:r w:rsidRPr="00501860">
        <w:rPr>
          <w:rFonts w:ascii="Traditional Arabic" w:hAnsi="Traditional Arabic" w:cs="Traditional Arabic"/>
          <w:sz w:val="24"/>
          <w:szCs w:val="24"/>
        </w:rPr>
        <w:t>beirutme</w:t>
      </w:r>
      <w:r w:rsidRPr="00501860">
        <w:rPr>
          <w:rFonts w:ascii="Traditional Arabic" w:hAnsi="Traditional Arabic" w:cs="Traditional Arabic"/>
          <w:sz w:val="24"/>
          <w:szCs w:val="24"/>
          <w:rtl/>
        </w:rPr>
        <w:t xml:space="preserve"> للاخبار العربية والدولية، 2019، </w:t>
      </w:r>
      <w:r w:rsidR="00791013">
        <w:rPr>
          <w:rFonts w:ascii="Traditional Arabic" w:hAnsi="Traditional Arabic" w:cs="Traditional Arabic" w:hint="cs"/>
          <w:sz w:val="24"/>
          <w:szCs w:val="24"/>
          <w:rtl/>
        </w:rPr>
        <w:t xml:space="preserve">متوفر على الرابط التالي: </w:t>
      </w:r>
      <w:r w:rsidRPr="00501860">
        <w:rPr>
          <w:rFonts w:ascii="Traditional Arabic" w:hAnsi="Traditional Arabic" w:cs="Traditional Arabic"/>
          <w:sz w:val="24"/>
          <w:szCs w:val="24"/>
        </w:rPr>
        <w:t>https://www.beirutme.com</w:t>
      </w:r>
    </w:p>
  </w:footnote>
  <w:footnote w:id="22">
    <w:p w14:paraId="0A715FE7" w14:textId="1E5683F1" w:rsidR="00FC7318" w:rsidRPr="00FC7318" w:rsidRDefault="00FC7318" w:rsidP="00FC7318">
      <w:pPr>
        <w:pStyle w:val="Notedebasdepage"/>
        <w:bidi/>
        <w:rPr>
          <w:rtl/>
          <w:lang w:val="fr-FR" w:bidi="ar-DZ"/>
        </w:rPr>
      </w:pPr>
      <w:r>
        <w:rPr>
          <w:rStyle w:val="Appelnotedebasdep"/>
        </w:rPr>
        <w:footnoteRef/>
      </w:r>
      <w:r>
        <w:t xml:space="preserve"> </w:t>
      </w:r>
      <w:r>
        <w:rPr>
          <w:rFonts w:hint="cs"/>
          <w:rtl/>
          <w:lang w:val="fr-FR" w:bidi="ar-DZ"/>
        </w:rPr>
        <w:t xml:space="preserve"> نفس المرجع.</w:t>
      </w:r>
    </w:p>
  </w:footnote>
  <w:footnote w:id="23">
    <w:p w14:paraId="5749AE89" w14:textId="03729060" w:rsidR="00FC7318" w:rsidRPr="00791013" w:rsidRDefault="00FC7318" w:rsidP="00FC7318">
      <w:pPr>
        <w:pStyle w:val="Notedebasdepage"/>
        <w:bidi/>
        <w:rPr>
          <w:rFonts w:ascii="Traditional Arabic" w:hAnsi="Traditional Arabic" w:cs="Traditional Arabic"/>
          <w:sz w:val="24"/>
          <w:szCs w:val="24"/>
          <w:rtl/>
          <w:lang w:bidi="ar-DZ"/>
        </w:rPr>
      </w:pPr>
      <w:r w:rsidRPr="00791013">
        <w:rPr>
          <w:rStyle w:val="Appelnotedebasdep"/>
          <w:rFonts w:ascii="Traditional Arabic" w:hAnsi="Traditional Arabic" w:cs="Traditional Arabic"/>
          <w:sz w:val="24"/>
          <w:szCs w:val="24"/>
        </w:rPr>
        <w:footnoteRef/>
      </w:r>
      <w:r w:rsidRPr="00791013">
        <w:rPr>
          <w:rFonts w:ascii="Traditional Arabic" w:hAnsi="Traditional Arabic" w:cs="Traditional Arabic"/>
          <w:sz w:val="24"/>
          <w:szCs w:val="24"/>
        </w:rPr>
        <w:t xml:space="preserve"> </w:t>
      </w:r>
      <w:r w:rsidRPr="00791013">
        <w:rPr>
          <w:rFonts w:ascii="Traditional Arabic" w:hAnsi="Traditional Arabic" w:cs="Traditional Arabic"/>
          <w:sz w:val="24"/>
          <w:szCs w:val="24"/>
          <w:rtl/>
          <w:lang w:bidi="ar-DZ"/>
        </w:rPr>
        <w:t xml:space="preserve"> طه عبد الواحد، روسيا تخطط لأرقام قياسية جديدة في الإنتاج الزراعي تطمح بالوصول إلى 150 مليون طن من الحبوب في2030، الشرق الأوسط، مارس 2018، ص08.</w:t>
      </w:r>
    </w:p>
  </w:footnote>
  <w:footnote w:id="24">
    <w:p w14:paraId="3DAA1CAB" w14:textId="56DB5B3A" w:rsidR="00715EDF" w:rsidRPr="00467964" w:rsidRDefault="00715EDF" w:rsidP="00715EDF">
      <w:pPr>
        <w:pStyle w:val="Notedebasdepage"/>
        <w:bidi/>
        <w:rPr>
          <w:rFonts w:ascii="Traditional Arabic" w:hAnsi="Traditional Arabic" w:cs="Traditional Arabic"/>
          <w:sz w:val="24"/>
          <w:szCs w:val="24"/>
          <w:rtl/>
          <w:lang w:bidi="ar-DZ"/>
        </w:rPr>
      </w:pPr>
      <w:r w:rsidRPr="00467964">
        <w:rPr>
          <w:rFonts w:ascii="Traditional Arabic" w:hAnsi="Traditional Arabic" w:cs="Traditional Arabic"/>
          <w:sz w:val="24"/>
          <w:szCs w:val="24"/>
          <w:lang w:val="fr-FR"/>
        </w:rPr>
        <w:t>CNN</w:t>
      </w:r>
      <w:r w:rsidR="00E31605" w:rsidRPr="00467964">
        <w:rPr>
          <w:rStyle w:val="Appelnotedebasdep"/>
          <w:rFonts w:ascii="Traditional Arabic" w:hAnsi="Traditional Arabic" w:cs="Traditional Arabic"/>
          <w:sz w:val="24"/>
          <w:szCs w:val="24"/>
        </w:rPr>
        <w:footnoteRef/>
      </w:r>
      <w:r w:rsidRPr="00467964">
        <w:rPr>
          <w:rFonts w:ascii="Traditional Arabic" w:hAnsi="Traditional Arabic" w:cs="Traditional Arabic"/>
          <w:sz w:val="24"/>
          <w:szCs w:val="24"/>
          <w:rtl/>
          <w:lang w:val="fr-FR" w:bidi="ar-DZ"/>
        </w:rPr>
        <w:t xml:space="preserve"> الامارات العربية المتحدة، </w:t>
      </w:r>
      <w:r w:rsidRPr="00467964">
        <w:rPr>
          <w:rFonts w:ascii="Traditional Arabic" w:hAnsi="Traditional Arabic" w:cs="Traditional Arabic"/>
          <w:sz w:val="24"/>
          <w:szCs w:val="24"/>
          <w:rtl/>
        </w:rPr>
        <w:t xml:space="preserve">حجم صادرات السلع الغذائية لكل من روسيا وأوكرانيا خلال عام2021، </w:t>
      </w:r>
      <w:hyperlink r:id="rId2" w:history="1">
        <w:r w:rsidRPr="00467964">
          <w:rPr>
            <w:rStyle w:val="Lienhypertexte"/>
            <w:rFonts w:ascii="Traditional Arabic" w:hAnsi="Traditional Arabic" w:cs="Traditional Arabic"/>
            <w:sz w:val="24"/>
            <w:szCs w:val="24"/>
          </w:rPr>
          <w:t>https://arabic.cnn.com</w:t>
        </w:r>
      </w:hyperlink>
      <w:r w:rsidRPr="00467964">
        <w:rPr>
          <w:rFonts w:ascii="Traditional Arabic" w:hAnsi="Traditional Arabic" w:cs="Traditional Arabic"/>
          <w:sz w:val="24"/>
          <w:szCs w:val="24"/>
          <w:rtl/>
        </w:rPr>
        <w:t xml:space="preserve"> تم زيارة الموقع يوم 6/05/2022.</w:t>
      </w:r>
    </w:p>
  </w:footnote>
  <w:footnote w:id="25">
    <w:p w14:paraId="587137D5" w14:textId="3B3403B0" w:rsidR="00265358" w:rsidRDefault="00265358" w:rsidP="00265358">
      <w:pPr>
        <w:pStyle w:val="Notedebasdepage"/>
        <w:bidi/>
        <w:rPr>
          <w:rtl/>
          <w:lang w:bidi="ar-DZ"/>
        </w:rPr>
      </w:pPr>
      <w:r w:rsidRPr="00467964">
        <w:rPr>
          <w:rStyle w:val="Appelnotedebasdep"/>
          <w:rFonts w:ascii="Traditional Arabic" w:hAnsi="Traditional Arabic" w:cs="Traditional Arabic"/>
          <w:sz w:val="24"/>
          <w:szCs w:val="24"/>
        </w:rPr>
        <w:footnoteRef/>
      </w:r>
      <w:r w:rsidRPr="00467964">
        <w:rPr>
          <w:rFonts w:ascii="Traditional Arabic" w:hAnsi="Traditional Arabic" w:cs="Traditional Arabic"/>
          <w:sz w:val="24"/>
          <w:szCs w:val="24"/>
        </w:rPr>
        <w:t xml:space="preserve"> </w:t>
      </w:r>
      <w:r w:rsidRPr="00E308D0">
        <w:rPr>
          <w:rFonts w:ascii="Traditional Arabic" w:hAnsi="Traditional Arabic" w:cs="Traditional Arabic"/>
          <w:sz w:val="24"/>
          <w:szCs w:val="24"/>
          <w:rtl/>
          <w:lang w:bidi="ar-DZ"/>
        </w:rPr>
        <w:t>هنيدة سميرة، داهل إبراهيم،</w:t>
      </w:r>
      <w:r w:rsidRPr="00E308D0">
        <w:rPr>
          <w:rFonts w:ascii="Traditional Arabic" w:hAnsi="Traditional Arabic" w:cs="Traditional Arabic"/>
          <w:noProof/>
          <w:sz w:val="24"/>
          <w:szCs w:val="24"/>
          <w:rtl/>
        </w:rPr>
        <w:t xml:space="preserve"> مستقبل الامن الغذائي العالمي في ظل الحرب الروسية الأوكرانية، مداخلة مقدمة في  المؤتمر الدولي الاول: نحو قراءة استشرافية للتكتلات والتشكل الجديد للعلاقات الدولية مابعد حرب روسيا على اوكرانيا ومعالم بروز نظام دولي الجديد</w:t>
      </w:r>
      <w:r w:rsidR="00E308D0" w:rsidRPr="00E308D0">
        <w:rPr>
          <w:rFonts w:ascii="Traditional Arabic" w:hAnsi="Traditional Arabic" w:cs="Traditional Arabic"/>
          <w:noProof/>
          <w:sz w:val="24"/>
          <w:szCs w:val="24"/>
          <w:rtl/>
        </w:rPr>
        <w:t>،</w:t>
      </w:r>
      <w:r w:rsidR="00E308D0" w:rsidRPr="00E308D0">
        <w:rPr>
          <w:rFonts w:ascii="Traditional Arabic" w:hAnsi="Traditional Arabic" w:cs="Traditional Arabic"/>
          <w:rtl/>
        </w:rPr>
        <w:t xml:space="preserve"> </w:t>
      </w:r>
      <w:r w:rsidR="00E308D0" w:rsidRPr="00E308D0">
        <w:rPr>
          <w:rFonts w:ascii="Traditional Arabic" w:hAnsi="Traditional Arabic" w:cs="Traditional Arabic"/>
          <w:noProof/>
          <w:sz w:val="24"/>
          <w:szCs w:val="24"/>
          <w:rtl/>
        </w:rPr>
        <w:t xml:space="preserve">مركز رؤية جديدة للبحوث والدراسات الاكادمية </w:t>
      </w:r>
      <w:r w:rsidRPr="00E308D0">
        <w:rPr>
          <w:rFonts w:ascii="Traditional Arabic" w:hAnsi="Traditional Arabic" w:cs="Traditional Arabic"/>
          <w:noProof/>
          <w:sz w:val="24"/>
          <w:szCs w:val="24"/>
          <w:rtl/>
        </w:rPr>
        <w:t xml:space="preserve"> يوم 05 ماي 2022.</w:t>
      </w:r>
    </w:p>
  </w:footnote>
  <w:footnote w:id="26">
    <w:p w14:paraId="6D9CCA05" w14:textId="6F6018BC" w:rsidR="00E739F0" w:rsidRPr="00E739F0" w:rsidRDefault="00E31605" w:rsidP="00E31605">
      <w:pPr>
        <w:pStyle w:val="Notedebasdepage"/>
        <w:bidi/>
        <w:rPr>
          <w:rtl/>
          <w:lang w:val="fr-FR" w:bidi="ar-DZ"/>
        </w:rPr>
      </w:pPr>
      <w:r>
        <w:rPr>
          <w:rStyle w:val="Appelnotedebasdep"/>
        </w:rPr>
        <w:footnoteRef/>
      </w:r>
      <w:r>
        <w:rPr>
          <w:rFonts w:hint="cs"/>
          <w:rtl/>
          <w:lang w:val="fr-FR" w:bidi="ar-DZ"/>
        </w:rPr>
        <w:t xml:space="preserve"> </w:t>
      </w:r>
      <w:r>
        <w:rPr>
          <w:lang w:val="fr-FR" w:bidi="ar-DZ"/>
        </w:rPr>
        <w:t>CNN</w:t>
      </w:r>
      <w:r>
        <w:rPr>
          <w:rFonts w:hint="cs"/>
          <w:rtl/>
          <w:lang w:val="fr-FR" w:bidi="ar-DZ"/>
        </w:rPr>
        <w:t xml:space="preserve"> ا</w:t>
      </w:r>
      <w:r w:rsidR="00E739F0">
        <w:rPr>
          <w:rFonts w:hint="cs"/>
          <w:rtl/>
          <w:lang w:val="fr-FR" w:bidi="ar-DZ"/>
        </w:rPr>
        <w:t>لامارات العربية المتحدة، مرجع سبق ذكره.</w:t>
      </w:r>
    </w:p>
  </w:footnote>
  <w:footnote w:id="27">
    <w:p w14:paraId="24D1FDC0" w14:textId="54A1DC7B" w:rsidR="00E70E39" w:rsidRPr="00C72671" w:rsidRDefault="00E70E39" w:rsidP="00E70E39">
      <w:pPr>
        <w:pStyle w:val="Notedebasdepage"/>
        <w:bidi/>
        <w:rPr>
          <w:rFonts w:ascii="Traditional Arabic" w:hAnsi="Traditional Arabic" w:cs="Traditional Arabic"/>
          <w:sz w:val="24"/>
          <w:szCs w:val="24"/>
          <w:rtl/>
          <w:lang w:bidi="ar-DZ"/>
        </w:rPr>
      </w:pPr>
      <w:r w:rsidRPr="00C72671">
        <w:rPr>
          <w:rStyle w:val="Appelnotedebasdep"/>
          <w:rFonts w:ascii="Traditional Arabic" w:hAnsi="Traditional Arabic" w:cs="Traditional Arabic"/>
          <w:sz w:val="24"/>
          <w:szCs w:val="24"/>
        </w:rPr>
        <w:footnoteRef/>
      </w:r>
      <w:r w:rsidRPr="00C72671">
        <w:rPr>
          <w:rFonts w:ascii="Traditional Arabic" w:hAnsi="Traditional Arabic" w:cs="Traditional Arabic"/>
          <w:sz w:val="24"/>
          <w:szCs w:val="24"/>
        </w:rPr>
        <w:t xml:space="preserve"> </w:t>
      </w:r>
      <w:r w:rsidRPr="00C72671">
        <w:rPr>
          <w:rFonts w:ascii="Traditional Arabic" w:hAnsi="Traditional Arabic" w:cs="Traditional Arabic"/>
          <w:sz w:val="24"/>
          <w:szCs w:val="24"/>
          <w:rtl/>
        </w:rPr>
        <w:t xml:space="preserve">ع.أ.ج/ </w:t>
      </w:r>
      <w:r w:rsidR="00734ED8" w:rsidRPr="00C72671">
        <w:rPr>
          <w:rFonts w:ascii="Traditional Arabic" w:hAnsi="Traditional Arabic" w:cs="Traditional Arabic"/>
          <w:sz w:val="24"/>
          <w:szCs w:val="24"/>
          <w:rtl/>
        </w:rPr>
        <w:t>أف،</w:t>
      </w:r>
      <w:r w:rsidRPr="00C72671">
        <w:rPr>
          <w:rFonts w:ascii="Traditional Arabic" w:hAnsi="Traditional Arabic" w:cs="Traditional Arabic"/>
          <w:sz w:val="24"/>
          <w:szCs w:val="24"/>
          <w:rtl/>
        </w:rPr>
        <w:t xml:space="preserve"> اتهام روسيا بالتسبب في ازمة الغذاء العالمي،05/05/</w:t>
      </w:r>
      <w:r w:rsidR="00734ED8" w:rsidRPr="00C72671">
        <w:rPr>
          <w:rFonts w:ascii="Traditional Arabic" w:hAnsi="Traditional Arabic" w:cs="Traditional Arabic"/>
          <w:sz w:val="24"/>
          <w:szCs w:val="24"/>
          <w:rtl/>
        </w:rPr>
        <w:t xml:space="preserve">2022 </w:t>
      </w:r>
      <w:r w:rsidR="00E31605">
        <w:rPr>
          <w:rFonts w:ascii="Traditional Arabic" w:hAnsi="Traditional Arabic" w:cs="Traditional Arabic" w:hint="cs"/>
          <w:sz w:val="24"/>
          <w:szCs w:val="24"/>
          <w:rtl/>
          <w:lang w:bidi="ar-DZ"/>
        </w:rPr>
        <w:t xml:space="preserve">متوفر على الرابط التالي: </w:t>
      </w:r>
      <w:r w:rsidR="00734ED8" w:rsidRPr="00C72671">
        <w:rPr>
          <w:rFonts w:ascii="Traditional Arabic" w:hAnsi="Traditional Arabic" w:cs="Traditional Arabic"/>
          <w:sz w:val="24"/>
          <w:szCs w:val="24"/>
        </w:rPr>
        <w:t>https://www.dw.com/ar</w:t>
      </w:r>
    </w:p>
  </w:footnote>
  <w:footnote w:id="28">
    <w:p w14:paraId="2328D0BE" w14:textId="274C8884" w:rsidR="001F6F02" w:rsidRPr="00C72671" w:rsidRDefault="001F6F02" w:rsidP="001F6F02">
      <w:pPr>
        <w:pStyle w:val="Notedebasdepage"/>
        <w:bidi/>
        <w:rPr>
          <w:rFonts w:ascii="Traditional Arabic" w:hAnsi="Traditional Arabic" w:cs="Traditional Arabic"/>
          <w:sz w:val="24"/>
          <w:szCs w:val="24"/>
          <w:rtl/>
          <w:lang w:bidi="ar-DZ"/>
        </w:rPr>
      </w:pPr>
      <w:r w:rsidRPr="00C72671">
        <w:rPr>
          <w:rStyle w:val="Appelnotedebasdep"/>
          <w:rFonts w:ascii="Traditional Arabic" w:hAnsi="Traditional Arabic" w:cs="Traditional Arabic"/>
          <w:sz w:val="24"/>
          <w:szCs w:val="24"/>
        </w:rPr>
        <w:footnoteRef/>
      </w:r>
      <w:r w:rsidRPr="00C72671">
        <w:rPr>
          <w:rFonts w:ascii="Traditional Arabic" w:hAnsi="Traditional Arabic" w:cs="Traditional Arabic"/>
          <w:sz w:val="24"/>
          <w:szCs w:val="24"/>
          <w:rtl/>
        </w:rPr>
        <w:t xml:space="preserve"> العربية نت، تأثير حرب أوكرانيا على الأمن الغذائي العالمي، اطلع عليه يوم 05/05/</w:t>
      </w:r>
      <w:r w:rsidR="00E31605" w:rsidRPr="00C72671">
        <w:rPr>
          <w:rFonts w:ascii="Traditional Arabic" w:hAnsi="Traditional Arabic" w:cs="Traditional Arabic" w:hint="cs"/>
          <w:sz w:val="24"/>
          <w:szCs w:val="24"/>
          <w:rtl/>
        </w:rPr>
        <w:t>2022.</w:t>
      </w:r>
      <w:r w:rsidRPr="00C72671">
        <w:rPr>
          <w:rFonts w:ascii="Traditional Arabic" w:hAnsi="Traditional Arabic" w:cs="Traditional Arabic"/>
          <w:sz w:val="24"/>
          <w:szCs w:val="24"/>
          <w:rtl/>
        </w:rPr>
        <w:t xml:space="preserve"> </w:t>
      </w:r>
      <w:r w:rsidR="00E31605">
        <w:rPr>
          <w:rFonts w:ascii="Traditional Arabic" w:hAnsi="Traditional Arabic" w:cs="Traditional Arabic" w:hint="cs"/>
          <w:sz w:val="24"/>
          <w:szCs w:val="24"/>
          <w:rtl/>
        </w:rPr>
        <w:t xml:space="preserve"> متوفر على الرابط التالي: </w:t>
      </w:r>
      <w:r w:rsidRPr="00C72671">
        <w:rPr>
          <w:rFonts w:ascii="Traditional Arabic" w:hAnsi="Traditional Arabic" w:cs="Traditional Arabic"/>
          <w:sz w:val="24"/>
          <w:szCs w:val="24"/>
        </w:rPr>
        <w:t>https://www.alarabiya.net</w:t>
      </w:r>
    </w:p>
  </w:footnote>
  <w:footnote w:id="29">
    <w:p w14:paraId="4695FA07" w14:textId="6C752C67" w:rsidR="00734ED8" w:rsidRPr="00C72671" w:rsidRDefault="00734ED8" w:rsidP="00A16FBD">
      <w:pPr>
        <w:pStyle w:val="Notedebasdepage"/>
        <w:bidi/>
        <w:rPr>
          <w:rFonts w:ascii="Traditional Arabic" w:hAnsi="Traditional Arabic" w:cs="Traditional Arabic"/>
          <w:sz w:val="24"/>
          <w:szCs w:val="24"/>
          <w:rtl/>
          <w:lang w:bidi="ar-DZ"/>
        </w:rPr>
      </w:pPr>
      <w:r w:rsidRPr="00C72671">
        <w:rPr>
          <w:rStyle w:val="Appelnotedebasdep"/>
          <w:rFonts w:ascii="Traditional Arabic" w:hAnsi="Traditional Arabic" w:cs="Traditional Arabic"/>
          <w:sz w:val="24"/>
          <w:szCs w:val="24"/>
        </w:rPr>
        <w:footnoteRef/>
      </w:r>
      <w:r w:rsidRPr="00C72671">
        <w:rPr>
          <w:rFonts w:ascii="Traditional Arabic" w:hAnsi="Traditional Arabic" w:cs="Traditional Arabic"/>
          <w:sz w:val="24"/>
          <w:szCs w:val="24"/>
          <w:rtl/>
        </w:rPr>
        <w:t xml:space="preserve"> شريف بيبي، </w:t>
      </w:r>
      <w:r w:rsidR="00A16FBD" w:rsidRPr="00C72671">
        <w:rPr>
          <w:rFonts w:ascii="Traditional Arabic" w:hAnsi="Traditional Arabic" w:cs="Traditional Arabic"/>
          <w:sz w:val="24"/>
          <w:szCs w:val="24"/>
          <w:rtl/>
        </w:rPr>
        <w:t xml:space="preserve">من آثار الحرب الروسية - الأوكرانية.. شبح الجوع يخيم على الشرق الأوسط،17/08/2022. </w:t>
      </w:r>
      <w:r w:rsidR="00E31605">
        <w:rPr>
          <w:rFonts w:ascii="Traditional Arabic" w:hAnsi="Traditional Arabic" w:cs="Traditional Arabic" w:hint="cs"/>
          <w:sz w:val="24"/>
          <w:szCs w:val="24"/>
          <w:rtl/>
        </w:rPr>
        <w:t xml:space="preserve">متوفر على الرابط التالي: </w:t>
      </w:r>
      <w:r w:rsidR="00A16FBD" w:rsidRPr="00C72671">
        <w:rPr>
          <w:rFonts w:ascii="Traditional Arabic" w:hAnsi="Traditional Arabic" w:cs="Traditional Arabic"/>
          <w:sz w:val="24"/>
          <w:szCs w:val="24"/>
        </w:rPr>
        <w:t>https://www.infomigrants.net/</w:t>
      </w:r>
    </w:p>
  </w:footnote>
  <w:footnote w:id="30">
    <w:p w14:paraId="3021909C" w14:textId="3E1E0838" w:rsidR="00B7209C" w:rsidRDefault="00B7209C" w:rsidP="00B7209C">
      <w:pPr>
        <w:pStyle w:val="Notedebasdepage"/>
        <w:bidi/>
        <w:rPr>
          <w:rtl/>
          <w:lang w:bidi="ar-DZ"/>
        </w:rPr>
      </w:pPr>
      <w:r w:rsidRPr="00C72671">
        <w:rPr>
          <w:rStyle w:val="Appelnotedebasdep"/>
          <w:rFonts w:ascii="Traditional Arabic" w:hAnsi="Traditional Arabic" w:cs="Traditional Arabic"/>
          <w:sz w:val="24"/>
          <w:szCs w:val="24"/>
        </w:rPr>
        <w:footnoteRef/>
      </w:r>
      <w:r w:rsidRPr="00C72671">
        <w:rPr>
          <w:rFonts w:ascii="Traditional Arabic" w:hAnsi="Traditional Arabic" w:cs="Traditional Arabic"/>
          <w:sz w:val="24"/>
          <w:szCs w:val="24"/>
        </w:rPr>
        <w:t xml:space="preserve"> </w:t>
      </w:r>
      <w:r w:rsidRPr="00C72671">
        <w:rPr>
          <w:rFonts w:ascii="Traditional Arabic" w:hAnsi="Traditional Arabic" w:cs="Traditional Arabic"/>
          <w:sz w:val="24"/>
          <w:szCs w:val="24"/>
          <w:rtl/>
        </w:rPr>
        <w:t>العين الاخبارية، تداعيات الحرب الأوكرانية. كيف يتحقق الأمن الغذائي العالمي؟،18</w:t>
      </w:r>
      <w:r w:rsidR="00E31605">
        <w:rPr>
          <w:rFonts w:ascii="Traditional Arabic" w:hAnsi="Traditional Arabic" w:cs="Traditional Arabic" w:hint="cs"/>
          <w:sz w:val="24"/>
          <w:szCs w:val="24"/>
          <w:rtl/>
        </w:rPr>
        <w:t xml:space="preserve"> متوفر على الرابط التالي: </w:t>
      </w:r>
      <w:r w:rsidRPr="00C72671">
        <w:rPr>
          <w:rFonts w:ascii="Traditional Arabic" w:hAnsi="Traditional Arabic" w:cs="Traditional Arabic"/>
          <w:sz w:val="24"/>
          <w:szCs w:val="24"/>
          <w:rtl/>
        </w:rPr>
        <w:t>/08/</w:t>
      </w:r>
      <w:r w:rsidR="00C72671" w:rsidRPr="00C72671">
        <w:rPr>
          <w:rFonts w:ascii="Traditional Arabic" w:hAnsi="Traditional Arabic" w:cs="Traditional Arabic"/>
          <w:sz w:val="24"/>
          <w:szCs w:val="24"/>
          <w:rtl/>
        </w:rPr>
        <w:t xml:space="preserve">2022 </w:t>
      </w:r>
      <w:r w:rsidR="00C72671" w:rsidRPr="00C72671">
        <w:rPr>
          <w:rFonts w:ascii="Traditional Arabic" w:hAnsi="Traditional Arabic" w:cs="Traditional Arabic"/>
          <w:sz w:val="24"/>
          <w:szCs w:val="24"/>
        </w:rPr>
        <w:t>https://al-ain.com</w:t>
      </w:r>
    </w:p>
  </w:footnote>
  <w:footnote w:id="31">
    <w:p w14:paraId="035234DB" w14:textId="356F4839" w:rsidR="008242B6" w:rsidRPr="006676C1" w:rsidRDefault="008242B6" w:rsidP="008242B6">
      <w:pPr>
        <w:pStyle w:val="Notedebasdepage"/>
        <w:bidi/>
        <w:rPr>
          <w:rFonts w:ascii="Traditional Arabic" w:hAnsi="Traditional Arabic" w:cs="Traditional Arabic"/>
          <w:sz w:val="24"/>
          <w:szCs w:val="24"/>
          <w:rtl/>
          <w:lang w:bidi="ar-DZ"/>
        </w:rPr>
      </w:pPr>
      <w:r w:rsidRPr="006676C1">
        <w:rPr>
          <w:rStyle w:val="Appelnotedebasdep"/>
          <w:rFonts w:ascii="Traditional Arabic" w:hAnsi="Traditional Arabic" w:cs="Traditional Arabic"/>
          <w:sz w:val="24"/>
          <w:szCs w:val="24"/>
        </w:rPr>
        <w:footnoteRef/>
      </w:r>
      <w:r w:rsidRPr="006676C1">
        <w:rPr>
          <w:rFonts w:ascii="Traditional Arabic" w:hAnsi="Traditional Arabic" w:cs="Traditional Arabic"/>
          <w:sz w:val="24"/>
          <w:szCs w:val="24"/>
        </w:rPr>
        <w:t xml:space="preserve"> </w:t>
      </w:r>
      <w:r w:rsidRPr="006676C1">
        <w:rPr>
          <w:rFonts w:ascii="Traditional Arabic" w:hAnsi="Traditional Arabic" w:cs="Traditional Arabic"/>
          <w:sz w:val="24"/>
          <w:szCs w:val="24"/>
          <w:rtl/>
          <w:lang w:bidi="ar-DZ"/>
        </w:rPr>
        <w:t xml:space="preserve"> الامين العام لمنظمة الاغذية والزراعة للأمم المتحدة، رسالة موجهة من 80 من أعضاء منظمة الأغذية والزراعة المشاركين في رعاية اقتراح لاتخاذ قرار من جانب المجلس، </w:t>
      </w:r>
      <w:r w:rsidR="006676C1">
        <w:rPr>
          <w:rFonts w:ascii="Traditional Arabic" w:hAnsi="Traditional Arabic" w:cs="Traditional Arabic" w:hint="cs"/>
          <w:sz w:val="24"/>
          <w:szCs w:val="24"/>
          <w:rtl/>
          <w:lang w:bidi="ar-DZ"/>
        </w:rPr>
        <w:t>ا</w:t>
      </w:r>
      <w:r w:rsidRPr="006676C1">
        <w:rPr>
          <w:rFonts w:ascii="Traditional Arabic" w:hAnsi="Traditional Arabic" w:cs="Traditional Arabic"/>
          <w:sz w:val="24"/>
          <w:szCs w:val="24"/>
          <w:rtl/>
          <w:lang w:bidi="ar-DZ"/>
        </w:rPr>
        <w:t>لدورة</w:t>
      </w:r>
      <w:r w:rsidR="008F27AA">
        <w:rPr>
          <w:rFonts w:ascii="Traditional Arabic" w:hAnsi="Traditional Arabic" w:cs="Traditional Arabic" w:hint="cs"/>
          <w:sz w:val="24"/>
          <w:szCs w:val="24"/>
          <w:rtl/>
          <w:lang w:bidi="ar-DZ"/>
        </w:rPr>
        <w:t xml:space="preserve"> </w:t>
      </w:r>
      <w:r w:rsidRPr="006676C1">
        <w:rPr>
          <w:rFonts w:ascii="Traditional Arabic" w:hAnsi="Traditional Arabic" w:cs="Traditional Arabic"/>
          <w:sz w:val="24"/>
          <w:szCs w:val="24"/>
          <w:rtl/>
          <w:lang w:bidi="ar-DZ"/>
        </w:rPr>
        <w:t xml:space="preserve">69، افريل2022، ضمن الوثيقة </w:t>
      </w:r>
      <w:r w:rsidRPr="006676C1">
        <w:rPr>
          <w:rFonts w:ascii="Traditional Arabic" w:hAnsi="Traditional Arabic" w:cs="Traditional Arabic"/>
          <w:sz w:val="24"/>
          <w:szCs w:val="24"/>
          <w:lang w:bidi="ar-DZ"/>
        </w:rPr>
        <w:t>CL 169/ 4</w:t>
      </w:r>
      <w:r w:rsidRPr="006676C1">
        <w:rPr>
          <w:rFonts w:ascii="Traditional Arabic" w:hAnsi="Traditional Arabic" w:cs="Traditional Arabic"/>
          <w:sz w:val="24"/>
          <w:szCs w:val="24"/>
          <w:rtl/>
          <w:lang w:bidi="ar-DZ"/>
        </w:rPr>
        <w:t>، 2022.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D82A"/>
      </v:shape>
    </w:pict>
  </w:numPicBullet>
  <w:abstractNum w:abstractNumId="0">
    <w:nsid w:val="12322A97"/>
    <w:multiLevelType w:val="hybridMultilevel"/>
    <w:tmpl w:val="39D642E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50D517B"/>
    <w:multiLevelType w:val="hybridMultilevel"/>
    <w:tmpl w:val="9906009C"/>
    <w:lvl w:ilvl="0" w:tplc="8D7C4C04">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700061A"/>
    <w:multiLevelType w:val="multilevel"/>
    <w:tmpl w:val="9736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336"/>
    <w:rsid w:val="00006223"/>
    <w:rsid w:val="00041BAC"/>
    <w:rsid w:val="00051234"/>
    <w:rsid w:val="000863F5"/>
    <w:rsid w:val="00091154"/>
    <w:rsid w:val="00091A6F"/>
    <w:rsid w:val="0009362D"/>
    <w:rsid w:val="000A6BF9"/>
    <w:rsid w:val="000A75FF"/>
    <w:rsid w:val="000B36C0"/>
    <w:rsid w:val="000C37B6"/>
    <w:rsid w:val="000C4D3B"/>
    <w:rsid w:val="000E6109"/>
    <w:rsid w:val="000E6820"/>
    <w:rsid w:val="000F06D7"/>
    <w:rsid w:val="000F3B8B"/>
    <w:rsid w:val="000F7EE2"/>
    <w:rsid w:val="00114DB4"/>
    <w:rsid w:val="00115634"/>
    <w:rsid w:val="001316E1"/>
    <w:rsid w:val="00147749"/>
    <w:rsid w:val="001550A0"/>
    <w:rsid w:val="00157347"/>
    <w:rsid w:val="00162898"/>
    <w:rsid w:val="001630E7"/>
    <w:rsid w:val="001653C7"/>
    <w:rsid w:val="00170DFA"/>
    <w:rsid w:val="0017165E"/>
    <w:rsid w:val="00194D08"/>
    <w:rsid w:val="001A5C8C"/>
    <w:rsid w:val="001B58CA"/>
    <w:rsid w:val="001D4EA6"/>
    <w:rsid w:val="001E7C2C"/>
    <w:rsid w:val="001F1F63"/>
    <w:rsid w:val="001F6F02"/>
    <w:rsid w:val="00211B89"/>
    <w:rsid w:val="00217688"/>
    <w:rsid w:val="00222BBF"/>
    <w:rsid w:val="00233B1A"/>
    <w:rsid w:val="00242D7F"/>
    <w:rsid w:val="00243351"/>
    <w:rsid w:val="00261ECD"/>
    <w:rsid w:val="00264948"/>
    <w:rsid w:val="00264BC4"/>
    <w:rsid w:val="00265358"/>
    <w:rsid w:val="0027034D"/>
    <w:rsid w:val="00287C67"/>
    <w:rsid w:val="0029043B"/>
    <w:rsid w:val="00290556"/>
    <w:rsid w:val="002B19AE"/>
    <w:rsid w:val="002B6C47"/>
    <w:rsid w:val="002E4910"/>
    <w:rsid w:val="002F38BA"/>
    <w:rsid w:val="002F3E9A"/>
    <w:rsid w:val="002F46DC"/>
    <w:rsid w:val="00320EEC"/>
    <w:rsid w:val="0033794D"/>
    <w:rsid w:val="003427F8"/>
    <w:rsid w:val="0035642A"/>
    <w:rsid w:val="00363617"/>
    <w:rsid w:val="00376E80"/>
    <w:rsid w:val="003831B1"/>
    <w:rsid w:val="00386FA8"/>
    <w:rsid w:val="003A0104"/>
    <w:rsid w:val="003A0DC0"/>
    <w:rsid w:val="003B7CD2"/>
    <w:rsid w:val="003C6A94"/>
    <w:rsid w:val="003C7146"/>
    <w:rsid w:val="003C7D2D"/>
    <w:rsid w:val="003D285B"/>
    <w:rsid w:val="003D3462"/>
    <w:rsid w:val="003E39E7"/>
    <w:rsid w:val="003F33FD"/>
    <w:rsid w:val="003F7398"/>
    <w:rsid w:val="00400ECE"/>
    <w:rsid w:val="00404D2C"/>
    <w:rsid w:val="0042267A"/>
    <w:rsid w:val="00422E5C"/>
    <w:rsid w:val="00425565"/>
    <w:rsid w:val="004378C5"/>
    <w:rsid w:val="00453B21"/>
    <w:rsid w:val="00467964"/>
    <w:rsid w:val="004730A4"/>
    <w:rsid w:val="00494D50"/>
    <w:rsid w:val="004B22BF"/>
    <w:rsid w:val="004B4B45"/>
    <w:rsid w:val="004E210C"/>
    <w:rsid w:val="004E4501"/>
    <w:rsid w:val="004F490C"/>
    <w:rsid w:val="004F4A18"/>
    <w:rsid w:val="00501860"/>
    <w:rsid w:val="00510519"/>
    <w:rsid w:val="0051785C"/>
    <w:rsid w:val="00530661"/>
    <w:rsid w:val="00531ADE"/>
    <w:rsid w:val="0053362F"/>
    <w:rsid w:val="00540D34"/>
    <w:rsid w:val="00550342"/>
    <w:rsid w:val="005622CF"/>
    <w:rsid w:val="0056295D"/>
    <w:rsid w:val="00565764"/>
    <w:rsid w:val="005801A4"/>
    <w:rsid w:val="005A1A28"/>
    <w:rsid w:val="005A466B"/>
    <w:rsid w:val="005D06E6"/>
    <w:rsid w:val="005D3C1E"/>
    <w:rsid w:val="005F7883"/>
    <w:rsid w:val="00611FF3"/>
    <w:rsid w:val="00613DF7"/>
    <w:rsid w:val="00621E31"/>
    <w:rsid w:val="006250F8"/>
    <w:rsid w:val="00647127"/>
    <w:rsid w:val="00647333"/>
    <w:rsid w:val="00657B0F"/>
    <w:rsid w:val="00663D1F"/>
    <w:rsid w:val="00664527"/>
    <w:rsid w:val="006676C1"/>
    <w:rsid w:val="00674351"/>
    <w:rsid w:val="0067581C"/>
    <w:rsid w:val="00690D78"/>
    <w:rsid w:val="006B2251"/>
    <w:rsid w:val="006C0BEF"/>
    <w:rsid w:val="006C69B3"/>
    <w:rsid w:val="006C73C4"/>
    <w:rsid w:val="006D1C35"/>
    <w:rsid w:val="006D1EDD"/>
    <w:rsid w:val="006D2D25"/>
    <w:rsid w:val="006D70D0"/>
    <w:rsid w:val="006D7C29"/>
    <w:rsid w:val="006D7EAA"/>
    <w:rsid w:val="006F707F"/>
    <w:rsid w:val="00701651"/>
    <w:rsid w:val="0070342B"/>
    <w:rsid w:val="00712CFE"/>
    <w:rsid w:val="00715EDF"/>
    <w:rsid w:val="00721C79"/>
    <w:rsid w:val="00734ED8"/>
    <w:rsid w:val="0073624A"/>
    <w:rsid w:val="00737DA2"/>
    <w:rsid w:val="00740875"/>
    <w:rsid w:val="007456BA"/>
    <w:rsid w:val="00762AA8"/>
    <w:rsid w:val="00765096"/>
    <w:rsid w:val="007675F2"/>
    <w:rsid w:val="0077638E"/>
    <w:rsid w:val="00786255"/>
    <w:rsid w:val="00791013"/>
    <w:rsid w:val="007944E9"/>
    <w:rsid w:val="00795BAE"/>
    <w:rsid w:val="007B0407"/>
    <w:rsid w:val="007B54F4"/>
    <w:rsid w:val="007B7447"/>
    <w:rsid w:val="007C152E"/>
    <w:rsid w:val="007E191D"/>
    <w:rsid w:val="007E4E01"/>
    <w:rsid w:val="007F6841"/>
    <w:rsid w:val="00810666"/>
    <w:rsid w:val="0081184F"/>
    <w:rsid w:val="00816929"/>
    <w:rsid w:val="008242B6"/>
    <w:rsid w:val="00825E38"/>
    <w:rsid w:val="00827B7E"/>
    <w:rsid w:val="00830D08"/>
    <w:rsid w:val="00835D3E"/>
    <w:rsid w:val="008514BF"/>
    <w:rsid w:val="00873950"/>
    <w:rsid w:val="00876C44"/>
    <w:rsid w:val="00886F9E"/>
    <w:rsid w:val="00890CE2"/>
    <w:rsid w:val="008925BD"/>
    <w:rsid w:val="00892BF2"/>
    <w:rsid w:val="008A486E"/>
    <w:rsid w:val="008B2045"/>
    <w:rsid w:val="008B7351"/>
    <w:rsid w:val="008D17CA"/>
    <w:rsid w:val="008D66BD"/>
    <w:rsid w:val="008F03E0"/>
    <w:rsid w:val="008F27AA"/>
    <w:rsid w:val="0090431E"/>
    <w:rsid w:val="009145F9"/>
    <w:rsid w:val="00916BB4"/>
    <w:rsid w:val="00926B2D"/>
    <w:rsid w:val="009410B9"/>
    <w:rsid w:val="00957432"/>
    <w:rsid w:val="009642CC"/>
    <w:rsid w:val="009860D2"/>
    <w:rsid w:val="00987CBD"/>
    <w:rsid w:val="009A0941"/>
    <w:rsid w:val="009B25E7"/>
    <w:rsid w:val="009C137A"/>
    <w:rsid w:val="009E0257"/>
    <w:rsid w:val="009E19BC"/>
    <w:rsid w:val="00A043CA"/>
    <w:rsid w:val="00A05C04"/>
    <w:rsid w:val="00A16FBD"/>
    <w:rsid w:val="00A246D0"/>
    <w:rsid w:val="00A24B8B"/>
    <w:rsid w:val="00A51A01"/>
    <w:rsid w:val="00A54513"/>
    <w:rsid w:val="00A673FD"/>
    <w:rsid w:val="00A864EA"/>
    <w:rsid w:val="00A91C91"/>
    <w:rsid w:val="00A95A13"/>
    <w:rsid w:val="00AA0673"/>
    <w:rsid w:val="00AB618A"/>
    <w:rsid w:val="00AE4069"/>
    <w:rsid w:val="00AE55A9"/>
    <w:rsid w:val="00AF4B27"/>
    <w:rsid w:val="00B1486F"/>
    <w:rsid w:val="00B446A6"/>
    <w:rsid w:val="00B50BD1"/>
    <w:rsid w:val="00B54784"/>
    <w:rsid w:val="00B7209C"/>
    <w:rsid w:val="00B77B1B"/>
    <w:rsid w:val="00B80D62"/>
    <w:rsid w:val="00B9292D"/>
    <w:rsid w:val="00B963AA"/>
    <w:rsid w:val="00BA153F"/>
    <w:rsid w:val="00BC3653"/>
    <w:rsid w:val="00BE0C63"/>
    <w:rsid w:val="00BF3CB4"/>
    <w:rsid w:val="00BF6781"/>
    <w:rsid w:val="00C016C8"/>
    <w:rsid w:val="00C15E61"/>
    <w:rsid w:val="00C3417F"/>
    <w:rsid w:val="00C41336"/>
    <w:rsid w:val="00C63A9F"/>
    <w:rsid w:val="00C677C4"/>
    <w:rsid w:val="00C72671"/>
    <w:rsid w:val="00C75746"/>
    <w:rsid w:val="00C81872"/>
    <w:rsid w:val="00C819D0"/>
    <w:rsid w:val="00C910E2"/>
    <w:rsid w:val="00CA659D"/>
    <w:rsid w:val="00CB50CE"/>
    <w:rsid w:val="00CC324E"/>
    <w:rsid w:val="00CC7D59"/>
    <w:rsid w:val="00CD08F6"/>
    <w:rsid w:val="00CD5851"/>
    <w:rsid w:val="00CE07CD"/>
    <w:rsid w:val="00CE123C"/>
    <w:rsid w:val="00CF3215"/>
    <w:rsid w:val="00CF7AC0"/>
    <w:rsid w:val="00D06F3C"/>
    <w:rsid w:val="00D1488B"/>
    <w:rsid w:val="00D23B79"/>
    <w:rsid w:val="00D25D91"/>
    <w:rsid w:val="00D357F2"/>
    <w:rsid w:val="00D36C44"/>
    <w:rsid w:val="00D52D39"/>
    <w:rsid w:val="00D530DE"/>
    <w:rsid w:val="00D635F5"/>
    <w:rsid w:val="00D76DE6"/>
    <w:rsid w:val="00D76E84"/>
    <w:rsid w:val="00D9234C"/>
    <w:rsid w:val="00D9361D"/>
    <w:rsid w:val="00DA7274"/>
    <w:rsid w:val="00DC552D"/>
    <w:rsid w:val="00DD2339"/>
    <w:rsid w:val="00DF4DD0"/>
    <w:rsid w:val="00E12CCA"/>
    <w:rsid w:val="00E308D0"/>
    <w:rsid w:val="00E31605"/>
    <w:rsid w:val="00E355E7"/>
    <w:rsid w:val="00E6260A"/>
    <w:rsid w:val="00E70E39"/>
    <w:rsid w:val="00E71143"/>
    <w:rsid w:val="00E727E2"/>
    <w:rsid w:val="00E739F0"/>
    <w:rsid w:val="00E763A1"/>
    <w:rsid w:val="00E86BED"/>
    <w:rsid w:val="00EB3100"/>
    <w:rsid w:val="00EC03B4"/>
    <w:rsid w:val="00ED0C3C"/>
    <w:rsid w:val="00EF7799"/>
    <w:rsid w:val="00F04161"/>
    <w:rsid w:val="00F16CBD"/>
    <w:rsid w:val="00F25A17"/>
    <w:rsid w:val="00F36410"/>
    <w:rsid w:val="00F46734"/>
    <w:rsid w:val="00F651A7"/>
    <w:rsid w:val="00F66553"/>
    <w:rsid w:val="00F703A7"/>
    <w:rsid w:val="00F70BE8"/>
    <w:rsid w:val="00F7277F"/>
    <w:rsid w:val="00FA3E72"/>
    <w:rsid w:val="00FC7318"/>
    <w:rsid w:val="00FD5BF2"/>
    <w:rsid w:val="00FF0A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EA003"/>
  <w15:chartTrackingRefBased/>
  <w15:docId w15:val="{8C87BB91-B6E3-40D5-BF17-62310C71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336"/>
    <w:pPr>
      <w:spacing w:after="0" w:line="240" w:lineRule="auto"/>
    </w:pPr>
    <w:rPr>
      <w:rFonts w:ascii="Times New Roman" w:eastAsia="Batang" w:hAnsi="Times New Roman" w:cs="Times New Roman"/>
      <w:sz w:val="24"/>
      <w:szCs w:val="24"/>
      <w:lang w:eastAsia="ko-KR"/>
    </w:rPr>
  </w:style>
  <w:style w:type="paragraph" w:styleId="Titre1">
    <w:name w:val="heading 1"/>
    <w:basedOn w:val="Normal"/>
    <w:link w:val="Titre1Car"/>
    <w:uiPriority w:val="9"/>
    <w:qFormat/>
    <w:rsid w:val="00422E5C"/>
    <w:pPr>
      <w:spacing w:before="100" w:beforeAutospacing="1" w:after="100" w:afterAutospacing="1"/>
      <w:outlineLvl w:val="0"/>
    </w:pPr>
    <w:rPr>
      <w:rFonts w:eastAsia="Times New Roman"/>
      <w:b/>
      <w:bCs/>
      <w:kern w:val="36"/>
      <w:sz w:val="48"/>
      <w:szCs w:val="48"/>
      <w:lang w:val="fr-FR" w:eastAsia="fr-FR"/>
    </w:rPr>
  </w:style>
  <w:style w:type="paragraph" w:styleId="Titre2">
    <w:name w:val="heading 2"/>
    <w:basedOn w:val="Normal"/>
    <w:next w:val="Normal"/>
    <w:link w:val="Titre2Car"/>
    <w:uiPriority w:val="9"/>
    <w:semiHidden/>
    <w:unhideWhenUsed/>
    <w:qFormat/>
    <w:rsid w:val="0073624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5">
    <w:name w:val="heading 5"/>
    <w:basedOn w:val="Normal"/>
    <w:next w:val="Normal"/>
    <w:link w:val="Titre5Car"/>
    <w:uiPriority w:val="9"/>
    <w:semiHidden/>
    <w:unhideWhenUsed/>
    <w:qFormat/>
    <w:rsid w:val="00422E5C"/>
    <w:pPr>
      <w:keepNext/>
      <w:keepLines/>
      <w:spacing w:before="200"/>
      <w:outlineLvl w:val="4"/>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5642A"/>
    <w:pPr>
      <w:spacing w:before="100" w:beforeAutospacing="1" w:after="100" w:afterAutospacing="1"/>
    </w:pPr>
    <w:rPr>
      <w:rFonts w:eastAsia="Times New Roman"/>
      <w:lang w:eastAsia="en-US"/>
    </w:rPr>
  </w:style>
  <w:style w:type="paragraph" w:styleId="Notedebasdepage">
    <w:name w:val="footnote text"/>
    <w:basedOn w:val="Normal"/>
    <w:link w:val="NotedebasdepageCar"/>
    <w:uiPriority w:val="99"/>
    <w:unhideWhenUsed/>
    <w:rsid w:val="00BF6781"/>
    <w:rPr>
      <w:sz w:val="20"/>
      <w:szCs w:val="20"/>
    </w:rPr>
  </w:style>
  <w:style w:type="character" w:customStyle="1" w:styleId="NotedebasdepageCar">
    <w:name w:val="Note de bas de page Car"/>
    <w:basedOn w:val="Policepardfaut"/>
    <w:link w:val="Notedebasdepage"/>
    <w:uiPriority w:val="99"/>
    <w:rsid w:val="00BF6781"/>
    <w:rPr>
      <w:rFonts w:ascii="Times New Roman" w:eastAsia="Batang" w:hAnsi="Times New Roman" w:cs="Times New Roman"/>
      <w:sz w:val="20"/>
      <w:szCs w:val="20"/>
      <w:lang w:eastAsia="ko-KR"/>
    </w:rPr>
  </w:style>
  <w:style w:type="character" w:styleId="Appelnotedebasdep">
    <w:name w:val="footnote reference"/>
    <w:basedOn w:val="Policepardfaut"/>
    <w:uiPriority w:val="99"/>
    <w:semiHidden/>
    <w:unhideWhenUsed/>
    <w:rsid w:val="00BF6781"/>
    <w:rPr>
      <w:vertAlign w:val="superscript"/>
    </w:rPr>
  </w:style>
  <w:style w:type="paragraph" w:styleId="En-tte">
    <w:name w:val="header"/>
    <w:basedOn w:val="Normal"/>
    <w:link w:val="En-tteCar"/>
    <w:uiPriority w:val="99"/>
    <w:unhideWhenUsed/>
    <w:rsid w:val="002F38BA"/>
    <w:pPr>
      <w:tabs>
        <w:tab w:val="center" w:pos="4320"/>
        <w:tab w:val="right" w:pos="8640"/>
      </w:tabs>
    </w:pPr>
  </w:style>
  <w:style w:type="character" w:customStyle="1" w:styleId="En-tteCar">
    <w:name w:val="En-tête Car"/>
    <w:basedOn w:val="Policepardfaut"/>
    <w:link w:val="En-tte"/>
    <w:uiPriority w:val="99"/>
    <w:rsid w:val="002F38BA"/>
    <w:rPr>
      <w:rFonts w:ascii="Times New Roman" w:eastAsia="Batang" w:hAnsi="Times New Roman" w:cs="Times New Roman"/>
      <w:sz w:val="24"/>
      <w:szCs w:val="24"/>
      <w:lang w:eastAsia="ko-KR"/>
    </w:rPr>
  </w:style>
  <w:style w:type="paragraph" w:styleId="Pieddepage">
    <w:name w:val="footer"/>
    <w:basedOn w:val="Normal"/>
    <w:link w:val="PieddepageCar"/>
    <w:uiPriority w:val="99"/>
    <w:unhideWhenUsed/>
    <w:rsid w:val="002F38BA"/>
    <w:pPr>
      <w:tabs>
        <w:tab w:val="center" w:pos="4320"/>
        <w:tab w:val="right" w:pos="8640"/>
      </w:tabs>
    </w:pPr>
  </w:style>
  <w:style w:type="character" w:customStyle="1" w:styleId="PieddepageCar">
    <w:name w:val="Pied de page Car"/>
    <w:basedOn w:val="Policepardfaut"/>
    <w:link w:val="Pieddepage"/>
    <w:uiPriority w:val="99"/>
    <w:rsid w:val="002F38BA"/>
    <w:rPr>
      <w:rFonts w:ascii="Times New Roman" w:eastAsia="Batang" w:hAnsi="Times New Roman" w:cs="Times New Roman"/>
      <w:sz w:val="24"/>
      <w:szCs w:val="24"/>
      <w:lang w:eastAsia="ko-KR"/>
    </w:rPr>
  </w:style>
  <w:style w:type="character" w:styleId="Lienhypertexte">
    <w:name w:val="Hyperlink"/>
    <w:basedOn w:val="Policepardfaut"/>
    <w:unhideWhenUsed/>
    <w:rsid w:val="00CF3215"/>
    <w:rPr>
      <w:color w:val="0000FF"/>
      <w:u w:val="single"/>
    </w:rPr>
  </w:style>
  <w:style w:type="paragraph" w:customStyle="1" w:styleId="bbc-yabuuk">
    <w:name w:val="bbc-yabuuk"/>
    <w:basedOn w:val="Normal"/>
    <w:rsid w:val="00E12CCA"/>
    <w:pPr>
      <w:spacing w:before="100" w:beforeAutospacing="1" w:after="100" w:afterAutospacing="1"/>
    </w:pPr>
    <w:rPr>
      <w:rFonts w:eastAsia="Times New Roman"/>
      <w:lang w:eastAsia="en-US"/>
    </w:rPr>
  </w:style>
  <w:style w:type="character" w:customStyle="1" w:styleId="UnresolvedMention">
    <w:name w:val="Unresolved Mention"/>
    <w:basedOn w:val="Policepardfaut"/>
    <w:uiPriority w:val="99"/>
    <w:semiHidden/>
    <w:unhideWhenUsed/>
    <w:rsid w:val="00386FA8"/>
    <w:rPr>
      <w:color w:val="605E5C"/>
      <w:shd w:val="clear" w:color="auto" w:fill="E1DFDD"/>
    </w:rPr>
  </w:style>
  <w:style w:type="paragraph" w:customStyle="1" w:styleId="article-contentdescription">
    <w:name w:val="article-content__description"/>
    <w:basedOn w:val="Normal"/>
    <w:rsid w:val="000F7EE2"/>
    <w:pPr>
      <w:spacing w:before="100" w:beforeAutospacing="1" w:after="100" w:afterAutospacing="1"/>
    </w:pPr>
    <w:rPr>
      <w:rFonts w:eastAsia="Times New Roman"/>
      <w:lang w:val="fr-FR" w:eastAsia="fr-FR"/>
    </w:rPr>
  </w:style>
  <w:style w:type="paragraph" w:styleId="Paragraphedeliste">
    <w:name w:val="List Paragraph"/>
    <w:basedOn w:val="Normal"/>
    <w:uiPriority w:val="34"/>
    <w:qFormat/>
    <w:rsid w:val="0029043B"/>
    <w:pPr>
      <w:ind w:left="720"/>
      <w:contextualSpacing/>
    </w:pPr>
  </w:style>
  <w:style w:type="character" w:customStyle="1" w:styleId="Titre1Car">
    <w:name w:val="Titre 1 Car"/>
    <w:basedOn w:val="Policepardfaut"/>
    <w:link w:val="Titre1"/>
    <w:uiPriority w:val="9"/>
    <w:rsid w:val="00422E5C"/>
    <w:rPr>
      <w:rFonts w:ascii="Times New Roman" w:eastAsia="Times New Roman" w:hAnsi="Times New Roman" w:cs="Times New Roman"/>
      <w:b/>
      <w:bCs/>
      <w:kern w:val="36"/>
      <w:sz w:val="48"/>
      <w:szCs w:val="48"/>
      <w:lang w:val="fr-FR" w:eastAsia="fr-FR"/>
    </w:rPr>
  </w:style>
  <w:style w:type="character" w:customStyle="1" w:styleId="Titre5Car">
    <w:name w:val="Titre 5 Car"/>
    <w:basedOn w:val="Policepardfaut"/>
    <w:link w:val="Titre5"/>
    <w:uiPriority w:val="9"/>
    <w:semiHidden/>
    <w:rsid w:val="00422E5C"/>
    <w:rPr>
      <w:rFonts w:asciiTheme="majorHAnsi" w:eastAsiaTheme="majorEastAsia" w:hAnsiTheme="majorHAnsi" w:cstheme="majorBidi"/>
      <w:color w:val="1F4D78" w:themeColor="accent1" w:themeShade="7F"/>
      <w:sz w:val="24"/>
      <w:szCs w:val="24"/>
      <w:lang w:eastAsia="ko-KR"/>
    </w:rPr>
  </w:style>
  <w:style w:type="character" w:styleId="lev">
    <w:name w:val="Strong"/>
    <w:basedOn w:val="Policepardfaut"/>
    <w:uiPriority w:val="22"/>
    <w:qFormat/>
    <w:rsid w:val="00422E5C"/>
    <w:rPr>
      <w:b/>
      <w:bCs/>
    </w:rPr>
  </w:style>
  <w:style w:type="paragraph" w:styleId="Bibliographie">
    <w:name w:val="Bibliography"/>
    <w:basedOn w:val="Normal"/>
    <w:next w:val="Normal"/>
    <w:uiPriority w:val="37"/>
    <w:unhideWhenUsed/>
    <w:rsid w:val="00006223"/>
  </w:style>
  <w:style w:type="paragraph" w:styleId="Textedebulles">
    <w:name w:val="Balloon Text"/>
    <w:basedOn w:val="Normal"/>
    <w:link w:val="TextedebullesCar"/>
    <w:uiPriority w:val="99"/>
    <w:semiHidden/>
    <w:unhideWhenUsed/>
    <w:rsid w:val="003A0104"/>
    <w:rPr>
      <w:rFonts w:ascii="Segoe UI" w:hAnsi="Segoe UI" w:cs="Segoe UI"/>
      <w:sz w:val="18"/>
      <w:szCs w:val="18"/>
    </w:rPr>
  </w:style>
  <w:style w:type="character" w:customStyle="1" w:styleId="TextedebullesCar">
    <w:name w:val="Texte de bulles Car"/>
    <w:basedOn w:val="Policepardfaut"/>
    <w:link w:val="Textedebulles"/>
    <w:uiPriority w:val="99"/>
    <w:semiHidden/>
    <w:rsid w:val="003A0104"/>
    <w:rPr>
      <w:rFonts w:ascii="Segoe UI" w:eastAsia="Batang" w:hAnsi="Segoe UI" w:cs="Segoe UI"/>
      <w:sz w:val="18"/>
      <w:szCs w:val="18"/>
      <w:lang w:eastAsia="ko-KR"/>
    </w:rPr>
  </w:style>
  <w:style w:type="character" w:customStyle="1" w:styleId="Titre2Car">
    <w:name w:val="Titre 2 Car"/>
    <w:basedOn w:val="Policepardfaut"/>
    <w:link w:val="Titre2"/>
    <w:uiPriority w:val="9"/>
    <w:semiHidden/>
    <w:rsid w:val="0073624A"/>
    <w:rPr>
      <w:rFonts w:asciiTheme="majorHAnsi" w:eastAsiaTheme="majorEastAsia" w:hAnsiTheme="majorHAnsi" w:cstheme="majorBidi"/>
      <w:color w:val="2E74B5" w:themeColor="accent1" w:themeShade="BF"/>
      <w:sz w:val="26"/>
      <w:szCs w:val="2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3978">
      <w:bodyDiv w:val="1"/>
      <w:marLeft w:val="0"/>
      <w:marRight w:val="0"/>
      <w:marTop w:val="0"/>
      <w:marBottom w:val="0"/>
      <w:divBdr>
        <w:top w:val="none" w:sz="0" w:space="0" w:color="auto"/>
        <w:left w:val="none" w:sz="0" w:space="0" w:color="auto"/>
        <w:bottom w:val="none" w:sz="0" w:space="0" w:color="auto"/>
        <w:right w:val="none" w:sz="0" w:space="0" w:color="auto"/>
      </w:divBdr>
    </w:div>
    <w:div w:id="60561341">
      <w:bodyDiv w:val="1"/>
      <w:marLeft w:val="0"/>
      <w:marRight w:val="0"/>
      <w:marTop w:val="0"/>
      <w:marBottom w:val="0"/>
      <w:divBdr>
        <w:top w:val="none" w:sz="0" w:space="0" w:color="auto"/>
        <w:left w:val="none" w:sz="0" w:space="0" w:color="auto"/>
        <w:bottom w:val="none" w:sz="0" w:space="0" w:color="auto"/>
        <w:right w:val="none" w:sz="0" w:space="0" w:color="auto"/>
      </w:divBdr>
    </w:div>
    <w:div w:id="64306548">
      <w:bodyDiv w:val="1"/>
      <w:marLeft w:val="0"/>
      <w:marRight w:val="0"/>
      <w:marTop w:val="0"/>
      <w:marBottom w:val="0"/>
      <w:divBdr>
        <w:top w:val="none" w:sz="0" w:space="0" w:color="auto"/>
        <w:left w:val="none" w:sz="0" w:space="0" w:color="auto"/>
        <w:bottom w:val="none" w:sz="0" w:space="0" w:color="auto"/>
        <w:right w:val="none" w:sz="0" w:space="0" w:color="auto"/>
      </w:divBdr>
    </w:div>
    <w:div w:id="121774215">
      <w:bodyDiv w:val="1"/>
      <w:marLeft w:val="0"/>
      <w:marRight w:val="0"/>
      <w:marTop w:val="0"/>
      <w:marBottom w:val="0"/>
      <w:divBdr>
        <w:top w:val="none" w:sz="0" w:space="0" w:color="auto"/>
        <w:left w:val="none" w:sz="0" w:space="0" w:color="auto"/>
        <w:bottom w:val="none" w:sz="0" w:space="0" w:color="auto"/>
        <w:right w:val="none" w:sz="0" w:space="0" w:color="auto"/>
      </w:divBdr>
    </w:div>
    <w:div w:id="128591738">
      <w:bodyDiv w:val="1"/>
      <w:marLeft w:val="0"/>
      <w:marRight w:val="0"/>
      <w:marTop w:val="0"/>
      <w:marBottom w:val="0"/>
      <w:divBdr>
        <w:top w:val="none" w:sz="0" w:space="0" w:color="auto"/>
        <w:left w:val="none" w:sz="0" w:space="0" w:color="auto"/>
        <w:bottom w:val="none" w:sz="0" w:space="0" w:color="auto"/>
        <w:right w:val="none" w:sz="0" w:space="0" w:color="auto"/>
      </w:divBdr>
    </w:div>
    <w:div w:id="143085313">
      <w:bodyDiv w:val="1"/>
      <w:marLeft w:val="0"/>
      <w:marRight w:val="0"/>
      <w:marTop w:val="0"/>
      <w:marBottom w:val="0"/>
      <w:divBdr>
        <w:top w:val="none" w:sz="0" w:space="0" w:color="auto"/>
        <w:left w:val="none" w:sz="0" w:space="0" w:color="auto"/>
        <w:bottom w:val="none" w:sz="0" w:space="0" w:color="auto"/>
        <w:right w:val="none" w:sz="0" w:space="0" w:color="auto"/>
      </w:divBdr>
    </w:div>
    <w:div w:id="148835687">
      <w:bodyDiv w:val="1"/>
      <w:marLeft w:val="0"/>
      <w:marRight w:val="0"/>
      <w:marTop w:val="0"/>
      <w:marBottom w:val="0"/>
      <w:divBdr>
        <w:top w:val="none" w:sz="0" w:space="0" w:color="auto"/>
        <w:left w:val="none" w:sz="0" w:space="0" w:color="auto"/>
        <w:bottom w:val="none" w:sz="0" w:space="0" w:color="auto"/>
        <w:right w:val="none" w:sz="0" w:space="0" w:color="auto"/>
      </w:divBdr>
    </w:div>
    <w:div w:id="255791863">
      <w:bodyDiv w:val="1"/>
      <w:marLeft w:val="0"/>
      <w:marRight w:val="0"/>
      <w:marTop w:val="0"/>
      <w:marBottom w:val="0"/>
      <w:divBdr>
        <w:top w:val="none" w:sz="0" w:space="0" w:color="auto"/>
        <w:left w:val="none" w:sz="0" w:space="0" w:color="auto"/>
        <w:bottom w:val="none" w:sz="0" w:space="0" w:color="auto"/>
        <w:right w:val="none" w:sz="0" w:space="0" w:color="auto"/>
      </w:divBdr>
    </w:div>
    <w:div w:id="278493706">
      <w:bodyDiv w:val="1"/>
      <w:marLeft w:val="0"/>
      <w:marRight w:val="0"/>
      <w:marTop w:val="0"/>
      <w:marBottom w:val="0"/>
      <w:divBdr>
        <w:top w:val="none" w:sz="0" w:space="0" w:color="auto"/>
        <w:left w:val="none" w:sz="0" w:space="0" w:color="auto"/>
        <w:bottom w:val="none" w:sz="0" w:space="0" w:color="auto"/>
        <w:right w:val="none" w:sz="0" w:space="0" w:color="auto"/>
      </w:divBdr>
    </w:div>
    <w:div w:id="287972775">
      <w:bodyDiv w:val="1"/>
      <w:marLeft w:val="0"/>
      <w:marRight w:val="0"/>
      <w:marTop w:val="0"/>
      <w:marBottom w:val="0"/>
      <w:divBdr>
        <w:top w:val="none" w:sz="0" w:space="0" w:color="auto"/>
        <w:left w:val="none" w:sz="0" w:space="0" w:color="auto"/>
        <w:bottom w:val="none" w:sz="0" w:space="0" w:color="auto"/>
        <w:right w:val="none" w:sz="0" w:space="0" w:color="auto"/>
      </w:divBdr>
    </w:div>
    <w:div w:id="315258422">
      <w:bodyDiv w:val="1"/>
      <w:marLeft w:val="0"/>
      <w:marRight w:val="0"/>
      <w:marTop w:val="0"/>
      <w:marBottom w:val="0"/>
      <w:divBdr>
        <w:top w:val="none" w:sz="0" w:space="0" w:color="auto"/>
        <w:left w:val="none" w:sz="0" w:space="0" w:color="auto"/>
        <w:bottom w:val="none" w:sz="0" w:space="0" w:color="auto"/>
        <w:right w:val="none" w:sz="0" w:space="0" w:color="auto"/>
      </w:divBdr>
    </w:div>
    <w:div w:id="357631547">
      <w:bodyDiv w:val="1"/>
      <w:marLeft w:val="0"/>
      <w:marRight w:val="0"/>
      <w:marTop w:val="0"/>
      <w:marBottom w:val="0"/>
      <w:divBdr>
        <w:top w:val="none" w:sz="0" w:space="0" w:color="auto"/>
        <w:left w:val="none" w:sz="0" w:space="0" w:color="auto"/>
        <w:bottom w:val="none" w:sz="0" w:space="0" w:color="auto"/>
        <w:right w:val="none" w:sz="0" w:space="0" w:color="auto"/>
      </w:divBdr>
    </w:div>
    <w:div w:id="360516291">
      <w:bodyDiv w:val="1"/>
      <w:marLeft w:val="0"/>
      <w:marRight w:val="0"/>
      <w:marTop w:val="0"/>
      <w:marBottom w:val="0"/>
      <w:divBdr>
        <w:top w:val="none" w:sz="0" w:space="0" w:color="auto"/>
        <w:left w:val="none" w:sz="0" w:space="0" w:color="auto"/>
        <w:bottom w:val="none" w:sz="0" w:space="0" w:color="auto"/>
        <w:right w:val="none" w:sz="0" w:space="0" w:color="auto"/>
      </w:divBdr>
    </w:div>
    <w:div w:id="441385678">
      <w:bodyDiv w:val="1"/>
      <w:marLeft w:val="0"/>
      <w:marRight w:val="0"/>
      <w:marTop w:val="0"/>
      <w:marBottom w:val="0"/>
      <w:divBdr>
        <w:top w:val="none" w:sz="0" w:space="0" w:color="auto"/>
        <w:left w:val="none" w:sz="0" w:space="0" w:color="auto"/>
        <w:bottom w:val="none" w:sz="0" w:space="0" w:color="auto"/>
        <w:right w:val="none" w:sz="0" w:space="0" w:color="auto"/>
      </w:divBdr>
    </w:div>
    <w:div w:id="537089536">
      <w:bodyDiv w:val="1"/>
      <w:marLeft w:val="0"/>
      <w:marRight w:val="0"/>
      <w:marTop w:val="0"/>
      <w:marBottom w:val="0"/>
      <w:divBdr>
        <w:top w:val="none" w:sz="0" w:space="0" w:color="auto"/>
        <w:left w:val="none" w:sz="0" w:space="0" w:color="auto"/>
        <w:bottom w:val="none" w:sz="0" w:space="0" w:color="auto"/>
        <w:right w:val="none" w:sz="0" w:space="0" w:color="auto"/>
      </w:divBdr>
    </w:div>
    <w:div w:id="550390048">
      <w:bodyDiv w:val="1"/>
      <w:marLeft w:val="0"/>
      <w:marRight w:val="0"/>
      <w:marTop w:val="0"/>
      <w:marBottom w:val="0"/>
      <w:divBdr>
        <w:top w:val="none" w:sz="0" w:space="0" w:color="auto"/>
        <w:left w:val="none" w:sz="0" w:space="0" w:color="auto"/>
        <w:bottom w:val="none" w:sz="0" w:space="0" w:color="auto"/>
        <w:right w:val="none" w:sz="0" w:space="0" w:color="auto"/>
      </w:divBdr>
    </w:div>
    <w:div w:id="568150599">
      <w:bodyDiv w:val="1"/>
      <w:marLeft w:val="0"/>
      <w:marRight w:val="0"/>
      <w:marTop w:val="0"/>
      <w:marBottom w:val="0"/>
      <w:divBdr>
        <w:top w:val="none" w:sz="0" w:space="0" w:color="auto"/>
        <w:left w:val="none" w:sz="0" w:space="0" w:color="auto"/>
        <w:bottom w:val="none" w:sz="0" w:space="0" w:color="auto"/>
        <w:right w:val="none" w:sz="0" w:space="0" w:color="auto"/>
      </w:divBdr>
    </w:div>
    <w:div w:id="607473766">
      <w:bodyDiv w:val="1"/>
      <w:marLeft w:val="0"/>
      <w:marRight w:val="0"/>
      <w:marTop w:val="0"/>
      <w:marBottom w:val="0"/>
      <w:divBdr>
        <w:top w:val="none" w:sz="0" w:space="0" w:color="auto"/>
        <w:left w:val="none" w:sz="0" w:space="0" w:color="auto"/>
        <w:bottom w:val="none" w:sz="0" w:space="0" w:color="auto"/>
        <w:right w:val="none" w:sz="0" w:space="0" w:color="auto"/>
      </w:divBdr>
    </w:div>
    <w:div w:id="634680489">
      <w:bodyDiv w:val="1"/>
      <w:marLeft w:val="0"/>
      <w:marRight w:val="0"/>
      <w:marTop w:val="0"/>
      <w:marBottom w:val="0"/>
      <w:divBdr>
        <w:top w:val="none" w:sz="0" w:space="0" w:color="auto"/>
        <w:left w:val="none" w:sz="0" w:space="0" w:color="auto"/>
        <w:bottom w:val="none" w:sz="0" w:space="0" w:color="auto"/>
        <w:right w:val="none" w:sz="0" w:space="0" w:color="auto"/>
      </w:divBdr>
    </w:div>
    <w:div w:id="666633711">
      <w:bodyDiv w:val="1"/>
      <w:marLeft w:val="0"/>
      <w:marRight w:val="0"/>
      <w:marTop w:val="0"/>
      <w:marBottom w:val="0"/>
      <w:divBdr>
        <w:top w:val="none" w:sz="0" w:space="0" w:color="auto"/>
        <w:left w:val="none" w:sz="0" w:space="0" w:color="auto"/>
        <w:bottom w:val="none" w:sz="0" w:space="0" w:color="auto"/>
        <w:right w:val="none" w:sz="0" w:space="0" w:color="auto"/>
      </w:divBdr>
      <w:divsChild>
        <w:div w:id="460853200">
          <w:marLeft w:val="0"/>
          <w:marRight w:val="0"/>
          <w:marTop w:val="0"/>
          <w:marBottom w:val="0"/>
          <w:divBdr>
            <w:top w:val="none" w:sz="0" w:space="0" w:color="auto"/>
            <w:left w:val="none" w:sz="0" w:space="0" w:color="auto"/>
            <w:bottom w:val="none" w:sz="0" w:space="0" w:color="auto"/>
            <w:right w:val="none" w:sz="0" w:space="0" w:color="auto"/>
          </w:divBdr>
        </w:div>
        <w:div w:id="712773824">
          <w:marLeft w:val="0"/>
          <w:marRight w:val="0"/>
          <w:marTop w:val="0"/>
          <w:marBottom w:val="0"/>
          <w:divBdr>
            <w:top w:val="none" w:sz="0" w:space="0" w:color="auto"/>
            <w:left w:val="none" w:sz="0" w:space="0" w:color="auto"/>
            <w:bottom w:val="none" w:sz="0" w:space="0" w:color="auto"/>
            <w:right w:val="none" w:sz="0" w:space="0" w:color="auto"/>
          </w:divBdr>
        </w:div>
      </w:divsChild>
    </w:div>
    <w:div w:id="703023242">
      <w:bodyDiv w:val="1"/>
      <w:marLeft w:val="0"/>
      <w:marRight w:val="0"/>
      <w:marTop w:val="0"/>
      <w:marBottom w:val="0"/>
      <w:divBdr>
        <w:top w:val="none" w:sz="0" w:space="0" w:color="auto"/>
        <w:left w:val="none" w:sz="0" w:space="0" w:color="auto"/>
        <w:bottom w:val="none" w:sz="0" w:space="0" w:color="auto"/>
        <w:right w:val="none" w:sz="0" w:space="0" w:color="auto"/>
      </w:divBdr>
    </w:div>
    <w:div w:id="752819925">
      <w:bodyDiv w:val="1"/>
      <w:marLeft w:val="0"/>
      <w:marRight w:val="0"/>
      <w:marTop w:val="0"/>
      <w:marBottom w:val="0"/>
      <w:divBdr>
        <w:top w:val="none" w:sz="0" w:space="0" w:color="auto"/>
        <w:left w:val="none" w:sz="0" w:space="0" w:color="auto"/>
        <w:bottom w:val="none" w:sz="0" w:space="0" w:color="auto"/>
        <w:right w:val="none" w:sz="0" w:space="0" w:color="auto"/>
      </w:divBdr>
    </w:div>
    <w:div w:id="754980438">
      <w:bodyDiv w:val="1"/>
      <w:marLeft w:val="0"/>
      <w:marRight w:val="0"/>
      <w:marTop w:val="0"/>
      <w:marBottom w:val="0"/>
      <w:divBdr>
        <w:top w:val="none" w:sz="0" w:space="0" w:color="auto"/>
        <w:left w:val="none" w:sz="0" w:space="0" w:color="auto"/>
        <w:bottom w:val="none" w:sz="0" w:space="0" w:color="auto"/>
        <w:right w:val="none" w:sz="0" w:space="0" w:color="auto"/>
      </w:divBdr>
    </w:div>
    <w:div w:id="790511193">
      <w:bodyDiv w:val="1"/>
      <w:marLeft w:val="0"/>
      <w:marRight w:val="0"/>
      <w:marTop w:val="0"/>
      <w:marBottom w:val="0"/>
      <w:divBdr>
        <w:top w:val="none" w:sz="0" w:space="0" w:color="auto"/>
        <w:left w:val="none" w:sz="0" w:space="0" w:color="auto"/>
        <w:bottom w:val="none" w:sz="0" w:space="0" w:color="auto"/>
        <w:right w:val="none" w:sz="0" w:space="0" w:color="auto"/>
      </w:divBdr>
    </w:div>
    <w:div w:id="814834788">
      <w:bodyDiv w:val="1"/>
      <w:marLeft w:val="0"/>
      <w:marRight w:val="0"/>
      <w:marTop w:val="0"/>
      <w:marBottom w:val="0"/>
      <w:divBdr>
        <w:top w:val="none" w:sz="0" w:space="0" w:color="auto"/>
        <w:left w:val="none" w:sz="0" w:space="0" w:color="auto"/>
        <w:bottom w:val="none" w:sz="0" w:space="0" w:color="auto"/>
        <w:right w:val="none" w:sz="0" w:space="0" w:color="auto"/>
      </w:divBdr>
    </w:div>
    <w:div w:id="823278701">
      <w:bodyDiv w:val="1"/>
      <w:marLeft w:val="0"/>
      <w:marRight w:val="0"/>
      <w:marTop w:val="0"/>
      <w:marBottom w:val="0"/>
      <w:divBdr>
        <w:top w:val="none" w:sz="0" w:space="0" w:color="auto"/>
        <w:left w:val="none" w:sz="0" w:space="0" w:color="auto"/>
        <w:bottom w:val="none" w:sz="0" w:space="0" w:color="auto"/>
        <w:right w:val="none" w:sz="0" w:space="0" w:color="auto"/>
      </w:divBdr>
    </w:div>
    <w:div w:id="831795256">
      <w:bodyDiv w:val="1"/>
      <w:marLeft w:val="0"/>
      <w:marRight w:val="0"/>
      <w:marTop w:val="0"/>
      <w:marBottom w:val="0"/>
      <w:divBdr>
        <w:top w:val="none" w:sz="0" w:space="0" w:color="auto"/>
        <w:left w:val="none" w:sz="0" w:space="0" w:color="auto"/>
        <w:bottom w:val="none" w:sz="0" w:space="0" w:color="auto"/>
        <w:right w:val="none" w:sz="0" w:space="0" w:color="auto"/>
      </w:divBdr>
    </w:div>
    <w:div w:id="839320731">
      <w:bodyDiv w:val="1"/>
      <w:marLeft w:val="0"/>
      <w:marRight w:val="0"/>
      <w:marTop w:val="0"/>
      <w:marBottom w:val="0"/>
      <w:divBdr>
        <w:top w:val="none" w:sz="0" w:space="0" w:color="auto"/>
        <w:left w:val="none" w:sz="0" w:space="0" w:color="auto"/>
        <w:bottom w:val="none" w:sz="0" w:space="0" w:color="auto"/>
        <w:right w:val="none" w:sz="0" w:space="0" w:color="auto"/>
      </w:divBdr>
    </w:div>
    <w:div w:id="842009428">
      <w:bodyDiv w:val="1"/>
      <w:marLeft w:val="0"/>
      <w:marRight w:val="0"/>
      <w:marTop w:val="0"/>
      <w:marBottom w:val="0"/>
      <w:divBdr>
        <w:top w:val="none" w:sz="0" w:space="0" w:color="auto"/>
        <w:left w:val="none" w:sz="0" w:space="0" w:color="auto"/>
        <w:bottom w:val="none" w:sz="0" w:space="0" w:color="auto"/>
        <w:right w:val="none" w:sz="0" w:space="0" w:color="auto"/>
      </w:divBdr>
    </w:div>
    <w:div w:id="860628757">
      <w:bodyDiv w:val="1"/>
      <w:marLeft w:val="0"/>
      <w:marRight w:val="0"/>
      <w:marTop w:val="0"/>
      <w:marBottom w:val="0"/>
      <w:divBdr>
        <w:top w:val="none" w:sz="0" w:space="0" w:color="auto"/>
        <w:left w:val="none" w:sz="0" w:space="0" w:color="auto"/>
        <w:bottom w:val="none" w:sz="0" w:space="0" w:color="auto"/>
        <w:right w:val="none" w:sz="0" w:space="0" w:color="auto"/>
      </w:divBdr>
    </w:div>
    <w:div w:id="879633691">
      <w:bodyDiv w:val="1"/>
      <w:marLeft w:val="0"/>
      <w:marRight w:val="0"/>
      <w:marTop w:val="0"/>
      <w:marBottom w:val="0"/>
      <w:divBdr>
        <w:top w:val="none" w:sz="0" w:space="0" w:color="auto"/>
        <w:left w:val="none" w:sz="0" w:space="0" w:color="auto"/>
        <w:bottom w:val="none" w:sz="0" w:space="0" w:color="auto"/>
        <w:right w:val="none" w:sz="0" w:space="0" w:color="auto"/>
      </w:divBdr>
    </w:div>
    <w:div w:id="907885597">
      <w:bodyDiv w:val="1"/>
      <w:marLeft w:val="0"/>
      <w:marRight w:val="0"/>
      <w:marTop w:val="0"/>
      <w:marBottom w:val="0"/>
      <w:divBdr>
        <w:top w:val="none" w:sz="0" w:space="0" w:color="auto"/>
        <w:left w:val="none" w:sz="0" w:space="0" w:color="auto"/>
        <w:bottom w:val="none" w:sz="0" w:space="0" w:color="auto"/>
        <w:right w:val="none" w:sz="0" w:space="0" w:color="auto"/>
      </w:divBdr>
    </w:div>
    <w:div w:id="920485454">
      <w:bodyDiv w:val="1"/>
      <w:marLeft w:val="0"/>
      <w:marRight w:val="0"/>
      <w:marTop w:val="0"/>
      <w:marBottom w:val="0"/>
      <w:divBdr>
        <w:top w:val="none" w:sz="0" w:space="0" w:color="auto"/>
        <w:left w:val="none" w:sz="0" w:space="0" w:color="auto"/>
        <w:bottom w:val="none" w:sz="0" w:space="0" w:color="auto"/>
        <w:right w:val="none" w:sz="0" w:space="0" w:color="auto"/>
      </w:divBdr>
    </w:div>
    <w:div w:id="997927624">
      <w:bodyDiv w:val="1"/>
      <w:marLeft w:val="0"/>
      <w:marRight w:val="0"/>
      <w:marTop w:val="0"/>
      <w:marBottom w:val="0"/>
      <w:divBdr>
        <w:top w:val="none" w:sz="0" w:space="0" w:color="auto"/>
        <w:left w:val="none" w:sz="0" w:space="0" w:color="auto"/>
        <w:bottom w:val="none" w:sz="0" w:space="0" w:color="auto"/>
        <w:right w:val="none" w:sz="0" w:space="0" w:color="auto"/>
      </w:divBdr>
    </w:div>
    <w:div w:id="1010064106">
      <w:bodyDiv w:val="1"/>
      <w:marLeft w:val="0"/>
      <w:marRight w:val="0"/>
      <w:marTop w:val="0"/>
      <w:marBottom w:val="0"/>
      <w:divBdr>
        <w:top w:val="none" w:sz="0" w:space="0" w:color="auto"/>
        <w:left w:val="none" w:sz="0" w:space="0" w:color="auto"/>
        <w:bottom w:val="none" w:sz="0" w:space="0" w:color="auto"/>
        <w:right w:val="none" w:sz="0" w:space="0" w:color="auto"/>
      </w:divBdr>
    </w:div>
    <w:div w:id="1016228700">
      <w:bodyDiv w:val="1"/>
      <w:marLeft w:val="0"/>
      <w:marRight w:val="0"/>
      <w:marTop w:val="0"/>
      <w:marBottom w:val="0"/>
      <w:divBdr>
        <w:top w:val="none" w:sz="0" w:space="0" w:color="auto"/>
        <w:left w:val="none" w:sz="0" w:space="0" w:color="auto"/>
        <w:bottom w:val="none" w:sz="0" w:space="0" w:color="auto"/>
        <w:right w:val="none" w:sz="0" w:space="0" w:color="auto"/>
      </w:divBdr>
    </w:div>
    <w:div w:id="1059749592">
      <w:bodyDiv w:val="1"/>
      <w:marLeft w:val="0"/>
      <w:marRight w:val="0"/>
      <w:marTop w:val="0"/>
      <w:marBottom w:val="0"/>
      <w:divBdr>
        <w:top w:val="none" w:sz="0" w:space="0" w:color="auto"/>
        <w:left w:val="none" w:sz="0" w:space="0" w:color="auto"/>
        <w:bottom w:val="none" w:sz="0" w:space="0" w:color="auto"/>
        <w:right w:val="none" w:sz="0" w:space="0" w:color="auto"/>
      </w:divBdr>
    </w:div>
    <w:div w:id="1089933201">
      <w:bodyDiv w:val="1"/>
      <w:marLeft w:val="0"/>
      <w:marRight w:val="0"/>
      <w:marTop w:val="0"/>
      <w:marBottom w:val="0"/>
      <w:divBdr>
        <w:top w:val="none" w:sz="0" w:space="0" w:color="auto"/>
        <w:left w:val="none" w:sz="0" w:space="0" w:color="auto"/>
        <w:bottom w:val="none" w:sz="0" w:space="0" w:color="auto"/>
        <w:right w:val="none" w:sz="0" w:space="0" w:color="auto"/>
      </w:divBdr>
    </w:div>
    <w:div w:id="1109397283">
      <w:bodyDiv w:val="1"/>
      <w:marLeft w:val="0"/>
      <w:marRight w:val="0"/>
      <w:marTop w:val="0"/>
      <w:marBottom w:val="0"/>
      <w:divBdr>
        <w:top w:val="none" w:sz="0" w:space="0" w:color="auto"/>
        <w:left w:val="none" w:sz="0" w:space="0" w:color="auto"/>
        <w:bottom w:val="none" w:sz="0" w:space="0" w:color="auto"/>
        <w:right w:val="none" w:sz="0" w:space="0" w:color="auto"/>
      </w:divBdr>
    </w:div>
    <w:div w:id="1152869102">
      <w:bodyDiv w:val="1"/>
      <w:marLeft w:val="0"/>
      <w:marRight w:val="0"/>
      <w:marTop w:val="0"/>
      <w:marBottom w:val="0"/>
      <w:divBdr>
        <w:top w:val="none" w:sz="0" w:space="0" w:color="auto"/>
        <w:left w:val="none" w:sz="0" w:space="0" w:color="auto"/>
        <w:bottom w:val="none" w:sz="0" w:space="0" w:color="auto"/>
        <w:right w:val="none" w:sz="0" w:space="0" w:color="auto"/>
      </w:divBdr>
    </w:div>
    <w:div w:id="1167671970">
      <w:bodyDiv w:val="1"/>
      <w:marLeft w:val="0"/>
      <w:marRight w:val="0"/>
      <w:marTop w:val="0"/>
      <w:marBottom w:val="0"/>
      <w:divBdr>
        <w:top w:val="none" w:sz="0" w:space="0" w:color="auto"/>
        <w:left w:val="none" w:sz="0" w:space="0" w:color="auto"/>
        <w:bottom w:val="none" w:sz="0" w:space="0" w:color="auto"/>
        <w:right w:val="none" w:sz="0" w:space="0" w:color="auto"/>
      </w:divBdr>
    </w:div>
    <w:div w:id="1201438362">
      <w:bodyDiv w:val="1"/>
      <w:marLeft w:val="0"/>
      <w:marRight w:val="0"/>
      <w:marTop w:val="0"/>
      <w:marBottom w:val="0"/>
      <w:divBdr>
        <w:top w:val="none" w:sz="0" w:space="0" w:color="auto"/>
        <w:left w:val="none" w:sz="0" w:space="0" w:color="auto"/>
        <w:bottom w:val="none" w:sz="0" w:space="0" w:color="auto"/>
        <w:right w:val="none" w:sz="0" w:space="0" w:color="auto"/>
      </w:divBdr>
    </w:div>
    <w:div w:id="1214999115">
      <w:bodyDiv w:val="1"/>
      <w:marLeft w:val="0"/>
      <w:marRight w:val="0"/>
      <w:marTop w:val="0"/>
      <w:marBottom w:val="0"/>
      <w:divBdr>
        <w:top w:val="none" w:sz="0" w:space="0" w:color="auto"/>
        <w:left w:val="none" w:sz="0" w:space="0" w:color="auto"/>
        <w:bottom w:val="none" w:sz="0" w:space="0" w:color="auto"/>
        <w:right w:val="none" w:sz="0" w:space="0" w:color="auto"/>
      </w:divBdr>
    </w:div>
    <w:div w:id="1227301666">
      <w:bodyDiv w:val="1"/>
      <w:marLeft w:val="0"/>
      <w:marRight w:val="0"/>
      <w:marTop w:val="0"/>
      <w:marBottom w:val="0"/>
      <w:divBdr>
        <w:top w:val="none" w:sz="0" w:space="0" w:color="auto"/>
        <w:left w:val="none" w:sz="0" w:space="0" w:color="auto"/>
        <w:bottom w:val="none" w:sz="0" w:space="0" w:color="auto"/>
        <w:right w:val="none" w:sz="0" w:space="0" w:color="auto"/>
      </w:divBdr>
    </w:div>
    <w:div w:id="1258827142">
      <w:bodyDiv w:val="1"/>
      <w:marLeft w:val="0"/>
      <w:marRight w:val="0"/>
      <w:marTop w:val="0"/>
      <w:marBottom w:val="0"/>
      <w:divBdr>
        <w:top w:val="none" w:sz="0" w:space="0" w:color="auto"/>
        <w:left w:val="none" w:sz="0" w:space="0" w:color="auto"/>
        <w:bottom w:val="none" w:sz="0" w:space="0" w:color="auto"/>
        <w:right w:val="none" w:sz="0" w:space="0" w:color="auto"/>
      </w:divBdr>
    </w:div>
    <w:div w:id="1343976325">
      <w:bodyDiv w:val="1"/>
      <w:marLeft w:val="0"/>
      <w:marRight w:val="0"/>
      <w:marTop w:val="0"/>
      <w:marBottom w:val="0"/>
      <w:divBdr>
        <w:top w:val="none" w:sz="0" w:space="0" w:color="auto"/>
        <w:left w:val="none" w:sz="0" w:space="0" w:color="auto"/>
        <w:bottom w:val="none" w:sz="0" w:space="0" w:color="auto"/>
        <w:right w:val="none" w:sz="0" w:space="0" w:color="auto"/>
      </w:divBdr>
    </w:div>
    <w:div w:id="1377387322">
      <w:bodyDiv w:val="1"/>
      <w:marLeft w:val="0"/>
      <w:marRight w:val="0"/>
      <w:marTop w:val="0"/>
      <w:marBottom w:val="0"/>
      <w:divBdr>
        <w:top w:val="none" w:sz="0" w:space="0" w:color="auto"/>
        <w:left w:val="none" w:sz="0" w:space="0" w:color="auto"/>
        <w:bottom w:val="none" w:sz="0" w:space="0" w:color="auto"/>
        <w:right w:val="none" w:sz="0" w:space="0" w:color="auto"/>
      </w:divBdr>
    </w:div>
    <w:div w:id="1514689047">
      <w:bodyDiv w:val="1"/>
      <w:marLeft w:val="0"/>
      <w:marRight w:val="0"/>
      <w:marTop w:val="0"/>
      <w:marBottom w:val="0"/>
      <w:divBdr>
        <w:top w:val="none" w:sz="0" w:space="0" w:color="auto"/>
        <w:left w:val="none" w:sz="0" w:space="0" w:color="auto"/>
        <w:bottom w:val="none" w:sz="0" w:space="0" w:color="auto"/>
        <w:right w:val="none" w:sz="0" w:space="0" w:color="auto"/>
      </w:divBdr>
    </w:div>
    <w:div w:id="1548300419">
      <w:bodyDiv w:val="1"/>
      <w:marLeft w:val="0"/>
      <w:marRight w:val="0"/>
      <w:marTop w:val="0"/>
      <w:marBottom w:val="0"/>
      <w:divBdr>
        <w:top w:val="none" w:sz="0" w:space="0" w:color="auto"/>
        <w:left w:val="none" w:sz="0" w:space="0" w:color="auto"/>
        <w:bottom w:val="none" w:sz="0" w:space="0" w:color="auto"/>
        <w:right w:val="none" w:sz="0" w:space="0" w:color="auto"/>
      </w:divBdr>
    </w:div>
    <w:div w:id="1568222928">
      <w:bodyDiv w:val="1"/>
      <w:marLeft w:val="0"/>
      <w:marRight w:val="0"/>
      <w:marTop w:val="0"/>
      <w:marBottom w:val="0"/>
      <w:divBdr>
        <w:top w:val="none" w:sz="0" w:space="0" w:color="auto"/>
        <w:left w:val="none" w:sz="0" w:space="0" w:color="auto"/>
        <w:bottom w:val="none" w:sz="0" w:space="0" w:color="auto"/>
        <w:right w:val="none" w:sz="0" w:space="0" w:color="auto"/>
      </w:divBdr>
    </w:div>
    <w:div w:id="1594051780">
      <w:bodyDiv w:val="1"/>
      <w:marLeft w:val="0"/>
      <w:marRight w:val="0"/>
      <w:marTop w:val="0"/>
      <w:marBottom w:val="0"/>
      <w:divBdr>
        <w:top w:val="none" w:sz="0" w:space="0" w:color="auto"/>
        <w:left w:val="none" w:sz="0" w:space="0" w:color="auto"/>
        <w:bottom w:val="none" w:sz="0" w:space="0" w:color="auto"/>
        <w:right w:val="none" w:sz="0" w:space="0" w:color="auto"/>
      </w:divBdr>
    </w:div>
    <w:div w:id="1643655037">
      <w:bodyDiv w:val="1"/>
      <w:marLeft w:val="0"/>
      <w:marRight w:val="0"/>
      <w:marTop w:val="0"/>
      <w:marBottom w:val="0"/>
      <w:divBdr>
        <w:top w:val="none" w:sz="0" w:space="0" w:color="auto"/>
        <w:left w:val="none" w:sz="0" w:space="0" w:color="auto"/>
        <w:bottom w:val="none" w:sz="0" w:space="0" w:color="auto"/>
        <w:right w:val="none" w:sz="0" w:space="0" w:color="auto"/>
      </w:divBdr>
    </w:div>
    <w:div w:id="1660885736">
      <w:bodyDiv w:val="1"/>
      <w:marLeft w:val="0"/>
      <w:marRight w:val="0"/>
      <w:marTop w:val="0"/>
      <w:marBottom w:val="0"/>
      <w:divBdr>
        <w:top w:val="none" w:sz="0" w:space="0" w:color="auto"/>
        <w:left w:val="none" w:sz="0" w:space="0" w:color="auto"/>
        <w:bottom w:val="none" w:sz="0" w:space="0" w:color="auto"/>
        <w:right w:val="none" w:sz="0" w:space="0" w:color="auto"/>
      </w:divBdr>
    </w:div>
    <w:div w:id="1684473798">
      <w:bodyDiv w:val="1"/>
      <w:marLeft w:val="0"/>
      <w:marRight w:val="0"/>
      <w:marTop w:val="0"/>
      <w:marBottom w:val="0"/>
      <w:divBdr>
        <w:top w:val="none" w:sz="0" w:space="0" w:color="auto"/>
        <w:left w:val="none" w:sz="0" w:space="0" w:color="auto"/>
        <w:bottom w:val="none" w:sz="0" w:space="0" w:color="auto"/>
        <w:right w:val="none" w:sz="0" w:space="0" w:color="auto"/>
      </w:divBdr>
    </w:div>
    <w:div w:id="1694188343">
      <w:bodyDiv w:val="1"/>
      <w:marLeft w:val="0"/>
      <w:marRight w:val="0"/>
      <w:marTop w:val="0"/>
      <w:marBottom w:val="0"/>
      <w:divBdr>
        <w:top w:val="none" w:sz="0" w:space="0" w:color="auto"/>
        <w:left w:val="none" w:sz="0" w:space="0" w:color="auto"/>
        <w:bottom w:val="none" w:sz="0" w:space="0" w:color="auto"/>
        <w:right w:val="none" w:sz="0" w:space="0" w:color="auto"/>
      </w:divBdr>
    </w:div>
    <w:div w:id="1715350501">
      <w:bodyDiv w:val="1"/>
      <w:marLeft w:val="0"/>
      <w:marRight w:val="0"/>
      <w:marTop w:val="0"/>
      <w:marBottom w:val="0"/>
      <w:divBdr>
        <w:top w:val="none" w:sz="0" w:space="0" w:color="auto"/>
        <w:left w:val="none" w:sz="0" w:space="0" w:color="auto"/>
        <w:bottom w:val="none" w:sz="0" w:space="0" w:color="auto"/>
        <w:right w:val="none" w:sz="0" w:space="0" w:color="auto"/>
      </w:divBdr>
    </w:div>
    <w:div w:id="1728720905">
      <w:bodyDiv w:val="1"/>
      <w:marLeft w:val="0"/>
      <w:marRight w:val="0"/>
      <w:marTop w:val="0"/>
      <w:marBottom w:val="0"/>
      <w:divBdr>
        <w:top w:val="none" w:sz="0" w:space="0" w:color="auto"/>
        <w:left w:val="none" w:sz="0" w:space="0" w:color="auto"/>
        <w:bottom w:val="none" w:sz="0" w:space="0" w:color="auto"/>
        <w:right w:val="none" w:sz="0" w:space="0" w:color="auto"/>
      </w:divBdr>
    </w:div>
    <w:div w:id="1736974020">
      <w:bodyDiv w:val="1"/>
      <w:marLeft w:val="0"/>
      <w:marRight w:val="0"/>
      <w:marTop w:val="0"/>
      <w:marBottom w:val="0"/>
      <w:divBdr>
        <w:top w:val="none" w:sz="0" w:space="0" w:color="auto"/>
        <w:left w:val="none" w:sz="0" w:space="0" w:color="auto"/>
        <w:bottom w:val="none" w:sz="0" w:space="0" w:color="auto"/>
        <w:right w:val="none" w:sz="0" w:space="0" w:color="auto"/>
      </w:divBdr>
    </w:div>
    <w:div w:id="1777796537">
      <w:bodyDiv w:val="1"/>
      <w:marLeft w:val="0"/>
      <w:marRight w:val="0"/>
      <w:marTop w:val="0"/>
      <w:marBottom w:val="0"/>
      <w:divBdr>
        <w:top w:val="none" w:sz="0" w:space="0" w:color="auto"/>
        <w:left w:val="none" w:sz="0" w:space="0" w:color="auto"/>
        <w:bottom w:val="none" w:sz="0" w:space="0" w:color="auto"/>
        <w:right w:val="none" w:sz="0" w:space="0" w:color="auto"/>
      </w:divBdr>
    </w:div>
    <w:div w:id="1785879728">
      <w:bodyDiv w:val="1"/>
      <w:marLeft w:val="0"/>
      <w:marRight w:val="0"/>
      <w:marTop w:val="0"/>
      <w:marBottom w:val="0"/>
      <w:divBdr>
        <w:top w:val="none" w:sz="0" w:space="0" w:color="auto"/>
        <w:left w:val="none" w:sz="0" w:space="0" w:color="auto"/>
        <w:bottom w:val="none" w:sz="0" w:space="0" w:color="auto"/>
        <w:right w:val="none" w:sz="0" w:space="0" w:color="auto"/>
      </w:divBdr>
    </w:div>
    <w:div w:id="1790513812">
      <w:bodyDiv w:val="1"/>
      <w:marLeft w:val="0"/>
      <w:marRight w:val="0"/>
      <w:marTop w:val="0"/>
      <w:marBottom w:val="0"/>
      <w:divBdr>
        <w:top w:val="none" w:sz="0" w:space="0" w:color="auto"/>
        <w:left w:val="none" w:sz="0" w:space="0" w:color="auto"/>
        <w:bottom w:val="none" w:sz="0" w:space="0" w:color="auto"/>
        <w:right w:val="none" w:sz="0" w:space="0" w:color="auto"/>
      </w:divBdr>
    </w:div>
    <w:div w:id="1818572357">
      <w:bodyDiv w:val="1"/>
      <w:marLeft w:val="0"/>
      <w:marRight w:val="0"/>
      <w:marTop w:val="0"/>
      <w:marBottom w:val="0"/>
      <w:divBdr>
        <w:top w:val="none" w:sz="0" w:space="0" w:color="auto"/>
        <w:left w:val="none" w:sz="0" w:space="0" w:color="auto"/>
        <w:bottom w:val="none" w:sz="0" w:space="0" w:color="auto"/>
        <w:right w:val="none" w:sz="0" w:space="0" w:color="auto"/>
      </w:divBdr>
    </w:div>
    <w:div w:id="1833178981">
      <w:bodyDiv w:val="1"/>
      <w:marLeft w:val="0"/>
      <w:marRight w:val="0"/>
      <w:marTop w:val="0"/>
      <w:marBottom w:val="0"/>
      <w:divBdr>
        <w:top w:val="none" w:sz="0" w:space="0" w:color="auto"/>
        <w:left w:val="none" w:sz="0" w:space="0" w:color="auto"/>
        <w:bottom w:val="none" w:sz="0" w:space="0" w:color="auto"/>
        <w:right w:val="none" w:sz="0" w:space="0" w:color="auto"/>
      </w:divBdr>
    </w:div>
    <w:div w:id="1848519232">
      <w:bodyDiv w:val="1"/>
      <w:marLeft w:val="0"/>
      <w:marRight w:val="0"/>
      <w:marTop w:val="0"/>
      <w:marBottom w:val="0"/>
      <w:divBdr>
        <w:top w:val="none" w:sz="0" w:space="0" w:color="auto"/>
        <w:left w:val="none" w:sz="0" w:space="0" w:color="auto"/>
        <w:bottom w:val="none" w:sz="0" w:space="0" w:color="auto"/>
        <w:right w:val="none" w:sz="0" w:space="0" w:color="auto"/>
      </w:divBdr>
    </w:div>
    <w:div w:id="1849443732">
      <w:bodyDiv w:val="1"/>
      <w:marLeft w:val="0"/>
      <w:marRight w:val="0"/>
      <w:marTop w:val="0"/>
      <w:marBottom w:val="0"/>
      <w:divBdr>
        <w:top w:val="none" w:sz="0" w:space="0" w:color="auto"/>
        <w:left w:val="none" w:sz="0" w:space="0" w:color="auto"/>
        <w:bottom w:val="none" w:sz="0" w:space="0" w:color="auto"/>
        <w:right w:val="none" w:sz="0" w:space="0" w:color="auto"/>
      </w:divBdr>
    </w:div>
    <w:div w:id="1851723023">
      <w:bodyDiv w:val="1"/>
      <w:marLeft w:val="0"/>
      <w:marRight w:val="0"/>
      <w:marTop w:val="0"/>
      <w:marBottom w:val="0"/>
      <w:divBdr>
        <w:top w:val="none" w:sz="0" w:space="0" w:color="auto"/>
        <w:left w:val="none" w:sz="0" w:space="0" w:color="auto"/>
        <w:bottom w:val="none" w:sz="0" w:space="0" w:color="auto"/>
        <w:right w:val="none" w:sz="0" w:space="0" w:color="auto"/>
      </w:divBdr>
    </w:div>
    <w:div w:id="1958559227">
      <w:bodyDiv w:val="1"/>
      <w:marLeft w:val="0"/>
      <w:marRight w:val="0"/>
      <w:marTop w:val="0"/>
      <w:marBottom w:val="0"/>
      <w:divBdr>
        <w:top w:val="none" w:sz="0" w:space="0" w:color="auto"/>
        <w:left w:val="none" w:sz="0" w:space="0" w:color="auto"/>
        <w:bottom w:val="none" w:sz="0" w:space="0" w:color="auto"/>
        <w:right w:val="none" w:sz="0" w:space="0" w:color="auto"/>
      </w:divBdr>
    </w:div>
    <w:div w:id="2007125376">
      <w:bodyDiv w:val="1"/>
      <w:marLeft w:val="0"/>
      <w:marRight w:val="0"/>
      <w:marTop w:val="0"/>
      <w:marBottom w:val="0"/>
      <w:divBdr>
        <w:top w:val="none" w:sz="0" w:space="0" w:color="auto"/>
        <w:left w:val="none" w:sz="0" w:space="0" w:color="auto"/>
        <w:bottom w:val="none" w:sz="0" w:space="0" w:color="auto"/>
        <w:right w:val="none" w:sz="0" w:space="0" w:color="auto"/>
      </w:divBdr>
    </w:div>
    <w:div w:id="2059622986">
      <w:bodyDiv w:val="1"/>
      <w:marLeft w:val="0"/>
      <w:marRight w:val="0"/>
      <w:marTop w:val="0"/>
      <w:marBottom w:val="0"/>
      <w:divBdr>
        <w:top w:val="none" w:sz="0" w:space="0" w:color="auto"/>
        <w:left w:val="none" w:sz="0" w:space="0" w:color="auto"/>
        <w:bottom w:val="none" w:sz="0" w:space="0" w:color="auto"/>
        <w:right w:val="none" w:sz="0" w:space="0" w:color="auto"/>
      </w:divBdr>
    </w:div>
    <w:div w:id="211035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hel.ibrahem@univ-&#1575;&#1587;&#1578;&#1575;&#1584;" TargetMode="External"/><Relationship Id="rId13" Type="http://schemas.openxmlformats.org/officeDocument/2006/relationships/hyperlink" Target="https://www.alarabiya.net/aswaq/economy/2022/03/13/%D8%A7%D9%84%D8%A3%D9%85%D9%86-%D8%A7%D9%84%D8%BA%D8%B0%D8%A7%D8%A6%D9%8A-%D8%A7%D9%84%D8%B9%D8%A7%D9%84%D9%85%D9%8A-%D9%81%D9%8A-%D8%AE%D8%B7%D8%B1-%D8%A3%D9%88%D9%84-%D8%AA%D8%AD%D8%B1%D9%83-%D9%85%D9%86-%D9%85%D8%AC%D9%85%D9%88%D8%B9%D8%A9-%D8%A7%D9%84%D8%B3%D8%A8%D8%B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bc.com/arabic/world-605876" TargetMode="External"/><Relationship Id="rId5" Type="http://schemas.openxmlformats.org/officeDocument/2006/relationships/webSettings" Target="webSettings.xml"/><Relationship Id="rId15" Type="http://schemas.openxmlformats.org/officeDocument/2006/relationships/hyperlink" Target="https://arabic.cnn.com"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r.guide-humanitarian-law.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arabic.cnn.com" TargetMode="External"/><Relationship Id="rId1" Type="http://schemas.openxmlformats.org/officeDocument/2006/relationships/hyperlink" Target="https://ar.guide-humanitarian-law.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الق</b:Tag>
    <b:SourceType>DocumentFromInternetSite</b:SourceType>
    <b:Guid>{3CADD7DD-7D9E-4C3A-8433-9E336C5325D7}</b:Guid>
    <b:Title>حرب</b:Title>
    <b:LCID>ar-DZ</b:LCID>
    <b:Author>
      <b:Author>
        <b:NameList>
          <b:Person>
            <b:Last>القاموس العملي للقانون الإنساني</b:Last>
          </b:Person>
        </b:NameList>
      </b:Author>
    </b:Author>
    <b:InternetSiteTitle>أطباء بلا حدود في العالم</b:InternetSiteTitle>
    <b:URL>https://ar.guide-humanitarian-law.org</b:URL>
    <b:Year>2019</b:Year>
    <b:RefOrder>4</b:RefOrder>
  </b:Source>
  <b:Source>
    <b:Tag>عبد13</b:Tag>
    <b:SourceType>JournalArticle</b:SourceType>
    <b:Guid>{596EDECD-5579-4763-8E75-7E9DB6016FD2}</b:Guid>
    <b:Title>مفهوم الحرب في الفقه والقانون</b:Title>
    <b:Year>2013</b:Year>
    <b:URL>https://ia904501.us.archive.org/</b:URL>
    <b:LCID>ar-DZ</b:LCID>
    <b:Author>
      <b:Author>
        <b:NameList>
          <b:Person>
            <b:Last>عبد السلام حمود </b:Last>
            <b:First>غالب الأنسي</b:First>
          </b:Person>
        </b:NameList>
      </b:Author>
    </b:Author>
    <b:JournalName>مجلة الفقه والقانون العدد التاسع</b:JournalName>
    <b:Pages>3-24</b:Pages>
    <b:RefOrder>5</b:RefOrder>
  </b:Source>
  <b:Source>
    <b:Tag>علي</b:Tag>
    <b:SourceType>JournalArticle</b:SourceType>
    <b:Guid>{5C8552A0-51E1-426F-B11C-7E15B9032ED5}</b:Guid>
    <b:LCID>ar-DZ</b:LCID>
    <b:Title>االتجاهات الحديثة فى نظرية الحروب2001-2014</b:Title>
    <b:Pages>152-174</b:Pages>
    <b:Author>
      <b:Author>
        <b:NameList>
          <b:Person>
            <b:Last>علياء محمو</b:Last>
            <b:First>د محمود محمد الليثي </b:First>
          </b:Person>
        </b:NameList>
      </b:Author>
    </b:Author>
    <b:URL>https://jsst.journals.ekb.eg/</b:URL>
    <b:JournalName>jsst.journals</b:JournalName>
    <b:Year>2014</b:Year>
    <b:RefOrder>6</b:RefOrder>
  </b:Source>
  <b:Source>
    <b:Tag>Ric22</b:Tag>
    <b:SourceType>JournalArticle</b:SourceType>
    <b:Guid>{F95EBB29-2A62-47D8-93C4-3AE660BECF43}</b:Guid>
    <b:LCID>en-US</b:LCID>
    <b:Title>Russia</b:Title>
    <b:JournalName>britannica.</b:JournalName>
    <b:Year>2022</b:Year>
    <b:Author>
      <b:Author>
        <b:NameList>
          <b:Person>
            <b:Last>Richard </b:Last>
            <b:First>Hellie</b:First>
          </b:Person>
        </b:NameList>
      </b:Author>
    </b:Author>
    <b:RefOrder>7</b:RefOrder>
  </b:Source>
  <b:Source>
    <b:Tag>مصط22</b:Tag>
    <b:SourceType>DocumentFromInternetSite</b:SourceType>
    <b:Guid>{81D15694-45C1-4EF0-9799-EAA69F2C709C}</b:Guid>
    <b:Title>ماذا تنتج روسيا من محاصيل زراعية المحاصيل الزراعية في روسيا</b:Title>
    <b:Year>2022</b:Year>
    <b:LCID>ar-DZ</b:LCID>
    <b:InternetSiteTitle>تجارتنا</b:InternetSiteTitle>
    <b:Month>08</b:Month>
    <b:Day>14</b:Day>
    <b:YearAccessed>2022</b:YearAccessed>
    <b:MonthAccessed>08</b:MonthAccessed>
    <b:DayAccessed>16</b:DayAccessed>
    <b:URL>ttps://tijaratuna.com</b:URL>
    <b:Author>
      <b:Author>
        <b:NameList>
          <b:Person>
            <b:Last> مصطفى </b:Last>
            <b:First> جمال </b:First>
          </b:Person>
        </b:NameList>
      </b:Author>
    </b:Author>
    <b:RefOrder>8</b:RefOrder>
  </b:Source>
  <b:Source>
    <b:Tag>فرو</b:Tag>
    <b:SourceType>Book</b:SourceType>
    <b:Guid>{E678C6ED-4C09-4BCE-AA81-36DD19A22D48}</b:Guid>
    <b:Author>
      <b:Author>
        <b:NameList>
          <b:Person>
            <b:Last>فرونسيس</b:Last>
            <b:First>فيرونيكا</b:First>
            <b:Middle>حليم</b:Middle>
          </b:Person>
        </b:NameList>
      </b:Author>
    </b:Author>
    <b:Title>جيوبوليتيك  السياسة الخارجية روسيا دراسة في اثر الجيوبوليتيك في علاقة روسيا بدول الجوار الاوكراني</b:Title>
    <b:Pages>167</b:Pages>
    <b:LCID>ar-DZ</b:LCID>
    <b:Year>2016</b:Year>
    <b:RefOrder>9</b:RefOrder>
  </b:Source>
  <b:Source>
    <b:Tag>بلو21</b:Tag>
    <b:SourceType>Report</b:SourceType>
    <b:Guid>{5D263F9B-0524-4D5F-8261-CD397AC0E6A1}</b:Guid>
    <b:Title>في ظل الفساد وإرث الحقبة السوفياتية.. هل تنجح خطط الإصلاح الزراعي في أوكرانيا؟</b:Title>
    <b:Year>2021</b:Year>
    <b:City>قطر</b:City>
    <b:Publisher>مركز الجزيرة لدراسات</b:Publisher>
    <b:LCID>ar-DZ</b:LCID>
    <b:Author>
      <b:Author>
        <b:NameList>
          <b:Person>
            <b:Last>بلومبيرغ</b:Last>
          </b:Person>
        </b:NameList>
      </b:Author>
    </b:Author>
    <b:RefOrder>10</b:RefOrder>
  </b:Source>
  <b:Source>
    <b:Tag>الع17</b:Tag>
    <b:SourceType>Report</b:SourceType>
    <b:Guid>{78CDA2F1-1352-43E0-BD25-481F38C17F0C}</b:Guid>
    <b:Title>الإطار الاستراتيجي العالمي للأمن الغذائي والتغذية،   </b:Title>
    <b:Year>2017</b:Year>
    <b:LCID>ar-DZ</b:LCID>
    <b:Author>
      <b:Author>
        <b:NameList>
          <b:Person>
            <b:Last>العالمي</b:Last>
            <b:First>لجنة</b:First>
            <b:Middle>الأمن الغذائي</b:Middle>
          </b:Person>
        </b:NameList>
      </b:Author>
    </b:Author>
    <b:URL>https://www.fao.org</b:URL>
    <b:RefOrder>11</b:RefOrder>
  </b:Source>
  <b:Source>
    <b:Tag>Eco79</b:Tag>
    <b:SourceType>Misc</b:SourceType>
    <b:Guid>{7C4D9200-E8DD-4691-A231-9CA633AFF404}</b:Guid>
    <b:Title>Social and Cultural Rights Adopted and opened for signature, ratification and accession </b:Title>
    <b:Year>1979</b:Year>
    <b:LCID>fr-FR</b:LCID>
    <b:Author>
      <b:Author>
        <b:NameList>
          <b:Person>
            <b:Last>Economic</b:Last>
            <b:First>International</b:First>
            <b:Middle>Covenant on</b:Middle>
          </b:Person>
        </b:NameList>
      </b:Author>
    </b:Author>
    <b:StateProvince>in accordance with article 27</b:StateProvince>
    <b:Month>01</b:Month>
    <b:Day>3</b:Day>
    <b:RefOrder>12</b:RefOrder>
  </b:Source>
  <b:Source>
    <b:Tag>الد04</b:Tag>
    <b:SourceType>Book</b:SourceType>
    <b:Guid>{AB31139A-FF6A-47F0-9E46-1E3C86246BBF}</b:Guid>
    <b:LCID>ar-DZ</b:LCID>
    <b:Author>
      <b:Author>
        <b:NameList>
          <b:Person>
            <b:Last>الدايم،</b:Last>
            <b:First>محمد</b:First>
            <b:Middle>ولد عبد</b:Middle>
          </b:Person>
        </b:NameList>
      </b:Author>
    </b:Author>
    <b:Title>مفاهيم تتعلق بمفهوم الأمن الغذائي</b:Title>
    <b:PublicationTitle> مركز الجزيرة لدراسات</b:PublicationTitle>
    <b:Year>2004</b:Year>
    <b:City>قطر</b:City>
    <b:Publisher>مركز الجزيرة للدراسات الاستراتيجية</b:Publisher>
    <b:RefOrder>13</b:RefOrder>
  </b:Source>
  <b:Source>
    <b:Tag>بلق09</b:Tag>
    <b:SourceType>JournalArticle</b:SourceType>
    <b:Guid>{756E9704-D0C3-4184-AB52-C3FF6F2CA2C6}</b:Guid>
    <b:Title>معالجة تصويرية لمفهوم الأمن الغذائي وأبعاده</b:Title>
    <b:Year>جوان 2009</b:Year>
    <b:Publisher>العدد5</b:Publisher>
    <b:LCID>ar-DZ</b:LCID>
    <b:Author>
      <b:Author>
        <b:NameList>
          <b:Person>
            <b:Last>بلقاسم</b:Last>
            <b:First>سلاطنية</b:First>
          </b:Person>
          <b:Person>
            <b:Middle>عرعور مليكة</b:Middle>
          </b:Person>
        </b:NameList>
      </b:Author>
    </b:Author>
    <b:JournalName>مجلة كلية الآداب والعلوم الانسانية والاجتماعية</b:JournalName>
    <b:Pages>8</b:Pages>
    <b:RefOrder>14</b:RefOrder>
  </b:Source>
  <b:Source>
    <b:Tag>الز13</b:Tag>
    <b:SourceType>JournalArticle</b:SourceType>
    <b:Guid>{9A71D81C-1E38-466E-861E-3CE4CBAA22B6}</b:Guid>
    <b:LCID>ar-DZ</b:LCID>
    <b:Author>
      <b:Author>
        <b:NameList>
          <b:Person>
            <b:Last>الزغبي</b:Last>
            <b:First>عاكف</b:First>
          </b:Person>
        </b:NameList>
      </b:Author>
    </b:Author>
    <b:Title>أبعاد الأمن الغذائي ومتطلباته</b:Title>
    <b:JournalName>الجريدة الالكترونية الغد</b:JournalName>
    <b:Year>2013</b:Year>
    <b:Pages>15</b:Pages>
    <b:Volume>العدد6359</b:Volume>
    <b:RefOrder>15</b:RefOrder>
  </b:Source>
  <b:Source>
    <b:Tag>فاض22</b:Tag>
    <b:SourceType>Book</b:SourceType>
    <b:Guid>{D5C9FB78-8FD5-4973-BEC0-1C6F7CC2EDCE}</b:Guid>
    <b:LCID>ar-DZ</b:LCID>
    <b:Author>
      <b:Author>
        <b:NameList>
          <b:Person>
            <b:Last>فاضلي</b:Last>
            <b:First>على</b:First>
          </b:Person>
        </b:NameList>
      </b:Author>
    </b:Author>
    <b:Title>الحرب الروسية الأوكرانية: خطا بوتين الاستراتيجي</b:Title>
    <b:Year>2022</b:Year>
    <b:Publisher>مركز دراسات الوحدة العربية</b:Publisher>
    <b:RefOrder>16</b:RefOrder>
  </b:Source>
  <b:Source>
    <b:Tag>قدو14</b:Tag>
    <b:SourceType>JournalArticle</b:SourceType>
    <b:Guid>{9CD40519-9235-441E-A228-68D5857542B8}</b:Guid>
    <b:Title>محورية الجغرافيا والتحكم في البوابة ً الشرقية للغرب: أوكرانيا بؤرة للصراع</b:Title>
    <b:Year>جويلية2014</b:Year>
    <b:LCID>ar-DZ</b:LCID>
    <b:Author>
      <b:Author>
        <b:NameList>
          <b:Person>
            <b:Last>قدورة</b:Last>
            <b:First>عماد</b:First>
          </b:Person>
        </b:NameList>
      </b:Author>
    </b:Author>
    <b:JournalName>مجلة سياسات عربية</b:JournalName>
    <b:Pages>45</b:Pages>
    <b:Volume>العدد09</b:Volume>
    <b:RefOrder>17</b:RefOrder>
  </b:Source>
  <b:Source>
    <b:Tag>عمر22</b:Tag>
    <b:SourceType>JournalArticle</b:SourceType>
    <b:Guid>{15BD60DD-8133-40AF-A631-4E59FCE6F347}</b:Guid>
    <b:LCID>ar-DZ</b:LCID>
    <b:Author>
      <b:Author>
        <b:NameList>
          <b:Person>
            <b:Last>عمر</b:Last>
            <b:First>أيمن</b:First>
          </b:Person>
        </b:NameList>
      </b:Author>
    </b:Author>
    <b:Title>اوكرانيا سلة غذاء عالمية، ليحيا مالتوس</b:Title>
    <b:JournalName>جريدة النهار الكترونية</b:JournalName>
    <b:Year>مارس 2022</b:Year>
    <b:URL>https://www.annahar.com</b:URL>
    <b:RefOrder>18</b:RefOrder>
  </b:Source>
  <b:Source>
    <b:Tag>غبش22</b:Tag>
    <b:SourceType>JournalArticle</b:SourceType>
    <b:Guid>{D9CF6328-F280-4205-9065-8B36A90E405B}</b:Guid>
    <b:LCID>ar-DZ</b:LCID>
    <b:Author>
      <b:Author>
        <b:NameList>
          <b:Person>
            <b:Last>غبشي</b:Last>
            <b:First>بوعلام</b:First>
          </b:Person>
        </b:NameList>
      </b:Author>
    </b:Author>
    <b:Title>كيف تهدد الحرب الروسية على أوكرانيا الأمن الغذائي في عدة دول عربية؟</b:Title>
    <b:Year>2022</b:Year>
    <b:Month>5</b:Month>
    <b:Day>5</b:Day>
    <b:URL> https://www.france24.com </b:URL>
    <b:RefOrder>19</b:RefOrder>
  </b:Source>
  <b:Source>
    <b:Tag>سبو22</b:Tag>
    <b:SourceType>Report</b:SourceType>
    <b:Guid>{861F32C5-BB7D-4D05-9FE6-BAD0C4142C56}</b:Guid>
    <b:LCID>ar-DZ</b:LCID>
    <b:Author>
      <b:Author>
        <b:NameList>
          <b:Person>
            <b:Last>سبوتنيك</b:Last>
          </b:Person>
        </b:NameList>
      </b:Author>
    </b:Author>
    <b:Title>الكشف عن قيمة صادرات المنتجات الزراعية من روسيا</b:Title>
    <b:Year>2022</b:Year>
    <b:City>روسيا</b:City>
    <b:URL>، https://arabic.rt.com/</b:URL>
    <b:RefOrder>2</b:RefOrder>
  </b:Source>
  <b:Source>
    <b:Tag>الو18</b:Tag>
    <b:SourceType>JournalArticle</b:SourceType>
    <b:Guid>{B6AC3A93-F5FA-44CD-A2FC-AE461271D3F8}</b:Guid>
    <b:LCID>ar-DZ</b:LCID>
    <b:Title>روسيا تخطط لأرقام قياسية جديدة في الإنتاج الزراعي تطمح بالوصول إلى 150 مليون طن من الحبوب في2030 </b:Title>
    <b:Year>مارس2018</b:Year>
    <b:Author>
      <b:Author>
        <b:NameList>
          <b:Person>
            <b:Last>الواحد</b:Last>
            <b:First>طه</b:First>
            <b:Middle>عبد</b:Middle>
          </b:Person>
        </b:NameList>
      </b:Author>
    </b:Author>
    <b:JournalName>الشرق الاوسط</b:JournalName>
    <b:Pages>05</b:Pages>
    <b:Issue>عدد 14350</b:Issue>
    <b:RefOrder>20</b:RefOrder>
  </b:Source>
  <b:Source>
    <b:Tag>CNN22</b:Tag>
    <b:SourceType>InternetSite</b:SourceType>
    <b:Guid>{D2A70000-D9FF-47A1-895A-8CDA539EEC63}</b:Guid>
    <b:LCID>ar-DZ</b:LCID>
    <b:Author>
      <b:Author>
        <b:NameList>
          <b:Person>
            <b:Last>(CNN)</b:Last>
            <b:First>الإمارات</b:First>
            <b:Middle>العربية المتحدة</b:Middle>
          </b:Person>
        </b:NameList>
      </b:Author>
    </b:Author>
    <b:Title>، حجم صادرات السلع الغذائية لكل من روسيا وأوكرانيا خلال عام 2021</b:Title>
    <b:Year>2022</b:Year>
    <b:Month>05</b:Month>
    <b:Day>06</b:Day>
    <b:URL>https://arabic.cnn.com</b:URL>
    <b:RefOrder>21</b:RefOrder>
  </b:Source>
  <b:Source>
    <b:Tag>الم</b:Tag>
    <b:SourceType>InternetSite</b:SourceType>
    <b:Guid>{8BE89263-4A07-45D0-9741-F04E2ABA77FD}</b:Guid>
    <b:LCID>ar-DZ</b:LCID>
    <b:Year>2022</b:Year>
    <b:Title>المديرة الإقليمية لبرنامج الأغذية العالمي بمنطقة الشرق الأوسط وشمالافريقيا.</b:Title>
    <b:Author>
      <b:Author>
        <b:NameList>
          <b:Person>
            <b:Last>فلايشر</b:Last>
            <b:First>كورين</b:First>
          </b:Person>
        </b:NameList>
      </b:Author>
    </b:Author>
    <b:RefOrder>22</b:RefOrder>
  </b:Source>
  <b:Source>
    <b:Tag>وين</b:Tag>
    <b:SourceType>InternetSite</b:SourceType>
    <b:Guid>{0A654732-0881-4A4C-B9E0-838F16B04791}</b:Guid>
    <b:LCID>ar-DZ</b:LCID>
    <b:Author>
      <b:Author>
        <b:NameList>
          <b:Person>
            <b:Last>شيرمان</b:Last>
            <b:First>ويندي</b:First>
          </b:Person>
        </b:NameList>
      </b:Author>
    </b:Author>
    <b:Title>نائبة وزير الخارجية الأميركي</b:Title>
    <b:Year>2022</b:Year>
    <b:RefOrder>23</b:RefOrder>
  </b:Source>
  <b:Source>
    <b:Tag>عأج22</b:Tag>
    <b:SourceType>InternetSite</b:SourceType>
    <b:Guid>{F087813E-3B78-4CDB-9FA2-B4EC1972DF75}</b:Guid>
    <b:Author>
      <b:Author>
        <b:NameList>
          <b:Person>
            <b:Last>ف</b:Last>
            <b:First>ع.أ.ج/</b:First>
            <b:Middle>أ</b:Middle>
          </b:Person>
        </b:NameList>
      </b:Author>
    </b:Author>
    <b:Title>، اتهام روسيا بالتسبب في ازمة الغذاء العالمي</b:Title>
    <b:Year>2022</b:Year>
    <b:Month>05</b:Month>
    <b:Day>05</b:Day>
    <b:URL>https://www.dw.com/ar</b:URL>
    <b:RefOrder>24</b:RefOrder>
  </b:Source>
  <b:Source>
    <b:Tag>الع22</b:Tag>
    <b:SourceType>InternetSite</b:SourceType>
    <b:Guid>{AD927B2D-439E-4783-B3A1-A78940956971}</b:Guid>
    <b:LCID>ar-DZ</b:LCID>
    <b:Author>
      <b:Author>
        <b:NameList>
          <b:Person>
            <b:Last>نت</b:Last>
            <b:First>العربية</b:First>
          </b:Person>
        </b:NameList>
      </b:Author>
    </b:Author>
    <b:Title> تأثير حرب أوكرانيا على الأمن الغذائي العالمي.. بالأرقام!،  اطلع عليه يوم 05/05/2022.</b:Title>
    <b:Year>2022</b:Year>
    <b:Month>05</b:Month>
    <b:Day>05</b:Day>
    <b:URL>https://www.alarabiya.net</b:URL>
    <b:RefOrder>25</b:RefOrder>
  </b:Source>
  <b:Source>
    <b:Tag>الع221</b:Tag>
    <b:SourceType>InternetSite</b:SourceType>
    <b:Guid>{B3AC4F80-D1F9-4A91-90CB-BF1C33999CE0}</b:Guid>
    <b:LCID>ar-DZ</b:LCID>
    <b:Author>
      <b:Author>
        <b:NameList>
          <b:Person>
            <b:Last>الاخبارية</b:Last>
            <b:First>العين</b:First>
          </b:Person>
        </b:NameList>
      </b:Author>
    </b:Author>
    <b:Title> تداعيات الحرب الأوكرانية. كيف يتحقق الأمن الغذائي العالمي؟</b:Title>
    <b:Year>2022</b:Year>
    <b:Month>05</b:Month>
    <b:Day>05</b:Day>
    <b:YearAccessed>2022</b:YearAccessed>
    <b:MonthAccessed>08</b:MonthAccessed>
    <b:DayAccessed>17</b:DayAccessed>
    <b:URL>، https://al-ain.com</b:URL>
    <b:RefOrder>26</b:RefOrder>
  </b:Source>
  <b:Source>
    <b:Tag>هني22</b:Tag>
    <b:SourceType>Book</b:SourceType>
    <b:Guid>{2AEC89E5-CE08-4A2E-8594-22ADF304FC26}</b:Guid>
    <b:Title>مداخلة دور الجيوبوليتيك في رسم السياسة الخارجية الروسية إتجاه أكرنيا</b:Title>
    <b:Year>2022</b:Year>
    <b:LCID>ar-DZ</b:LCID>
    <b:City>تركيا</b:City>
    <b:Publisher>مداخلة مقدمة في الملتقي الدولي العلوم الاجتماعية والانسانية: بين الثابت والمتغير.</b:Publisher>
    <b:Author>
      <b:Author>
        <b:NameList>
          <b:Person>
            <b:Last>هنيدة </b:Last>
            <b:Middle>داهل ابراهيم</b:Middle>
            <b:First>سميرة</b:First>
          </b:Person>
        </b:NameList>
      </b:Author>
    </b:Author>
    <b:RefOrder>27</b:RefOrder>
  </b:Source>
  <b:Source>
    <b:Tag>أوك22</b:Tag>
    <b:SourceType>JournalArticle</b:SourceType>
    <b:Guid>{A69CAD89-EEA2-42A3-B49E-47083D23C985}</b:Guid>
    <b:LCID>ar-DZ</b:LCID>
    <b:Title>أوكرانيا التي تتعرض لغزو روسي، ماذا نعرف عنها؟</b:Title>
    <b:Year>2022</b:Year>
    <b:JournalName>BBC ARABIC</b:JournalName>
    <b:URL>https://www.bbc.com/arabic/world-60587612</b:URL>
    <b:Author>
      <b:Author>
        <b:NameList>
          <b:Person>
            <b:Last>عربيBBC</b:Last>
          </b:Person>
        </b:NameList>
      </b:Author>
    </b:Author>
    <b:RefOrder>28</b:RefOrder>
  </b:Source>
  <b:Source>
    <b:Tag>الس17</b:Tag>
    <b:SourceType>Misc</b:SourceType>
    <b:Guid>{7B7CAB35-00BC-4D0B-B77B-735FBFEA323E}</b:Guid>
    <b:LCID>ar-DZ</b:LCID>
    <b:Author>
      <b:Author>
        <b:NameList>
          <b:Person>
            <b:Last>السودان</b:Last>
            <b:First>نظام</b:First>
            <b:Middle>معلومات الأمن الغذائى فى</b:Middle>
          </b:Person>
        </b:NameList>
      </b:Author>
    </b:Author>
    <b:Title>أبعاد الأمن الغذائي</b:Title>
    <b:Year>2017</b:Year>
    <b:URL>http://fsis.sd/SD-S/AR/FoodSecurity/Pillars/</b:URL>
    <b:RefOrder>29</b:RefOrder>
  </b:Source>
  <b:Source>
    <b:Tag>منظ96</b:Tag>
    <b:SourceType>Report</b:SourceType>
    <b:Guid>{0F9AE890-7562-4B76-BC96-D334DBCE78E1}</b:Guid>
    <b:Title>سلامة الغذاء</b:Title>
    <b:Year>1996</b:Year>
    <b:Author>
      <b:Author>
        <b:NameList>
          <b:Person>
            <b:Last>العالمية</b:Last>
            <b:First>منظمة</b:First>
            <b:Middle>الصحة</b:Middle>
          </b:Person>
        </b:NameList>
      </b:Author>
    </b:Author>
    <b:URL>http://www.jfda.jo/EchoBusV3.0/SystemAssets/PDF/AR/Topics/68_42.pdf</b:URL>
    <b:RefOrder>30</b:RefOrder>
  </b:Source>
  <b:Source>
    <b:Tag>هني</b:Tag>
    <b:SourceType>Performance</b:SourceType>
    <b:Guid>{DBB3B939-0F1A-46FA-9314-E2680B01001E}</b:Guid>
    <b:LCID>ar-DZ</b:LCID>
    <b:Author>
      <b:Author>
        <b:NameList>
          <b:Person>
            <b:Last>هنيدة </b:Last>
            <b:Middle>داهل ابراهيم</b:Middle>
            <b:First>سميرة</b:First>
          </b:Person>
        </b:NameList>
      </b:Author>
      <b:Writer>
        <b:NameList>
          <b:Person>
            <b:Last>هنيدة </b:Last>
            <b:Middle>داهل ابراهيم</b:Middle>
            <b:First>سميرة</b:First>
          </b:Person>
        </b:NameList>
      </b:Writer>
      <b:Performer>
        <b:NameList>
          <b:Person>
            <b:Last>جديد</b:Last>
            <b:First>المؤتمر</b:First>
            <b:Middle>الدولي الاول: نحو قراءة استشرافية للتكتلات والتشكل الجديد للعلاقات الدولية مابعد حرب روسيا على اوكرانيا ومعالم بروز نظام دولي</b:Middle>
          </b:Person>
        </b:NameList>
      </b:Performer>
    </b:Author>
    <b:Title>مستقبل الامن الغذائي العالمي في ظل الحرب الروسية الأوكرانية</b:Title>
    <b:Year>2022</b:Year>
    <b:Theater>مركز رؤية جديدة للبحوث والدراسات الاكادمية</b:Theater>
    <b:Month>05</b:Month>
    <b:Day>07</b:Day>
    <b:RefOrder>1</b:RefOrder>
  </b:Source>
  <b:Source>
    <b:Tag>الد19</b:Tag>
    <b:SourceType>JournalArticle</b:SourceType>
    <b:Guid>{0EF70F21-DF64-456C-9F23-3074B855FCE5}</b:Guid>
    <b:LCID>ar-DZ</b:LCID>
    <b:Author>
      <b:Author>
        <b:NameList>
          <b:Person>
            <b:Last>الدين</b:Last>
            <b:First>علوان</b:First>
            <b:Middle>نعيم امين</b:Middle>
          </b:Person>
        </b:NameList>
      </b:Author>
    </b:Author>
    <b:Title>الاستراتيجية الزراعية الروسية</b:Title>
    <b:JournalName>الجريدة الكترونية beirutme للاخبار العربية والدولية</b:JournalName>
    <b:Year>2019</b:Year>
    <b:URL> https://www.beirutme.com</b:URL>
    <b:RefOrder>31</b:RefOrder>
  </b:Source>
  <b:Source>
    <b:Tag>شري22</b:Tag>
    <b:SourceType>InternetSite</b:SourceType>
    <b:Guid>{C038804F-30FE-48E3-815F-80D9C87B4ECE}</b:Guid>
    <b:Author>
      <b:Author>
        <b:NameList>
          <b:Person>
            <b:Last>بيبي</b:Last>
            <b:First>شريف</b:First>
          </b:Person>
        </b:NameList>
      </b:Author>
    </b:Author>
    <b:Title>من آثار الحرب الروسية - الأوكرانية.. شبح الجوع يخيم على الشرق الأوسط                  وم 05/05/2022.</b:Title>
    <b:Year>2022</b:Year>
    <b:Month>05</b:Month>
    <b:Day>05</b:Day>
    <b:YearAccessed>17</b:YearAccessed>
    <b:MonthAccessed>08</b:MonthAccessed>
    <b:DayAccessed>2022</b:DayAccessed>
    <b:URL>، https://www.infomigrants.net/</b:URL>
    <b:RefOrder>32</b:RefOrder>
  </b:Source>
  <b:Source>
    <b:Tag>الم22</b:Tag>
    <b:SourceType>Report</b:SourceType>
    <b:Guid>{4858230C-EBBA-48CC-9E86-95BE09EBF373}</b:Guid>
    <b:LCID>ar-DZ</b:LCID>
    <b:Author>
      <b:Author>
        <b:NameList>
          <b:Person>
            <b:Last>المتحدة</b:Last>
            <b:First>الامين</b:First>
            <b:Middle>العام لمنظمة الاغذية والزراعة للامم</b:Middle>
          </b:Person>
        </b:NameList>
      </b:Author>
    </b:Author>
    <b:Title>رسالة موجهة من 80 من أعضاء منظمة الأغذية والزراعة المشاركين في رعاية اقتراح لاتخاذ قرار من جانب المجلس</b:Title>
    <b:Year>2022</b:Year>
    <b:ThesisType>الدورة69، افريل2022، ضمن الوثيقة CL 169/ 4</b:ThesisType>
    <b:Pages>80</b:Pages>
    <b:RefOrder>3</b:RefOrder>
  </b:Source>
</b:Sources>
</file>

<file path=customXml/itemProps1.xml><?xml version="1.0" encoding="utf-8"?>
<ds:datastoreItem xmlns:ds="http://schemas.openxmlformats.org/officeDocument/2006/customXml" ds:itemID="{9347720C-53D2-4BCB-90FC-3DC1B7FE2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18</Pages>
  <Words>5327</Words>
  <Characters>29304</Characters>
  <Application>Microsoft Office Word</Application>
  <DocSecurity>0</DocSecurity>
  <Lines>244</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PC-ART</dc:creator>
  <cp:keywords/>
  <dc:description/>
  <cp:lastModifiedBy>Bonjour</cp:lastModifiedBy>
  <cp:revision>176</cp:revision>
  <cp:lastPrinted>2022-09-14T07:33:00Z</cp:lastPrinted>
  <dcterms:created xsi:type="dcterms:W3CDTF">2022-09-13T19:24:00Z</dcterms:created>
  <dcterms:modified xsi:type="dcterms:W3CDTF">2022-09-15T10:27:00Z</dcterms:modified>
</cp:coreProperties>
</file>