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5AAE0" w14:textId="77777777" w:rsidR="00745BA5" w:rsidRDefault="00745BA5" w:rsidP="00745BA5">
      <w:pPr>
        <w:jc w:val="both"/>
      </w:pPr>
      <w:r>
        <w:t>BRAND ASSETS GUIDELINES</w:t>
      </w:r>
    </w:p>
    <w:p w14:paraId="6EE94A22" w14:textId="77777777" w:rsidR="00745BA5" w:rsidRDefault="00745BA5" w:rsidP="00745BA5">
      <w:pPr>
        <w:jc w:val="both"/>
      </w:pPr>
    </w:p>
    <w:p w14:paraId="06CDF6BD" w14:textId="77777777" w:rsidR="00745BA5" w:rsidRDefault="00745BA5" w:rsidP="00745BA5">
      <w:pPr>
        <w:jc w:val="both"/>
      </w:pPr>
      <w:r>
        <w:t>Mongo Social is and will always be a user friendly company but their are guidelines that you'll need to honor to insure that's your using the Brand Assets legally. By following the guidelines you'll be able to use our Brand Assets without having to contact the CEO of Mongo Inc, Virgil Moore to do so. Not following the guidelines can bring about legal actions. If use of our Brand Assets are needed outside of our guidelines, please contact our CEO of Mongo Inc, Virgil Moore via email to do so. </w:t>
      </w:r>
    </w:p>
    <w:p w14:paraId="267F51DB" w14:textId="77777777" w:rsidR="00745BA5" w:rsidRDefault="00745BA5" w:rsidP="00745BA5">
      <w:pPr>
        <w:jc w:val="both"/>
      </w:pPr>
    </w:p>
    <w:p w14:paraId="7D7403F0" w14:textId="77777777" w:rsidR="00745BA5" w:rsidRDefault="00745BA5" w:rsidP="00745BA5">
      <w:pPr>
        <w:jc w:val="both"/>
      </w:pPr>
    </w:p>
    <w:p w14:paraId="66C81608" w14:textId="77777777" w:rsidR="00745BA5" w:rsidRDefault="00745BA5" w:rsidP="00745BA5">
      <w:pPr>
        <w:jc w:val="both"/>
      </w:pPr>
      <w:r>
        <w:t>Mongo Inc is a growing incorporation and we cannot notify every user that we have changed or added to our guidelines once we do update our guidelines. You'll need to periodically check back and forth on this website to stay up to date with our company guidelines and to make sure your utilising our Brand Assets accordingly. </w:t>
      </w:r>
    </w:p>
    <w:p w14:paraId="250216E3" w14:textId="77777777" w:rsidR="00745BA5" w:rsidRDefault="00745BA5" w:rsidP="00745BA5">
      <w:pPr>
        <w:jc w:val="both"/>
      </w:pPr>
    </w:p>
    <w:p w14:paraId="5C34BE1B" w14:textId="77777777" w:rsidR="00745BA5" w:rsidRDefault="00745BA5" w:rsidP="00745BA5">
      <w:pPr>
        <w:jc w:val="both"/>
      </w:pPr>
    </w:p>
    <w:p w14:paraId="6E6E0220" w14:textId="77777777" w:rsidR="00745BA5" w:rsidRDefault="00745BA5" w:rsidP="00745BA5">
      <w:pPr>
        <w:jc w:val="both"/>
      </w:pPr>
      <w:r>
        <w:t>Mongo Inc own rights to the Trademark Mongo Social. Any phrase, word, image or anything that is related or identifies with or to Mongo Inc products is referred to as the "Brand Assets"  </w:t>
      </w:r>
    </w:p>
    <w:p w14:paraId="0D546A2F" w14:textId="77777777" w:rsidR="00745BA5" w:rsidRDefault="00745BA5" w:rsidP="00745BA5">
      <w:pPr>
        <w:jc w:val="both"/>
      </w:pPr>
    </w:p>
    <w:p w14:paraId="7A7A378E" w14:textId="77777777" w:rsidR="00745BA5" w:rsidRDefault="00745BA5" w:rsidP="00745BA5">
      <w:pPr>
        <w:jc w:val="both"/>
      </w:pPr>
    </w:p>
    <w:p w14:paraId="3DB2426A" w14:textId="77777777" w:rsidR="00745BA5" w:rsidRDefault="00745BA5" w:rsidP="00745BA5">
      <w:pPr>
        <w:jc w:val="both"/>
      </w:pPr>
      <w:r>
        <w:t>Mongo Social Logo Usage -</w:t>
      </w:r>
    </w:p>
    <w:p w14:paraId="7AAAB1D9" w14:textId="77777777" w:rsidR="00745BA5" w:rsidRDefault="00745BA5" w:rsidP="00745BA5">
      <w:pPr>
        <w:jc w:val="both"/>
      </w:pPr>
    </w:p>
    <w:p w14:paraId="0175CDC5" w14:textId="77777777" w:rsidR="00745BA5" w:rsidRDefault="00745BA5" w:rsidP="00745BA5">
      <w:pPr>
        <w:jc w:val="both"/>
      </w:pPr>
    </w:p>
    <w:p w14:paraId="1F639C77" w14:textId="77777777" w:rsidR="00745BA5" w:rsidRDefault="00745BA5" w:rsidP="00745BA5">
      <w:pPr>
        <w:jc w:val="both"/>
      </w:pPr>
      <w:r>
        <w:t>Do: Use only the official Mongo Social logo available for download here. Do not modify it in any shape or form. Do not add anything to the logo, nor can it display bigger than your Brand. </w:t>
      </w:r>
    </w:p>
    <w:p w14:paraId="4B7646EA" w14:textId="77777777" w:rsidR="00745BA5" w:rsidRDefault="00745BA5" w:rsidP="00745BA5">
      <w:pPr>
        <w:jc w:val="both"/>
      </w:pPr>
    </w:p>
    <w:p w14:paraId="138B6181" w14:textId="77777777" w:rsidR="00745BA5" w:rsidRDefault="00745BA5" w:rsidP="00745BA5">
      <w:pPr>
        <w:jc w:val="both"/>
      </w:pPr>
    </w:p>
    <w:p w14:paraId="65284F9A" w14:textId="77777777" w:rsidR="00745BA5" w:rsidRDefault="00745BA5" w:rsidP="00745BA5">
      <w:pPr>
        <w:jc w:val="both"/>
      </w:pPr>
      <w:r>
        <w:t>Use Mongo Social logo next to your Snapchat username, If you want to direct others to your Mongo Social account, weather it's your Mychannel or your user desk. Feel completely free to display our Mongo Social logo side-by-side with other social media logos. If you include Mongo Social's logo next to other Brand logos, please display it in the same size as other Brand logos  with clear to call action for example: Add us on Mongo Social unless the Mongo Social logo is side-by-side with other social media Brand logos because we aren't associated with any other social media Brand. </w:t>
      </w:r>
    </w:p>
    <w:p w14:paraId="5682BA8F" w14:textId="77777777" w:rsidR="00745BA5" w:rsidRDefault="00745BA5" w:rsidP="00745BA5">
      <w:pPr>
        <w:jc w:val="both"/>
      </w:pPr>
    </w:p>
    <w:p w14:paraId="703BE433" w14:textId="77777777" w:rsidR="00745BA5" w:rsidRDefault="00745BA5" w:rsidP="00745BA5">
      <w:pPr>
        <w:jc w:val="both"/>
      </w:pPr>
    </w:p>
    <w:p w14:paraId="44AE7A14" w14:textId="77777777" w:rsidR="00745BA5" w:rsidRDefault="00745BA5" w:rsidP="00745BA5">
      <w:pPr>
        <w:jc w:val="both"/>
      </w:pPr>
      <w:r>
        <w:t>Don't:</w:t>
      </w:r>
    </w:p>
    <w:p w14:paraId="748E2D5A" w14:textId="77777777" w:rsidR="00745BA5" w:rsidRDefault="00745BA5" w:rsidP="00745BA5">
      <w:pPr>
        <w:jc w:val="both"/>
      </w:pPr>
    </w:p>
    <w:p w14:paraId="0D6EB89B" w14:textId="77777777" w:rsidR="00745BA5" w:rsidRDefault="00745BA5" w:rsidP="00745BA5">
      <w:pPr>
        <w:jc w:val="both"/>
      </w:pPr>
    </w:p>
    <w:p w14:paraId="6BACBCCA" w14:textId="77777777" w:rsidR="00745BA5" w:rsidRDefault="00745BA5" w:rsidP="00745BA5">
      <w:pPr>
        <w:jc w:val="both"/>
      </w:pPr>
      <w:r>
        <w:t>Modify the Mongo Social logo in any way, such as by changing colors or adding elements or writing to the official Mongo Social design. Do not use the Mongo Social logo to refer to any product or service other than Mongo Social.</w:t>
      </w:r>
    </w:p>
    <w:p w14:paraId="5CD39136" w14:textId="77777777" w:rsidR="00745BA5" w:rsidRDefault="00745BA5" w:rsidP="00745BA5">
      <w:pPr>
        <w:jc w:val="both"/>
      </w:pPr>
    </w:p>
    <w:p w14:paraId="3B7699F6" w14:textId="77777777" w:rsidR="00745BA5" w:rsidRDefault="00745BA5" w:rsidP="00745BA5">
      <w:pPr>
        <w:jc w:val="both"/>
      </w:pPr>
    </w:p>
    <w:p w14:paraId="7718E502" w14:textId="77777777" w:rsidR="00745BA5" w:rsidRDefault="00745BA5" w:rsidP="00745BA5">
      <w:pPr>
        <w:jc w:val="both"/>
      </w:pPr>
    </w:p>
    <w:p w14:paraId="11166847" w14:textId="77777777" w:rsidR="00745BA5" w:rsidRDefault="00745BA5" w:rsidP="00745BA5">
      <w:pPr>
        <w:jc w:val="both"/>
      </w:pPr>
    </w:p>
    <w:p w14:paraId="23AB2AA9" w14:textId="77777777" w:rsidR="00745BA5" w:rsidRDefault="00745BA5" w:rsidP="00745BA5">
      <w:pPr>
        <w:jc w:val="both"/>
      </w:pPr>
    </w:p>
    <w:p w14:paraId="4FFD47EF" w14:textId="77777777" w:rsidR="00745BA5" w:rsidRDefault="00745BA5" w:rsidP="00745BA5">
      <w:pPr>
        <w:jc w:val="both"/>
      </w:pPr>
      <w:bookmarkStart w:id="0" w:name="_GoBack"/>
      <w:bookmarkEnd w:id="0"/>
      <w:r>
        <w:lastRenderedPageBreak/>
        <w:t>General Usage Guidelines: </w:t>
      </w:r>
    </w:p>
    <w:p w14:paraId="42BD864C" w14:textId="77777777" w:rsidR="00745BA5" w:rsidRDefault="00745BA5" w:rsidP="00745BA5">
      <w:pPr>
        <w:jc w:val="both"/>
      </w:pPr>
    </w:p>
    <w:p w14:paraId="7BD5EFB7" w14:textId="77777777" w:rsidR="00745BA5" w:rsidRDefault="00745BA5" w:rsidP="00745BA5">
      <w:pPr>
        <w:jc w:val="both"/>
      </w:pPr>
    </w:p>
    <w:p w14:paraId="349D8585" w14:textId="595A4514" w:rsidR="009005B4" w:rsidRDefault="00745BA5" w:rsidP="00745BA5">
      <w:pPr>
        <w:jc w:val="both"/>
      </w:pPr>
      <w:r>
        <w:t>Do not Incorporate Mongo Social Brand Assets, or anything confusingly similar, into any other trademarks, names, domain names, usernames, or logos or legal action will be taken. Do not use Mongo Social Brand Assets with domains, usernames and or any content as if your the rights owner, representative and or connected to Mongo Social Brand Assets. Do not associate us with anything illegal as well. Also do not copy the Mongo Social look, feel and Brand not can you combine Mongo Social Brand Assets with your products or services. You may promote Mongo Social Brand Assets via merchandise that promotes your user account only weather it's your user desk and or Mychannel. Mongo Social Brand Assets guidelines is used to protect our Brand Assets from misuse and exploitation. Misusing our Brand Assets Guidelines can result in legal action. </w:t>
      </w:r>
    </w:p>
    <w:sectPr w:rsidR="009005B4" w:rsidSect="00402B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9AE"/>
    <w:rsid w:val="00402B2D"/>
    <w:rsid w:val="00745BA5"/>
    <w:rsid w:val="007729AE"/>
    <w:rsid w:val="008E527A"/>
    <w:rsid w:val="00955234"/>
    <w:rsid w:val="00C0578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4AFF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2520</Characters>
  <Application>Microsoft Macintosh Word</Application>
  <DocSecurity>0</DocSecurity>
  <Lines>21</Lines>
  <Paragraphs>5</Paragraphs>
  <ScaleCrop>false</ScaleCrop>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Oluwadamilare</dc:creator>
  <cp:keywords/>
  <dc:description/>
  <cp:lastModifiedBy>Ibrahim Oluwadamilare</cp:lastModifiedBy>
  <cp:revision>2</cp:revision>
  <dcterms:created xsi:type="dcterms:W3CDTF">2017-07-28T08:54:00Z</dcterms:created>
  <dcterms:modified xsi:type="dcterms:W3CDTF">2017-07-28T08:55:00Z</dcterms:modified>
</cp:coreProperties>
</file>