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42016" w14:textId="71B0A5A4" w:rsidR="009024A1" w:rsidRPr="00356B18" w:rsidRDefault="00502EC6">
      <w:pPr>
        <w:rPr>
          <w:b/>
          <w:bCs/>
        </w:rPr>
      </w:pPr>
      <w:r w:rsidRPr="00356B18">
        <w:rPr>
          <w:b/>
          <w:bCs/>
        </w:rPr>
        <w:t xml:space="preserve">Milstone 2 </w:t>
      </w:r>
    </w:p>
    <w:p w14:paraId="5148BF4E" w14:textId="77777777" w:rsidR="00502EC6" w:rsidRDefault="00502EC6"/>
    <w:p w14:paraId="4E711C0F" w14:textId="3F2AAD2D" w:rsidR="00502EC6" w:rsidRDefault="00502EC6">
      <w:r>
        <w:t>Prototype 1 hjemmeside:</w:t>
      </w:r>
    </w:p>
    <w:p w14:paraId="04D808D1" w14:textId="77777777" w:rsidR="00502EC6" w:rsidRDefault="00502EC6"/>
    <w:p w14:paraId="4FA0A43F" w14:textId="77777777" w:rsidR="00502EC6" w:rsidRPr="00502EC6" w:rsidRDefault="00502EC6" w:rsidP="00502EC6"/>
    <w:p w14:paraId="3E60957D" w14:textId="77777777" w:rsidR="00502EC6" w:rsidRPr="00502EC6" w:rsidRDefault="00502EC6" w:rsidP="00502EC6"/>
    <w:p w14:paraId="183BAA28" w14:textId="77777777" w:rsidR="00502EC6" w:rsidRPr="00502EC6" w:rsidRDefault="00502EC6" w:rsidP="00502EC6"/>
    <w:p w14:paraId="247DF5C8" w14:textId="77777777" w:rsidR="00502EC6" w:rsidRPr="00502EC6" w:rsidRDefault="00502EC6" w:rsidP="00502EC6"/>
    <w:p w14:paraId="44362598" w14:textId="77777777" w:rsidR="00502EC6" w:rsidRPr="00502EC6" w:rsidRDefault="00502EC6" w:rsidP="00502EC6"/>
    <w:p w14:paraId="6383FD94" w14:textId="77777777" w:rsidR="00502EC6" w:rsidRPr="00502EC6" w:rsidRDefault="00502EC6" w:rsidP="00502EC6"/>
    <w:p w14:paraId="018039EA" w14:textId="77777777" w:rsidR="00502EC6" w:rsidRPr="00502EC6" w:rsidRDefault="00502EC6" w:rsidP="00502EC6"/>
    <w:p w14:paraId="72E009DF" w14:textId="77777777" w:rsidR="00502EC6" w:rsidRPr="00502EC6" w:rsidRDefault="00502EC6" w:rsidP="00502EC6"/>
    <w:p w14:paraId="2B4AF31E" w14:textId="77777777" w:rsidR="00502EC6" w:rsidRPr="00502EC6" w:rsidRDefault="00502EC6" w:rsidP="00502EC6"/>
    <w:p w14:paraId="203C7012" w14:textId="77777777" w:rsidR="00502EC6" w:rsidRPr="00502EC6" w:rsidRDefault="00502EC6" w:rsidP="00502EC6"/>
    <w:p w14:paraId="3BB0324B" w14:textId="77777777" w:rsidR="00502EC6" w:rsidRPr="00502EC6" w:rsidRDefault="00502EC6" w:rsidP="00502EC6"/>
    <w:p w14:paraId="43459FA7" w14:textId="77777777" w:rsidR="00502EC6" w:rsidRPr="00502EC6" w:rsidRDefault="00502EC6" w:rsidP="00502EC6"/>
    <w:p w14:paraId="6E861709" w14:textId="77777777" w:rsidR="00502EC6" w:rsidRPr="00502EC6" w:rsidRDefault="00502EC6" w:rsidP="00502EC6"/>
    <w:p w14:paraId="7F279F33" w14:textId="77777777" w:rsidR="00502EC6" w:rsidRPr="00502EC6" w:rsidRDefault="00502EC6" w:rsidP="00502EC6"/>
    <w:p w14:paraId="3BCC8818" w14:textId="77777777" w:rsidR="00502EC6" w:rsidRPr="00502EC6" w:rsidRDefault="00502EC6" w:rsidP="00502EC6"/>
    <w:p w14:paraId="4CD593D2" w14:textId="77777777" w:rsidR="00502EC6" w:rsidRPr="00502EC6" w:rsidRDefault="00502EC6" w:rsidP="00502EC6"/>
    <w:p w14:paraId="3B7DE4F2" w14:textId="77777777" w:rsidR="00502EC6" w:rsidRPr="00502EC6" w:rsidRDefault="00502EC6" w:rsidP="00502EC6"/>
    <w:p w14:paraId="0A97DDFC" w14:textId="77777777" w:rsidR="00502EC6" w:rsidRPr="00502EC6" w:rsidRDefault="00502EC6" w:rsidP="00502EC6"/>
    <w:p w14:paraId="4E7AC071" w14:textId="77777777" w:rsidR="00502EC6" w:rsidRPr="00502EC6" w:rsidRDefault="00502EC6" w:rsidP="00502EC6"/>
    <w:p w14:paraId="61F64049" w14:textId="77777777" w:rsidR="00502EC6" w:rsidRPr="00502EC6" w:rsidRDefault="00502EC6" w:rsidP="00502EC6"/>
    <w:p w14:paraId="778EC0D3" w14:textId="77777777" w:rsidR="00502EC6" w:rsidRPr="00502EC6" w:rsidRDefault="00502EC6" w:rsidP="00502EC6"/>
    <w:p w14:paraId="1C444DF7" w14:textId="77777777" w:rsidR="00502EC6" w:rsidRPr="00502EC6" w:rsidRDefault="00502EC6" w:rsidP="00502EC6"/>
    <w:p w14:paraId="6EFE5077" w14:textId="77777777" w:rsidR="00502EC6" w:rsidRPr="00502EC6" w:rsidRDefault="00502EC6" w:rsidP="00502EC6"/>
    <w:p w14:paraId="1F5E087D" w14:textId="77777777" w:rsidR="00502EC6" w:rsidRPr="00502EC6" w:rsidRDefault="00502EC6" w:rsidP="00502EC6"/>
    <w:p w14:paraId="29C5F94C" w14:textId="77777777" w:rsidR="00502EC6" w:rsidRPr="00502EC6" w:rsidRDefault="00502EC6" w:rsidP="00502EC6"/>
    <w:p w14:paraId="4326B22A" w14:textId="77777777" w:rsidR="00502EC6" w:rsidRPr="00502EC6" w:rsidRDefault="00502EC6" w:rsidP="00502EC6"/>
    <w:p w14:paraId="5FEA53CA" w14:textId="77777777" w:rsidR="00502EC6" w:rsidRPr="00502EC6" w:rsidRDefault="00502EC6" w:rsidP="00502EC6"/>
    <w:p w14:paraId="1D61F5F3" w14:textId="77777777" w:rsidR="00502EC6" w:rsidRPr="00502EC6" w:rsidRDefault="00502EC6" w:rsidP="00502EC6"/>
    <w:p w14:paraId="7530A2BF" w14:textId="77777777" w:rsidR="00502EC6" w:rsidRPr="00502EC6" w:rsidRDefault="00502EC6" w:rsidP="00502EC6"/>
    <w:p w14:paraId="70631F10" w14:textId="77777777" w:rsidR="00502EC6" w:rsidRPr="00502EC6" w:rsidRDefault="00502EC6" w:rsidP="00502EC6"/>
    <w:p w14:paraId="45F5AAD3" w14:textId="77777777" w:rsidR="00502EC6" w:rsidRPr="00502EC6" w:rsidRDefault="00502EC6" w:rsidP="00502EC6"/>
    <w:p w14:paraId="341780FE" w14:textId="77777777" w:rsidR="00502EC6" w:rsidRPr="00502EC6" w:rsidRDefault="00502EC6" w:rsidP="00502EC6"/>
    <w:p w14:paraId="4A81F4BE" w14:textId="77777777" w:rsidR="00502EC6" w:rsidRPr="00502EC6" w:rsidRDefault="00502EC6" w:rsidP="00502EC6"/>
    <w:p w14:paraId="18FC48C9" w14:textId="47B3A20F" w:rsidR="00502EC6" w:rsidRPr="00502EC6" w:rsidRDefault="00502EC6" w:rsidP="00502EC6">
      <w:r>
        <w:rPr>
          <w:noProof/>
        </w:rPr>
        <w:drawing>
          <wp:anchor distT="0" distB="0" distL="114300" distR="114300" simplePos="0" relativeHeight="251658240" behindDoc="0" locked="0" layoutInCell="1" allowOverlap="1" wp14:anchorId="113CD8AF" wp14:editId="3C6FA3E6">
            <wp:simplePos x="0" y="0"/>
            <wp:positionH relativeFrom="column">
              <wp:posOffset>-204281</wp:posOffset>
            </wp:positionH>
            <wp:positionV relativeFrom="paragraph">
              <wp:posOffset>-6083867</wp:posOffset>
            </wp:positionV>
            <wp:extent cx="3881336" cy="8084818"/>
            <wp:effectExtent l="0" t="0" r="5080" b="5715"/>
            <wp:wrapSquare wrapText="bothSides"/>
            <wp:docPr id="1476234908" name="Bilde 1" descr="Et bilde som inneholder tekst, skjermbilde, design, Fon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34908" name="Bilde 1" descr="Et bilde som inneholder tekst, skjermbilde, design, Font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336" cy="8084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103E06" w14:textId="15BE718C" w:rsidR="00502EC6" w:rsidRPr="00502EC6" w:rsidRDefault="00502EC6" w:rsidP="00502EC6"/>
    <w:p w14:paraId="3B993FEF" w14:textId="442BC002" w:rsidR="00502EC6" w:rsidRPr="00502EC6" w:rsidRDefault="00502EC6" w:rsidP="00502EC6"/>
    <w:p w14:paraId="26BA0F5A" w14:textId="004D65E9" w:rsidR="00502EC6" w:rsidRPr="00502EC6" w:rsidRDefault="00502EC6" w:rsidP="00502EC6"/>
    <w:p w14:paraId="4F9FEC79" w14:textId="77777777" w:rsidR="00502EC6" w:rsidRPr="00502EC6" w:rsidRDefault="00502EC6" w:rsidP="00502EC6"/>
    <w:p w14:paraId="38C87B4A" w14:textId="56BBBBD7" w:rsidR="00502EC6" w:rsidRPr="00502EC6" w:rsidRDefault="00502EC6" w:rsidP="00502EC6"/>
    <w:p w14:paraId="5E33A80F" w14:textId="77777777" w:rsidR="00502EC6" w:rsidRPr="00502EC6" w:rsidRDefault="00502EC6" w:rsidP="00502EC6"/>
    <w:p w14:paraId="1FC6DB36" w14:textId="77777777" w:rsidR="00502EC6" w:rsidRPr="00502EC6" w:rsidRDefault="00502EC6" w:rsidP="00502EC6"/>
    <w:p w14:paraId="0EB50708" w14:textId="6B1DC852" w:rsidR="00502EC6" w:rsidRPr="00502EC6" w:rsidRDefault="00502EC6" w:rsidP="00502EC6">
      <w:pPr>
        <w:tabs>
          <w:tab w:val="left" w:pos="6419"/>
        </w:tabs>
      </w:pPr>
    </w:p>
    <w:p w14:paraId="43871ACF" w14:textId="2CD0E4E6" w:rsidR="00502EC6" w:rsidRDefault="00502EC6">
      <w:r>
        <w:lastRenderedPageBreak/>
        <w:br w:type="textWrapping" w:clear="all"/>
        <w:t xml:space="preserve">Prototype 2 medlemskap: </w:t>
      </w:r>
    </w:p>
    <w:p w14:paraId="037E9E54" w14:textId="77777777" w:rsidR="00502EC6" w:rsidRDefault="00502EC6"/>
    <w:p w14:paraId="63E6E14C" w14:textId="0EF1DBB8" w:rsidR="00502EC6" w:rsidRDefault="00502EC6">
      <w:pPr>
        <w:rPr>
          <w:noProof/>
        </w:rPr>
      </w:pPr>
      <w:r>
        <w:rPr>
          <w:noProof/>
        </w:rPr>
        <w:drawing>
          <wp:inline distT="0" distB="0" distL="0" distR="0" wp14:anchorId="6F86DC23" wp14:editId="6E49D46D">
            <wp:extent cx="3689180" cy="7597302"/>
            <wp:effectExtent l="0" t="0" r="0" b="0"/>
            <wp:docPr id="1153818626" name="Bilde 2" descr="Et bilde som inneholder tekst, skjermbilde, desig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18626" name="Bilde 2" descr="Et bilde som inneholder tekst, skjermbilde, design&#10;&#10;Automatisk generert beskrivels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506" cy="764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0266" w14:textId="77777777" w:rsidR="00502EC6" w:rsidRPr="00502EC6" w:rsidRDefault="00502EC6" w:rsidP="00502EC6"/>
    <w:p w14:paraId="48825758" w14:textId="77777777" w:rsidR="00502EC6" w:rsidRDefault="00502EC6" w:rsidP="00502EC6">
      <w:pPr>
        <w:rPr>
          <w:noProof/>
        </w:rPr>
      </w:pPr>
    </w:p>
    <w:p w14:paraId="4B05BD4A" w14:textId="363B9D78" w:rsidR="00502EC6" w:rsidRDefault="00502EC6" w:rsidP="00502EC6">
      <w:pPr>
        <w:tabs>
          <w:tab w:val="left" w:pos="1670"/>
        </w:tabs>
      </w:pPr>
      <w:r>
        <w:tab/>
      </w:r>
    </w:p>
    <w:p w14:paraId="42E582A9" w14:textId="05207CE3" w:rsidR="00502EC6" w:rsidRDefault="00502EC6" w:rsidP="00502EC6">
      <w:pPr>
        <w:tabs>
          <w:tab w:val="left" w:pos="1670"/>
        </w:tabs>
      </w:pPr>
      <w:r>
        <w:lastRenderedPageBreak/>
        <w:t xml:space="preserve">Management Board: </w:t>
      </w:r>
    </w:p>
    <w:p w14:paraId="7174B9CE" w14:textId="77777777" w:rsidR="00502EC6" w:rsidRDefault="00502EC6" w:rsidP="00502EC6">
      <w:pPr>
        <w:tabs>
          <w:tab w:val="left" w:pos="1670"/>
        </w:tabs>
      </w:pPr>
    </w:p>
    <w:p w14:paraId="43756AD9" w14:textId="2988337A" w:rsidR="00502EC6" w:rsidRDefault="009068F4" w:rsidP="00502EC6">
      <w:pPr>
        <w:tabs>
          <w:tab w:val="left" w:pos="1670"/>
        </w:tabs>
      </w:pPr>
      <w:r>
        <w:rPr>
          <w:noProof/>
        </w:rPr>
        <w:drawing>
          <wp:inline distT="0" distB="0" distL="0" distR="0" wp14:anchorId="692BA244" wp14:editId="3D5FCF0A">
            <wp:extent cx="5760720" cy="4083685"/>
            <wp:effectExtent l="0" t="0" r="5080" b="5715"/>
            <wp:docPr id="1789915757" name="Bilde 1" descr="Et bilde som inneholder tekst, skjermbilde, lilla, fio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15757" name="Bilde 1" descr="Et bilde som inneholder tekst, skjermbilde, lilla, fiol&#10;&#10;Automatisk generer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8084" w14:textId="77777777" w:rsidR="00502EC6" w:rsidRDefault="00502EC6" w:rsidP="00502EC6">
      <w:pPr>
        <w:tabs>
          <w:tab w:val="left" w:pos="1670"/>
        </w:tabs>
      </w:pPr>
    </w:p>
    <w:p w14:paraId="7596E145" w14:textId="77777777" w:rsidR="00502EC6" w:rsidRDefault="00502EC6" w:rsidP="00502EC6">
      <w:pPr>
        <w:tabs>
          <w:tab w:val="left" w:pos="1670"/>
        </w:tabs>
      </w:pPr>
    </w:p>
    <w:p w14:paraId="6E1929CF" w14:textId="77777777" w:rsidR="009068F4" w:rsidRDefault="009068F4" w:rsidP="00502EC6">
      <w:pPr>
        <w:tabs>
          <w:tab w:val="left" w:pos="1670"/>
        </w:tabs>
      </w:pPr>
    </w:p>
    <w:p w14:paraId="1A019B17" w14:textId="77777777" w:rsidR="009068F4" w:rsidRDefault="009068F4" w:rsidP="00502EC6">
      <w:pPr>
        <w:tabs>
          <w:tab w:val="left" w:pos="1670"/>
        </w:tabs>
      </w:pPr>
    </w:p>
    <w:p w14:paraId="2713F728" w14:textId="77777777" w:rsidR="00356B18" w:rsidRDefault="00356B18" w:rsidP="00502EC6">
      <w:pPr>
        <w:tabs>
          <w:tab w:val="left" w:pos="1670"/>
        </w:tabs>
      </w:pPr>
    </w:p>
    <w:p w14:paraId="70B56492" w14:textId="77777777" w:rsidR="00356B18" w:rsidRDefault="00356B18" w:rsidP="00502EC6">
      <w:pPr>
        <w:tabs>
          <w:tab w:val="left" w:pos="1670"/>
        </w:tabs>
      </w:pPr>
    </w:p>
    <w:p w14:paraId="28170C54" w14:textId="77777777" w:rsidR="00356B18" w:rsidRDefault="00356B18" w:rsidP="00502EC6">
      <w:pPr>
        <w:tabs>
          <w:tab w:val="left" w:pos="1670"/>
        </w:tabs>
      </w:pPr>
    </w:p>
    <w:p w14:paraId="2962EDF6" w14:textId="77777777" w:rsidR="00356B18" w:rsidRDefault="00356B18" w:rsidP="00502EC6">
      <w:pPr>
        <w:tabs>
          <w:tab w:val="left" w:pos="1670"/>
        </w:tabs>
      </w:pPr>
    </w:p>
    <w:p w14:paraId="33BA838E" w14:textId="77777777" w:rsidR="00356B18" w:rsidRDefault="00356B18" w:rsidP="00502EC6">
      <w:pPr>
        <w:tabs>
          <w:tab w:val="left" w:pos="1670"/>
        </w:tabs>
      </w:pPr>
    </w:p>
    <w:p w14:paraId="10FEE866" w14:textId="77777777" w:rsidR="00356B18" w:rsidRDefault="00356B18" w:rsidP="00502EC6">
      <w:pPr>
        <w:tabs>
          <w:tab w:val="left" w:pos="1670"/>
        </w:tabs>
      </w:pPr>
    </w:p>
    <w:p w14:paraId="5A9A840F" w14:textId="77777777" w:rsidR="00356B18" w:rsidRDefault="00356B18" w:rsidP="00502EC6">
      <w:pPr>
        <w:tabs>
          <w:tab w:val="left" w:pos="1670"/>
        </w:tabs>
      </w:pPr>
    </w:p>
    <w:p w14:paraId="649991E9" w14:textId="77777777" w:rsidR="009655FA" w:rsidRPr="009655FA" w:rsidRDefault="009655FA" w:rsidP="009655FA"/>
    <w:p w14:paraId="21E0604E" w14:textId="77777777" w:rsidR="009655FA" w:rsidRPr="009655FA" w:rsidRDefault="009655FA" w:rsidP="009655FA"/>
    <w:p w14:paraId="74C1F1D5" w14:textId="77777777" w:rsidR="009655FA" w:rsidRPr="009655FA" w:rsidRDefault="009655FA" w:rsidP="009655FA"/>
    <w:p w14:paraId="4C2B64AC" w14:textId="77777777" w:rsidR="009655FA" w:rsidRPr="009655FA" w:rsidRDefault="009655FA" w:rsidP="009655FA"/>
    <w:p w14:paraId="290E6B93" w14:textId="77777777" w:rsidR="009655FA" w:rsidRPr="009655FA" w:rsidRDefault="009655FA" w:rsidP="009655FA"/>
    <w:p w14:paraId="55C47262" w14:textId="77777777" w:rsidR="009655FA" w:rsidRPr="009655FA" w:rsidRDefault="009655FA" w:rsidP="009655FA"/>
    <w:p w14:paraId="77D927D9" w14:textId="77777777" w:rsidR="009655FA" w:rsidRPr="009655FA" w:rsidRDefault="009655FA" w:rsidP="009655FA"/>
    <w:p w14:paraId="412FD48D" w14:textId="77777777" w:rsidR="009655FA" w:rsidRPr="009655FA" w:rsidRDefault="009655FA" w:rsidP="009655FA"/>
    <w:p w14:paraId="2A92C7CE" w14:textId="77777777" w:rsidR="009655FA" w:rsidRPr="009655FA" w:rsidRDefault="009655FA" w:rsidP="009655FA"/>
    <w:p w14:paraId="3ACF7207" w14:textId="77777777" w:rsidR="009655FA" w:rsidRPr="009655FA" w:rsidRDefault="009655FA" w:rsidP="009655FA"/>
    <w:p w14:paraId="61D7EB74" w14:textId="77777777" w:rsidR="009655FA" w:rsidRDefault="009655FA" w:rsidP="009655FA"/>
    <w:p w14:paraId="07DEBFF2" w14:textId="77777777" w:rsidR="009655FA" w:rsidRDefault="009655FA" w:rsidP="009655FA">
      <w:pPr>
        <w:tabs>
          <w:tab w:val="left" w:pos="1748"/>
        </w:tabs>
      </w:pPr>
    </w:p>
    <w:p w14:paraId="6245A232" w14:textId="36E708C3" w:rsidR="009655FA" w:rsidRDefault="009655FA" w:rsidP="009655FA">
      <w:pPr>
        <w:tabs>
          <w:tab w:val="left" w:pos="1748"/>
        </w:tabs>
      </w:pPr>
      <w:r>
        <w:lastRenderedPageBreak/>
        <w:t>Risiko tabell:</w:t>
      </w:r>
    </w:p>
    <w:p w14:paraId="5DECC56C" w14:textId="77777777" w:rsidR="009655FA" w:rsidRDefault="009655FA" w:rsidP="009655FA">
      <w:pPr>
        <w:tabs>
          <w:tab w:val="left" w:pos="1748"/>
        </w:tabs>
      </w:pPr>
    </w:p>
    <w:p w14:paraId="4E155C5F" w14:textId="404D6A90" w:rsidR="009655FA" w:rsidRDefault="009655FA" w:rsidP="009655FA">
      <w:pPr>
        <w:tabs>
          <w:tab w:val="left" w:pos="1748"/>
        </w:tabs>
      </w:pPr>
      <w:r>
        <w:rPr>
          <w:noProof/>
        </w:rPr>
        <w:drawing>
          <wp:inline distT="0" distB="0" distL="0" distR="0" wp14:anchorId="74FDDFD0" wp14:editId="6AADA918">
            <wp:extent cx="5760720" cy="7403465"/>
            <wp:effectExtent l="0" t="0" r="5080" b="635"/>
            <wp:docPr id="1838736043" name="Bilde 3" descr="Et bilde som inneholder skjermbilde, tekst, lilla, fiol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36043" name="Bilde 3" descr="Et bilde som inneholder skjermbilde, tekst, lilla, fiol&#10;&#10;Automatisk generert beskrivels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0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6A40" w14:textId="77777777" w:rsidR="009655FA" w:rsidRPr="009655FA" w:rsidRDefault="009655FA" w:rsidP="009655FA"/>
    <w:p w14:paraId="3F1F554E" w14:textId="77777777" w:rsidR="009655FA" w:rsidRDefault="009655FA" w:rsidP="009655FA"/>
    <w:p w14:paraId="30DAB14B" w14:textId="77777777" w:rsidR="009655FA" w:rsidRDefault="009655FA" w:rsidP="009655FA"/>
    <w:p w14:paraId="627A75BF" w14:textId="77777777" w:rsidR="009655FA" w:rsidRDefault="009655FA" w:rsidP="009655FA"/>
    <w:p w14:paraId="2666F776" w14:textId="77777777" w:rsidR="009655FA" w:rsidRDefault="009655FA" w:rsidP="009655FA"/>
    <w:p w14:paraId="0E326AC8" w14:textId="77777777" w:rsidR="009655FA" w:rsidRDefault="009655FA" w:rsidP="009655FA"/>
    <w:p w14:paraId="449B0CE2" w14:textId="60F2E060" w:rsidR="009655FA" w:rsidRDefault="009C297A" w:rsidP="009655FA">
      <w:r>
        <w:lastRenderedPageBreak/>
        <w:t xml:space="preserve">Risk analyse: </w:t>
      </w:r>
    </w:p>
    <w:p w14:paraId="0EF553E9" w14:textId="77777777" w:rsidR="009C297A" w:rsidRPr="00923E83" w:rsidRDefault="009C297A" w:rsidP="009655FA">
      <w:pPr>
        <w:rPr>
          <w:sz w:val="28"/>
          <w:szCs w:val="28"/>
        </w:rPr>
      </w:pPr>
    </w:p>
    <w:p w14:paraId="5046438C" w14:textId="7D81DA00" w:rsidR="00465BD4" w:rsidRPr="00923E83" w:rsidRDefault="00465BD4" w:rsidP="00465BD4">
      <w:pPr>
        <w:rPr>
          <w:b/>
          <w:bCs/>
          <w:sz w:val="28"/>
          <w:szCs w:val="28"/>
        </w:rPr>
      </w:pPr>
      <w:r w:rsidRPr="00923E83">
        <w:rPr>
          <w:b/>
          <w:bCs/>
          <w:sz w:val="28"/>
          <w:szCs w:val="28"/>
        </w:rPr>
        <w:t>Teknisk risiko risk ana</w:t>
      </w:r>
      <w:r w:rsidR="00923E83" w:rsidRPr="00923E83">
        <w:rPr>
          <w:b/>
          <w:bCs/>
          <w:sz w:val="28"/>
          <w:szCs w:val="28"/>
        </w:rPr>
        <w:t>lyse</w:t>
      </w:r>
    </w:p>
    <w:p w14:paraId="0C8D6364" w14:textId="77777777" w:rsidR="00465BD4" w:rsidRDefault="00465BD4" w:rsidP="00465BD4"/>
    <w:p w14:paraId="329A2CC0" w14:textId="77777777" w:rsidR="00465BD4" w:rsidRDefault="00465BD4" w:rsidP="00465BD4">
      <w:r>
        <w:t>Utstyrsrisiko:</w:t>
      </w:r>
    </w:p>
    <w:p w14:paraId="7C64305A" w14:textId="77777777" w:rsidR="00923E83" w:rsidRDefault="00923E83" w:rsidP="00465BD4"/>
    <w:p w14:paraId="5FB381E3" w14:textId="77777777" w:rsidR="00465BD4" w:rsidRDefault="00465BD4" w:rsidP="00465BD4">
      <w:r>
        <w:t>Frekvens: Denne risikoen kan oppstå hvis det er forsinkelser eller problemer med å skaffe nødvendig utstyr for nettstedutvikling. La oss anta at denne risikoen har en moderat frekvens.</w:t>
      </w:r>
    </w:p>
    <w:p w14:paraId="048ACDE4" w14:textId="77777777" w:rsidR="00465BD4" w:rsidRDefault="00465BD4" w:rsidP="00465BD4">
      <w:r>
        <w:t>Alvorlighetsgrad: Hvis det er forsinkelser i å skaffe utstyr, kan det påvirke prosjektets tidsplan og potensielt føre til kostnadsoverskridelser. La oss kategorisere alvorlighetsgraden som moderat også.</w:t>
      </w:r>
    </w:p>
    <w:p w14:paraId="5C0950EF" w14:textId="77777777" w:rsidR="00465BD4" w:rsidRDefault="00465BD4" w:rsidP="00465BD4">
      <w:r>
        <w:t>Risikoscore = Frekvens x Alvorlighetsgrad = 3 (Moderat Frekvens) x 3 (Moderat Alvorlighetsgrad) = 9</w:t>
      </w:r>
    </w:p>
    <w:p w14:paraId="561630DE" w14:textId="77777777" w:rsidR="00923E83" w:rsidRDefault="00923E83" w:rsidP="00465BD4"/>
    <w:p w14:paraId="6C72C800" w14:textId="49BB138E" w:rsidR="00465BD4" w:rsidRDefault="00923E83" w:rsidP="00465BD4">
      <w:r>
        <w:t>Nettside komplikasjoner:</w:t>
      </w:r>
    </w:p>
    <w:p w14:paraId="32EAEAF2" w14:textId="77777777" w:rsidR="00923E83" w:rsidRDefault="00923E83" w:rsidP="00465BD4"/>
    <w:p w14:paraId="0A6F866A" w14:textId="77777777" w:rsidR="00465BD4" w:rsidRDefault="00465BD4" w:rsidP="00465BD4">
      <w:r>
        <w:t>Frekvens: Gitt kompleksiteten i nettstedutvikling, er det ganske sannsynlig at det oppstår problemer med nettsiden. La oss vurdere frekvensen som høy.</w:t>
      </w:r>
    </w:p>
    <w:p w14:paraId="73843EE3" w14:textId="77777777" w:rsidR="00465BD4" w:rsidRDefault="00465BD4" w:rsidP="00465BD4">
      <w:r>
        <w:t>Alvorlighetsgrad: Problemer med nettsiden kan variere fra mindre feil til større funksjonalitetsproblemer, som påvirker brukeropplevelsen og troverdigheten. La oss vurdere alvorlighetsgraden som høy.</w:t>
      </w:r>
    </w:p>
    <w:p w14:paraId="336D7504" w14:textId="77777777" w:rsidR="00465BD4" w:rsidRDefault="00465BD4" w:rsidP="00465BD4">
      <w:r>
        <w:t>Risikoscore = Frekvens x Alvorlighetsgrad = 5 (Høy Frekvens) x 5 (Høy Alvorlighetsgrad) = 25</w:t>
      </w:r>
    </w:p>
    <w:p w14:paraId="45608256" w14:textId="77777777" w:rsidR="00923E83" w:rsidRDefault="00923E83" w:rsidP="00465BD4"/>
    <w:p w14:paraId="092ED92C" w14:textId="77777777" w:rsidR="00465BD4" w:rsidRDefault="00465BD4" w:rsidP="00465BD4">
      <w:r>
        <w:t>Ustabil nettverk:</w:t>
      </w:r>
    </w:p>
    <w:p w14:paraId="7DCFDFEF" w14:textId="77777777" w:rsidR="00923E83" w:rsidRDefault="00923E83" w:rsidP="00465BD4"/>
    <w:p w14:paraId="654E21BB" w14:textId="77777777" w:rsidR="00465BD4" w:rsidRDefault="00465BD4" w:rsidP="00465BD4">
      <w:r>
        <w:t>Frekvens: Hvis nettverksinfrastrukturen på stedet er ustabil, kan det påvirke utviklings- og testfasene av nettstedet. La oss vurdere frekvensen som moderat.</w:t>
      </w:r>
    </w:p>
    <w:p w14:paraId="0170FE58" w14:textId="77777777" w:rsidR="00465BD4" w:rsidRDefault="00465BD4" w:rsidP="00465BD4">
      <w:r>
        <w:t>Alvorlighetsgrad: Et ustabil nettverk kan føre til forsinkelser i kommunikasjon, samarbeid og testing, som påvirker prosjektets tidsplaner. La oss kategorisere alvorlighetsgraden som moderat.</w:t>
      </w:r>
    </w:p>
    <w:p w14:paraId="66DA2FA9" w14:textId="77777777" w:rsidR="00465BD4" w:rsidRDefault="00465BD4" w:rsidP="00465BD4">
      <w:r>
        <w:t>Risikoscore = Frekvens x Alvorlighetsgrad = 3 (Moderat Frekvens) x 3 (Moderat Alvorlighetsgrad) = 9</w:t>
      </w:r>
    </w:p>
    <w:p w14:paraId="5A21F3E0" w14:textId="77777777" w:rsidR="00923E83" w:rsidRDefault="00923E83" w:rsidP="00465BD4"/>
    <w:p w14:paraId="5B63615A" w14:textId="77777777" w:rsidR="00465BD4" w:rsidRPr="00A243F7" w:rsidRDefault="00465BD4" w:rsidP="00465BD4">
      <w:pPr>
        <w:rPr>
          <w:b/>
          <w:bCs/>
          <w:sz w:val="28"/>
          <w:szCs w:val="28"/>
        </w:rPr>
      </w:pPr>
      <w:r w:rsidRPr="00A243F7">
        <w:rPr>
          <w:b/>
          <w:bCs/>
          <w:sz w:val="28"/>
          <w:szCs w:val="28"/>
        </w:rPr>
        <w:t>Strategi for risikoløsning:</w:t>
      </w:r>
    </w:p>
    <w:p w14:paraId="055DA60E" w14:textId="77777777" w:rsidR="00923E83" w:rsidRDefault="00923E83" w:rsidP="00465BD4"/>
    <w:p w14:paraId="0E9AA1C6" w14:textId="77777777" w:rsidR="00465BD4" w:rsidRDefault="00465BD4" w:rsidP="00465BD4">
      <w:r>
        <w:t>Utstyrsrisiko: For å redusere denne risikoen, sørg for at alt nødvendig utstyr er identifisert og skaffet i god tid. Ha beredskapsplaner på plass i tilfelle det oppstår forsinkelser i utstyrsanskaffelsen.</w:t>
      </w:r>
    </w:p>
    <w:p w14:paraId="569AAF94" w14:textId="77777777" w:rsidR="00923E83" w:rsidRDefault="00923E83" w:rsidP="00465BD4"/>
    <w:p w14:paraId="5D3CE7DE" w14:textId="77777777" w:rsidR="00465BD4" w:rsidRDefault="00465BD4" w:rsidP="00465BD4">
      <w:r>
        <w:t>Problemer med nettsiden: Gjennomfør grundige testprosedyrer gjennom hele utviklingsfasen for å oppdage og adressere problemer tidlig. Kommuniser regelmessig med utviklingsteamet for å identifisere og løse eventuelle oppstående problemer raskt.</w:t>
      </w:r>
    </w:p>
    <w:p w14:paraId="04981FAC" w14:textId="77777777" w:rsidR="00465BD4" w:rsidRDefault="00465BD4" w:rsidP="00465BD4">
      <w:r>
        <w:t xml:space="preserve">Ustabilt nettverk: Vurder å ha alternative nettverksløsninger på plass, slik som </w:t>
      </w:r>
      <w:proofErr w:type="spellStart"/>
      <w:r>
        <w:t>backup</w:t>
      </w:r>
      <w:proofErr w:type="spellEnd"/>
      <w:r>
        <w:t xml:space="preserve">-internettforbindelser eller bruk av </w:t>
      </w:r>
      <w:proofErr w:type="spellStart"/>
      <w:r>
        <w:t>offsite</w:t>
      </w:r>
      <w:proofErr w:type="spellEnd"/>
      <w:r>
        <w:t>-servere for kritiske oppgaver. Kommuniser med IT-teamet for å adressere eventuelle problemer med nettverksstabilitet umiddelbart.</w:t>
      </w:r>
    </w:p>
    <w:p w14:paraId="5B03ABCD" w14:textId="77777777" w:rsidR="00465BD4" w:rsidRDefault="00465BD4" w:rsidP="00465BD4"/>
    <w:p w14:paraId="36E2B8A8" w14:textId="77777777" w:rsidR="00465BD4" w:rsidRDefault="00465BD4" w:rsidP="00465BD4">
      <w:pPr>
        <w:rPr>
          <w:b/>
          <w:bCs/>
          <w:sz w:val="28"/>
          <w:szCs w:val="28"/>
        </w:rPr>
      </w:pPr>
      <w:r w:rsidRPr="00923E83">
        <w:rPr>
          <w:b/>
          <w:bCs/>
          <w:sz w:val="28"/>
          <w:szCs w:val="28"/>
        </w:rPr>
        <w:lastRenderedPageBreak/>
        <w:t>Eksternt risiko</w:t>
      </w:r>
    </w:p>
    <w:p w14:paraId="6D997D76" w14:textId="77777777" w:rsidR="00923E83" w:rsidRPr="00923E83" w:rsidRDefault="00923E83" w:rsidP="00465BD4">
      <w:pPr>
        <w:rPr>
          <w:b/>
          <w:bCs/>
          <w:sz w:val="28"/>
          <w:szCs w:val="28"/>
        </w:rPr>
      </w:pPr>
    </w:p>
    <w:p w14:paraId="32D2CF10" w14:textId="77777777" w:rsidR="00465BD4" w:rsidRDefault="00465BD4" w:rsidP="00465BD4">
      <w:r>
        <w:t>Sponsorer:</w:t>
      </w:r>
    </w:p>
    <w:p w14:paraId="22719984" w14:textId="77777777" w:rsidR="00923E83" w:rsidRDefault="00923E83" w:rsidP="00465BD4"/>
    <w:p w14:paraId="5C5E5DF8" w14:textId="77777777" w:rsidR="00465BD4" w:rsidRDefault="00465BD4" w:rsidP="00465BD4">
      <w:r>
        <w:t>Beskrivelse: Avhengigheten av sponsorer for finansiering av prosjektet kan være en risiko hvis det er forsinkelser eller endringer i deres forpliktelser.</w:t>
      </w:r>
    </w:p>
    <w:p w14:paraId="2B47E609" w14:textId="77777777" w:rsidR="00465BD4" w:rsidRDefault="00465BD4" w:rsidP="00465BD4">
      <w:r>
        <w:t>Frekvens: Middels</w:t>
      </w:r>
    </w:p>
    <w:p w14:paraId="0050B32D" w14:textId="77777777" w:rsidR="00465BD4" w:rsidRDefault="00465BD4" w:rsidP="00465BD4">
      <w:r>
        <w:t>Alvorlighetsgrad: Høy</w:t>
      </w:r>
    </w:p>
    <w:p w14:paraId="32F678E6" w14:textId="77777777" w:rsidR="00465BD4" w:rsidRDefault="00465BD4" w:rsidP="00465BD4">
      <w:r>
        <w:t>Risikoscore: (Frekvens: 3) x (Alvorlighetsgrad: 4) = 12</w:t>
      </w:r>
    </w:p>
    <w:p w14:paraId="5AE46004" w14:textId="77777777" w:rsidR="00923E83" w:rsidRDefault="00923E83" w:rsidP="00465BD4"/>
    <w:p w14:paraId="3488E833" w14:textId="77777777" w:rsidR="00465BD4" w:rsidRDefault="00465BD4" w:rsidP="00465BD4">
      <w:r>
        <w:t>Leie av bygningen:</w:t>
      </w:r>
    </w:p>
    <w:p w14:paraId="087B1C0E" w14:textId="77777777" w:rsidR="00923E83" w:rsidRDefault="00923E83" w:rsidP="00465BD4"/>
    <w:p w14:paraId="0340A9D3" w14:textId="77777777" w:rsidR="00465BD4" w:rsidRDefault="00465BD4" w:rsidP="00465BD4">
      <w:r>
        <w:t>Beskrivelse: Svingninger i leiekostnader eller leieavtaler kan påvirke prosjektets budsjett og tidsplan.</w:t>
      </w:r>
    </w:p>
    <w:p w14:paraId="62BFA717" w14:textId="77777777" w:rsidR="00465BD4" w:rsidRDefault="00465BD4" w:rsidP="00465BD4">
      <w:r>
        <w:t>Frekvens: Lav</w:t>
      </w:r>
    </w:p>
    <w:p w14:paraId="6D7A1A56" w14:textId="77777777" w:rsidR="00465BD4" w:rsidRDefault="00465BD4" w:rsidP="00465BD4">
      <w:r>
        <w:t>Alvorlighetsgrad: Høy</w:t>
      </w:r>
    </w:p>
    <w:p w14:paraId="00514530" w14:textId="77777777" w:rsidR="00465BD4" w:rsidRDefault="00465BD4" w:rsidP="00465BD4">
      <w:r>
        <w:t>Risikoscore: (Frekvens: 1) x (Alvorlighetsgrad: 4) = 4</w:t>
      </w:r>
    </w:p>
    <w:p w14:paraId="15051C9F" w14:textId="77777777" w:rsidR="00923E83" w:rsidRDefault="00923E83" w:rsidP="00465BD4"/>
    <w:p w14:paraId="48D80426" w14:textId="77777777" w:rsidR="00465BD4" w:rsidRDefault="00465BD4" w:rsidP="00465BD4">
      <w:r>
        <w:t>Marked:</w:t>
      </w:r>
    </w:p>
    <w:p w14:paraId="0FA66ABB" w14:textId="77777777" w:rsidR="00923E83" w:rsidRDefault="00923E83" w:rsidP="00465BD4"/>
    <w:p w14:paraId="22240B1D" w14:textId="77777777" w:rsidR="00465BD4" w:rsidRDefault="00465BD4" w:rsidP="00465BD4">
      <w:r>
        <w:t>Beskrivelse: Endringer i markeds trender, etterspørsel eller konkurranse kan påvirke suksessen og bærekraften til coworking-spacet.</w:t>
      </w:r>
    </w:p>
    <w:p w14:paraId="5BCB0936" w14:textId="77777777" w:rsidR="00465BD4" w:rsidRDefault="00465BD4" w:rsidP="00465BD4">
      <w:r>
        <w:t>Frekvens: Høy</w:t>
      </w:r>
    </w:p>
    <w:p w14:paraId="172D46DE" w14:textId="77777777" w:rsidR="00465BD4" w:rsidRDefault="00465BD4" w:rsidP="00465BD4">
      <w:r>
        <w:t>Alvorlighetsgrad: Høy</w:t>
      </w:r>
    </w:p>
    <w:p w14:paraId="3F047BDB" w14:textId="77777777" w:rsidR="00465BD4" w:rsidRDefault="00465BD4" w:rsidP="00465BD4">
      <w:r>
        <w:t>Risikoscore: (Frekvens: 4) x (Alvorlighetsgrad: 4) = 16</w:t>
      </w:r>
    </w:p>
    <w:p w14:paraId="3FFE4E8C" w14:textId="77777777" w:rsidR="00923E83" w:rsidRDefault="00923E83" w:rsidP="00465BD4"/>
    <w:p w14:paraId="2A1045CB" w14:textId="77777777" w:rsidR="00465BD4" w:rsidRDefault="00465BD4" w:rsidP="00465BD4">
      <w:r>
        <w:t>Studenter:</w:t>
      </w:r>
    </w:p>
    <w:p w14:paraId="2B5BF003" w14:textId="77777777" w:rsidR="00923E83" w:rsidRDefault="00923E83" w:rsidP="00465BD4"/>
    <w:p w14:paraId="4D52504A" w14:textId="77777777" w:rsidR="00465BD4" w:rsidRDefault="00465BD4" w:rsidP="00465BD4">
      <w:r>
        <w:t>Beskrivelse: Avhengigheten av studenter som målgruppe kan utgjøre en risiko hvis deres behov og preferanser ikke blir tilstrekkelig adressert.</w:t>
      </w:r>
    </w:p>
    <w:p w14:paraId="69DF1506" w14:textId="77777777" w:rsidR="00465BD4" w:rsidRDefault="00465BD4" w:rsidP="00465BD4">
      <w:r>
        <w:t>Frekvens: Middels</w:t>
      </w:r>
    </w:p>
    <w:p w14:paraId="2E3687D5" w14:textId="77777777" w:rsidR="00465BD4" w:rsidRDefault="00465BD4" w:rsidP="00465BD4">
      <w:r>
        <w:t>Alvorlighetsgrad: Middels</w:t>
      </w:r>
    </w:p>
    <w:p w14:paraId="7D05CB7E" w14:textId="77777777" w:rsidR="00465BD4" w:rsidRDefault="00465BD4" w:rsidP="00465BD4">
      <w:r>
        <w:t>Risikoscore: (Frekvens: 3) x (Alvorlighetsgrad: 2) = 6</w:t>
      </w:r>
    </w:p>
    <w:p w14:paraId="62145A7F" w14:textId="77777777" w:rsidR="00923E83" w:rsidRDefault="00923E83" w:rsidP="00465BD4"/>
    <w:p w14:paraId="625CAE29" w14:textId="77777777" w:rsidR="00465BD4" w:rsidRPr="00A243F7" w:rsidRDefault="00465BD4" w:rsidP="00465BD4">
      <w:pPr>
        <w:rPr>
          <w:b/>
          <w:bCs/>
          <w:sz w:val="28"/>
          <w:szCs w:val="28"/>
        </w:rPr>
      </w:pPr>
      <w:r w:rsidRPr="00A243F7">
        <w:rPr>
          <w:b/>
          <w:bCs/>
          <w:sz w:val="28"/>
          <w:szCs w:val="28"/>
        </w:rPr>
        <w:t>Strategi for risikoløsning:</w:t>
      </w:r>
    </w:p>
    <w:p w14:paraId="60FE2AEB" w14:textId="77777777" w:rsidR="00923E83" w:rsidRDefault="00923E83" w:rsidP="00465BD4"/>
    <w:p w14:paraId="189251CF" w14:textId="77777777" w:rsidR="00465BD4" w:rsidRDefault="00465BD4" w:rsidP="00465BD4">
      <w:r>
        <w:t>Sponsorer: Opprettholde åpen kommunikasjon med sponsorer, ha en beredskapsplan på plass og utforske alternative finansieringskilder for å redusere risikoen.</w:t>
      </w:r>
    </w:p>
    <w:p w14:paraId="40592FCA" w14:textId="09BC075A" w:rsidR="00465BD4" w:rsidRDefault="00465BD4" w:rsidP="00465BD4">
      <w:r>
        <w:t xml:space="preserve">Leie av bygningen: Forhandle en stabil leieavtale, allokere en buffer i budsjettet for potensielle </w:t>
      </w:r>
      <w:r w:rsidR="00A243F7">
        <w:t>leie økninger</w:t>
      </w:r>
      <w:r>
        <w:t>, og regelmessig gjennomgå finansene for å proaktivt adressere eventuelle endringer.</w:t>
      </w:r>
    </w:p>
    <w:p w14:paraId="434591E6" w14:textId="77777777" w:rsidR="00923E83" w:rsidRDefault="00923E83" w:rsidP="00465BD4"/>
    <w:p w14:paraId="388B3E10" w14:textId="77777777" w:rsidR="00465BD4" w:rsidRDefault="00465BD4" w:rsidP="00465BD4">
      <w:r>
        <w:t>Marked: Gjennomføre grundig markedsundersøkelse, være smidig for å tilpasse seg markedsdynamikken og diversifisere tilbudene for å tiltrekke seg et bredere publikum.</w:t>
      </w:r>
    </w:p>
    <w:p w14:paraId="50D8B1F2" w14:textId="77777777" w:rsidR="00465BD4" w:rsidRDefault="00465BD4" w:rsidP="00465BD4">
      <w:r>
        <w:t>Studenter: Engasjere seg med studenter gjennom undersøkelser, fokusgrupper og tilbakemeldingssesjoner for å forstå deres behov og preferanser, og tilpasse tilbudene i coworking-spacet deretter.</w:t>
      </w:r>
    </w:p>
    <w:p w14:paraId="242F6B5B" w14:textId="77777777" w:rsidR="00465BD4" w:rsidRDefault="00465BD4" w:rsidP="00465BD4"/>
    <w:p w14:paraId="4A363EC0" w14:textId="77777777" w:rsidR="00465BD4" w:rsidRDefault="00465BD4" w:rsidP="00465BD4"/>
    <w:p w14:paraId="1E122A89" w14:textId="3A6A6CD1" w:rsidR="00465BD4" w:rsidRDefault="00923E83" w:rsidP="00465BD4">
      <w:pPr>
        <w:rPr>
          <w:b/>
          <w:bCs/>
          <w:sz w:val="28"/>
          <w:szCs w:val="28"/>
        </w:rPr>
      </w:pPr>
      <w:r w:rsidRPr="00923E83">
        <w:rPr>
          <w:b/>
          <w:bCs/>
          <w:sz w:val="28"/>
          <w:szCs w:val="28"/>
        </w:rPr>
        <w:t>Organisasjons</w:t>
      </w:r>
      <w:r w:rsidR="00465BD4" w:rsidRPr="00923E83">
        <w:rPr>
          <w:b/>
          <w:bCs/>
          <w:sz w:val="28"/>
          <w:szCs w:val="28"/>
        </w:rPr>
        <w:t xml:space="preserve"> risiko</w:t>
      </w:r>
    </w:p>
    <w:p w14:paraId="5C85AB4E" w14:textId="77777777" w:rsidR="00923E83" w:rsidRPr="00923E83" w:rsidRDefault="00923E83" w:rsidP="00465BD4">
      <w:pPr>
        <w:rPr>
          <w:b/>
          <w:bCs/>
          <w:sz w:val="28"/>
          <w:szCs w:val="28"/>
        </w:rPr>
      </w:pPr>
    </w:p>
    <w:p w14:paraId="39F69AFE" w14:textId="77777777" w:rsidR="00465BD4" w:rsidRDefault="00465BD4" w:rsidP="00465BD4">
      <w:r>
        <w:t>Leverandørrisiko:</w:t>
      </w:r>
    </w:p>
    <w:p w14:paraId="0BE2A758" w14:textId="77777777" w:rsidR="00923E83" w:rsidRDefault="00923E83" w:rsidP="00465BD4"/>
    <w:p w14:paraId="44A4D837" w14:textId="77777777" w:rsidR="00465BD4" w:rsidRDefault="00465BD4" w:rsidP="00465BD4">
      <w:r>
        <w:t>Frekvens: Middels</w:t>
      </w:r>
    </w:p>
    <w:p w14:paraId="03079CF0" w14:textId="77777777" w:rsidR="00465BD4" w:rsidRDefault="00465BD4" w:rsidP="00465BD4">
      <w:r>
        <w:t>Alvorlighetsgrad: Høy</w:t>
      </w:r>
    </w:p>
    <w:p w14:paraId="561C4654" w14:textId="77777777" w:rsidR="00465BD4" w:rsidRDefault="00465BD4" w:rsidP="00465BD4">
      <w:r>
        <w:t>Risikoscore: 3 (Middels) x 4 (Høy) = 12</w:t>
      </w:r>
    </w:p>
    <w:p w14:paraId="15C2E5A1" w14:textId="77777777" w:rsidR="00465BD4" w:rsidRDefault="00465BD4" w:rsidP="00465BD4">
      <w:r>
        <w:t>Beskrivelse: Risikoen for at en leverandør ikke klarer å levere nødvendige materialer eller tjenester i tide, kan påvirke prosjektets tidsplan og kvalitet.</w:t>
      </w:r>
    </w:p>
    <w:p w14:paraId="0D32ABB4" w14:textId="77777777" w:rsidR="00923E83" w:rsidRDefault="00923E83" w:rsidP="00465BD4"/>
    <w:p w14:paraId="70F00530" w14:textId="77777777" w:rsidR="00465BD4" w:rsidRDefault="00465BD4" w:rsidP="00465BD4">
      <w:r>
        <w:t>Sponsorrisiko:</w:t>
      </w:r>
    </w:p>
    <w:p w14:paraId="36E1ACEA" w14:textId="77777777" w:rsidR="00923E83" w:rsidRDefault="00923E83" w:rsidP="00465BD4"/>
    <w:p w14:paraId="4303E904" w14:textId="77777777" w:rsidR="00465BD4" w:rsidRDefault="00465BD4" w:rsidP="00465BD4">
      <w:r>
        <w:t>Frekvens: Lav</w:t>
      </w:r>
    </w:p>
    <w:p w14:paraId="080F0B8F" w14:textId="77777777" w:rsidR="00465BD4" w:rsidRDefault="00465BD4" w:rsidP="00465BD4">
      <w:r>
        <w:t>Alvorlighetsgrad: Høy</w:t>
      </w:r>
    </w:p>
    <w:p w14:paraId="443B1CE7" w14:textId="77777777" w:rsidR="00465BD4" w:rsidRDefault="00465BD4" w:rsidP="00465BD4">
      <w:r>
        <w:t>Risikoscore: 1 (Lav) x 4 (Høy) = 4</w:t>
      </w:r>
    </w:p>
    <w:p w14:paraId="2AD0AD59" w14:textId="77777777" w:rsidR="00465BD4" w:rsidRDefault="00465BD4" w:rsidP="00465BD4">
      <w:r>
        <w:t>Beskrivelse: Hvis sponsoren trekker tilbake støtten eller ikke klarer å levere nødvendige ressurser, kan det føre til prosjektforsinkelser eller til og med avlysning.</w:t>
      </w:r>
    </w:p>
    <w:p w14:paraId="1F88E3FD" w14:textId="77777777" w:rsidR="00923E83" w:rsidRDefault="00923E83" w:rsidP="00465BD4"/>
    <w:p w14:paraId="22970A99" w14:textId="27109387" w:rsidR="00465BD4" w:rsidRDefault="00465BD4" w:rsidP="00465BD4">
      <w:r>
        <w:t>Ressursrisiko:</w:t>
      </w:r>
    </w:p>
    <w:p w14:paraId="712347E5" w14:textId="77777777" w:rsidR="00923E83" w:rsidRDefault="00923E83" w:rsidP="00465BD4"/>
    <w:p w14:paraId="177E4C34" w14:textId="77777777" w:rsidR="00465BD4" w:rsidRDefault="00465BD4" w:rsidP="00465BD4">
      <w:r>
        <w:t>Frekvens: Høy</w:t>
      </w:r>
    </w:p>
    <w:p w14:paraId="633E1857" w14:textId="77777777" w:rsidR="00465BD4" w:rsidRDefault="00465BD4" w:rsidP="00465BD4">
      <w:r>
        <w:t>Alvorlighetsgrad: Middels</w:t>
      </w:r>
    </w:p>
    <w:p w14:paraId="6038BD4F" w14:textId="77777777" w:rsidR="00465BD4" w:rsidRDefault="00465BD4" w:rsidP="00465BD4">
      <w:r>
        <w:t>Risikoscore: 4 (Høy) x 3 (Middels) = 12</w:t>
      </w:r>
    </w:p>
    <w:p w14:paraId="7BC37BA1" w14:textId="77777777" w:rsidR="00465BD4" w:rsidRDefault="00465BD4" w:rsidP="00465BD4">
      <w:r>
        <w:t>Beskrivelse: Utilstrekkelige eller dårlig forvaltede ressurser, som teammedlemmer, tid eller budsjett, kan føre til ineffektivitet i prosjektet og potensiell fiasko.</w:t>
      </w:r>
    </w:p>
    <w:p w14:paraId="5B4A969C" w14:textId="77777777" w:rsidR="00923E83" w:rsidRDefault="00923E83" w:rsidP="00465BD4"/>
    <w:p w14:paraId="156AB9F7" w14:textId="77777777" w:rsidR="00465BD4" w:rsidRPr="00A243F7" w:rsidRDefault="00465BD4" w:rsidP="00465BD4">
      <w:pPr>
        <w:rPr>
          <w:b/>
          <w:bCs/>
          <w:sz w:val="28"/>
          <w:szCs w:val="28"/>
        </w:rPr>
      </w:pPr>
      <w:r w:rsidRPr="00A243F7">
        <w:rPr>
          <w:b/>
          <w:bCs/>
          <w:sz w:val="28"/>
          <w:szCs w:val="28"/>
        </w:rPr>
        <w:t>Strategi for risikoløsning:</w:t>
      </w:r>
    </w:p>
    <w:p w14:paraId="003ECAC0" w14:textId="77777777" w:rsidR="00923E83" w:rsidRDefault="00923E83" w:rsidP="00465BD4"/>
    <w:p w14:paraId="3A6CF08D" w14:textId="77777777" w:rsidR="00465BD4" w:rsidRDefault="00465BD4" w:rsidP="00465BD4">
      <w:r>
        <w:t>Leverandørrisiko: Opprettholde åpen kommunikasjon med leverandører, etablere reserveløsninger, og overvåke deres ytelse nøye for å adressere eventuelle problemer raskt.</w:t>
      </w:r>
    </w:p>
    <w:p w14:paraId="61016EF8" w14:textId="77777777" w:rsidR="00923E83" w:rsidRDefault="00923E83" w:rsidP="00465BD4"/>
    <w:p w14:paraId="0055376E" w14:textId="77777777" w:rsidR="00465BD4" w:rsidRDefault="00465BD4" w:rsidP="00465BD4">
      <w:r>
        <w:t>Sponsorrisiko: Klart definere roller og forventninger med sponsoren fra starten, opprettholde regelmessig kommunikasjon og ha beredskapsplaner på plass.</w:t>
      </w:r>
    </w:p>
    <w:p w14:paraId="36D16323" w14:textId="77777777" w:rsidR="00923E83" w:rsidRDefault="00923E83" w:rsidP="00465BD4"/>
    <w:p w14:paraId="603C2125" w14:textId="77777777" w:rsidR="00465BD4" w:rsidRDefault="00465BD4" w:rsidP="00465BD4">
      <w:r>
        <w:t>Ressursrisiko: Gjennomføre grundig ressursplanlegging, effektivt allokere ressurser, overvåke ressursbruk og være forberedt på å tilpasse planen etter behov for å sikre at tilstrekkelige ressurser er tilgjengelige.</w:t>
      </w:r>
    </w:p>
    <w:p w14:paraId="7DD06C65" w14:textId="77777777" w:rsidR="00465BD4" w:rsidRDefault="00465BD4" w:rsidP="00465BD4"/>
    <w:p w14:paraId="3FDB52C1" w14:textId="77777777" w:rsidR="00465BD4" w:rsidRDefault="00465BD4" w:rsidP="00465BD4"/>
    <w:p w14:paraId="5C029DE3" w14:textId="77777777" w:rsidR="00465BD4" w:rsidRDefault="00465BD4" w:rsidP="00465BD4"/>
    <w:p w14:paraId="43532170" w14:textId="77777777" w:rsidR="00923E83" w:rsidRDefault="00923E83" w:rsidP="00465BD4">
      <w:pPr>
        <w:rPr>
          <w:b/>
          <w:bCs/>
          <w:sz w:val="28"/>
          <w:szCs w:val="28"/>
        </w:rPr>
      </w:pPr>
    </w:p>
    <w:p w14:paraId="336528CE" w14:textId="77777777" w:rsidR="00923E83" w:rsidRDefault="00923E83" w:rsidP="00465BD4">
      <w:pPr>
        <w:rPr>
          <w:b/>
          <w:bCs/>
          <w:sz w:val="28"/>
          <w:szCs w:val="28"/>
        </w:rPr>
      </w:pPr>
    </w:p>
    <w:p w14:paraId="575009E6" w14:textId="77777777" w:rsidR="00923E83" w:rsidRDefault="00923E83" w:rsidP="00465BD4">
      <w:pPr>
        <w:rPr>
          <w:b/>
          <w:bCs/>
          <w:sz w:val="28"/>
          <w:szCs w:val="28"/>
        </w:rPr>
      </w:pPr>
    </w:p>
    <w:p w14:paraId="5F581522" w14:textId="77777777" w:rsidR="00923E83" w:rsidRDefault="00923E83" w:rsidP="00465BD4">
      <w:pPr>
        <w:rPr>
          <w:b/>
          <w:bCs/>
          <w:sz w:val="28"/>
          <w:szCs w:val="28"/>
        </w:rPr>
      </w:pPr>
    </w:p>
    <w:p w14:paraId="6B6FFD41" w14:textId="3498A754" w:rsidR="00465BD4" w:rsidRDefault="00465BD4" w:rsidP="00465BD4">
      <w:pPr>
        <w:rPr>
          <w:b/>
          <w:bCs/>
          <w:sz w:val="28"/>
          <w:szCs w:val="28"/>
        </w:rPr>
      </w:pPr>
      <w:r w:rsidRPr="00923E83">
        <w:rPr>
          <w:b/>
          <w:bCs/>
          <w:sz w:val="28"/>
          <w:szCs w:val="28"/>
        </w:rPr>
        <w:lastRenderedPageBreak/>
        <w:t>Prosjektledelse risiko</w:t>
      </w:r>
    </w:p>
    <w:p w14:paraId="1A0B1711" w14:textId="77777777" w:rsidR="00923E83" w:rsidRDefault="00923E83" w:rsidP="00465BD4">
      <w:pPr>
        <w:rPr>
          <w:b/>
          <w:bCs/>
          <w:sz w:val="28"/>
          <w:szCs w:val="28"/>
        </w:rPr>
      </w:pPr>
    </w:p>
    <w:p w14:paraId="01DBC643" w14:textId="77777777" w:rsidR="00923E83" w:rsidRPr="00923E83" w:rsidRDefault="00923E83" w:rsidP="00465BD4">
      <w:pPr>
        <w:rPr>
          <w:b/>
          <w:bCs/>
          <w:sz w:val="28"/>
          <w:szCs w:val="28"/>
        </w:rPr>
      </w:pPr>
    </w:p>
    <w:p w14:paraId="2D44E166" w14:textId="77777777" w:rsidR="00923E83" w:rsidRDefault="00465BD4" w:rsidP="00465BD4">
      <w:r>
        <w:t xml:space="preserve">Kommunikasjonsrisiko: </w:t>
      </w:r>
    </w:p>
    <w:p w14:paraId="64FE6D5D" w14:textId="77777777" w:rsidR="00923E83" w:rsidRDefault="00923E83" w:rsidP="00465BD4"/>
    <w:p w14:paraId="4253A71E" w14:textId="512FAE77" w:rsidR="00465BD4" w:rsidRDefault="00465BD4" w:rsidP="00465BD4">
      <w:r>
        <w:t>Frekvens: Høy Alvorlighetsgrad: Høy Risikoscore: Høy (Frekvens x Alvorlighetsgrad = 5 x 8= 40) Beskrivelse: Utilstrekkelig kommunikasjon blant teammedlemmer, interessenter eller med eksterne parter kan føre til misforståelser, forsinkelser og til slutt prosjektsvikt.</w:t>
      </w:r>
    </w:p>
    <w:p w14:paraId="6434574F" w14:textId="77777777" w:rsidR="00923E83" w:rsidRDefault="00923E83" w:rsidP="00465BD4"/>
    <w:p w14:paraId="5D0D3F6F" w14:textId="77777777" w:rsidR="00923E83" w:rsidRDefault="00465BD4" w:rsidP="00465BD4">
      <w:r>
        <w:t>Budsjettrisiko:</w:t>
      </w:r>
    </w:p>
    <w:p w14:paraId="7AF8BB2B" w14:textId="77777777" w:rsidR="00923E83" w:rsidRDefault="00923E83" w:rsidP="00465BD4"/>
    <w:p w14:paraId="1E3EF128" w14:textId="2F2008A7" w:rsidR="00465BD4" w:rsidRDefault="00465BD4" w:rsidP="00465BD4">
      <w:r>
        <w:t xml:space="preserve">Frekvens: Middels Alvorlighetsgrad: Høy Risikoscore: Høy (Frekvens x Alvorlighetsgrad = 5 x </w:t>
      </w:r>
      <w:proofErr w:type="gramStart"/>
      <w:r>
        <w:t>9  =</w:t>
      </w:r>
      <w:proofErr w:type="gramEnd"/>
      <w:r>
        <w:t xml:space="preserve"> 45) Beskrivelse: Å overskride det tildelte budsjettet kan føre til økonomiske begrensninger, som påvirker kvaliteten og omfanget av prosjektleveransene.</w:t>
      </w:r>
    </w:p>
    <w:p w14:paraId="053A5469" w14:textId="77777777" w:rsidR="00923E83" w:rsidRDefault="00923E83" w:rsidP="00465BD4"/>
    <w:p w14:paraId="0024A174" w14:textId="77777777" w:rsidR="00923E83" w:rsidRDefault="00465BD4" w:rsidP="00465BD4">
      <w:r>
        <w:t>Prosjektplanleggingsrisiko:</w:t>
      </w:r>
    </w:p>
    <w:p w14:paraId="03868F27" w14:textId="5C2E8802" w:rsidR="00923E83" w:rsidRDefault="00465BD4" w:rsidP="00465BD4">
      <w:r>
        <w:t xml:space="preserve"> </w:t>
      </w:r>
    </w:p>
    <w:p w14:paraId="3048C62C" w14:textId="77777777" w:rsidR="00923E83" w:rsidRDefault="00465BD4" w:rsidP="00465BD4">
      <w:r>
        <w:t xml:space="preserve">Frekvens: Høy Alvorlighetsgrad: Middels Risikoscore: Høy (Frekvens x Alvorlighetsgrad = 2 x 7 = 14) Beskrivelse: Dårlig prosjektplanlegging kan føre til missede frister, omfangskryping og generell ineffektivitet i prosjektet.      </w:t>
      </w:r>
    </w:p>
    <w:p w14:paraId="6FB65B67" w14:textId="185281C3" w:rsidR="00465BD4" w:rsidRDefault="00465BD4" w:rsidP="00465BD4">
      <w:r>
        <w:t xml:space="preserve">                                                                                                             </w:t>
      </w:r>
    </w:p>
    <w:p w14:paraId="2EA43A49" w14:textId="77777777" w:rsidR="00923E83" w:rsidRDefault="00465BD4" w:rsidP="00465BD4">
      <w:r>
        <w:t xml:space="preserve">Ledelsesrisiko: </w:t>
      </w:r>
    </w:p>
    <w:p w14:paraId="1CF798AF" w14:textId="77777777" w:rsidR="00923E83" w:rsidRDefault="00923E83" w:rsidP="00465BD4"/>
    <w:p w14:paraId="41DD7062" w14:textId="6D5CD22A" w:rsidR="00465BD4" w:rsidRDefault="00465BD4" w:rsidP="00465BD4">
      <w:r>
        <w:t xml:space="preserve">Frekvens: Middels Alvorlighetsgrad: Høy Risikoscore: Høy (Frekvens x Alvorlighetsgrad = 2 </w:t>
      </w:r>
      <w:proofErr w:type="gramStart"/>
      <w:r>
        <w:t>x  =</w:t>
      </w:r>
      <w:proofErr w:type="gramEnd"/>
      <w:r>
        <w:t xml:space="preserve"> 8 = 16 Beskrivelse: Ineffektiv prosjektledelse kan resultere i mangel på retning, motivasjon og koordinering blant teammedlemmene, noe som påvirker prosjektets fremdrift.</w:t>
      </w:r>
    </w:p>
    <w:p w14:paraId="346ECDD2" w14:textId="77777777" w:rsidR="00923E83" w:rsidRDefault="00923E83" w:rsidP="00465BD4"/>
    <w:p w14:paraId="0552C879" w14:textId="3C1C4728" w:rsidR="00923E83" w:rsidRDefault="00465BD4" w:rsidP="00465BD4">
      <w:r>
        <w:t>Uforutsigbare hendelser</w:t>
      </w:r>
      <w:r w:rsidR="00923E83">
        <w:t xml:space="preserve">: </w:t>
      </w:r>
    </w:p>
    <w:p w14:paraId="46EA78F8" w14:textId="77777777" w:rsidR="00923E83" w:rsidRDefault="00923E83" w:rsidP="00465BD4"/>
    <w:p w14:paraId="672D4414" w14:textId="67AD7AF4" w:rsidR="00465BD4" w:rsidRDefault="00465BD4" w:rsidP="00465BD4">
      <w:r>
        <w:t>Frekvens: Høy Alvorlighetsgrad: Høy Risikoscore: Høy (Frekvens x Alvorlighetsgrad = 7 x 7 = 49) Beskrivelse: Å sette urealistiske prosjektkrav kan føre til endringer i omfang, omarbeid og misnøye blant interessenter.</w:t>
      </w:r>
    </w:p>
    <w:p w14:paraId="3BEDB56F" w14:textId="77777777" w:rsidR="00923E83" w:rsidRDefault="00923E83" w:rsidP="00465BD4"/>
    <w:p w14:paraId="6A9AFB44" w14:textId="77777777" w:rsidR="00923E83" w:rsidRPr="00923E83" w:rsidRDefault="00465BD4" w:rsidP="00465BD4">
      <w:pPr>
        <w:rPr>
          <w:b/>
          <w:bCs/>
          <w:sz w:val="28"/>
          <w:szCs w:val="28"/>
        </w:rPr>
      </w:pPr>
      <w:r w:rsidRPr="00923E83">
        <w:rPr>
          <w:b/>
          <w:bCs/>
          <w:sz w:val="28"/>
          <w:szCs w:val="28"/>
        </w:rPr>
        <w:t>Strategi for risikoløsning:</w:t>
      </w:r>
    </w:p>
    <w:p w14:paraId="76ED5419" w14:textId="77777777" w:rsidR="00923E83" w:rsidRDefault="00923E83" w:rsidP="00465BD4"/>
    <w:p w14:paraId="4E99A35C" w14:textId="56A654E4" w:rsidR="00465BD4" w:rsidRDefault="00465BD4" w:rsidP="00465BD4">
      <w:r>
        <w:t>For å adressere disse identifiserte risikoene, bør prosjektteamet implementere følgende strategier:</w:t>
      </w:r>
    </w:p>
    <w:p w14:paraId="316347F0" w14:textId="77777777" w:rsidR="00923E83" w:rsidRDefault="00923E83" w:rsidP="00465BD4"/>
    <w:p w14:paraId="44E2F916" w14:textId="77777777" w:rsidR="00923E83" w:rsidRDefault="00465BD4" w:rsidP="00465BD4">
      <w:r>
        <w:t xml:space="preserve">Kommunikasjon: </w:t>
      </w:r>
    </w:p>
    <w:p w14:paraId="4689B86B" w14:textId="77777777" w:rsidR="00923E83" w:rsidRDefault="00923E83" w:rsidP="00465BD4"/>
    <w:p w14:paraId="123F74D4" w14:textId="77777777" w:rsidR="00923E83" w:rsidRDefault="00465BD4" w:rsidP="00465BD4">
      <w:r>
        <w:t xml:space="preserve">Etablere klare kommunikasjonskanaler, holde regelmessige møter, gi regelmessige prosjektoppdateringer og oppmuntre til åpen kommunikasjon blant teammedlemmer. </w:t>
      </w:r>
    </w:p>
    <w:p w14:paraId="4AFDD16C" w14:textId="77777777" w:rsidR="00923E83" w:rsidRDefault="00923E83" w:rsidP="00465BD4"/>
    <w:p w14:paraId="16427D3F" w14:textId="15B6C0AA" w:rsidR="00923E83" w:rsidRDefault="00465BD4" w:rsidP="00465BD4">
      <w:r>
        <w:t xml:space="preserve">Budsjett: </w:t>
      </w:r>
    </w:p>
    <w:p w14:paraId="77122DE0" w14:textId="77777777" w:rsidR="00923E83" w:rsidRDefault="00923E83" w:rsidP="00465BD4"/>
    <w:p w14:paraId="5FD8A2FC" w14:textId="77777777" w:rsidR="00923E83" w:rsidRDefault="00465BD4" w:rsidP="00465BD4">
      <w:r>
        <w:t xml:space="preserve">Overvåke prosjektutgifter nøye, identifisere muligheter for kostnadsbesparelser, prioritere utgifter og søke godkjenning for eventuelle justeringer av budsjettet. </w:t>
      </w:r>
    </w:p>
    <w:p w14:paraId="11CDDC7D" w14:textId="77777777" w:rsidR="00923E83" w:rsidRDefault="00923E83" w:rsidP="00465BD4"/>
    <w:p w14:paraId="27C08E7B" w14:textId="681A300B" w:rsidR="00923E83" w:rsidRDefault="00465BD4" w:rsidP="00465BD4">
      <w:r>
        <w:t xml:space="preserve">Prosjektplanlegging: Utvikle en detaljert prosjektplan med klare milepæler, frister og ansvarsområder. Gjennomgå og juster planen regelmessig etter behov. </w:t>
      </w:r>
    </w:p>
    <w:p w14:paraId="7BF3CC40" w14:textId="77777777" w:rsidR="00923E83" w:rsidRDefault="00923E83" w:rsidP="00465BD4"/>
    <w:p w14:paraId="4B2BC383" w14:textId="77777777" w:rsidR="00923E83" w:rsidRDefault="00465BD4" w:rsidP="00465BD4">
      <w:r>
        <w:t xml:space="preserve">Ledelse: Utpeke en sterk prosjektleder med utmerkede kommunikasjons- og beslutningstakingsevner. Gi lederopplæring om nødvendig. </w:t>
      </w:r>
    </w:p>
    <w:p w14:paraId="1A22F044" w14:textId="77777777" w:rsidR="00923E83" w:rsidRDefault="00923E83" w:rsidP="00465BD4"/>
    <w:p w14:paraId="771CD011" w14:textId="68F856B3" w:rsidR="00465BD4" w:rsidRDefault="00465BD4" w:rsidP="00465BD4">
      <w:r>
        <w:t xml:space="preserve">Urealistiske Krav: Gjennomføre grundig </w:t>
      </w:r>
      <w:r w:rsidR="00923E83">
        <w:t>kravanalyse</w:t>
      </w:r>
      <w:r>
        <w:t>, involvere interessenter i innsamling av krav, og håndtere forventninger gjennom regelmessig kommunikasjon og oppdateringer.</w:t>
      </w:r>
    </w:p>
    <w:p w14:paraId="59A8260D" w14:textId="77777777" w:rsidR="009C297A" w:rsidRPr="009655FA" w:rsidRDefault="009C297A" w:rsidP="009655FA"/>
    <w:sectPr w:rsidR="009C297A" w:rsidRPr="009655F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0851D" w14:textId="77777777" w:rsidR="008207EC" w:rsidRDefault="008207EC" w:rsidP="00502EC6">
      <w:r>
        <w:separator/>
      </w:r>
    </w:p>
  </w:endnote>
  <w:endnote w:type="continuationSeparator" w:id="0">
    <w:p w14:paraId="3FCC0379" w14:textId="77777777" w:rsidR="008207EC" w:rsidRDefault="008207EC" w:rsidP="00502E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DD368" w14:textId="77777777" w:rsidR="008207EC" w:rsidRDefault="008207EC" w:rsidP="00502EC6">
      <w:r>
        <w:separator/>
      </w:r>
    </w:p>
  </w:footnote>
  <w:footnote w:type="continuationSeparator" w:id="0">
    <w:p w14:paraId="787E0C0A" w14:textId="77777777" w:rsidR="008207EC" w:rsidRDefault="008207EC" w:rsidP="00502EC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EC6"/>
    <w:rsid w:val="00356B18"/>
    <w:rsid w:val="00465BD4"/>
    <w:rsid w:val="00502EC6"/>
    <w:rsid w:val="00623834"/>
    <w:rsid w:val="008207EC"/>
    <w:rsid w:val="009024A1"/>
    <w:rsid w:val="009068F4"/>
    <w:rsid w:val="00923E83"/>
    <w:rsid w:val="009655FA"/>
    <w:rsid w:val="009C297A"/>
    <w:rsid w:val="00A24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CF9CAF5"/>
  <w15:chartTrackingRefBased/>
  <w15:docId w15:val="{B3DCCF0C-C5A8-5847-9124-2DFF9A48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opptekst">
    <w:name w:val="header"/>
    <w:basedOn w:val="Normal"/>
    <w:link w:val="TopptekstTegn"/>
    <w:uiPriority w:val="99"/>
    <w:unhideWhenUsed/>
    <w:rsid w:val="00502EC6"/>
    <w:pPr>
      <w:tabs>
        <w:tab w:val="center" w:pos="4536"/>
        <w:tab w:val="right" w:pos="9072"/>
      </w:tabs>
    </w:pPr>
  </w:style>
  <w:style w:type="character" w:customStyle="1" w:styleId="TopptekstTegn">
    <w:name w:val="Topptekst Tegn"/>
    <w:basedOn w:val="Standardskriftforavsnitt"/>
    <w:link w:val="Topptekst"/>
    <w:uiPriority w:val="99"/>
    <w:rsid w:val="00502EC6"/>
  </w:style>
  <w:style w:type="paragraph" w:styleId="Bunntekst">
    <w:name w:val="footer"/>
    <w:basedOn w:val="Normal"/>
    <w:link w:val="BunntekstTegn"/>
    <w:uiPriority w:val="99"/>
    <w:unhideWhenUsed/>
    <w:rsid w:val="00502EC6"/>
    <w:pPr>
      <w:tabs>
        <w:tab w:val="center" w:pos="4536"/>
        <w:tab w:val="right" w:pos="9072"/>
      </w:tabs>
    </w:pPr>
  </w:style>
  <w:style w:type="character" w:customStyle="1" w:styleId="BunntekstTegn">
    <w:name w:val="Bunntekst Tegn"/>
    <w:basedOn w:val="Standardskriftforavsnitt"/>
    <w:link w:val="Bunntekst"/>
    <w:uiPriority w:val="99"/>
    <w:rsid w:val="00502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9</Pages>
  <Words>1263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 Nilsen</dc:creator>
  <cp:keywords/>
  <dc:description/>
  <cp:lastModifiedBy>Andreas Nilsen</cp:lastModifiedBy>
  <cp:revision>6</cp:revision>
  <dcterms:created xsi:type="dcterms:W3CDTF">2024-02-28T14:10:00Z</dcterms:created>
  <dcterms:modified xsi:type="dcterms:W3CDTF">2024-02-28T15:41:00Z</dcterms:modified>
</cp:coreProperties>
</file>