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Ministry of Interior and Municipalities</w:t>
      </w:r>
    </w:p>
    <w:p w:rsidR="00F4069D" w:rsidRDefault="00F4069D" w:rsidP="0055137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General </w:t>
      </w:r>
      <w:r w:rsidR="00551376">
        <w:rPr>
          <w:rFonts w:asciiTheme="majorBidi" w:hAnsiTheme="majorBidi" w:cstheme="majorBidi"/>
          <w:b/>
          <w:bCs/>
          <w:sz w:val="22"/>
          <w:szCs w:val="24"/>
          <w:lang w:val="en-US"/>
        </w:rPr>
        <w:t>Directorate of General Security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 w:rsidRPr="00551376">
        <w:rPr>
          <w:rFonts w:asciiTheme="majorBidi" w:hAnsiTheme="majorBidi" w:cstheme="majorBidi"/>
          <w:b/>
          <w:bCs/>
          <w:u w:val="single"/>
          <w:lang w:val="en-US"/>
        </w:rPr>
        <w:t>Residency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A02816" w:rsidP="00A028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/>
      </w:r>
    </w:p>
    <w:p w:rsidR="00140C2D" w:rsidRDefault="00A02816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Surname: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A02816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595"/>
      </w:tblGrid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Nationality: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4979E1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 xml:space="preserve">Issue Date: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Expiry Date: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Unique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Fees: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Doc. Type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Reference: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380C99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Sponsor:</w:t>
            </w:r>
            <w:r w:rsidRPr="00380C99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proofErr w:type="spellStart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Telephone</w:t>
            </w:r>
            <w:proofErr w:type="spellEnd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A02F65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</w:tc>
      </w:tr>
      <w:tr w:rsidR="004979E1" w:rsidTr="001421FC">
        <w:trPr>
          <w:trHeight w:val="323"/>
        </w:trPr>
        <w:tc>
          <w:tcPr>
            <w:tcW w:w="5130" w:type="dxa"/>
          </w:tcPr>
          <w:p w:rsidR="004979E1" w:rsidRPr="001421FC" w:rsidRDefault="004979E1" w:rsidP="001421FC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</w:tbl>
    <w:p w:rsidR="00551376" w:rsidRDefault="00551376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551376" w:rsidRDefault="0055137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Director General of General Security</w:t>
      </w:r>
      <w:bookmarkStart w:id="0" w:name="_GoBack"/>
      <w:bookmarkEnd w:id="0"/>
    </w:p>
    <w:p w:rsidR="00551376" w:rsidRPr="00551376" w:rsidRDefault="00A0281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General Ibrahim Abbas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6 months of continuous or intermittent residency outside Lebanon invalidates this card.</w:t>
      </w:r>
    </w:p>
    <w:p w:rsidR="00075825" w:rsidRPr="00551376" w:rsidRDefault="00F4069D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In case of changing the residence address, the General Security </w:t>
      </w:r>
      <w:proofErr w:type="gramStart"/>
      <w:r>
        <w:rPr>
          <w:rFonts w:asciiTheme="majorBidi" w:hAnsiTheme="majorBidi" w:cstheme="majorBidi"/>
          <w:sz w:val="22"/>
          <w:szCs w:val="24"/>
          <w:lang w:val="en-US"/>
        </w:rPr>
        <w:t>must be notified</w:t>
      </w:r>
      <w:proofErr w:type="gramEnd"/>
      <w:r>
        <w:rPr>
          <w:rFonts w:asciiTheme="majorBidi" w:hAnsiTheme="majorBidi" w:cstheme="majorBidi"/>
          <w:sz w:val="22"/>
          <w:szCs w:val="24"/>
          <w:lang w:val="en-US"/>
        </w:rPr>
        <w:t xml:space="preserve"> within seven day.</w:t>
      </w: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A0281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A02816">
        <w:rPr>
          <w:rFonts w:ascii="Cambria" w:hAnsi="Cambria" w:cs="Tahoma"/>
          <w:b/>
          <w:bCs/>
          <w:sz w:val="22"/>
          <w:szCs w:val="22"/>
          <w:lang w:val="en-US"/>
        </w:rPr>
        <w:t xml:space="preserve">Jan 30 2020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85" w:rsidRDefault="00442E85" w:rsidP="00075825">
      <w:r>
        <w:separator/>
      </w:r>
    </w:p>
  </w:endnote>
  <w:endnote w:type="continuationSeparator" w:id="0">
    <w:p w:rsidR="00442E85" w:rsidRDefault="00442E85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85" w:rsidRDefault="00442E85" w:rsidP="00075825">
      <w:r>
        <w:separator/>
      </w:r>
    </w:p>
  </w:footnote>
  <w:footnote w:type="continuationSeparator" w:id="0">
    <w:p w:rsidR="00442E85" w:rsidRDefault="00442E85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50C48"/>
    <w:rsid w:val="00075825"/>
    <w:rsid w:val="00106559"/>
    <w:rsid w:val="001317B2"/>
    <w:rsid w:val="00140C2D"/>
    <w:rsid w:val="001421FC"/>
    <w:rsid w:val="001E671E"/>
    <w:rsid w:val="001E793F"/>
    <w:rsid w:val="0021595F"/>
    <w:rsid w:val="00246A8C"/>
    <w:rsid w:val="00256B8C"/>
    <w:rsid w:val="002713EB"/>
    <w:rsid w:val="003016AE"/>
    <w:rsid w:val="00380C99"/>
    <w:rsid w:val="003D00F0"/>
    <w:rsid w:val="00442E85"/>
    <w:rsid w:val="004979E1"/>
    <w:rsid w:val="004C7AFA"/>
    <w:rsid w:val="00544F77"/>
    <w:rsid w:val="00551376"/>
    <w:rsid w:val="00567264"/>
    <w:rsid w:val="005E3F12"/>
    <w:rsid w:val="005E40AF"/>
    <w:rsid w:val="0063019A"/>
    <w:rsid w:val="006B5D39"/>
    <w:rsid w:val="006C6477"/>
    <w:rsid w:val="00790870"/>
    <w:rsid w:val="007B6AAB"/>
    <w:rsid w:val="007F14AD"/>
    <w:rsid w:val="00806923"/>
    <w:rsid w:val="008A3E26"/>
    <w:rsid w:val="008B63C4"/>
    <w:rsid w:val="00937CE2"/>
    <w:rsid w:val="009413CC"/>
    <w:rsid w:val="00A02816"/>
    <w:rsid w:val="00A02F65"/>
    <w:rsid w:val="00AB6CB4"/>
    <w:rsid w:val="00B503C1"/>
    <w:rsid w:val="00BA69A2"/>
    <w:rsid w:val="00C36FD9"/>
    <w:rsid w:val="00CE70BF"/>
    <w:rsid w:val="00D63486"/>
    <w:rsid w:val="00DC6C23"/>
    <w:rsid w:val="00E11785"/>
    <w:rsid w:val="00E809C6"/>
    <w:rsid w:val="00EF100F"/>
    <w:rsid w:val="00F12C8A"/>
    <w:rsid w:val="00F4069D"/>
    <w:rsid w:val="00F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012E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E1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49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8299-6D0C-4FDC-AB2A-8FA5A4CB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</cp:revision>
  <cp:lastPrinted>2016-11-14T10:51:00Z</cp:lastPrinted>
  <dcterms:created xsi:type="dcterms:W3CDTF">2017-12-04T17:39:00Z</dcterms:created>
  <dcterms:modified xsi:type="dcterms:W3CDTF">2019-10-24T21:08:00Z</dcterms:modified>
</cp:coreProperties>
</file>