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D95" w:rsidRDefault="00B8504F">
      <w:r>
        <w:t>Test.py</w:t>
      </w:r>
      <w:bookmarkStart w:id="0" w:name="_GoBack"/>
      <w:bookmarkEnd w:id="0"/>
    </w:p>
    <w:sectPr w:rsidR="0083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4F"/>
    <w:rsid w:val="00836D95"/>
    <w:rsid w:val="00B8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8707A"/>
  <w15:chartTrackingRefBased/>
  <w15:docId w15:val="{44BA6121-3BB5-4C9B-85FB-44A04DD4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KEITA</dc:creator>
  <cp:keywords/>
  <dc:description/>
  <cp:lastModifiedBy>IBRAHIMA KEITA</cp:lastModifiedBy>
  <cp:revision>1</cp:revision>
  <dcterms:created xsi:type="dcterms:W3CDTF">2020-12-14T23:43:00Z</dcterms:created>
  <dcterms:modified xsi:type="dcterms:W3CDTF">2020-12-14T23:44:00Z</dcterms:modified>
</cp:coreProperties>
</file>