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C4AC0" w14:textId="77777777" w:rsidR="002F4847" w:rsidRDefault="002F4847" w:rsidP="002F4847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8373451"/>
      <w:bookmarkEnd w:id="0"/>
      <w:r>
        <w:rPr>
          <w:noProof/>
        </w:rPr>
        <w:drawing>
          <wp:inline distT="0" distB="0" distL="0" distR="0" wp14:anchorId="04B689D0" wp14:editId="51B5F95B">
            <wp:extent cx="2194560" cy="2026920"/>
            <wp:effectExtent l="0" t="0" r="0" b="0"/>
            <wp:docPr id="121416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03C6" w14:textId="560A5034" w:rsidR="002F4847" w:rsidRDefault="002F4847" w:rsidP="009426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PROJECT REPORT</w:t>
      </w:r>
    </w:p>
    <w:p w14:paraId="683029A1" w14:textId="77777777" w:rsidR="002F4847" w:rsidRPr="006A71A4" w:rsidRDefault="002F4847" w:rsidP="0094264D">
      <w:pPr>
        <w:jc w:val="center"/>
        <w:rPr>
          <w:b/>
          <w:bCs/>
        </w:rPr>
      </w:pPr>
      <w:r w:rsidRPr="006A71A4">
        <w:rPr>
          <w:b/>
          <w:bCs/>
        </w:rPr>
        <w:t>DEPARTMENT OF ELECTRICAL, ELECTRONIC AND COMMUNICATION ENGINEERING</w:t>
      </w:r>
    </w:p>
    <w:p w14:paraId="1AB9FAE7" w14:textId="3445B740" w:rsidR="002F4847" w:rsidRPr="006A71A4" w:rsidRDefault="002F4847" w:rsidP="002F4847">
      <w:pPr>
        <w:jc w:val="center"/>
        <w:rPr>
          <w:b/>
          <w:bCs/>
        </w:rPr>
      </w:pPr>
      <w:r w:rsidRPr="006A71A4">
        <w:rPr>
          <w:b/>
          <w:bCs/>
        </w:rPr>
        <w:t>COURSE CODE: EECE-</w:t>
      </w:r>
      <w:r>
        <w:rPr>
          <w:b/>
          <w:bCs/>
        </w:rPr>
        <w:t>202</w:t>
      </w:r>
    </w:p>
    <w:p w14:paraId="6BDB3B98" w14:textId="77777777" w:rsidR="002F4847" w:rsidRPr="006A71A4" w:rsidRDefault="002F4847" w:rsidP="002F4847">
      <w:pPr>
        <w:jc w:val="center"/>
        <w:rPr>
          <w:b/>
          <w:bCs/>
        </w:rPr>
      </w:pPr>
      <w:r w:rsidRPr="006A71A4">
        <w:rPr>
          <w:b/>
          <w:bCs/>
        </w:rPr>
        <w:t xml:space="preserve">PROJECT RRPORT OF GROUP </w:t>
      </w:r>
      <w:r>
        <w:rPr>
          <w:b/>
          <w:bCs/>
        </w:rPr>
        <w:t>2</w:t>
      </w:r>
    </w:p>
    <w:p w14:paraId="548A2197" w14:textId="0A7A8CCF" w:rsidR="002F4847" w:rsidRDefault="002F4847" w:rsidP="002F4847">
      <w:pPr>
        <w:jc w:val="center"/>
        <w:rPr>
          <w:b/>
          <w:bCs/>
          <w:sz w:val="30"/>
          <w:szCs w:val="30"/>
        </w:rPr>
      </w:pPr>
      <w:r w:rsidRPr="006A71A4">
        <w:rPr>
          <w:b/>
          <w:bCs/>
          <w:sz w:val="30"/>
          <w:szCs w:val="30"/>
        </w:rPr>
        <w:t xml:space="preserve">PROJECT NAME: </w:t>
      </w:r>
      <w:r w:rsidR="00F41707" w:rsidRPr="00F41707">
        <w:rPr>
          <w:b/>
          <w:bCs/>
          <w:sz w:val="30"/>
          <w:szCs w:val="30"/>
        </w:rPr>
        <w:t>Light-Dependent Switch Circuit Using BJT</w:t>
      </w:r>
    </w:p>
    <w:p w14:paraId="21380938" w14:textId="77777777" w:rsidR="00F01A89" w:rsidRDefault="00F01A89" w:rsidP="00F01A8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              </w:t>
      </w:r>
    </w:p>
    <w:p w14:paraId="1D35AC27" w14:textId="3879517D" w:rsidR="008A529C" w:rsidRPr="008A529C" w:rsidRDefault="008A529C" w:rsidP="00F01A8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A529C">
        <w:rPr>
          <w:b/>
          <w:bCs/>
          <w:sz w:val="40"/>
          <w:szCs w:val="40"/>
          <w:u w:val="single"/>
        </w:rPr>
        <w:t>Group Member</w:t>
      </w:r>
    </w:p>
    <w:tbl>
      <w:tblPr>
        <w:tblpPr w:leftFromText="180" w:rightFromText="180" w:vertAnchor="text" w:horzAnchor="margin" w:tblpXSpec="center" w:tblpY="-36"/>
        <w:tblW w:w="870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63"/>
        <w:gridCol w:w="3144"/>
      </w:tblGrid>
      <w:tr w:rsidR="0094264D" w14:paraId="09C7E9BD" w14:textId="77777777" w:rsidTr="00B4000C">
        <w:trPr>
          <w:trHeight w:val="532"/>
        </w:trPr>
        <w:tc>
          <w:tcPr>
            <w:tcW w:w="5563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93D5C" w14:textId="77777777" w:rsidR="0094264D" w:rsidRDefault="0094264D" w:rsidP="0094264D">
            <w:pPr>
              <w:spacing w:after="0" w:line="254" w:lineRule="auto"/>
              <w:ind w:left="720" w:right="108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144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3E729" w14:textId="77777777" w:rsidR="0094264D" w:rsidRDefault="0094264D" w:rsidP="0094264D">
            <w:pPr>
              <w:spacing w:after="0" w:line="254" w:lineRule="auto"/>
              <w:ind w:left="720" w:right="108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</w:tr>
      <w:tr w:rsidR="0094264D" w14:paraId="2BA3AC46" w14:textId="77777777" w:rsidTr="006C73F8">
        <w:trPr>
          <w:trHeight w:val="260"/>
        </w:trPr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EA2F8" w14:textId="3ED5415B" w:rsidR="0094264D" w:rsidRDefault="00FB194A" w:rsidP="0094264D">
            <w:pPr>
              <w:spacing w:after="0" w:line="254" w:lineRule="auto"/>
              <w:ind w:right="108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hyperlink r:id="rId6" w:history="1">
              <w:r w:rsidRPr="00BA75F8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32"/>
                  <w:szCs w:val="32"/>
                  <w:u w:val="none"/>
                </w:rPr>
                <w:t>Bayazid Hasan</w:t>
              </w:r>
            </w:hyperlink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EDD7C" w14:textId="76DAF93A" w:rsidR="0094264D" w:rsidRDefault="0094264D" w:rsidP="0094264D">
            <w:pPr>
              <w:spacing w:line="254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202</w:t>
            </w:r>
            <w:r w:rsidR="00FB194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16</w:t>
            </w:r>
            <w:r w:rsidR="00FB194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036</w:t>
            </w:r>
          </w:p>
        </w:tc>
      </w:tr>
      <w:tr w:rsidR="0094264D" w14:paraId="4CED9B9B" w14:textId="77777777" w:rsidTr="00B4000C">
        <w:trPr>
          <w:trHeight w:val="447"/>
        </w:trPr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4C52F" w14:textId="682B7360" w:rsidR="0094264D" w:rsidRDefault="00FB194A" w:rsidP="0094264D">
            <w:pPr>
              <w:spacing w:after="0" w:line="254" w:lineRule="auto"/>
              <w:ind w:right="108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C73F8">
              <w:rPr>
                <w:rFonts w:ascii="Times New Roman" w:eastAsia="Times New Roman" w:hAnsi="Times New Roman" w:cs="Times New Roman"/>
                <w:sz w:val="32"/>
                <w:szCs w:val="32"/>
              </w:rPr>
              <w:t>Md Humaun Kabir Nahid 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D680D" w14:textId="7AE77B4D" w:rsidR="0094264D" w:rsidRDefault="0094264D" w:rsidP="0094264D">
            <w:pPr>
              <w:spacing w:after="0" w:line="254" w:lineRule="auto"/>
              <w:ind w:right="108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202</w:t>
            </w:r>
            <w:r w:rsidR="00FB194A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</w:t>
            </w:r>
            <w:r w:rsidR="009D4898"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  <w:r w:rsidR="00FB194A">
              <w:rPr>
                <w:rFonts w:ascii="Times New Roman" w:eastAsia="Times New Roman" w:hAnsi="Times New Roman" w:cs="Times New Roman"/>
                <w:sz w:val="32"/>
                <w:szCs w:val="32"/>
              </w:rPr>
              <w:t>40</w:t>
            </w:r>
          </w:p>
        </w:tc>
      </w:tr>
      <w:tr w:rsidR="0094264D" w14:paraId="5B971579" w14:textId="77777777" w:rsidTr="00B4000C">
        <w:trPr>
          <w:trHeight w:val="501"/>
        </w:trPr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75DD4" w14:textId="580642C5" w:rsidR="0094264D" w:rsidRDefault="00FB194A" w:rsidP="0094264D">
            <w:pPr>
              <w:spacing w:after="0" w:line="254" w:lineRule="auto"/>
              <w:ind w:right="108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Md. Forhaduzzaman Reyad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763A9" w14:textId="618A4992" w:rsidR="0094264D" w:rsidRDefault="0094264D" w:rsidP="0094264D">
            <w:pPr>
              <w:spacing w:after="0" w:line="254" w:lineRule="auto"/>
              <w:ind w:right="108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2023160</w:t>
            </w:r>
            <w:r w:rsidR="00FB194A">
              <w:rPr>
                <w:rFonts w:ascii="Times New Roman" w:eastAsia="Times New Roman" w:hAnsi="Times New Roman" w:cs="Times New Roman"/>
                <w:sz w:val="32"/>
                <w:szCs w:val="32"/>
              </w:rPr>
              <w:t>86</w:t>
            </w:r>
          </w:p>
        </w:tc>
      </w:tr>
      <w:tr w:rsidR="0094264D" w14:paraId="582A18D3" w14:textId="77777777" w:rsidTr="00B4000C">
        <w:trPr>
          <w:trHeight w:val="501"/>
        </w:trPr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9CF2" w14:textId="67BC3160" w:rsidR="0094264D" w:rsidRPr="00D962C3" w:rsidRDefault="00FB194A" w:rsidP="0094264D">
            <w:pPr>
              <w:spacing w:after="0" w:line="254" w:lineRule="auto"/>
              <w:ind w:right="108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A3260">
              <w:rPr>
                <w:rFonts w:ascii="Times New Roman" w:eastAsia="Times New Roman" w:hAnsi="Times New Roman" w:cs="Times New Roman"/>
                <w:sz w:val="32"/>
                <w:szCs w:val="32"/>
              </w:rPr>
              <w:t>Md. Zishan Kabir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CF86" w14:textId="4609D11B" w:rsidR="0094264D" w:rsidRDefault="0094264D" w:rsidP="0094264D">
            <w:pPr>
              <w:spacing w:after="0" w:line="254" w:lineRule="auto"/>
              <w:ind w:right="108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43743">
              <w:rPr>
                <w:rFonts w:ascii="Times New Roman" w:eastAsia="Times New Roman" w:hAnsi="Times New Roman" w:cs="Times New Roman"/>
                <w:sz w:val="32"/>
                <w:szCs w:val="32"/>
              </w:rPr>
              <w:t>202</w:t>
            </w:r>
            <w:r w:rsidR="006C73F8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  <w:r w:rsidRPr="00743743">
              <w:rPr>
                <w:rFonts w:ascii="Times New Roman" w:eastAsia="Times New Roman" w:hAnsi="Times New Roman" w:cs="Times New Roman"/>
                <w:sz w:val="32"/>
                <w:szCs w:val="32"/>
              </w:rPr>
              <w:t>16</w:t>
            </w:r>
            <w:r w:rsidR="00FB194A">
              <w:rPr>
                <w:rFonts w:ascii="Times New Roman" w:eastAsia="Times New Roman" w:hAnsi="Times New Roman" w:cs="Times New Roman"/>
                <w:sz w:val="32"/>
                <w:szCs w:val="32"/>
              </w:rPr>
              <w:t>097</w:t>
            </w:r>
          </w:p>
        </w:tc>
      </w:tr>
      <w:tr w:rsidR="0094264D" w14:paraId="573A73AD" w14:textId="77777777" w:rsidTr="006C73F8">
        <w:trPr>
          <w:trHeight w:val="512"/>
        </w:trPr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4BFD" w14:textId="76927AD6" w:rsidR="0094264D" w:rsidRPr="00743743" w:rsidRDefault="00FB194A" w:rsidP="0094264D">
            <w:pPr>
              <w:spacing w:after="0" w:line="254" w:lineRule="auto"/>
              <w:ind w:right="108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54279">
              <w:rPr>
                <w:rFonts w:ascii="Times New Roman" w:eastAsia="Times New Roman" w:hAnsi="Times New Roman" w:cs="Times New Roman"/>
                <w:sz w:val="32"/>
                <w:szCs w:val="32"/>
              </w:rPr>
              <w:t>Khalid Ibna Zahir 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13FB" w14:textId="26BE5A04" w:rsidR="0094264D" w:rsidRPr="00743743" w:rsidRDefault="006C73F8" w:rsidP="0094264D">
            <w:pPr>
              <w:spacing w:after="0" w:line="254" w:lineRule="auto"/>
              <w:ind w:right="108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202</w:t>
            </w:r>
            <w:r w:rsidR="00FB194A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</w:t>
            </w:r>
            <w:r w:rsidR="00FB194A">
              <w:rPr>
                <w:rFonts w:ascii="Times New Roman" w:eastAsia="Times New Roman" w:hAnsi="Times New Roman" w:cs="Times New Roman"/>
                <w:sz w:val="32"/>
                <w:szCs w:val="32"/>
              </w:rPr>
              <w:t>117</w:t>
            </w:r>
          </w:p>
        </w:tc>
      </w:tr>
      <w:tr w:rsidR="0094264D" w14:paraId="23DE4C78" w14:textId="77777777" w:rsidTr="00B4000C">
        <w:trPr>
          <w:trHeight w:val="501"/>
        </w:trPr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9879" w14:textId="6185E169" w:rsidR="0094264D" w:rsidRPr="00BA75F8" w:rsidRDefault="00FB194A" w:rsidP="0094264D">
            <w:pPr>
              <w:spacing w:after="0" w:line="254" w:lineRule="auto"/>
              <w:ind w:right="108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B194A">
              <w:rPr>
                <w:rFonts w:ascii="Times New Roman" w:eastAsia="Times New Roman" w:hAnsi="Times New Roman" w:cs="Times New Roman"/>
                <w:sz w:val="32"/>
                <w:szCs w:val="32"/>
              </w:rPr>
              <w:t>Osama Ahmed Ibrahim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A57FD" w14:textId="02F28FF1" w:rsidR="0094264D" w:rsidRPr="00743743" w:rsidRDefault="000A62BD" w:rsidP="0094264D">
            <w:pPr>
              <w:spacing w:after="0" w:line="254" w:lineRule="auto"/>
              <w:ind w:right="108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202</w:t>
            </w:r>
            <w:r w:rsidR="00FB194A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</w:t>
            </w:r>
            <w:r w:rsidR="00FB194A">
              <w:rPr>
                <w:rFonts w:ascii="Times New Roman" w:eastAsia="Times New Roman" w:hAnsi="Times New Roman" w:cs="Times New Roman"/>
                <w:sz w:val="32"/>
                <w:szCs w:val="32"/>
              </w:rPr>
              <w:t>12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94264D" w14:paraId="370EA3E0" w14:textId="77777777" w:rsidTr="00B4000C">
        <w:trPr>
          <w:trHeight w:val="501"/>
        </w:trPr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5CFB" w14:textId="3B3559B4" w:rsidR="0094264D" w:rsidRPr="00743743" w:rsidRDefault="001D1C14" w:rsidP="0094264D">
            <w:pPr>
              <w:spacing w:after="0" w:line="254" w:lineRule="auto"/>
              <w:ind w:right="108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C14">
              <w:rPr>
                <w:rFonts w:ascii="Times New Roman" w:eastAsia="Times New Roman" w:hAnsi="Times New Roman" w:cs="Times New Roman"/>
                <w:sz w:val="32"/>
                <w:szCs w:val="32"/>
              </w:rPr>
              <w:t>Md. Abu Sayed Siddiqi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C44E" w14:textId="744AD28D" w:rsidR="0094264D" w:rsidRPr="00743743" w:rsidRDefault="001D1C14" w:rsidP="0094264D">
            <w:pPr>
              <w:spacing w:after="0" w:line="254" w:lineRule="auto"/>
              <w:ind w:right="108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C14">
              <w:rPr>
                <w:rFonts w:ascii="Times New Roman" w:eastAsia="Times New Roman" w:hAnsi="Times New Roman" w:cs="Times New Roman"/>
                <w:sz w:val="32"/>
                <w:szCs w:val="32"/>
              </w:rPr>
              <w:t>202316304</w:t>
            </w:r>
          </w:p>
        </w:tc>
      </w:tr>
    </w:tbl>
    <w:p w14:paraId="36A6E5F0" w14:textId="77777777" w:rsidR="002F4847" w:rsidRDefault="002F4847" w:rsidP="002F4847">
      <w:pPr>
        <w:spacing w:after="0" w:line="240" w:lineRule="auto"/>
        <w:ind w:left="720" w:right="1080"/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</w:pPr>
    </w:p>
    <w:p w14:paraId="0029348D" w14:textId="77777777" w:rsidR="002F4847" w:rsidRDefault="002F4847" w:rsidP="002F4847">
      <w:pPr>
        <w:spacing w:line="254" w:lineRule="auto"/>
        <w:rPr>
          <w:rFonts w:ascii="Calibri" w:eastAsia="Calibri" w:hAnsi="Calibri" w:cs="Calibri"/>
        </w:rPr>
      </w:pPr>
    </w:p>
    <w:p w14:paraId="47D1BEB1" w14:textId="78F297CF" w:rsidR="002F4847" w:rsidRPr="00F01A89" w:rsidRDefault="002F4847" w:rsidP="002F4847">
      <w:pPr>
        <w:spacing w:line="254" w:lineRule="auto"/>
        <w:rPr>
          <w:rFonts w:ascii="Berlin Sans FB" w:eastAsia="Calibri" w:hAnsi="Berlin Sans FB" w:cs="Calibri"/>
          <w:sz w:val="18"/>
          <w:szCs w:val="18"/>
        </w:rPr>
      </w:pPr>
      <w:r w:rsidRPr="00F01A89">
        <w:rPr>
          <w:rFonts w:ascii="Berlin Sans FB" w:eastAsia="Calibri" w:hAnsi="Berlin Sans FB" w:cs="Calibri"/>
          <w:sz w:val="18"/>
          <w:szCs w:val="18"/>
        </w:rPr>
        <w:t>Level-</w:t>
      </w:r>
      <w:r w:rsidR="006C441A" w:rsidRPr="00F01A89">
        <w:rPr>
          <w:rFonts w:ascii="Berlin Sans FB" w:eastAsia="Calibri" w:hAnsi="Berlin Sans FB" w:cs="Calibri"/>
          <w:sz w:val="18"/>
          <w:szCs w:val="18"/>
        </w:rPr>
        <w:t>2</w:t>
      </w:r>
      <w:r w:rsidRPr="00F01A89">
        <w:rPr>
          <w:rFonts w:ascii="Berlin Sans FB" w:eastAsia="Calibri" w:hAnsi="Berlin Sans FB" w:cs="Calibri"/>
          <w:sz w:val="18"/>
          <w:szCs w:val="18"/>
        </w:rPr>
        <w:t>, Term-</w:t>
      </w:r>
      <w:r w:rsidR="006C441A" w:rsidRPr="00F01A89">
        <w:rPr>
          <w:rFonts w:ascii="Berlin Sans FB" w:eastAsia="Calibri" w:hAnsi="Berlin Sans FB" w:cs="Calibri"/>
          <w:sz w:val="18"/>
          <w:szCs w:val="18"/>
        </w:rPr>
        <w:t>1</w:t>
      </w:r>
    </w:p>
    <w:p w14:paraId="548D725B" w14:textId="77777777" w:rsidR="002F4847" w:rsidRPr="00F01A89" w:rsidRDefault="002F4847" w:rsidP="002F4847">
      <w:pPr>
        <w:spacing w:line="254" w:lineRule="auto"/>
        <w:rPr>
          <w:rFonts w:ascii="Berlin Sans FB" w:eastAsia="Calibri" w:hAnsi="Berlin Sans FB" w:cs="Calibri"/>
          <w:sz w:val="18"/>
          <w:szCs w:val="18"/>
        </w:rPr>
      </w:pPr>
      <w:r w:rsidRPr="00F01A89">
        <w:rPr>
          <w:rFonts w:ascii="Berlin Sans FB" w:eastAsia="Calibri" w:hAnsi="Berlin Sans FB" w:cs="Calibri"/>
          <w:sz w:val="18"/>
          <w:szCs w:val="18"/>
        </w:rPr>
        <w:t>Electrical Electronic and Communication Engineering</w:t>
      </w:r>
    </w:p>
    <w:p w14:paraId="2D903673" w14:textId="77777777" w:rsidR="00F01A89" w:rsidRDefault="002F4847" w:rsidP="00F01A89">
      <w:pPr>
        <w:spacing w:line="254" w:lineRule="auto"/>
        <w:rPr>
          <w:rFonts w:ascii="Berlin Sans FB" w:eastAsia="Calibri" w:hAnsi="Berlin Sans FB" w:cs="Calibri"/>
          <w:sz w:val="18"/>
          <w:szCs w:val="18"/>
        </w:rPr>
      </w:pPr>
      <w:r w:rsidRPr="00F01A89">
        <w:rPr>
          <w:rFonts w:ascii="Berlin Sans FB" w:eastAsia="Calibri" w:hAnsi="Berlin Sans FB" w:cs="Calibri"/>
          <w:sz w:val="18"/>
          <w:szCs w:val="18"/>
        </w:rPr>
        <w:t xml:space="preserve">Military Institute of Science and Technology.   </w:t>
      </w:r>
    </w:p>
    <w:p w14:paraId="3F1BA67D" w14:textId="06F62FB0" w:rsidR="002F4847" w:rsidRPr="00F01A89" w:rsidRDefault="002F4847" w:rsidP="00F01A89">
      <w:pPr>
        <w:spacing w:line="254" w:lineRule="auto"/>
        <w:jc w:val="center"/>
        <w:rPr>
          <w:rFonts w:ascii="Berlin Sans FB" w:eastAsia="Calibri" w:hAnsi="Berlin Sans FB" w:cs="Calibri"/>
          <w:sz w:val="18"/>
          <w:szCs w:val="18"/>
        </w:rPr>
      </w:pPr>
      <w:r w:rsidRPr="00E66062"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</w:rPr>
        <w:lastRenderedPageBreak/>
        <w:t>Table Of Contents:</w:t>
      </w:r>
    </w:p>
    <w:p w14:paraId="22CED65D" w14:textId="77777777" w:rsidR="002F4847" w:rsidRDefault="002F4847" w:rsidP="002F4847"/>
    <w:p w14:paraId="7402762A" w14:textId="77777777" w:rsidR="002F4847" w:rsidRDefault="002F4847" w:rsidP="002F4847"/>
    <w:tbl>
      <w:tblPr>
        <w:tblW w:w="1047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5"/>
        <w:gridCol w:w="5235"/>
      </w:tblGrid>
      <w:tr w:rsidR="002F4847" w14:paraId="5C9CC25A" w14:textId="77777777" w:rsidTr="00E63ABB">
        <w:trPr>
          <w:trHeight w:val="1190"/>
        </w:trPr>
        <w:tc>
          <w:tcPr>
            <w:tcW w:w="5235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C14EF" w14:textId="77777777" w:rsidR="002F4847" w:rsidRPr="001313B1" w:rsidRDefault="002F4847" w:rsidP="00A92C3A">
            <w:pPr>
              <w:rPr>
                <w:b/>
                <w:bCs/>
              </w:rPr>
            </w:pPr>
            <w:r w:rsidRPr="001313B1">
              <w:rPr>
                <w:b/>
                <w:bCs/>
              </w:rPr>
              <w:t xml:space="preserve">                                        Title </w:t>
            </w:r>
          </w:p>
        </w:tc>
        <w:tc>
          <w:tcPr>
            <w:tcW w:w="5235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BC90D" w14:textId="77777777" w:rsidR="002F4847" w:rsidRPr="001313B1" w:rsidRDefault="002F4847" w:rsidP="00A92C3A">
            <w:pPr>
              <w:rPr>
                <w:b/>
                <w:bCs/>
              </w:rPr>
            </w:pPr>
            <w:r w:rsidRPr="001313B1">
              <w:rPr>
                <w:b/>
                <w:bCs/>
              </w:rPr>
              <w:t xml:space="preserve">                              Page Number</w:t>
            </w:r>
          </w:p>
        </w:tc>
      </w:tr>
      <w:tr w:rsidR="002F4847" w14:paraId="05223A41" w14:textId="77777777" w:rsidTr="00E63ABB">
        <w:trPr>
          <w:trHeight w:val="1190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8CD3E" w14:textId="1BEC80EC" w:rsidR="002F4847" w:rsidRPr="001313B1" w:rsidRDefault="002F4847" w:rsidP="00020EE6">
            <w:pPr>
              <w:rPr>
                <w:b/>
                <w:bCs/>
              </w:rPr>
            </w:pPr>
            <w:r w:rsidRPr="001313B1">
              <w:rPr>
                <w:b/>
                <w:bCs/>
              </w:rPr>
              <w:t xml:space="preserve">i. </w:t>
            </w:r>
            <w:r w:rsidR="00F569CE" w:rsidRPr="001313B1">
              <w:rPr>
                <w:b/>
                <w:bCs/>
              </w:rPr>
              <w:t>Theory and Equation</w:t>
            </w:r>
          </w:p>
        </w:tc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66F23" w14:textId="1050D81F" w:rsidR="002F4847" w:rsidRPr="001313B1" w:rsidRDefault="004612DC" w:rsidP="004612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</w:tr>
      <w:tr w:rsidR="002F4847" w14:paraId="27C41FF4" w14:textId="77777777" w:rsidTr="00E63ABB">
        <w:trPr>
          <w:trHeight w:val="1137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18D5C" w14:textId="5B1AABF5" w:rsidR="002F4847" w:rsidRPr="001313B1" w:rsidRDefault="002F4847" w:rsidP="00020EE6">
            <w:pPr>
              <w:rPr>
                <w:b/>
                <w:bCs/>
              </w:rPr>
            </w:pPr>
            <w:r w:rsidRPr="001313B1">
              <w:rPr>
                <w:b/>
                <w:bCs/>
              </w:rPr>
              <w:t xml:space="preserve">ii. </w:t>
            </w:r>
            <w:r w:rsidR="0073660B" w:rsidRPr="001313B1">
              <w:rPr>
                <w:b/>
                <w:bCs/>
              </w:rPr>
              <w:t>Circuit diagram</w:t>
            </w:r>
          </w:p>
        </w:tc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8A94F" w14:textId="69889CE7" w:rsidR="002F4847" w:rsidRPr="001313B1" w:rsidRDefault="004612DC" w:rsidP="008A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</w:tr>
      <w:tr w:rsidR="002F4847" w14:paraId="5103037B" w14:textId="77777777" w:rsidTr="00E63ABB">
        <w:trPr>
          <w:trHeight w:val="1190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AAED4" w14:textId="2943C81F" w:rsidR="002F4847" w:rsidRPr="001313B1" w:rsidRDefault="002F4847" w:rsidP="00020EE6">
            <w:pPr>
              <w:rPr>
                <w:b/>
                <w:bCs/>
              </w:rPr>
            </w:pPr>
            <w:r w:rsidRPr="001313B1">
              <w:rPr>
                <w:b/>
                <w:bCs/>
              </w:rPr>
              <w:t xml:space="preserve">iii. </w:t>
            </w:r>
            <w:r w:rsidR="0073660B" w:rsidRPr="001313B1">
              <w:rPr>
                <w:b/>
                <w:bCs/>
              </w:rPr>
              <w:t>Apparatus</w:t>
            </w:r>
          </w:p>
        </w:tc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1D706" w14:textId="24633D23" w:rsidR="002F4847" w:rsidRPr="001313B1" w:rsidRDefault="004612DC" w:rsidP="008A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</w:tr>
      <w:tr w:rsidR="002F4847" w14:paraId="4AB6023B" w14:textId="77777777" w:rsidTr="00E63ABB">
        <w:trPr>
          <w:trHeight w:val="1190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95AB9" w14:textId="2861193E" w:rsidR="002F4847" w:rsidRPr="001313B1" w:rsidRDefault="002F4847" w:rsidP="00020EE6">
            <w:pPr>
              <w:rPr>
                <w:b/>
                <w:bCs/>
              </w:rPr>
            </w:pPr>
            <w:r w:rsidRPr="001313B1">
              <w:rPr>
                <w:b/>
                <w:bCs/>
              </w:rPr>
              <w:t xml:space="preserve">iv. </w:t>
            </w:r>
            <w:r w:rsidR="001406D7" w:rsidRPr="001313B1">
              <w:rPr>
                <w:b/>
                <w:bCs/>
              </w:rPr>
              <w:t>Procedure</w:t>
            </w:r>
          </w:p>
        </w:tc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A71A1" w14:textId="73A6F667" w:rsidR="002F4847" w:rsidRPr="001313B1" w:rsidRDefault="004612DC" w:rsidP="008A2B21">
            <w:pPr>
              <w:tabs>
                <w:tab w:val="left" w:pos="260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</w:tr>
      <w:tr w:rsidR="002F4847" w14:paraId="1B6BB275" w14:textId="77777777" w:rsidTr="00E63ABB">
        <w:trPr>
          <w:trHeight w:val="1190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07BFB" w14:textId="30121A0B" w:rsidR="002F4847" w:rsidRPr="001313B1" w:rsidRDefault="002F4847" w:rsidP="00020EE6">
            <w:pPr>
              <w:rPr>
                <w:b/>
                <w:bCs/>
              </w:rPr>
            </w:pPr>
            <w:r w:rsidRPr="001313B1">
              <w:rPr>
                <w:b/>
                <w:bCs/>
              </w:rPr>
              <w:t xml:space="preserve">v. </w:t>
            </w:r>
            <w:r w:rsidR="00C24DD4" w:rsidRPr="001313B1">
              <w:rPr>
                <w:b/>
                <w:bCs/>
              </w:rPr>
              <w:t>Experimental data table</w:t>
            </w:r>
          </w:p>
        </w:tc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13143" w14:textId="44750EE0" w:rsidR="002F4847" w:rsidRPr="001313B1" w:rsidRDefault="004612DC" w:rsidP="008A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</w:tr>
      <w:tr w:rsidR="002F4847" w14:paraId="6AAEF4F1" w14:textId="77777777" w:rsidTr="00E63ABB">
        <w:trPr>
          <w:trHeight w:val="1190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9E130" w14:textId="417DEC84" w:rsidR="002F4847" w:rsidRPr="001313B1" w:rsidRDefault="002F4847" w:rsidP="00020EE6">
            <w:pPr>
              <w:rPr>
                <w:b/>
                <w:bCs/>
              </w:rPr>
            </w:pPr>
            <w:r w:rsidRPr="001313B1">
              <w:rPr>
                <w:b/>
                <w:bCs/>
              </w:rPr>
              <w:t>vi.</w:t>
            </w:r>
            <w:r w:rsidR="00E63ABB" w:rsidRPr="001313B1">
              <w:rPr>
                <w:b/>
                <w:bCs/>
              </w:rPr>
              <w:t>R</w:t>
            </w:r>
            <w:r w:rsidR="00C24DD4" w:rsidRPr="001313B1">
              <w:rPr>
                <w:b/>
                <w:bCs/>
              </w:rPr>
              <w:t>eal life applications of the circuit.</w:t>
            </w:r>
          </w:p>
        </w:tc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0A822" w14:textId="7E0EB5C2" w:rsidR="002F4847" w:rsidRPr="001313B1" w:rsidRDefault="004612DC" w:rsidP="008A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</w:tr>
      <w:tr w:rsidR="002F4847" w14:paraId="3A93785D" w14:textId="77777777" w:rsidTr="00E63ABB">
        <w:trPr>
          <w:trHeight w:val="1190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6C2B9" w14:textId="410E86F1" w:rsidR="00E63ABB" w:rsidRPr="001313B1" w:rsidRDefault="002F4847" w:rsidP="00020EE6">
            <w:pPr>
              <w:rPr>
                <w:b/>
                <w:bCs/>
              </w:rPr>
            </w:pPr>
            <w:r w:rsidRPr="001313B1">
              <w:rPr>
                <w:b/>
                <w:bCs/>
              </w:rPr>
              <w:t xml:space="preserve">vii. </w:t>
            </w:r>
            <w:r w:rsidR="00A049C7">
              <w:rPr>
                <w:b/>
                <w:bCs/>
              </w:rPr>
              <w:t>Five</w:t>
            </w:r>
            <w:r w:rsidR="00E63ABB" w:rsidRPr="001313B1">
              <w:rPr>
                <w:b/>
                <w:bCs/>
              </w:rPr>
              <w:t xml:space="preserve"> report question with answer</w:t>
            </w:r>
          </w:p>
          <w:p w14:paraId="54F7C486" w14:textId="7258A3EB" w:rsidR="002F4847" w:rsidRPr="001313B1" w:rsidRDefault="002F4847" w:rsidP="00E63ABB">
            <w:pPr>
              <w:rPr>
                <w:b/>
                <w:bCs/>
              </w:rPr>
            </w:pPr>
          </w:p>
        </w:tc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B3600" w14:textId="155FD2B5" w:rsidR="002F4847" w:rsidRPr="001313B1" w:rsidRDefault="004612DC" w:rsidP="008A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</w:tr>
    </w:tbl>
    <w:p w14:paraId="208273EE" w14:textId="77777777" w:rsidR="00DE6957" w:rsidRDefault="00DE6957"/>
    <w:p w14:paraId="6E073155" w14:textId="77777777" w:rsidR="00C16771" w:rsidRDefault="00C16771"/>
    <w:p w14:paraId="7C49853D" w14:textId="77777777" w:rsidR="001313B1" w:rsidRDefault="001313B1" w:rsidP="001313B1"/>
    <w:p w14:paraId="07513821" w14:textId="77777777" w:rsidR="002B7392" w:rsidRDefault="002B7392" w:rsidP="001313B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AA2CC0" w14:textId="6B145D6E" w:rsidR="00B73652" w:rsidRDefault="00B73652" w:rsidP="001313B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Theory and Equation</w:t>
      </w:r>
    </w:p>
    <w:p w14:paraId="521DB154" w14:textId="77777777" w:rsidR="001313B1" w:rsidRPr="00020EE6" w:rsidRDefault="001313B1" w:rsidP="001313B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838D35" w14:textId="77777777" w:rsidR="00B73652" w:rsidRPr="00020EE6" w:rsidRDefault="00B73652" w:rsidP="00B73652">
      <w:p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sz w:val="28"/>
          <w:szCs w:val="28"/>
        </w:rPr>
        <w:t xml:space="preserve">A </w:t>
      </w:r>
      <w:r w:rsidRPr="00020EE6">
        <w:rPr>
          <w:rFonts w:ascii="Times New Roman" w:hAnsi="Times New Roman" w:cs="Times New Roman"/>
          <w:b/>
          <w:bCs/>
          <w:sz w:val="28"/>
          <w:szCs w:val="28"/>
        </w:rPr>
        <w:t>light-dependent switch</w:t>
      </w:r>
      <w:r w:rsidRPr="00020EE6">
        <w:rPr>
          <w:rFonts w:ascii="Times New Roman" w:hAnsi="Times New Roman" w:cs="Times New Roman"/>
          <w:sz w:val="28"/>
          <w:szCs w:val="28"/>
        </w:rPr>
        <w:t xml:space="preserve"> is a circuit that can automatically turn a device on or off based on ambient light conditions. The circuit we design uses a </w:t>
      </w:r>
      <w:r w:rsidRPr="00020EE6">
        <w:rPr>
          <w:rFonts w:ascii="Times New Roman" w:hAnsi="Times New Roman" w:cs="Times New Roman"/>
          <w:b/>
          <w:bCs/>
          <w:sz w:val="28"/>
          <w:szCs w:val="28"/>
        </w:rPr>
        <w:t>photoresistor (LDR)</w:t>
      </w:r>
      <w:r w:rsidRPr="00020EE6">
        <w:rPr>
          <w:rFonts w:ascii="Times New Roman" w:hAnsi="Times New Roman" w:cs="Times New Roman"/>
          <w:sz w:val="28"/>
          <w:szCs w:val="28"/>
        </w:rPr>
        <w:t xml:space="preserve"> to sense the light level and a </w:t>
      </w:r>
      <w:r w:rsidRPr="00020EE6">
        <w:rPr>
          <w:rFonts w:ascii="Times New Roman" w:hAnsi="Times New Roman" w:cs="Times New Roman"/>
          <w:b/>
          <w:bCs/>
          <w:sz w:val="28"/>
          <w:szCs w:val="28"/>
        </w:rPr>
        <w:t>BJT (Bipolar Junction Transistor)</w:t>
      </w:r>
      <w:r w:rsidRPr="00020EE6">
        <w:rPr>
          <w:rFonts w:ascii="Times New Roman" w:hAnsi="Times New Roman" w:cs="Times New Roman"/>
          <w:sz w:val="28"/>
          <w:szCs w:val="28"/>
        </w:rPr>
        <w:t xml:space="preserve"> to act as a switch to control the load (device).</w:t>
      </w:r>
    </w:p>
    <w:p w14:paraId="4FCCDA5B" w14:textId="77777777" w:rsidR="00B73652" w:rsidRPr="00020EE6" w:rsidRDefault="00B73652" w:rsidP="00B736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LDR (Light-Dependent Resistor):</w:t>
      </w:r>
      <w:r w:rsidRPr="00020EE6">
        <w:rPr>
          <w:rFonts w:ascii="Times New Roman" w:hAnsi="Times New Roman" w:cs="Times New Roman"/>
          <w:sz w:val="28"/>
          <w:szCs w:val="28"/>
        </w:rPr>
        <w:t xml:space="preserve"> The resistance of the LDR decreases with increasing light intensity, making it suitable for detecting changes in ambient light.</w:t>
      </w:r>
    </w:p>
    <w:p w14:paraId="00E1C66E" w14:textId="77777777" w:rsidR="00B73652" w:rsidRPr="00020EE6" w:rsidRDefault="00B73652" w:rsidP="00B736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BJT as a switch:</w:t>
      </w:r>
      <w:r w:rsidRPr="00020EE6">
        <w:rPr>
          <w:rFonts w:ascii="Times New Roman" w:hAnsi="Times New Roman" w:cs="Times New Roman"/>
          <w:sz w:val="28"/>
          <w:szCs w:val="28"/>
        </w:rPr>
        <w:t xml:space="preserve"> A Bipolar Junction Transistor can operate in three regions: cut-off, active, and saturation. In this project, we utilize the </w:t>
      </w:r>
      <w:r w:rsidRPr="00020EE6">
        <w:rPr>
          <w:rFonts w:ascii="Times New Roman" w:hAnsi="Times New Roman" w:cs="Times New Roman"/>
          <w:b/>
          <w:bCs/>
          <w:sz w:val="28"/>
          <w:szCs w:val="28"/>
        </w:rPr>
        <w:t>cut-off</w:t>
      </w:r>
      <w:r w:rsidRPr="00020EE6">
        <w:rPr>
          <w:rFonts w:ascii="Times New Roman" w:hAnsi="Times New Roman" w:cs="Times New Roman"/>
          <w:sz w:val="28"/>
          <w:szCs w:val="28"/>
        </w:rPr>
        <w:t xml:space="preserve"> and </w:t>
      </w:r>
      <w:r w:rsidRPr="00020EE6">
        <w:rPr>
          <w:rFonts w:ascii="Times New Roman" w:hAnsi="Times New Roman" w:cs="Times New Roman"/>
          <w:b/>
          <w:bCs/>
          <w:sz w:val="28"/>
          <w:szCs w:val="28"/>
        </w:rPr>
        <w:t>saturation</w:t>
      </w:r>
      <w:r w:rsidRPr="00020EE6">
        <w:rPr>
          <w:rFonts w:ascii="Times New Roman" w:hAnsi="Times New Roman" w:cs="Times New Roman"/>
          <w:sz w:val="28"/>
          <w:szCs w:val="28"/>
        </w:rPr>
        <w:t xml:space="preserve"> regions to act as a switch.</w:t>
      </w:r>
    </w:p>
    <w:p w14:paraId="7086169E" w14:textId="77777777" w:rsidR="00B73652" w:rsidRPr="00020EE6" w:rsidRDefault="00B73652" w:rsidP="00B736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Cut-off region:</w:t>
      </w:r>
      <w:r w:rsidRPr="00020EE6">
        <w:rPr>
          <w:rFonts w:ascii="Times New Roman" w:hAnsi="Times New Roman" w:cs="Times New Roman"/>
          <w:sz w:val="28"/>
          <w:szCs w:val="28"/>
        </w:rPr>
        <w:t xml:space="preserve"> When no base current is applied, the transistor behaves as an open switch.</w:t>
      </w:r>
    </w:p>
    <w:p w14:paraId="631E8F21" w14:textId="77777777" w:rsidR="00B73652" w:rsidRPr="00020EE6" w:rsidRDefault="00B73652" w:rsidP="00B7365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Saturation region:</w:t>
      </w:r>
      <w:r w:rsidRPr="00020EE6">
        <w:rPr>
          <w:rFonts w:ascii="Times New Roman" w:hAnsi="Times New Roman" w:cs="Times New Roman"/>
          <w:sz w:val="28"/>
          <w:szCs w:val="28"/>
        </w:rPr>
        <w:t xml:space="preserve"> When sufficient base current is applied, the transistor turns on and acts as a closed switch, allowing current to flow through the collector-emitter junction.</w:t>
      </w:r>
    </w:p>
    <w:p w14:paraId="2665C160" w14:textId="2979A7FB" w:rsidR="00B73652" w:rsidRPr="00020EE6" w:rsidRDefault="00B73652" w:rsidP="00B736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Voltage Divider Equation:</w:t>
      </w:r>
      <w:r w:rsidRPr="00020EE6">
        <w:rPr>
          <w:rFonts w:ascii="Times New Roman" w:hAnsi="Times New Roman" w:cs="Times New Roman"/>
          <w:sz w:val="28"/>
          <w:szCs w:val="28"/>
        </w:rPr>
        <w:t xml:space="preserve"> The LDR and a fixed resistor (</w:t>
      </w:r>
      <w:r w:rsidR="00E916AD">
        <w:rPr>
          <w:rFonts w:ascii="Times New Roman" w:hAnsi="Times New Roman" w:cs="Times New Roman"/>
          <w:sz w:val="28"/>
          <w:szCs w:val="28"/>
        </w:rPr>
        <w:t>Here we used 100k potentiometer</w:t>
      </w:r>
      <w:r w:rsidRPr="00020EE6">
        <w:rPr>
          <w:rFonts w:ascii="Times New Roman" w:hAnsi="Times New Roman" w:cs="Times New Roman"/>
          <w:sz w:val="28"/>
          <w:szCs w:val="28"/>
        </w:rPr>
        <w:t>) form a voltage divider network. The output voltage from this network determines the base voltage of the BJT.</w:t>
      </w:r>
    </w:p>
    <w:p w14:paraId="28B8584B" w14:textId="77777777" w:rsidR="00B73652" w:rsidRPr="00020EE6" w:rsidRDefault="00B73652" w:rsidP="00B73652">
      <w:p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A13F8" wp14:editId="77AC3737">
            <wp:extent cx="3862638" cy="253508"/>
            <wp:effectExtent l="0" t="0" r="5080" b="0"/>
            <wp:docPr id="2089098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66" cy="29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FF59C" w14:textId="463ADBF0" w:rsidR="00B73652" w:rsidRPr="00020EE6" w:rsidRDefault="00E916AD" w:rsidP="00B73652">
      <w:pPr>
        <w:rPr>
          <w:rFonts w:ascii="Times New Roman" w:hAnsi="Times New Roman" w:cs="Times New Roman"/>
          <w:noProof/>
          <w:sz w:val="28"/>
          <w:szCs w:val="28"/>
        </w:rPr>
      </w:pPr>
      <w:r w:rsidRPr="00020EE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904B30" wp14:editId="5B1465DF">
            <wp:simplePos x="0" y="0"/>
            <wp:positionH relativeFrom="margin">
              <wp:align>left</wp:align>
            </wp:positionH>
            <wp:positionV relativeFrom="paragraph">
              <wp:posOffset>916989</wp:posOffset>
            </wp:positionV>
            <wp:extent cx="4141177" cy="1093695"/>
            <wp:effectExtent l="0" t="0" r="0" b="0"/>
            <wp:wrapTopAndBottom/>
            <wp:docPr id="1017485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177" cy="10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3652" w:rsidRPr="00020EE6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</w:t>
      </w:r>
      <w:r w:rsidR="0009768C" w:rsidRPr="00020E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6061C" wp14:editId="006509FC">
            <wp:extent cx="2628900" cy="883920"/>
            <wp:effectExtent l="0" t="0" r="0" b="0"/>
            <wp:docPr id="717073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3652" w:rsidRPr="00020EE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C1E3CA3" w14:textId="24027B54" w:rsidR="00B73652" w:rsidRPr="00020EE6" w:rsidRDefault="00B73652" w:rsidP="00B73652">
      <w:pPr>
        <w:rPr>
          <w:rFonts w:ascii="Times New Roman" w:hAnsi="Times New Roman" w:cs="Times New Roman"/>
          <w:sz w:val="28"/>
          <w:szCs w:val="28"/>
        </w:rPr>
      </w:pPr>
    </w:p>
    <w:p w14:paraId="6F090052" w14:textId="636398DB" w:rsidR="00B73652" w:rsidRPr="00020EE6" w:rsidRDefault="00E916AD" w:rsidP="00B73652">
      <w:p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EBEE2F" wp14:editId="3C1D7F1B">
            <wp:extent cx="4009292" cy="205470"/>
            <wp:effectExtent l="0" t="0" r="0" b="4445"/>
            <wp:docPr id="1641049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862" cy="22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D307" w14:textId="77777777" w:rsidR="001313B1" w:rsidRDefault="001313B1" w:rsidP="000976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E3217" w14:textId="6699BC90" w:rsidR="00B73652" w:rsidRDefault="00B73652" w:rsidP="0009768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768C">
        <w:rPr>
          <w:rFonts w:ascii="Times New Roman" w:hAnsi="Times New Roman" w:cs="Times New Roman"/>
          <w:b/>
          <w:bCs/>
          <w:sz w:val="28"/>
          <w:szCs w:val="28"/>
          <w:u w:val="single"/>
        </w:rPr>
        <w:t>ii. Circuit Diagram</w:t>
      </w:r>
    </w:p>
    <w:p w14:paraId="395B9E8A" w14:textId="7FFB0B86" w:rsidR="0009768C" w:rsidRPr="0009768C" w:rsidRDefault="00E916AD" w:rsidP="0009768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16AD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5CF611EF" wp14:editId="6C046B27">
            <wp:extent cx="3811712" cy="2701184"/>
            <wp:effectExtent l="0" t="0" r="0" b="4445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AC214A1F-038C-3DA6-ABE0-FC0EABDE78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AC214A1F-038C-3DA6-ABE0-FC0EABDE78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952" cy="27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7034" w14:textId="77777777" w:rsidR="00B73652" w:rsidRPr="00E8408D" w:rsidRDefault="00B73652" w:rsidP="00B736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41382F" w14:textId="77777777" w:rsidR="00B73652" w:rsidRDefault="00B73652" w:rsidP="00E8408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408D">
        <w:rPr>
          <w:rFonts w:ascii="Times New Roman" w:hAnsi="Times New Roman" w:cs="Times New Roman"/>
          <w:b/>
          <w:bCs/>
          <w:sz w:val="28"/>
          <w:szCs w:val="28"/>
          <w:u w:val="single"/>
        </w:rPr>
        <w:t>iii. Apparatus</w:t>
      </w:r>
    </w:p>
    <w:p w14:paraId="50AD25CC" w14:textId="77777777" w:rsidR="001313B1" w:rsidRPr="00E8408D" w:rsidRDefault="001313B1" w:rsidP="00E8408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152CE1" w14:textId="185736B6" w:rsidR="00B73652" w:rsidRPr="00020EE6" w:rsidRDefault="007F5127" w:rsidP="00B736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Light Dependent Resistor</w:t>
      </w:r>
      <w:r w:rsidR="00B73652" w:rsidRPr="00020EE6">
        <w:rPr>
          <w:rFonts w:ascii="Times New Roman" w:hAnsi="Times New Roman" w:cs="Times New Roman"/>
          <w:b/>
          <w:bCs/>
          <w:sz w:val="28"/>
          <w:szCs w:val="28"/>
        </w:rPr>
        <w:t xml:space="preserve"> (LDR)</w:t>
      </w:r>
    </w:p>
    <w:p w14:paraId="20678A5C" w14:textId="1D67B7BD" w:rsidR="00B73652" w:rsidRPr="00020EE6" w:rsidRDefault="00B73652" w:rsidP="00B736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NPN Bipolar Junction Transistor (BJT)</w:t>
      </w:r>
      <w:r w:rsidRPr="00020E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4130C7" w14:textId="7CD7B923" w:rsidR="00B73652" w:rsidRPr="00020EE6" w:rsidRDefault="00B73652" w:rsidP="00B736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 xml:space="preserve">LED </w:t>
      </w:r>
    </w:p>
    <w:p w14:paraId="71F926C5" w14:textId="751C820B" w:rsidR="00B73652" w:rsidRPr="00020EE6" w:rsidRDefault="00B73652" w:rsidP="00B736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Power Supply</w:t>
      </w:r>
      <w:r w:rsidRPr="00020EE6">
        <w:rPr>
          <w:rFonts w:ascii="Times New Roman" w:hAnsi="Times New Roman" w:cs="Times New Roman"/>
          <w:sz w:val="28"/>
          <w:szCs w:val="28"/>
        </w:rPr>
        <w:t xml:space="preserve"> (9V battery)</w:t>
      </w:r>
    </w:p>
    <w:p w14:paraId="7E5143A8" w14:textId="77777777" w:rsidR="00B73652" w:rsidRPr="001313B1" w:rsidRDefault="00B73652" w:rsidP="00B736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Breadboard and connecting wires</w:t>
      </w:r>
    </w:p>
    <w:p w14:paraId="147AD433" w14:textId="5BE9180A" w:rsidR="001313B1" w:rsidRPr="00E916AD" w:rsidRDefault="00E916AD" w:rsidP="00B7365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16AD">
        <w:rPr>
          <w:rFonts w:ascii="Times New Roman" w:hAnsi="Times New Roman" w:cs="Times New Roman"/>
          <w:b/>
          <w:bCs/>
          <w:sz w:val="28"/>
          <w:szCs w:val="28"/>
        </w:rPr>
        <w:t xml:space="preserve">Potentiometer </w:t>
      </w:r>
      <w:r>
        <w:rPr>
          <w:rFonts w:ascii="Times New Roman" w:hAnsi="Times New Roman" w:cs="Times New Roman"/>
          <w:b/>
          <w:bCs/>
          <w:sz w:val="28"/>
          <w:szCs w:val="28"/>
        </w:rPr>
        <w:t>(100k)</w:t>
      </w:r>
    </w:p>
    <w:p w14:paraId="0E9D7A0C" w14:textId="77777777" w:rsidR="00B73652" w:rsidRDefault="00B73652" w:rsidP="00244B5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4B59">
        <w:rPr>
          <w:rFonts w:ascii="Times New Roman" w:hAnsi="Times New Roman" w:cs="Times New Roman"/>
          <w:b/>
          <w:bCs/>
          <w:sz w:val="28"/>
          <w:szCs w:val="28"/>
          <w:u w:val="single"/>
        </w:rPr>
        <w:t>iv. Procedure</w:t>
      </w:r>
    </w:p>
    <w:p w14:paraId="651C480B" w14:textId="77777777" w:rsidR="001313B1" w:rsidRPr="00244B59" w:rsidRDefault="001313B1" w:rsidP="00244B5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5FD522" w14:textId="742FE22A" w:rsidR="00B73652" w:rsidRPr="00020EE6" w:rsidRDefault="00B73652" w:rsidP="00B736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Set up the circuit:</w:t>
      </w:r>
      <w:r w:rsidRPr="00020EE6">
        <w:rPr>
          <w:rFonts w:ascii="Times New Roman" w:hAnsi="Times New Roman" w:cs="Times New Roman"/>
          <w:sz w:val="28"/>
          <w:szCs w:val="28"/>
        </w:rPr>
        <w:t xml:space="preserve"> Connect the LDR and fixed resistor</w:t>
      </w:r>
      <w:r w:rsidR="00E916AD">
        <w:rPr>
          <w:rFonts w:ascii="Times New Roman" w:hAnsi="Times New Roman" w:cs="Times New Roman"/>
          <w:sz w:val="28"/>
          <w:szCs w:val="28"/>
        </w:rPr>
        <w:t xml:space="preserve"> or potentiometer</w:t>
      </w:r>
      <w:r w:rsidRPr="00020EE6">
        <w:rPr>
          <w:rFonts w:ascii="Times New Roman" w:hAnsi="Times New Roman" w:cs="Times New Roman"/>
          <w:sz w:val="28"/>
          <w:szCs w:val="28"/>
        </w:rPr>
        <w:t xml:space="preserve"> in series to form a voltage divider, with the junction of these two connected to the base of the BJT.</w:t>
      </w:r>
    </w:p>
    <w:p w14:paraId="59804AB9" w14:textId="77777777" w:rsidR="00B73652" w:rsidRPr="00020EE6" w:rsidRDefault="00B73652" w:rsidP="00B736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Connect the transistor:</w:t>
      </w:r>
      <w:r w:rsidRPr="00020EE6">
        <w:rPr>
          <w:rFonts w:ascii="Times New Roman" w:hAnsi="Times New Roman" w:cs="Times New Roman"/>
          <w:sz w:val="28"/>
          <w:szCs w:val="28"/>
        </w:rPr>
        <w:t xml:space="preserve"> The emitter of the BJT should be connected to ground, and the collector should be connected to the load. The load can be an LED or another device.</w:t>
      </w:r>
    </w:p>
    <w:p w14:paraId="3626B337" w14:textId="77777777" w:rsidR="00D62067" w:rsidRPr="00D62067" w:rsidRDefault="00B73652" w:rsidP="00B736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Test in light conditions:</w:t>
      </w:r>
    </w:p>
    <w:p w14:paraId="29BF7F17" w14:textId="35451440" w:rsidR="00B73652" w:rsidRPr="00020EE6" w:rsidRDefault="00D62067" w:rsidP="00D62067">
      <w:pPr>
        <w:ind w:left="720"/>
        <w:rPr>
          <w:rFonts w:ascii="Times New Roman" w:hAnsi="Times New Roman" w:cs="Times New Roman"/>
          <w:sz w:val="28"/>
          <w:szCs w:val="28"/>
        </w:rPr>
      </w:pPr>
      <w:r w:rsidRPr="00D62067">
        <w:rPr>
          <w:b/>
          <w:bCs/>
        </w:rPr>
        <w:t xml:space="preserve"> </w:t>
      </w:r>
      <w:r w:rsidRPr="00D62067">
        <w:rPr>
          <w:rFonts w:ascii="Times New Roman" w:hAnsi="Times New Roman" w:cs="Times New Roman"/>
          <w:sz w:val="28"/>
          <w:szCs w:val="28"/>
        </w:rPr>
        <w:t>High ambient light level: The resistance of the LDR decreases.</w:t>
      </w:r>
      <w:r w:rsidRPr="00D62067">
        <w:rPr>
          <w:b/>
          <w:bCs/>
        </w:rPr>
        <w:t xml:space="preserve"> </w:t>
      </w:r>
      <w:r w:rsidRPr="00D62067">
        <w:rPr>
          <w:rFonts w:ascii="Times New Roman" w:hAnsi="Times New Roman" w:cs="Times New Roman"/>
          <w:b/>
          <w:bCs/>
          <w:sz w:val="28"/>
          <w:szCs w:val="28"/>
        </w:rPr>
        <w:t>Effect on transistor</w:t>
      </w:r>
      <w:r w:rsidRPr="00D62067">
        <w:rPr>
          <w:rFonts w:ascii="Times New Roman" w:hAnsi="Times New Roman" w:cs="Times New Roman"/>
          <w:sz w:val="28"/>
          <w:szCs w:val="28"/>
        </w:rPr>
        <w:t xml:space="preserve">: The decrease in LDR resistance should </w:t>
      </w:r>
      <w:r w:rsidRPr="00D62067">
        <w:rPr>
          <w:rFonts w:ascii="Times New Roman" w:hAnsi="Times New Roman" w:cs="Times New Roman"/>
          <w:b/>
          <w:bCs/>
          <w:sz w:val="28"/>
          <w:szCs w:val="28"/>
        </w:rPr>
        <w:t>reduce the base current</w:t>
      </w:r>
      <w:r w:rsidRPr="00D62067">
        <w:rPr>
          <w:rFonts w:ascii="Times New Roman" w:hAnsi="Times New Roman" w:cs="Times New Roman"/>
          <w:sz w:val="28"/>
          <w:szCs w:val="28"/>
        </w:rPr>
        <w:t xml:space="preserve">, keeping the transistor </w:t>
      </w:r>
      <w:r w:rsidRPr="00D62067">
        <w:rPr>
          <w:rFonts w:ascii="Times New Roman" w:hAnsi="Times New Roman" w:cs="Times New Roman"/>
          <w:b/>
          <w:bCs/>
          <w:sz w:val="28"/>
          <w:szCs w:val="28"/>
        </w:rPr>
        <w:t>off</w:t>
      </w:r>
      <w:r w:rsidRPr="00D62067">
        <w:rPr>
          <w:rFonts w:ascii="Times New Roman" w:hAnsi="Times New Roman" w:cs="Times New Roman"/>
          <w:sz w:val="28"/>
          <w:szCs w:val="28"/>
        </w:rPr>
        <w:t>.</w:t>
      </w:r>
      <w:r w:rsidRPr="00D62067">
        <w:rPr>
          <w:b/>
          <w:bCs/>
        </w:rPr>
        <w:t xml:space="preserve"> </w:t>
      </w:r>
      <w:r w:rsidRPr="00D62067">
        <w:rPr>
          <w:rFonts w:ascii="Times New Roman" w:hAnsi="Times New Roman" w:cs="Times New Roman"/>
          <w:b/>
          <w:bCs/>
          <w:sz w:val="28"/>
          <w:szCs w:val="28"/>
        </w:rPr>
        <w:t>Outcome</w:t>
      </w:r>
      <w:r w:rsidRPr="00D62067">
        <w:rPr>
          <w:rFonts w:ascii="Times New Roman" w:hAnsi="Times New Roman" w:cs="Times New Roman"/>
          <w:sz w:val="28"/>
          <w:szCs w:val="28"/>
        </w:rPr>
        <w:t xml:space="preserve">: The device (such as a light) remains </w:t>
      </w:r>
      <w:r w:rsidRPr="00D62067">
        <w:rPr>
          <w:rFonts w:ascii="Times New Roman" w:hAnsi="Times New Roman" w:cs="Times New Roman"/>
          <w:b/>
          <w:bCs/>
          <w:sz w:val="28"/>
          <w:szCs w:val="28"/>
        </w:rPr>
        <w:t>off</w:t>
      </w:r>
      <w:r w:rsidRPr="00D62067">
        <w:rPr>
          <w:rFonts w:ascii="Times New Roman" w:hAnsi="Times New Roman" w:cs="Times New Roman"/>
          <w:sz w:val="28"/>
          <w:szCs w:val="28"/>
        </w:rPr>
        <w:t xml:space="preserve"> during high light levels.</w:t>
      </w:r>
    </w:p>
    <w:p w14:paraId="38335FAB" w14:textId="77777777" w:rsidR="00D62067" w:rsidRPr="00D62067" w:rsidRDefault="00B73652" w:rsidP="00B736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Test in darkness:</w:t>
      </w:r>
    </w:p>
    <w:p w14:paraId="327B4DB4" w14:textId="25E9E7FB" w:rsidR="00B73652" w:rsidRPr="00020EE6" w:rsidRDefault="00D62067" w:rsidP="00D62067">
      <w:pPr>
        <w:ind w:left="720"/>
        <w:rPr>
          <w:rFonts w:ascii="Times New Roman" w:hAnsi="Times New Roman" w:cs="Times New Roman"/>
          <w:sz w:val="28"/>
          <w:szCs w:val="28"/>
        </w:rPr>
      </w:pPr>
      <w:r w:rsidRPr="00D62067">
        <w:rPr>
          <w:rFonts w:ascii="Times New Roman" w:hAnsi="Times New Roman" w:cs="Times New Roman"/>
          <w:b/>
          <w:bCs/>
          <w:sz w:val="28"/>
          <w:szCs w:val="28"/>
        </w:rPr>
        <w:t>Low ambient light level</w:t>
      </w:r>
      <w:r w:rsidRPr="00D62067">
        <w:rPr>
          <w:rFonts w:ascii="Times New Roman" w:hAnsi="Times New Roman" w:cs="Times New Roman"/>
          <w:sz w:val="28"/>
          <w:szCs w:val="28"/>
        </w:rPr>
        <w:t xml:space="preserve">: The resistance of the LDR </w:t>
      </w:r>
      <w:r w:rsidRPr="00D62067">
        <w:rPr>
          <w:rFonts w:ascii="Times New Roman" w:hAnsi="Times New Roman" w:cs="Times New Roman"/>
          <w:b/>
          <w:bCs/>
          <w:sz w:val="28"/>
          <w:szCs w:val="28"/>
        </w:rPr>
        <w:t>increases</w:t>
      </w:r>
      <w:r w:rsidRPr="00D62067">
        <w:rPr>
          <w:rFonts w:ascii="Times New Roman" w:hAnsi="Times New Roman" w:cs="Times New Roman"/>
          <w:sz w:val="28"/>
          <w:szCs w:val="28"/>
        </w:rPr>
        <w:t>.</w:t>
      </w:r>
      <w:r w:rsidRPr="00D62067">
        <w:rPr>
          <w:b/>
          <w:bCs/>
        </w:rPr>
        <w:t xml:space="preserve"> </w:t>
      </w:r>
      <w:r w:rsidRPr="00D62067">
        <w:rPr>
          <w:rFonts w:ascii="Times New Roman" w:hAnsi="Times New Roman" w:cs="Times New Roman"/>
          <w:b/>
          <w:bCs/>
          <w:sz w:val="28"/>
          <w:szCs w:val="28"/>
        </w:rPr>
        <w:t>Effect on transistor</w:t>
      </w:r>
      <w:r w:rsidRPr="00D62067">
        <w:rPr>
          <w:rFonts w:ascii="Times New Roman" w:hAnsi="Times New Roman" w:cs="Times New Roman"/>
          <w:sz w:val="28"/>
          <w:szCs w:val="28"/>
        </w:rPr>
        <w:t xml:space="preserve">: The increase in LDR resistance should allow </w:t>
      </w:r>
      <w:r w:rsidRPr="00D62067">
        <w:rPr>
          <w:rFonts w:ascii="Times New Roman" w:hAnsi="Times New Roman" w:cs="Times New Roman"/>
          <w:b/>
          <w:bCs/>
          <w:sz w:val="28"/>
          <w:szCs w:val="28"/>
        </w:rPr>
        <w:t>more base current</w:t>
      </w:r>
      <w:r w:rsidRPr="00D62067">
        <w:rPr>
          <w:rFonts w:ascii="Times New Roman" w:hAnsi="Times New Roman" w:cs="Times New Roman"/>
          <w:sz w:val="28"/>
          <w:szCs w:val="28"/>
        </w:rPr>
        <w:t xml:space="preserve"> to flow, turning the transistor </w:t>
      </w:r>
      <w:r w:rsidRPr="00D62067">
        <w:rPr>
          <w:rFonts w:ascii="Times New Roman" w:hAnsi="Times New Roman" w:cs="Times New Roman"/>
          <w:b/>
          <w:bCs/>
          <w:sz w:val="28"/>
          <w:szCs w:val="28"/>
        </w:rPr>
        <w:t>on</w:t>
      </w:r>
      <w:r w:rsidRPr="00D62067">
        <w:rPr>
          <w:rFonts w:ascii="Times New Roman" w:hAnsi="Times New Roman" w:cs="Times New Roman"/>
          <w:sz w:val="28"/>
          <w:szCs w:val="28"/>
        </w:rPr>
        <w:t>.</w:t>
      </w:r>
      <w:r w:rsidRPr="00D62067">
        <w:rPr>
          <w:b/>
          <w:bCs/>
        </w:rPr>
        <w:t xml:space="preserve"> </w:t>
      </w:r>
      <w:r w:rsidRPr="00D62067">
        <w:rPr>
          <w:rFonts w:ascii="Times New Roman" w:hAnsi="Times New Roman" w:cs="Times New Roman"/>
          <w:b/>
          <w:bCs/>
          <w:sz w:val="28"/>
          <w:szCs w:val="28"/>
        </w:rPr>
        <w:t>Outcome</w:t>
      </w:r>
      <w:r w:rsidRPr="00D62067">
        <w:rPr>
          <w:rFonts w:ascii="Times New Roman" w:hAnsi="Times New Roman" w:cs="Times New Roman"/>
          <w:sz w:val="28"/>
          <w:szCs w:val="28"/>
        </w:rPr>
        <w:t xml:space="preserve">: The device (such as a light) turns </w:t>
      </w:r>
      <w:r w:rsidRPr="00D62067">
        <w:rPr>
          <w:rFonts w:ascii="Times New Roman" w:hAnsi="Times New Roman" w:cs="Times New Roman"/>
          <w:b/>
          <w:bCs/>
          <w:sz w:val="28"/>
          <w:szCs w:val="28"/>
        </w:rPr>
        <w:t>on</w:t>
      </w:r>
      <w:r w:rsidRPr="00D62067">
        <w:rPr>
          <w:rFonts w:ascii="Times New Roman" w:hAnsi="Times New Roman" w:cs="Times New Roman"/>
          <w:sz w:val="28"/>
          <w:szCs w:val="28"/>
        </w:rPr>
        <w:t xml:space="preserve"> when it's dark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60BCA5" w14:textId="6E4E4C9F" w:rsidR="00B73652" w:rsidRPr="00020EE6" w:rsidRDefault="00B73652" w:rsidP="00B736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Adjust the sensitivity:</w:t>
      </w:r>
      <w:r w:rsidRPr="00020EE6">
        <w:rPr>
          <w:rFonts w:ascii="Times New Roman" w:hAnsi="Times New Roman" w:cs="Times New Roman"/>
          <w:sz w:val="28"/>
          <w:szCs w:val="28"/>
        </w:rPr>
        <w:t xml:space="preserve"> If necessary, adjust the </w:t>
      </w:r>
      <w:r w:rsidR="002E1950">
        <w:rPr>
          <w:rFonts w:ascii="Times New Roman" w:hAnsi="Times New Roman" w:cs="Times New Roman"/>
          <w:sz w:val="28"/>
          <w:szCs w:val="28"/>
        </w:rPr>
        <w:t>potentiometer</w:t>
      </w:r>
      <w:r w:rsidRPr="00020EE6">
        <w:rPr>
          <w:rFonts w:ascii="Times New Roman" w:hAnsi="Times New Roman" w:cs="Times New Roman"/>
          <w:sz w:val="28"/>
          <w:szCs w:val="28"/>
        </w:rPr>
        <w:t xml:space="preserve"> to change the sensitivity of the light threshold at which the device switches.</w:t>
      </w:r>
    </w:p>
    <w:p w14:paraId="68573B3B" w14:textId="45643C30" w:rsidR="00244B59" w:rsidRDefault="00244B59" w:rsidP="00B736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5B4FA" w14:textId="67CFBF03" w:rsidR="00234341" w:rsidRDefault="00234341" w:rsidP="002343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416E8B" w14:textId="2B8E2548" w:rsidR="00234341" w:rsidRDefault="00234341" w:rsidP="002343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Experimental Data Table:</w:t>
      </w:r>
    </w:p>
    <w:p w14:paraId="088846C1" w14:textId="6813631A" w:rsidR="00234341" w:rsidRDefault="00234341" w:rsidP="002343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4341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32C0CC" wp14:editId="4ACDC605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943600" cy="1718945"/>
            <wp:effectExtent l="0" t="0" r="0" b="0"/>
            <wp:wrapTopAndBottom/>
            <wp:docPr id="121080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004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2EB0" w14:textId="77777777" w:rsidR="00234341" w:rsidRDefault="00234341" w:rsidP="002343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0834A2" w14:textId="77777777" w:rsidR="00234341" w:rsidRDefault="00234341" w:rsidP="002343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490636" w14:textId="77777777" w:rsidR="00234341" w:rsidRDefault="00234341" w:rsidP="002343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323271" w14:textId="77777777" w:rsidR="00234341" w:rsidRDefault="00234341" w:rsidP="002343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5C7770" w14:textId="608025AC" w:rsidR="00B73652" w:rsidRDefault="00B73652" w:rsidP="002343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4B5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vi. Real-Life Applications</w:t>
      </w:r>
    </w:p>
    <w:p w14:paraId="3E0DCAEB" w14:textId="7413906C" w:rsidR="001313B1" w:rsidRPr="00244B59" w:rsidRDefault="001313B1" w:rsidP="00244B5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5EE0E7" w14:textId="77777777" w:rsidR="00B73652" w:rsidRPr="00020EE6" w:rsidRDefault="00B73652" w:rsidP="00B736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Automatic street lighting:</w:t>
      </w:r>
      <w:r w:rsidRPr="00020EE6">
        <w:rPr>
          <w:rFonts w:ascii="Times New Roman" w:hAnsi="Times New Roman" w:cs="Times New Roman"/>
          <w:sz w:val="28"/>
          <w:szCs w:val="28"/>
        </w:rPr>
        <w:t xml:space="preserve"> The circuit can be used in streetlights to automatically turn them on at dusk and off at dawn.</w:t>
      </w:r>
    </w:p>
    <w:p w14:paraId="00E6AFE6" w14:textId="77777777" w:rsidR="00B73652" w:rsidRPr="00020EE6" w:rsidRDefault="00B73652" w:rsidP="00B736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Garden or security lighting:</w:t>
      </w:r>
      <w:r w:rsidRPr="00020EE6">
        <w:rPr>
          <w:rFonts w:ascii="Times New Roman" w:hAnsi="Times New Roman" w:cs="Times New Roman"/>
          <w:sz w:val="28"/>
          <w:szCs w:val="28"/>
        </w:rPr>
        <w:t xml:space="preserve"> Light sensors can control lights in gardens, patios, or driveways based on ambient light levels.</w:t>
      </w:r>
    </w:p>
    <w:p w14:paraId="2CF6C3F4" w14:textId="77777777" w:rsidR="00B73652" w:rsidRPr="00020EE6" w:rsidRDefault="00B73652" w:rsidP="00B736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Energy-saving systems:</w:t>
      </w:r>
      <w:r w:rsidRPr="00020EE6">
        <w:rPr>
          <w:rFonts w:ascii="Times New Roman" w:hAnsi="Times New Roman" w:cs="Times New Roman"/>
          <w:sz w:val="28"/>
          <w:szCs w:val="28"/>
        </w:rPr>
        <w:t xml:space="preserve"> Devices that automatically shut off or turn on appliances when room light levels change.</w:t>
      </w:r>
    </w:p>
    <w:p w14:paraId="11C8205E" w14:textId="77777777" w:rsidR="00B73652" w:rsidRPr="00020EE6" w:rsidRDefault="00B73652" w:rsidP="00B736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Night lights for children:</w:t>
      </w:r>
      <w:r w:rsidRPr="00020EE6">
        <w:rPr>
          <w:rFonts w:ascii="Times New Roman" w:hAnsi="Times New Roman" w:cs="Times New Roman"/>
          <w:sz w:val="28"/>
          <w:szCs w:val="28"/>
        </w:rPr>
        <w:t xml:space="preserve"> Lights that automatically turn on when the room becomes dark.</w:t>
      </w:r>
    </w:p>
    <w:p w14:paraId="458E6205" w14:textId="77777777" w:rsidR="00B73652" w:rsidRPr="00020EE6" w:rsidRDefault="00B73652" w:rsidP="00B736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Display case lighting:</w:t>
      </w:r>
      <w:r w:rsidRPr="00020EE6">
        <w:rPr>
          <w:rFonts w:ascii="Times New Roman" w:hAnsi="Times New Roman" w:cs="Times New Roman"/>
          <w:sz w:val="28"/>
          <w:szCs w:val="28"/>
        </w:rPr>
        <w:t xml:space="preserve"> Automatically turn on lights in display cases or art exhibits when someone is near, based on ambient lighting conditions.</w:t>
      </w:r>
    </w:p>
    <w:p w14:paraId="460B6E62" w14:textId="77777777" w:rsidR="00244B59" w:rsidRDefault="00244B59" w:rsidP="00244B5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22B50E" w14:textId="77777777" w:rsidR="00244B59" w:rsidRDefault="00244B59" w:rsidP="00244B5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DF05A3" w14:textId="77777777" w:rsidR="00244B59" w:rsidRDefault="00244B59" w:rsidP="00244B5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93A6E6" w14:textId="77777777" w:rsidR="00244B59" w:rsidRDefault="00244B59" w:rsidP="00244B5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6BD9E3" w14:textId="77777777" w:rsidR="001313B1" w:rsidRDefault="001313B1" w:rsidP="00244B5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532DED" w14:textId="4794D2E8" w:rsidR="00B73652" w:rsidRDefault="00B73652" w:rsidP="00244B5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4B59">
        <w:rPr>
          <w:rFonts w:ascii="Times New Roman" w:hAnsi="Times New Roman" w:cs="Times New Roman"/>
          <w:b/>
          <w:bCs/>
          <w:sz w:val="28"/>
          <w:szCs w:val="28"/>
          <w:u w:val="single"/>
        </w:rPr>
        <w:t>vii. Report Questions with Answers</w:t>
      </w:r>
    </w:p>
    <w:p w14:paraId="51CB18FD" w14:textId="77777777" w:rsidR="001313B1" w:rsidRPr="00244B59" w:rsidRDefault="001313B1" w:rsidP="00244B5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159FA2" w14:textId="77777777" w:rsidR="00B73652" w:rsidRPr="00020EE6" w:rsidRDefault="00B73652" w:rsidP="00B736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What is the function of the LDR in the circuit?</w:t>
      </w:r>
    </w:p>
    <w:p w14:paraId="7499EF14" w14:textId="77777777" w:rsidR="00B73652" w:rsidRPr="00020EE6" w:rsidRDefault="00B73652" w:rsidP="00B7365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sz w:val="28"/>
          <w:szCs w:val="28"/>
        </w:rPr>
        <w:t>The LDR senses the ambient light level and changes its resistance accordingly, which is used to control the base voltage of the BJT.</w:t>
      </w:r>
    </w:p>
    <w:p w14:paraId="5075D251" w14:textId="77777777" w:rsidR="00B73652" w:rsidRPr="00020EE6" w:rsidRDefault="00B73652" w:rsidP="00B736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How does the BJT act as a switch in this circuit?</w:t>
      </w:r>
    </w:p>
    <w:p w14:paraId="53125799" w14:textId="77777777" w:rsidR="00B73652" w:rsidRPr="00020EE6" w:rsidRDefault="00B73652" w:rsidP="00B7365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sz w:val="28"/>
          <w:szCs w:val="28"/>
        </w:rPr>
        <w:t>The BJT operates in either the saturation region (acting as a closed switch) or the cut-off region (acting as an open switch) depending on the base current supplied by the voltage divider (LDR + fixed resistor).</w:t>
      </w:r>
    </w:p>
    <w:p w14:paraId="01B77130" w14:textId="1AF9295D" w:rsidR="00B73652" w:rsidRPr="00020EE6" w:rsidRDefault="00B73652" w:rsidP="00B736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 xml:space="preserve">How does the value of the </w:t>
      </w:r>
      <w:r w:rsidR="00A049C7">
        <w:rPr>
          <w:rFonts w:ascii="Times New Roman" w:hAnsi="Times New Roman" w:cs="Times New Roman"/>
          <w:b/>
          <w:bCs/>
          <w:sz w:val="28"/>
          <w:szCs w:val="28"/>
        </w:rPr>
        <w:t>potentiometer</w:t>
      </w:r>
      <w:r w:rsidRPr="00020EE6">
        <w:rPr>
          <w:rFonts w:ascii="Times New Roman" w:hAnsi="Times New Roman" w:cs="Times New Roman"/>
          <w:b/>
          <w:bCs/>
          <w:sz w:val="28"/>
          <w:szCs w:val="28"/>
        </w:rPr>
        <w:t xml:space="preserve"> affect the circuit?</w:t>
      </w:r>
    </w:p>
    <w:p w14:paraId="0CFAF429" w14:textId="6D01940A" w:rsidR="00A049C7" w:rsidRDefault="00A049C7" w:rsidP="00A049C7">
      <w:pPr>
        <w:ind w:left="720"/>
        <w:rPr>
          <w:rFonts w:ascii="Times New Roman" w:hAnsi="Times New Roman" w:cs="Times New Roman"/>
          <w:sz w:val="28"/>
          <w:szCs w:val="28"/>
        </w:rPr>
      </w:pPr>
      <w:r w:rsidRPr="00A049C7">
        <w:rPr>
          <w:rFonts w:ascii="Times New Roman" w:hAnsi="Times New Roman" w:cs="Times New Roman"/>
          <w:sz w:val="28"/>
          <w:szCs w:val="28"/>
        </w:rPr>
        <w:lastRenderedPageBreak/>
        <w:t>The potentiometer controls the circuit's light sensitivity. Lower resistance means less sensitivity (turns on in darker light), while higher resistance increases sensitivity (turns on in dimmer light).</w:t>
      </w:r>
    </w:p>
    <w:p w14:paraId="793E0C21" w14:textId="390EEF31" w:rsidR="00B73652" w:rsidRPr="00020EE6" w:rsidRDefault="00B73652" w:rsidP="00B736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What happens to the transistor when the ambient light increases?</w:t>
      </w:r>
    </w:p>
    <w:p w14:paraId="5C6456BB" w14:textId="77777777" w:rsidR="00B73652" w:rsidRPr="00020EE6" w:rsidRDefault="00B73652" w:rsidP="00B7365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sz w:val="28"/>
          <w:szCs w:val="28"/>
        </w:rPr>
        <w:t>As ambient light increases, the LDR’s resistance decreases, allowing more base current to flow, which turns the transistor on, thus powering the connected load.</w:t>
      </w:r>
    </w:p>
    <w:p w14:paraId="106030CF" w14:textId="77777777" w:rsidR="00B73652" w:rsidRPr="00020EE6" w:rsidRDefault="00B73652" w:rsidP="00B736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b/>
          <w:bCs/>
          <w:sz w:val="28"/>
          <w:szCs w:val="28"/>
        </w:rPr>
        <w:t>Can this circuit be used to control high-power devices?</w:t>
      </w:r>
    </w:p>
    <w:p w14:paraId="553D25C0" w14:textId="77777777" w:rsidR="00B73652" w:rsidRPr="00020EE6" w:rsidRDefault="00B73652" w:rsidP="00B7365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0EE6">
        <w:rPr>
          <w:rFonts w:ascii="Times New Roman" w:hAnsi="Times New Roman" w:cs="Times New Roman"/>
          <w:sz w:val="28"/>
          <w:szCs w:val="28"/>
        </w:rPr>
        <w:t>This basic circuit is suitable for low-power devices. For high-power applications, a relay or a power transistor would be needed to handle higher currents.</w:t>
      </w:r>
    </w:p>
    <w:p w14:paraId="25DE2B91" w14:textId="77777777" w:rsidR="00B73652" w:rsidRPr="00020EE6" w:rsidRDefault="00B73652" w:rsidP="00B73652">
      <w:pPr>
        <w:rPr>
          <w:rFonts w:ascii="Times New Roman" w:hAnsi="Times New Roman" w:cs="Times New Roman"/>
          <w:sz w:val="28"/>
          <w:szCs w:val="28"/>
        </w:rPr>
      </w:pPr>
    </w:p>
    <w:p w14:paraId="34842189" w14:textId="77777777" w:rsidR="00C16771" w:rsidRPr="00020EE6" w:rsidRDefault="00C16771">
      <w:pPr>
        <w:rPr>
          <w:rFonts w:ascii="Times New Roman" w:hAnsi="Times New Roman" w:cs="Times New Roman"/>
          <w:sz w:val="28"/>
          <w:szCs w:val="28"/>
        </w:rPr>
      </w:pPr>
    </w:p>
    <w:sectPr w:rsidR="00C16771" w:rsidRPr="0002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A6FB6"/>
    <w:multiLevelType w:val="multilevel"/>
    <w:tmpl w:val="C472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E630F"/>
    <w:multiLevelType w:val="multilevel"/>
    <w:tmpl w:val="ED94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B2250"/>
    <w:multiLevelType w:val="multilevel"/>
    <w:tmpl w:val="32AE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D74B7"/>
    <w:multiLevelType w:val="multilevel"/>
    <w:tmpl w:val="CE56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43C7B"/>
    <w:multiLevelType w:val="multilevel"/>
    <w:tmpl w:val="D44E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411388">
    <w:abstractNumId w:val="4"/>
  </w:num>
  <w:num w:numId="2" w16cid:durableId="1758138727">
    <w:abstractNumId w:val="0"/>
  </w:num>
  <w:num w:numId="3" w16cid:durableId="2125684781">
    <w:abstractNumId w:val="2"/>
  </w:num>
  <w:num w:numId="4" w16cid:durableId="543951502">
    <w:abstractNumId w:val="3"/>
  </w:num>
  <w:num w:numId="5" w16cid:durableId="2107923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CE"/>
    <w:rsid w:val="00020EE6"/>
    <w:rsid w:val="00030ADD"/>
    <w:rsid w:val="0009768C"/>
    <w:rsid w:val="000A62BD"/>
    <w:rsid w:val="001313B1"/>
    <w:rsid w:val="001406D7"/>
    <w:rsid w:val="001D1C14"/>
    <w:rsid w:val="00234341"/>
    <w:rsid w:val="00244B59"/>
    <w:rsid w:val="002B7392"/>
    <w:rsid w:val="002E1950"/>
    <w:rsid w:val="002F4847"/>
    <w:rsid w:val="00371EF8"/>
    <w:rsid w:val="00430CD1"/>
    <w:rsid w:val="004612DC"/>
    <w:rsid w:val="006535CE"/>
    <w:rsid w:val="006A3260"/>
    <w:rsid w:val="006C441A"/>
    <w:rsid w:val="006C73F8"/>
    <w:rsid w:val="0073660B"/>
    <w:rsid w:val="007F5127"/>
    <w:rsid w:val="008A2B21"/>
    <w:rsid w:val="008A529C"/>
    <w:rsid w:val="0094264D"/>
    <w:rsid w:val="00976806"/>
    <w:rsid w:val="009D4898"/>
    <w:rsid w:val="00A049C7"/>
    <w:rsid w:val="00A54ECE"/>
    <w:rsid w:val="00AF732B"/>
    <w:rsid w:val="00B37296"/>
    <w:rsid w:val="00B4000C"/>
    <w:rsid w:val="00B73652"/>
    <w:rsid w:val="00BA75F8"/>
    <w:rsid w:val="00C16771"/>
    <w:rsid w:val="00C24DD4"/>
    <w:rsid w:val="00C4103A"/>
    <w:rsid w:val="00D21C2F"/>
    <w:rsid w:val="00D54279"/>
    <w:rsid w:val="00D62067"/>
    <w:rsid w:val="00D64F9C"/>
    <w:rsid w:val="00D962C3"/>
    <w:rsid w:val="00DE6957"/>
    <w:rsid w:val="00E63ABB"/>
    <w:rsid w:val="00E66062"/>
    <w:rsid w:val="00E8408D"/>
    <w:rsid w:val="00E916AD"/>
    <w:rsid w:val="00F01713"/>
    <w:rsid w:val="00F01A89"/>
    <w:rsid w:val="00F41707"/>
    <w:rsid w:val="00F569CE"/>
    <w:rsid w:val="00FB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CBD8"/>
  <w15:chartTrackingRefBased/>
  <w15:docId w15:val="{8DEAA3A2-CB02-42D4-978F-93B05894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8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bayazid.hasan.79274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Ahmed Ibrahim</dc:creator>
  <cp:keywords/>
  <dc:description/>
  <cp:lastModifiedBy>Forhaduzzaman Reyad</cp:lastModifiedBy>
  <cp:revision>4</cp:revision>
  <dcterms:created xsi:type="dcterms:W3CDTF">2024-09-28T14:15:00Z</dcterms:created>
  <dcterms:modified xsi:type="dcterms:W3CDTF">2024-09-28T14:35:00Z</dcterms:modified>
</cp:coreProperties>
</file>