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139427" w14:textId="2CFE6772" w:rsidR="005C2C11" w:rsidRPr="00DA3004" w:rsidRDefault="005C2C11" w:rsidP="00584257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az-Latn-AZ" w:eastAsia="az-Latn-AZ"/>
          <w14:ligatures w14:val="none"/>
        </w:rPr>
      </w:pPr>
      <w:r w:rsidRPr="00DA300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az-Latn-AZ" w:eastAsia="az-Latn-AZ"/>
          <w14:ligatures w14:val="none"/>
        </w:rPr>
        <w:t>МИНИСТЕРСТВО НАУКИ И ОБРАЗОВАНИЯ</w:t>
      </w:r>
      <w:r w:rsidRPr="00DA300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az-Latn-AZ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az-Latn-AZ" w:eastAsia="az-Latn-AZ"/>
          <w14:ligatures w14:val="none"/>
        </w:rPr>
        <w:t>АЗЕРБАЙДЖАНСКОЙ</w:t>
      </w:r>
      <w:r w:rsidRPr="00DA300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az-Latn-AZ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az-Latn-AZ" w:eastAsia="az-Latn-AZ"/>
          <w14:ligatures w14:val="none"/>
        </w:rPr>
        <w:t>РЕСПУБЛИКИ</w:t>
      </w:r>
    </w:p>
    <w:p w14:paraId="2B275ABC" w14:textId="77777777" w:rsidR="005C2C11" w:rsidRPr="00DA3004" w:rsidRDefault="005C2C11" w:rsidP="005C2C1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az-Latn-AZ" w:eastAsia="az-Latn-AZ"/>
          <w14:ligatures w14:val="none"/>
        </w:rPr>
      </w:pPr>
    </w:p>
    <w:p w14:paraId="1FD0AB7A" w14:textId="77777777" w:rsidR="005C2C11" w:rsidRPr="00DA3004" w:rsidRDefault="005C2C11" w:rsidP="005C2C1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az-Latn-AZ" w:eastAsia="az-Latn-AZ"/>
          <w14:ligatures w14:val="none"/>
        </w:rPr>
      </w:pPr>
    </w:p>
    <w:p w14:paraId="234F1E3F" w14:textId="77777777" w:rsidR="005C2C11" w:rsidRPr="00DA3004" w:rsidRDefault="005C2C11" w:rsidP="005C2C1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az-Latn-AZ" w:eastAsia="az-Latn-AZ"/>
          <w14:ligatures w14:val="none"/>
        </w:rPr>
      </w:pPr>
    </w:p>
    <w:p w14:paraId="2D480FD5" w14:textId="77777777" w:rsidR="005C2C11" w:rsidRPr="00DA3004" w:rsidRDefault="005C2C11" w:rsidP="005C2C11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az-Latn-AZ" w:eastAsia="az-Latn-AZ"/>
          <w14:ligatures w14:val="none"/>
        </w:rPr>
      </w:pPr>
      <w:r w:rsidRPr="00DA300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az-Latn-AZ" w:eastAsia="az-Latn-AZ"/>
          <w14:ligatures w14:val="none"/>
        </w:rPr>
        <w:t>АЗЕРБАЙДЖАНСКИЙ ГОСУДАРСТВЕННЫЙ УНИВЕРСИТЕТ НЕФТИ И ПРОМЫШЛЕННОСТИ</w:t>
      </w:r>
    </w:p>
    <w:p w14:paraId="40943A04" w14:textId="77777777" w:rsidR="005C2C11" w:rsidRPr="00DA3004" w:rsidRDefault="005C2C11" w:rsidP="005C2C1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az-Latn-AZ" w:eastAsia="az-Latn-AZ"/>
          <w14:ligatures w14:val="none"/>
        </w:rPr>
      </w:pPr>
    </w:p>
    <w:p w14:paraId="11828AEA" w14:textId="77777777" w:rsidR="005C2C11" w:rsidRPr="00DA3004" w:rsidRDefault="005C2C11" w:rsidP="005C2C1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az-Latn-AZ" w:eastAsia="az-Latn-AZ"/>
          <w14:ligatures w14:val="none"/>
        </w:rPr>
      </w:pPr>
    </w:p>
    <w:p w14:paraId="5817F638" w14:textId="77777777" w:rsidR="005C2C11" w:rsidRPr="00DA3004" w:rsidRDefault="005C2C11" w:rsidP="005C2C1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az-Latn-AZ" w:eastAsia="az-Latn-AZ"/>
          <w14:ligatures w14:val="none"/>
        </w:rPr>
      </w:pPr>
    </w:p>
    <w:p w14:paraId="2A4D9990" w14:textId="77777777" w:rsidR="005C2C11" w:rsidRPr="00DA3004" w:rsidRDefault="005C2C11" w:rsidP="005C2C11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az-Latn-AZ" w:eastAsia="az-Latn-AZ"/>
          <w14:ligatures w14:val="none"/>
        </w:rPr>
      </w:pPr>
      <w:r w:rsidRPr="00DA300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az-Latn-AZ" w:eastAsia="az-Latn-AZ"/>
          <w14:ligatures w14:val="none"/>
        </w:rPr>
        <w:t>КАФЕДРА: «КОМПЬЮТЕРНАЯ ИНЖЕНЕРИЯ»</w:t>
      </w:r>
    </w:p>
    <w:p w14:paraId="7E08ED45" w14:textId="77777777" w:rsidR="005C2C11" w:rsidRPr="00DA3004" w:rsidRDefault="005C2C11" w:rsidP="005C2C11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az-Latn-AZ" w:eastAsia="az-Latn-AZ"/>
          <w14:ligatures w14:val="none"/>
        </w:rPr>
      </w:pPr>
    </w:p>
    <w:p w14:paraId="3783669B" w14:textId="77777777" w:rsidR="005C2C11" w:rsidRPr="00DA3004" w:rsidRDefault="005C2C11" w:rsidP="005C2C11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az-Latn-AZ" w:eastAsia="az-Latn-AZ"/>
          <w14:ligatures w14:val="none"/>
        </w:rPr>
      </w:pPr>
      <w:r w:rsidRPr="00DA300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az-Latn-AZ" w:eastAsia="az-Latn-AZ"/>
          <w14:ligatures w14:val="none"/>
        </w:rPr>
        <w:t>Предмет: «Веб-системы и технологии»</w:t>
      </w:r>
    </w:p>
    <w:p w14:paraId="47040992" w14:textId="77777777" w:rsidR="005C2C11" w:rsidRPr="00DA3004" w:rsidRDefault="005C2C11" w:rsidP="005C2C11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az-Latn-AZ" w:eastAsia="az-Latn-AZ"/>
          <w14:ligatures w14:val="none"/>
        </w:rPr>
      </w:pPr>
    </w:p>
    <w:p w14:paraId="136BBE93" w14:textId="77777777" w:rsidR="005C2C11" w:rsidRPr="00DA3004" w:rsidRDefault="005C2C11" w:rsidP="0034317D">
      <w:p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az-Latn-AZ" w:eastAsia="az-Latn-AZ"/>
          <w14:ligatures w14:val="none"/>
        </w:rPr>
      </w:pPr>
    </w:p>
    <w:p w14:paraId="277AD3D7" w14:textId="77777777" w:rsidR="005C2C11" w:rsidRPr="00DA3004" w:rsidRDefault="005C2C11" w:rsidP="005C2C11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az-Latn-AZ" w:eastAsia="az-Latn-AZ"/>
          <w14:ligatures w14:val="none"/>
        </w:rPr>
      </w:pPr>
      <w:r w:rsidRPr="00DA300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az-Latn-AZ" w:eastAsia="az-Latn-AZ"/>
          <w14:ligatures w14:val="none"/>
        </w:rPr>
        <w:t>КУРСОВАЯ РАБОТА</w:t>
      </w:r>
    </w:p>
    <w:p w14:paraId="2AFD3CE9" w14:textId="3F3FE2BA" w:rsidR="005C2C11" w:rsidRDefault="005C2C11" w:rsidP="0034317D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i/>
          <w:iCs/>
          <w:kern w:val="0"/>
          <w:sz w:val="28"/>
          <w:szCs w:val="28"/>
          <w:lang w:val="az-Latn-AZ" w:eastAsia="az-Latn-AZ"/>
          <w14:ligatures w14:val="none"/>
        </w:rPr>
      </w:pPr>
      <w:r w:rsidRPr="00DA3004">
        <w:rPr>
          <w:rFonts w:ascii="Times New Roman" w:eastAsia="Times New Roman" w:hAnsi="Times New Roman" w:cs="Times New Roman"/>
          <w:b/>
          <w:bCs/>
          <w:i/>
          <w:iCs/>
          <w:kern w:val="0"/>
          <w:sz w:val="28"/>
          <w:szCs w:val="28"/>
          <w:lang w:val="az-Latn-AZ" w:eastAsia="az-Latn-AZ"/>
          <w14:ligatures w14:val="none"/>
        </w:rPr>
        <w:t>Тема: Разработка онлайновой информационной системы для интернет-книжного магазина</w:t>
      </w:r>
    </w:p>
    <w:p w14:paraId="10E9C09B" w14:textId="77777777" w:rsidR="0034317D" w:rsidRPr="00DA3004" w:rsidRDefault="0034317D" w:rsidP="0034317D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az-Latn-AZ" w:eastAsia="az-Latn-AZ"/>
          <w14:ligatures w14:val="none"/>
        </w:rPr>
      </w:pPr>
    </w:p>
    <w:p w14:paraId="501673B6" w14:textId="77777777" w:rsidR="005C2C11" w:rsidRPr="00DA3004" w:rsidRDefault="005C2C11" w:rsidP="005C2C1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az-Latn-AZ" w:eastAsia="az-Latn-AZ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az-Latn-AZ" w:eastAsia="az-Latn-AZ"/>
          <w14:ligatures w14:val="none"/>
        </w:rPr>
        <w:t>Группа: 680.23</w:t>
      </w:r>
    </w:p>
    <w:p w14:paraId="0861E862" w14:textId="728EB546" w:rsidR="005C2C11" w:rsidRDefault="005C2C11" w:rsidP="005C2C1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az-Latn-AZ" w:eastAsia="az-Latn-AZ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az-Latn-AZ" w:eastAsia="az-Latn-AZ"/>
          <w14:ligatures w14:val="none"/>
        </w:rPr>
        <w:t>Курc: 3</w:t>
      </w:r>
    </w:p>
    <w:p w14:paraId="67CD3CC2" w14:textId="6E1BF512" w:rsidR="0034317D" w:rsidRPr="0034317D" w:rsidRDefault="0034317D" w:rsidP="005C2C1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 w:eastAsia="az-Latn-AZ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ru-RU" w:eastAsia="az-Latn-AZ"/>
          <w14:ligatures w14:val="none"/>
        </w:rPr>
        <w:t>Специальность: 050655 Информационные технологии</w:t>
      </w:r>
    </w:p>
    <w:p w14:paraId="2F1CB438" w14:textId="06F51A22" w:rsidR="005C2C11" w:rsidRPr="00DA3004" w:rsidRDefault="005C2C11" w:rsidP="005C2C1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 w:eastAsia="az-Latn-AZ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az-Latn-AZ" w:eastAsia="az-Latn-AZ"/>
          <w14:ligatures w14:val="none"/>
        </w:rPr>
        <w:t xml:space="preserve">Студент: </w:t>
      </w:r>
      <w:r w:rsidR="008A1783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 w:eastAsia="az-Latn-AZ"/>
          <w14:ligatures w14:val="none"/>
        </w:rPr>
        <w:t>Халилов Ибрагим</w:t>
      </w:r>
    </w:p>
    <w:p w14:paraId="7B3AA028" w14:textId="3311589A" w:rsidR="005C2C11" w:rsidRPr="00DA3004" w:rsidRDefault="005E3377" w:rsidP="005C2C1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az-Latn-AZ" w:eastAsia="az-Latn-AZ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ru-RU" w:eastAsia="az-Latn-AZ"/>
          <w14:ligatures w14:val="none"/>
        </w:rPr>
        <w:t>Преподаватели</w:t>
      </w:r>
      <w:r w:rsidR="005C2C11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az-Latn-AZ" w:eastAsia="az-Latn-AZ"/>
          <w14:ligatures w14:val="none"/>
        </w:rPr>
        <w:t>: Халилов Матлаб, Алиев Джамиль</w:t>
      </w:r>
    </w:p>
    <w:p w14:paraId="131F1A3E" w14:textId="77777777" w:rsidR="005C2C11" w:rsidRPr="00DA3004" w:rsidRDefault="005C2C11" w:rsidP="005C2C1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az-Latn-AZ" w:eastAsia="az-Latn-AZ"/>
          <w14:ligatures w14:val="none"/>
        </w:rPr>
      </w:pPr>
    </w:p>
    <w:p w14:paraId="2B3E6BCE" w14:textId="77777777" w:rsidR="005C2C11" w:rsidRPr="00DA3004" w:rsidRDefault="005C2C11" w:rsidP="005C2C1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az-Latn-AZ" w:eastAsia="az-Latn-AZ"/>
          <w14:ligatures w14:val="none"/>
        </w:rPr>
      </w:pPr>
    </w:p>
    <w:p w14:paraId="7B287AC6" w14:textId="77777777" w:rsidR="001F7291" w:rsidRPr="00DA3004" w:rsidRDefault="005C2C11" w:rsidP="001F729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DA300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az-Latn-AZ" w:eastAsia="az-Latn-AZ"/>
          <w14:ligatures w14:val="none"/>
        </w:rPr>
        <w:t>БАКУ-2026</w:t>
      </w:r>
    </w:p>
    <w:p w14:paraId="0DE2D0F9" w14:textId="1105E5FD" w:rsidR="000D743B" w:rsidRPr="00DA3004" w:rsidRDefault="001F7291" w:rsidP="001F7291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СОДЕРЖАНИЕ</w:t>
      </w:r>
    </w:p>
    <w:p w14:paraId="7697E548" w14:textId="353198E3" w:rsidR="000D743B" w:rsidRPr="00DA3004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Введение</w:t>
      </w:r>
      <w:r w:rsidR="006942B1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="00896942"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="004E1552">
        <w:rPr>
          <w:rFonts w:ascii="Times New Roman" w:hAnsi="Times New Roman" w:cs="Times New Roman"/>
          <w:b/>
          <w:bCs/>
          <w:sz w:val="28"/>
          <w:szCs w:val="28"/>
          <w:lang w:val="ru-RU"/>
        </w:rPr>
        <w:t>5</w:t>
      </w:r>
    </w:p>
    <w:p w14:paraId="3C43F7EA" w14:textId="4AC2FF86" w:rsidR="000D743B" w:rsidRPr="00DA3004" w:rsidRDefault="00126D79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РАЗДЕЛ</w:t>
      </w:r>
      <w:r w:rsidR="000D743B"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1. ТЕОРЕТИЧЕСКАЯ ЧАСТЬ</w:t>
      </w:r>
      <w:r w:rsidR="00441CB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="006942B1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="00441CB4">
        <w:rPr>
          <w:rFonts w:ascii="Times New Roman" w:hAnsi="Times New Roman" w:cs="Times New Roman"/>
          <w:b/>
          <w:bCs/>
          <w:sz w:val="28"/>
          <w:szCs w:val="28"/>
          <w:lang w:val="ru-RU"/>
        </w:rPr>
        <w:t>7</w:t>
      </w:r>
    </w:p>
    <w:p w14:paraId="168A901F" w14:textId="35D1A753" w:rsidR="000D743B" w:rsidRPr="00DA3004" w:rsidRDefault="000D743B" w:rsidP="00455ABE">
      <w:pPr>
        <w:tabs>
          <w:tab w:val="right" w:leader="dot" w:pos="9072"/>
        </w:tabs>
        <w:spacing w:after="0" w:line="360" w:lineRule="auto"/>
        <w:ind w:left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1.1. Интернет-магазин как вид онлайновой информационной</w:t>
      </w:r>
      <w:r w:rsidR="004E1552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системы</w:t>
      </w:r>
      <w:r w:rsidR="006942B1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="00441CB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7</w:t>
      </w:r>
    </w:p>
    <w:p w14:paraId="5CC7AD02" w14:textId="470CE75B" w:rsidR="000D743B" w:rsidRPr="00DA3004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1.1.1. Понятие и виды информационных систем</w:t>
      </w:r>
      <w:r w:rsidR="006942B1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="00896942"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="00441CB4">
        <w:rPr>
          <w:rFonts w:ascii="Times New Roman" w:hAnsi="Times New Roman" w:cs="Times New Roman"/>
          <w:b/>
          <w:bCs/>
          <w:sz w:val="28"/>
          <w:szCs w:val="28"/>
          <w:lang w:val="ru-RU"/>
        </w:rPr>
        <w:t>7</w:t>
      </w:r>
    </w:p>
    <w:p w14:paraId="734504F5" w14:textId="55145D7B" w:rsidR="000D743B" w:rsidRPr="00DA3004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1.1.2. Особенности электронной коммерции и онлайн-торговли</w:t>
      </w:r>
      <w:r w:rsidR="006942B1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="00896942"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="00441CB4">
        <w:rPr>
          <w:rFonts w:ascii="Times New Roman" w:hAnsi="Times New Roman" w:cs="Times New Roman"/>
          <w:b/>
          <w:bCs/>
          <w:sz w:val="28"/>
          <w:szCs w:val="28"/>
          <w:lang w:val="ru-RU"/>
        </w:rPr>
        <w:t>8</w:t>
      </w:r>
    </w:p>
    <w:p w14:paraId="39DC2609" w14:textId="09532635" w:rsidR="000D743B" w:rsidRPr="00441CB4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1.1.3. Функциональные компоненты интернет-книжного магазина</w:t>
      </w:r>
      <w:r w:rsidR="00441CB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="006942B1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="00441CB4">
        <w:rPr>
          <w:rFonts w:ascii="Times New Roman" w:hAnsi="Times New Roman" w:cs="Times New Roman"/>
          <w:b/>
          <w:bCs/>
          <w:sz w:val="28"/>
          <w:szCs w:val="28"/>
          <w:lang w:val="ru-RU"/>
        </w:rPr>
        <w:t>9</w:t>
      </w:r>
    </w:p>
    <w:p w14:paraId="4DAC0B00" w14:textId="55ED6FA8" w:rsidR="000D743B" w:rsidRPr="00441CB4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441CB4">
        <w:rPr>
          <w:rFonts w:ascii="Times New Roman" w:hAnsi="Times New Roman" w:cs="Times New Roman"/>
          <w:b/>
          <w:bCs/>
          <w:sz w:val="28"/>
          <w:szCs w:val="28"/>
          <w:lang w:val="ru-RU"/>
        </w:rPr>
        <w:t>1.2. Обзор и анализ существующих аналогов</w:t>
      </w:r>
      <w:r w:rsidR="006942B1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="00441CB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10</w:t>
      </w:r>
    </w:p>
    <w:p w14:paraId="5C2ECFC5" w14:textId="10E166E9" w:rsidR="000D743B" w:rsidRPr="00DA3004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1.2.1. Анализ популярных книжных интернет-магазинов</w:t>
      </w:r>
      <w:r w:rsidR="006942B1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="00896942"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="00441CB4">
        <w:rPr>
          <w:rFonts w:ascii="Times New Roman" w:hAnsi="Times New Roman" w:cs="Times New Roman"/>
          <w:b/>
          <w:bCs/>
          <w:sz w:val="28"/>
          <w:szCs w:val="28"/>
          <w:lang w:val="ru-RU"/>
        </w:rPr>
        <w:t>10</w:t>
      </w:r>
    </w:p>
    <w:p w14:paraId="0AE5B16E" w14:textId="0A615087" w:rsidR="000D743B" w:rsidRPr="00DA3004" w:rsidRDefault="000D743B" w:rsidP="006942B1">
      <w:pPr>
        <w:tabs>
          <w:tab w:val="right" w:leader="dot" w:pos="9072"/>
        </w:tabs>
        <w:spacing w:after="0" w:line="360" w:lineRule="auto"/>
        <w:ind w:left="3" w:firstLine="706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1.2.2. Постановка задачи и требования к разрабатываемому сайту</w:t>
      </w:r>
      <w:r w:rsidR="006942B1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  <w:t xml:space="preserve"> </w:t>
      </w:r>
      <w:r w:rsidR="00441CB4">
        <w:rPr>
          <w:rFonts w:ascii="Times New Roman" w:hAnsi="Times New Roman" w:cs="Times New Roman"/>
          <w:b/>
          <w:bCs/>
          <w:sz w:val="28"/>
          <w:szCs w:val="28"/>
          <w:lang w:val="ru-RU"/>
        </w:rPr>
        <w:t>11</w:t>
      </w:r>
    </w:p>
    <w:p w14:paraId="28D47BEA" w14:textId="7D75B83C" w:rsidR="000D743B" w:rsidRPr="00441CB4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1.3. Язык разметки </w:t>
      </w:r>
      <w:r w:rsidRPr="00DA3004">
        <w:rPr>
          <w:rFonts w:ascii="Times New Roman" w:hAnsi="Times New Roman" w:cs="Times New Roman"/>
          <w:b/>
          <w:bCs/>
          <w:sz w:val="28"/>
          <w:szCs w:val="28"/>
        </w:rPr>
        <w:t>HTML</w:t>
      </w:r>
      <w:r w:rsidR="006942B1" w:rsidRPr="005E3377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="00441CB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12</w:t>
      </w:r>
    </w:p>
    <w:p w14:paraId="7AA28743" w14:textId="2829C8F7" w:rsidR="000D743B" w:rsidRPr="00DA3004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1.3.1. История и стандарт </w:t>
      </w:r>
      <w:r w:rsidRPr="00DA3004">
        <w:rPr>
          <w:rFonts w:ascii="Times New Roman" w:hAnsi="Times New Roman" w:cs="Times New Roman"/>
          <w:b/>
          <w:bCs/>
          <w:sz w:val="28"/>
          <w:szCs w:val="28"/>
        </w:rPr>
        <w:t>HTML</w:t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5</w:t>
      </w:r>
      <w:r w:rsidR="006942B1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="00896942"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="00441CB4">
        <w:rPr>
          <w:rFonts w:ascii="Times New Roman" w:hAnsi="Times New Roman" w:cs="Times New Roman"/>
          <w:b/>
          <w:bCs/>
          <w:sz w:val="28"/>
          <w:szCs w:val="28"/>
          <w:lang w:val="ru-RU"/>
        </w:rPr>
        <w:t>12</w:t>
      </w:r>
    </w:p>
    <w:p w14:paraId="482C0B94" w14:textId="525B002B" w:rsidR="000D743B" w:rsidRPr="00DA3004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1.3.2. Структура </w:t>
      </w:r>
      <w:r w:rsidRPr="00DA3004">
        <w:rPr>
          <w:rFonts w:ascii="Times New Roman" w:hAnsi="Times New Roman" w:cs="Times New Roman"/>
          <w:b/>
          <w:bCs/>
          <w:sz w:val="28"/>
          <w:szCs w:val="28"/>
        </w:rPr>
        <w:t>HTML</w:t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-документа, основные теги</w:t>
      </w:r>
      <w:r w:rsidR="006942B1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="00896942"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1</w:t>
      </w:r>
      <w:r w:rsidR="00441CB4">
        <w:rPr>
          <w:rFonts w:ascii="Times New Roman" w:hAnsi="Times New Roman" w:cs="Times New Roman"/>
          <w:b/>
          <w:bCs/>
          <w:sz w:val="28"/>
          <w:szCs w:val="28"/>
          <w:lang w:val="ru-RU"/>
        </w:rPr>
        <w:t>3</w:t>
      </w:r>
    </w:p>
    <w:p w14:paraId="5CC4F884" w14:textId="08224EA6" w:rsidR="000D743B" w:rsidRPr="00441CB4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5E3377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1.3.3. Семантические элементы </w:t>
      </w:r>
      <w:r w:rsidRPr="00DA3004">
        <w:rPr>
          <w:rFonts w:ascii="Times New Roman" w:hAnsi="Times New Roman" w:cs="Times New Roman"/>
          <w:b/>
          <w:bCs/>
          <w:sz w:val="28"/>
          <w:szCs w:val="28"/>
        </w:rPr>
        <w:t>HTML</w:t>
      </w:r>
      <w:r w:rsidRPr="005E3377">
        <w:rPr>
          <w:rFonts w:ascii="Times New Roman" w:hAnsi="Times New Roman" w:cs="Times New Roman"/>
          <w:b/>
          <w:bCs/>
          <w:sz w:val="28"/>
          <w:szCs w:val="28"/>
          <w:lang w:val="ru-RU"/>
        </w:rPr>
        <w:t>5</w:t>
      </w:r>
      <w:r w:rsidR="006942B1" w:rsidRPr="005E3377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="00896942"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Pr="005E3377">
        <w:rPr>
          <w:rFonts w:ascii="Times New Roman" w:hAnsi="Times New Roman" w:cs="Times New Roman"/>
          <w:b/>
          <w:bCs/>
          <w:sz w:val="28"/>
          <w:szCs w:val="28"/>
          <w:lang w:val="ru-RU"/>
        </w:rPr>
        <w:t>1</w:t>
      </w:r>
      <w:r w:rsidR="00441CB4">
        <w:rPr>
          <w:rFonts w:ascii="Times New Roman" w:hAnsi="Times New Roman" w:cs="Times New Roman"/>
          <w:b/>
          <w:bCs/>
          <w:sz w:val="28"/>
          <w:szCs w:val="28"/>
          <w:lang w:val="ru-RU"/>
        </w:rPr>
        <w:t>4</w:t>
      </w:r>
    </w:p>
    <w:p w14:paraId="0B7ED24C" w14:textId="272FEA02" w:rsidR="000D743B" w:rsidRPr="00DA3004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1.3.4. Формы и элементы ввода данных</w:t>
      </w:r>
      <w:r w:rsidR="006942B1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="00896942"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1</w:t>
      </w:r>
      <w:r w:rsidR="00441CB4">
        <w:rPr>
          <w:rFonts w:ascii="Times New Roman" w:hAnsi="Times New Roman" w:cs="Times New Roman"/>
          <w:b/>
          <w:bCs/>
          <w:sz w:val="28"/>
          <w:szCs w:val="28"/>
          <w:lang w:val="ru-RU"/>
        </w:rPr>
        <w:t>5</w:t>
      </w:r>
    </w:p>
    <w:p w14:paraId="1B566822" w14:textId="74310EF0" w:rsidR="000D743B" w:rsidRPr="00441CB4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1.4. Каскадные таблицы стилей </w:t>
      </w:r>
      <w:r w:rsidRPr="00DA3004">
        <w:rPr>
          <w:rFonts w:ascii="Times New Roman" w:hAnsi="Times New Roman" w:cs="Times New Roman"/>
          <w:b/>
          <w:bCs/>
          <w:sz w:val="28"/>
          <w:szCs w:val="28"/>
        </w:rPr>
        <w:t>CSS</w:t>
      </w:r>
      <w:r w:rsidR="006942B1" w:rsidRPr="005E3377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="00441CB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16</w:t>
      </w:r>
    </w:p>
    <w:p w14:paraId="5CE58E82" w14:textId="19170094" w:rsidR="000D743B" w:rsidRPr="00DA3004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1.4.1. Назначение </w:t>
      </w:r>
      <w:r w:rsidRPr="00DA3004">
        <w:rPr>
          <w:rFonts w:ascii="Times New Roman" w:hAnsi="Times New Roman" w:cs="Times New Roman"/>
          <w:b/>
          <w:bCs/>
          <w:sz w:val="28"/>
          <w:szCs w:val="28"/>
        </w:rPr>
        <w:t>CSS</w:t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, принцип каскадности и специфичности</w:t>
      </w:r>
      <w:r w:rsidR="006942B1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="00896942"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1</w:t>
      </w:r>
      <w:r w:rsidR="00441CB4">
        <w:rPr>
          <w:rFonts w:ascii="Times New Roman" w:hAnsi="Times New Roman" w:cs="Times New Roman"/>
          <w:b/>
          <w:bCs/>
          <w:sz w:val="28"/>
          <w:szCs w:val="28"/>
          <w:lang w:val="ru-RU"/>
        </w:rPr>
        <w:t>6</w:t>
      </w:r>
    </w:p>
    <w:p w14:paraId="6D98E6DE" w14:textId="227DFD1E" w:rsidR="000D743B" w:rsidRPr="00DA3004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1.4.2. Блочная модель, </w:t>
      </w:r>
      <w:r w:rsidRPr="00DA3004">
        <w:rPr>
          <w:rFonts w:ascii="Times New Roman" w:hAnsi="Times New Roman" w:cs="Times New Roman"/>
          <w:b/>
          <w:bCs/>
          <w:sz w:val="28"/>
          <w:szCs w:val="28"/>
        </w:rPr>
        <w:t>Flexbox</w:t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и </w:t>
      </w:r>
      <w:r w:rsidRPr="00DA3004">
        <w:rPr>
          <w:rFonts w:ascii="Times New Roman" w:hAnsi="Times New Roman" w:cs="Times New Roman"/>
          <w:b/>
          <w:bCs/>
          <w:sz w:val="28"/>
          <w:szCs w:val="28"/>
        </w:rPr>
        <w:t>CSS</w:t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Pr="00DA3004">
        <w:rPr>
          <w:rFonts w:ascii="Times New Roman" w:hAnsi="Times New Roman" w:cs="Times New Roman"/>
          <w:b/>
          <w:bCs/>
          <w:sz w:val="28"/>
          <w:szCs w:val="28"/>
        </w:rPr>
        <w:t>Grid</w:t>
      </w:r>
      <w:r w:rsidR="006942B1" w:rsidRPr="005E3377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="00896942"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1</w:t>
      </w:r>
      <w:r w:rsidR="00441CB4">
        <w:rPr>
          <w:rFonts w:ascii="Times New Roman" w:hAnsi="Times New Roman" w:cs="Times New Roman"/>
          <w:b/>
          <w:bCs/>
          <w:sz w:val="28"/>
          <w:szCs w:val="28"/>
          <w:lang w:val="ru-RU"/>
        </w:rPr>
        <w:t>7</w:t>
      </w:r>
    </w:p>
    <w:p w14:paraId="1DDDC418" w14:textId="56642916" w:rsidR="000D743B" w:rsidRPr="00DA3004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1.4.3. Адаптивный дизайн и медиазапросы</w:t>
      </w:r>
      <w:r w:rsidR="006942B1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="00896942"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1</w:t>
      </w:r>
      <w:r w:rsidR="00441CB4">
        <w:rPr>
          <w:rFonts w:ascii="Times New Roman" w:hAnsi="Times New Roman" w:cs="Times New Roman"/>
          <w:b/>
          <w:bCs/>
          <w:sz w:val="28"/>
          <w:szCs w:val="28"/>
          <w:lang w:val="ru-RU"/>
        </w:rPr>
        <w:t>8</w:t>
      </w:r>
    </w:p>
    <w:p w14:paraId="5FB8807E" w14:textId="5B890BE1" w:rsidR="000D743B" w:rsidRPr="00DA3004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1.4.4. Цветовая схема, типографика, </w:t>
      </w:r>
      <w:r w:rsidRPr="00DA3004">
        <w:rPr>
          <w:rFonts w:ascii="Times New Roman" w:hAnsi="Times New Roman" w:cs="Times New Roman"/>
          <w:b/>
          <w:bCs/>
          <w:sz w:val="28"/>
          <w:szCs w:val="28"/>
        </w:rPr>
        <w:t>CSS</w:t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-переменные</w:t>
      </w:r>
      <w:r w:rsidR="006942B1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1</w:t>
      </w:r>
      <w:r w:rsidR="00441CB4">
        <w:rPr>
          <w:rFonts w:ascii="Times New Roman" w:hAnsi="Times New Roman" w:cs="Times New Roman"/>
          <w:b/>
          <w:bCs/>
          <w:sz w:val="28"/>
          <w:szCs w:val="28"/>
          <w:lang w:val="ru-RU"/>
        </w:rPr>
        <w:t>8</w:t>
      </w:r>
    </w:p>
    <w:p w14:paraId="44264F52" w14:textId="33999D3E" w:rsidR="000D743B" w:rsidRPr="00441CB4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1.5. Язык программирования </w:t>
      </w:r>
      <w:r w:rsidRPr="00DA3004">
        <w:rPr>
          <w:rFonts w:ascii="Times New Roman" w:hAnsi="Times New Roman" w:cs="Times New Roman"/>
          <w:b/>
          <w:bCs/>
          <w:sz w:val="28"/>
          <w:szCs w:val="28"/>
        </w:rPr>
        <w:t>JavaScript</w:t>
      </w:r>
      <w:r w:rsidR="006942B1" w:rsidRPr="005E3377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="00441CB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19</w:t>
      </w:r>
    </w:p>
    <w:p w14:paraId="0CBDC5B3" w14:textId="27321995" w:rsidR="000D743B" w:rsidRPr="00DA3004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1.5.1. Роль </w:t>
      </w:r>
      <w:r w:rsidRPr="00DA3004">
        <w:rPr>
          <w:rFonts w:ascii="Times New Roman" w:hAnsi="Times New Roman" w:cs="Times New Roman"/>
          <w:b/>
          <w:bCs/>
          <w:sz w:val="28"/>
          <w:szCs w:val="28"/>
        </w:rPr>
        <w:t>JavaScript</w:t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в клиентской веб-разработке</w:t>
      </w:r>
      <w:r w:rsidR="006942B1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1</w:t>
      </w:r>
      <w:r w:rsidR="00441CB4">
        <w:rPr>
          <w:rFonts w:ascii="Times New Roman" w:hAnsi="Times New Roman" w:cs="Times New Roman"/>
          <w:b/>
          <w:bCs/>
          <w:sz w:val="28"/>
          <w:szCs w:val="28"/>
          <w:lang w:val="ru-RU"/>
        </w:rPr>
        <w:t>9</w:t>
      </w:r>
    </w:p>
    <w:p w14:paraId="67560D63" w14:textId="480C3C99" w:rsidR="000D743B" w:rsidRPr="00DA3004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1.5.2. Работа с </w:t>
      </w:r>
      <w:r w:rsidRPr="00DA3004">
        <w:rPr>
          <w:rFonts w:ascii="Times New Roman" w:hAnsi="Times New Roman" w:cs="Times New Roman"/>
          <w:b/>
          <w:bCs/>
          <w:sz w:val="28"/>
          <w:szCs w:val="28"/>
        </w:rPr>
        <w:t>DOM</w:t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: выборка и изменение элементов</w:t>
      </w:r>
      <w:r w:rsidR="006942B1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="00441CB4">
        <w:rPr>
          <w:rFonts w:ascii="Times New Roman" w:hAnsi="Times New Roman" w:cs="Times New Roman"/>
          <w:b/>
          <w:bCs/>
          <w:sz w:val="28"/>
          <w:szCs w:val="28"/>
          <w:lang w:val="ru-RU"/>
        </w:rPr>
        <w:t>20</w:t>
      </w:r>
    </w:p>
    <w:p w14:paraId="6B4C72FE" w14:textId="187DA0C3" w:rsidR="000D743B" w:rsidRPr="00DA3004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1.5.3. Обработка событий, интерактивность интерфейса</w:t>
      </w:r>
      <w:r w:rsidR="006942B1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="00896942"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2</w:t>
      </w:r>
      <w:r w:rsidR="00441CB4">
        <w:rPr>
          <w:rFonts w:ascii="Times New Roman" w:hAnsi="Times New Roman" w:cs="Times New Roman"/>
          <w:b/>
          <w:bCs/>
          <w:sz w:val="28"/>
          <w:szCs w:val="28"/>
          <w:lang w:val="ru-RU"/>
        </w:rPr>
        <w:t>1</w:t>
      </w:r>
    </w:p>
    <w:p w14:paraId="6EE466EB" w14:textId="268D10E3" w:rsidR="000D743B" w:rsidRPr="00DA3004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 xml:space="preserve">1.5.4. Хранение данных: </w:t>
      </w:r>
      <w:r w:rsidRPr="00DA3004">
        <w:rPr>
          <w:rFonts w:ascii="Times New Roman" w:hAnsi="Times New Roman" w:cs="Times New Roman"/>
          <w:b/>
          <w:bCs/>
          <w:sz w:val="28"/>
          <w:szCs w:val="28"/>
        </w:rPr>
        <w:t>localStorage</w:t>
      </w:r>
      <w:r w:rsidR="006942B1" w:rsidRPr="005E3377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2</w:t>
      </w:r>
      <w:r w:rsidR="00441CB4">
        <w:rPr>
          <w:rFonts w:ascii="Times New Roman" w:hAnsi="Times New Roman" w:cs="Times New Roman"/>
          <w:b/>
          <w:bCs/>
          <w:sz w:val="28"/>
          <w:szCs w:val="28"/>
          <w:lang w:val="ru-RU"/>
        </w:rPr>
        <w:t>2</w:t>
      </w:r>
    </w:p>
    <w:p w14:paraId="4B4D2DE5" w14:textId="0CCDA936" w:rsidR="000D743B" w:rsidRPr="00DA3004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1.6. Инструменты разработки</w:t>
      </w:r>
      <w:r w:rsidR="006942B1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="00441CB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22</w:t>
      </w:r>
    </w:p>
    <w:p w14:paraId="6AE69304" w14:textId="48E140CD" w:rsidR="000D743B" w:rsidRPr="00DA3004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5E3377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1.6.1. </w:t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Редактор кода </w:t>
      </w:r>
      <w:r w:rsidRPr="00DA3004">
        <w:rPr>
          <w:rFonts w:ascii="Times New Roman" w:hAnsi="Times New Roman" w:cs="Times New Roman"/>
          <w:b/>
          <w:bCs/>
          <w:sz w:val="28"/>
          <w:szCs w:val="28"/>
        </w:rPr>
        <w:t>Visual</w:t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Pr="00DA3004">
        <w:rPr>
          <w:rFonts w:ascii="Times New Roman" w:hAnsi="Times New Roman" w:cs="Times New Roman"/>
          <w:b/>
          <w:bCs/>
          <w:sz w:val="28"/>
          <w:szCs w:val="28"/>
        </w:rPr>
        <w:t>Studio</w:t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Pr="00DA3004">
        <w:rPr>
          <w:rFonts w:ascii="Times New Roman" w:hAnsi="Times New Roman" w:cs="Times New Roman"/>
          <w:b/>
          <w:bCs/>
          <w:sz w:val="28"/>
          <w:szCs w:val="28"/>
        </w:rPr>
        <w:t>Code</w:t>
      </w:r>
      <w:r w:rsidR="006942B1" w:rsidRPr="005E3377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22</w:t>
      </w:r>
    </w:p>
    <w:p w14:paraId="4546D970" w14:textId="047FDD8E" w:rsidR="000D743B" w:rsidRPr="00DA3004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1.6.2. Браузерные инструменты разработчика (</w:t>
      </w:r>
      <w:r w:rsidRPr="00DA3004">
        <w:rPr>
          <w:rFonts w:ascii="Times New Roman" w:hAnsi="Times New Roman" w:cs="Times New Roman"/>
          <w:b/>
          <w:bCs/>
          <w:sz w:val="28"/>
          <w:szCs w:val="28"/>
        </w:rPr>
        <w:t>DevTools</w:t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)</w:t>
      </w:r>
      <w:r w:rsidR="006942B1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2</w:t>
      </w:r>
      <w:r w:rsidR="00441CB4">
        <w:rPr>
          <w:rFonts w:ascii="Times New Roman" w:hAnsi="Times New Roman" w:cs="Times New Roman"/>
          <w:b/>
          <w:bCs/>
          <w:sz w:val="28"/>
          <w:szCs w:val="28"/>
          <w:lang w:val="ru-RU"/>
        </w:rPr>
        <w:t>3</w:t>
      </w:r>
    </w:p>
    <w:p w14:paraId="4A10780D" w14:textId="38634556" w:rsidR="000D743B" w:rsidRPr="00DA3004" w:rsidRDefault="00126D79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РАЗДЕЛ</w:t>
      </w:r>
      <w:r w:rsidR="000D743B"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2. ПРАКТИЧЕСКАЯ ЧАСТЬ</w:t>
      </w:r>
      <w:r w:rsidR="006942B1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="00441CB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25</w:t>
      </w:r>
    </w:p>
    <w:p w14:paraId="74DA66CE" w14:textId="5367C949" w:rsidR="000D743B" w:rsidRPr="00DA3004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2.1. Архитектура и структура проекта</w:t>
      </w:r>
      <w:r w:rsidR="006942B1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="00441CB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25</w:t>
      </w:r>
    </w:p>
    <w:p w14:paraId="79A6F61A" w14:textId="4FA1D594" w:rsidR="000D743B" w:rsidRPr="00441CB4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441CB4">
        <w:rPr>
          <w:rFonts w:ascii="Times New Roman" w:hAnsi="Times New Roman" w:cs="Times New Roman"/>
          <w:b/>
          <w:bCs/>
          <w:sz w:val="28"/>
          <w:szCs w:val="28"/>
          <w:lang w:val="ru-RU"/>
        </w:rPr>
        <w:t>2.1.1. Файловая организация проекта</w:t>
      </w:r>
      <w:r w:rsidR="006942B1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Pr="00441CB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2</w:t>
      </w:r>
      <w:r w:rsidR="00441CB4">
        <w:rPr>
          <w:rFonts w:ascii="Times New Roman" w:hAnsi="Times New Roman" w:cs="Times New Roman"/>
          <w:b/>
          <w:bCs/>
          <w:sz w:val="28"/>
          <w:szCs w:val="28"/>
          <w:lang w:val="ru-RU"/>
        </w:rPr>
        <w:t>5</w:t>
      </w:r>
    </w:p>
    <w:p w14:paraId="153C3AA9" w14:textId="0E8B635D" w:rsidR="000D743B" w:rsidRPr="00DA3004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2.1.2. Описание страниц и навигация между ними</w:t>
      </w:r>
      <w:r w:rsidR="006942B1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2</w:t>
      </w:r>
      <w:r w:rsidR="00441CB4">
        <w:rPr>
          <w:rFonts w:ascii="Times New Roman" w:hAnsi="Times New Roman" w:cs="Times New Roman"/>
          <w:b/>
          <w:bCs/>
          <w:sz w:val="28"/>
          <w:szCs w:val="28"/>
          <w:lang w:val="ru-RU"/>
        </w:rPr>
        <w:t>6</w:t>
      </w:r>
    </w:p>
    <w:p w14:paraId="42A31892" w14:textId="146F9D09" w:rsidR="000D743B" w:rsidRPr="00DA3004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2.2. Разработка главной страницы (</w:t>
      </w:r>
      <w:r w:rsidRPr="00DA3004">
        <w:rPr>
          <w:rFonts w:ascii="Times New Roman" w:hAnsi="Times New Roman" w:cs="Times New Roman"/>
          <w:b/>
          <w:bCs/>
          <w:sz w:val="28"/>
          <w:szCs w:val="28"/>
        </w:rPr>
        <w:t>index</w:t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.</w:t>
      </w:r>
      <w:r w:rsidRPr="00DA3004">
        <w:rPr>
          <w:rFonts w:ascii="Times New Roman" w:hAnsi="Times New Roman" w:cs="Times New Roman"/>
          <w:b/>
          <w:bCs/>
          <w:sz w:val="28"/>
          <w:szCs w:val="28"/>
        </w:rPr>
        <w:t>html</w:t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)</w:t>
      </w:r>
      <w:r w:rsidR="006942B1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="000B2BCD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27</w:t>
      </w:r>
    </w:p>
    <w:p w14:paraId="05F27534" w14:textId="18E8293B" w:rsidR="000D743B" w:rsidRPr="00DA3004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2.2.1. Шапка сайта, логотип и навигационное меню</w:t>
      </w:r>
      <w:r w:rsidR="006942B1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2</w:t>
      </w:r>
      <w:r w:rsidR="000B2BCD">
        <w:rPr>
          <w:rFonts w:ascii="Times New Roman" w:hAnsi="Times New Roman" w:cs="Times New Roman"/>
          <w:b/>
          <w:bCs/>
          <w:sz w:val="28"/>
          <w:szCs w:val="28"/>
          <w:lang w:val="ru-RU"/>
        </w:rPr>
        <w:t>7</w:t>
      </w:r>
    </w:p>
    <w:p w14:paraId="41870F67" w14:textId="1D827070" w:rsidR="000D743B" w:rsidRPr="00DA3004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2.2.2. Главный баннер и блок акционных предложений</w:t>
      </w:r>
      <w:r w:rsidR="006942B1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2</w:t>
      </w:r>
      <w:r w:rsidR="000B2BCD">
        <w:rPr>
          <w:rFonts w:ascii="Times New Roman" w:hAnsi="Times New Roman" w:cs="Times New Roman"/>
          <w:b/>
          <w:bCs/>
          <w:sz w:val="28"/>
          <w:szCs w:val="28"/>
          <w:lang w:val="ru-RU"/>
        </w:rPr>
        <w:t>8</w:t>
      </w:r>
    </w:p>
    <w:p w14:paraId="7566AF24" w14:textId="30202E6A" w:rsidR="000D743B" w:rsidRPr="00DA3004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2.2.3. Секция популярных и новых книг</w:t>
      </w:r>
      <w:r w:rsidR="006942B1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2</w:t>
      </w:r>
      <w:r w:rsidR="000B2BCD">
        <w:rPr>
          <w:rFonts w:ascii="Times New Roman" w:hAnsi="Times New Roman" w:cs="Times New Roman"/>
          <w:b/>
          <w:bCs/>
          <w:sz w:val="28"/>
          <w:szCs w:val="28"/>
          <w:lang w:val="ru-RU"/>
        </w:rPr>
        <w:t>9</w:t>
      </w:r>
    </w:p>
    <w:p w14:paraId="7F59F847" w14:textId="5DA1550C" w:rsidR="000D743B" w:rsidRPr="00DA3004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2.2.4. Футер с контактной информацией</w:t>
      </w:r>
      <w:r w:rsidR="006942B1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2</w:t>
      </w:r>
      <w:r w:rsidR="000B2BCD">
        <w:rPr>
          <w:rFonts w:ascii="Times New Roman" w:hAnsi="Times New Roman" w:cs="Times New Roman"/>
          <w:b/>
          <w:bCs/>
          <w:sz w:val="28"/>
          <w:szCs w:val="28"/>
          <w:lang w:val="ru-RU"/>
        </w:rPr>
        <w:t>9</w:t>
      </w:r>
    </w:p>
    <w:p w14:paraId="3996B3E7" w14:textId="1148A493" w:rsidR="000D743B" w:rsidRPr="00DA3004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2.3. Разработка страницы каталога книг (</w:t>
      </w:r>
      <w:r w:rsidRPr="00DA3004">
        <w:rPr>
          <w:rFonts w:ascii="Times New Roman" w:hAnsi="Times New Roman" w:cs="Times New Roman"/>
          <w:b/>
          <w:bCs/>
          <w:sz w:val="28"/>
          <w:szCs w:val="28"/>
        </w:rPr>
        <w:t>catalog</w:t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.</w:t>
      </w:r>
      <w:r w:rsidRPr="00DA3004">
        <w:rPr>
          <w:rFonts w:ascii="Times New Roman" w:hAnsi="Times New Roman" w:cs="Times New Roman"/>
          <w:b/>
          <w:bCs/>
          <w:sz w:val="28"/>
          <w:szCs w:val="28"/>
        </w:rPr>
        <w:t>html</w:t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)</w:t>
      </w:r>
      <w:r w:rsidR="006942B1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="000B2BCD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30</w:t>
      </w:r>
    </w:p>
    <w:p w14:paraId="65808559" w14:textId="2ADE4E81" w:rsidR="000D743B" w:rsidRPr="00DA3004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2.3.1. Сетка карточек товаров (</w:t>
      </w:r>
      <w:r w:rsidRPr="00DA3004">
        <w:rPr>
          <w:rFonts w:ascii="Times New Roman" w:hAnsi="Times New Roman" w:cs="Times New Roman"/>
          <w:b/>
          <w:bCs/>
          <w:sz w:val="28"/>
          <w:szCs w:val="28"/>
        </w:rPr>
        <w:t>CSS</w:t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Pr="00DA3004">
        <w:rPr>
          <w:rFonts w:ascii="Times New Roman" w:hAnsi="Times New Roman" w:cs="Times New Roman"/>
          <w:b/>
          <w:bCs/>
          <w:sz w:val="28"/>
          <w:szCs w:val="28"/>
        </w:rPr>
        <w:t>Grid</w:t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)</w:t>
      </w:r>
      <w:r w:rsidR="006942B1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="000B2BCD">
        <w:rPr>
          <w:rFonts w:ascii="Times New Roman" w:hAnsi="Times New Roman" w:cs="Times New Roman"/>
          <w:b/>
          <w:bCs/>
          <w:sz w:val="28"/>
          <w:szCs w:val="28"/>
          <w:lang w:val="ru-RU"/>
        </w:rPr>
        <w:t>30</w:t>
      </w:r>
    </w:p>
    <w:p w14:paraId="0E889EC5" w14:textId="2D76800F" w:rsidR="000D743B" w:rsidRPr="00DA3004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2.3.2. Поиск и фильтрация книг средствами </w:t>
      </w:r>
      <w:r w:rsidRPr="00DA3004">
        <w:rPr>
          <w:rFonts w:ascii="Times New Roman" w:hAnsi="Times New Roman" w:cs="Times New Roman"/>
          <w:b/>
          <w:bCs/>
          <w:sz w:val="28"/>
          <w:szCs w:val="28"/>
        </w:rPr>
        <w:t>JavaScript</w:t>
      </w:r>
      <w:r w:rsidR="006942B1" w:rsidRPr="005E3377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="000B2BCD">
        <w:rPr>
          <w:rFonts w:ascii="Times New Roman" w:hAnsi="Times New Roman" w:cs="Times New Roman"/>
          <w:b/>
          <w:bCs/>
          <w:sz w:val="28"/>
          <w:szCs w:val="28"/>
          <w:lang w:val="ru-RU"/>
        </w:rPr>
        <w:t>30</w:t>
      </w:r>
    </w:p>
    <w:p w14:paraId="2A3FB393" w14:textId="1DC4282F" w:rsidR="000D743B" w:rsidRPr="00DA3004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2.4. Разработка страницы книги (</w:t>
      </w:r>
      <w:r w:rsidRPr="00DA3004">
        <w:rPr>
          <w:rFonts w:ascii="Times New Roman" w:hAnsi="Times New Roman" w:cs="Times New Roman"/>
          <w:b/>
          <w:bCs/>
          <w:sz w:val="28"/>
          <w:szCs w:val="28"/>
        </w:rPr>
        <w:t>book</w:t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.</w:t>
      </w:r>
      <w:r w:rsidRPr="00DA3004">
        <w:rPr>
          <w:rFonts w:ascii="Times New Roman" w:hAnsi="Times New Roman" w:cs="Times New Roman"/>
          <w:b/>
          <w:bCs/>
          <w:sz w:val="28"/>
          <w:szCs w:val="28"/>
        </w:rPr>
        <w:t>html</w:t>
      </w:r>
      <w:r w:rsidR="006942B1" w:rsidRPr="005E3377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)</w:t>
      </w:r>
      <w:r w:rsidR="000B2BCD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3</w:t>
      </w:r>
      <w:r w:rsidR="002D107F">
        <w:rPr>
          <w:rFonts w:ascii="Times New Roman" w:hAnsi="Times New Roman" w:cs="Times New Roman"/>
          <w:b/>
          <w:bCs/>
          <w:sz w:val="28"/>
          <w:szCs w:val="28"/>
          <w:lang w:val="ru-RU"/>
        </w:rPr>
        <w:t>2</w:t>
      </w:r>
    </w:p>
    <w:p w14:paraId="68D8D73B" w14:textId="6CD02A0F" w:rsidR="000D743B" w:rsidRPr="00DA3004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2.4.1. Детальное описание и изображение товара</w:t>
      </w:r>
      <w:r w:rsidR="006942B1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="000B2BCD">
        <w:rPr>
          <w:rFonts w:ascii="Times New Roman" w:hAnsi="Times New Roman" w:cs="Times New Roman"/>
          <w:b/>
          <w:bCs/>
          <w:sz w:val="28"/>
          <w:szCs w:val="28"/>
          <w:lang w:val="ru-RU"/>
        </w:rPr>
        <w:t>3</w:t>
      </w:r>
      <w:r w:rsidR="002D107F">
        <w:rPr>
          <w:rFonts w:ascii="Times New Roman" w:hAnsi="Times New Roman" w:cs="Times New Roman"/>
          <w:b/>
          <w:bCs/>
          <w:sz w:val="28"/>
          <w:szCs w:val="28"/>
          <w:lang w:val="ru-RU"/>
        </w:rPr>
        <w:t>3</w:t>
      </w:r>
    </w:p>
    <w:p w14:paraId="61C5E18D" w14:textId="24469A67" w:rsidR="000D743B" w:rsidRPr="00DA3004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2.4.2. Кнопка «Добавить в корзину», обратная связь</w:t>
      </w:r>
      <w:r w:rsidR="006942B1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="000B2BCD">
        <w:rPr>
          <w:rFonts w:ascii="Times New Roman" w:hAnsi="Times New Roman" w:cs="Times New Roman"/>
          <w:b/>
          <w:bCs/>
          <w:sz w:val="28"/>
          <w:szCs w:val="28"/>
          <w:lang w:val="ru-RU"/>
        </w:rPr>
        <w:t>3</w:t>
      </w:r>
      <w:r w:rsidR="002D107F">
        <w:rPr>
          <w:rFonts w:ascii="Times New Roman" w:hAnsi="Times New Roman" w:cs="Times New Roman"/>
          <w:b/>
          <w:bCs/>
          <w:sz w:val="28"/>
          <w:szCs w:val="28"/>
          <w:lang w:val="ru-RU"/>
        </w:rPr>
        <w:t>4</w:t>
      </w:r>
    </w:p>
    <w:p w14:paraId="7F6AC65F" w14:textId="27B60BC3" w:rsidR="000D743B" w:rsidRPr="00DA3004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2.5. Разработка страницы корзины (</w:t>
      </w:r>
      <w:r w:rsidRPr="00DA3004">
        <w:rPr>
          <w:rFonts w:ascii="Times New Roman" w:hAnsi="Times New Roman" w:cs="Times New Roman"/>
          <w:b/>
          <w:bCs/>
          <w:sz w:val="28"/>
          <w:szCs w:val="28"/>
        </w:rPr>
        <w:t>cart</w:t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.</w:t>
      </w:r>
      <w:r w:rsidRPr="00DA3004">
        <w:rPr>
          <w:rFonts w:ascii="Times New Roman" w:hAnsi="Times New Roman" w:cs="Times New Roman"/>
          <w:b/>
          <w:bCs/>
          <w:sz w:val="28"/>
          <w:szCs w:val="28"/>
        </w:rPr>
        <w:t>html</w:t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)</w:t>
      </w:r>
      <w:r w:rsidR="006942B1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="000B2BCD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3</w:t>
      </w:r>
      <w:r w:rsidR="002D107F">
        <w:rPr>
          <w:rFonts w:ascii="Times New Roman" w:hAnsi="Times New Roman" w:cs="Times New Roman"/>
          <w:b/>
          <w:bCs/>
          <w:sz w:val="28"/>
          <w:szCs w:val="28"/>
          <w:lang w:val="ru-RU"/>
        </w:rPr>
        <w:t>4</w:t>
      </w:r>
    </w:p>
    <w:p w14:paraId="3E4916C9" w14:textId="0090B8BE" w:rsidR="000D743B" w:rsidRPr="00DA3004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2.5.1. Список выбранных товаров и управление количеством </w:t>
      </w:r>
      <w:r w:rsidR="006942B1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="000B2BCD">
        <w:rPr>
          <w:rFonts w:ascii="Times New Roman" w:hAnsi="Times New Roman" w:cs="Times New Roman"/>
          <w:b/>
          <w:bCs/>
          <w:sz w:val="28"/>
          <w:szCs w:val="28"/>
          <w:lang w:val="ru-RU"/>
        </w:rPr>
        <w:t>3</w:t>
      </w:r>
      <w:r w:rsidR="002D107F">
        <w:rPr>
          <w:rFonts w:ascii="Times New Roman" w:hAnsi="Times New Roman" w:cs="Times New Roman"/>
          <w:b/>
          <w:bCs/>
          <w:sz w:val="28"/>
          <w:szCs w:val="28"/>
          <w:lang w:val="ru-RU"/>
        </w:rPr>
        <w:t>4</w:t>
      </w:r>
    </w:p>
    <w:p w14:paraId="14FBE2A2" w14:textId="464134A9" w:rsidR="000D743B" w:rsidRPr="00DA3004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2.5.2. Подсчёт итоговой суммы, форма оформления заказа</w:t>
      </w:r>
      <w:r w:rsidR="006942B1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="000B2BCD">
        <w:rPr>
          <w:rFonts w:ascii="Times New Roman" w:hAnsi="Times New Roman" w:cs="Times New Roman"/>
          <w:b/>
          <w:bCs/>
          <w:sz w:val="28"/>
          <w:szCs w:val="28"/>
          <w:lang w:val="ru-RU"/>
        </w:rPr>
        <w:t>3</w:t>
      </w:r>
      <w:r w:rsidR="002D107F">
        <w:rPr>
          <w:rFonts w:ascii="Times New Roman" w:hAnsi="Times New Roman" w:cs="Times New Roman"/>
          <w:b/>
          <w:bCs/>
          <w:sz w:val="28"/>
          <w:szCs w:val="28"/>
          <w:lang w:val="ru-RU"/>
        </w:rPr>
        <w:t>5</w:t>
      </w:r>
    </w:p>
    <w:p w14:paraId="1E320A84" w14:textId="3A9FA353" w:rsidR="000D743B" w:rsidRPr="00DA3004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2.6. Стили оформления (</w:t>
      </w:r>
      <w:r w:rsidRPr="00DA3004">
        <w:rPr>
          <w:rFonts w:ascii="Times New Roman" w:hAnsi="Times New Roman" w:cs="Times New Roman"/>
          <w:b/>
          <w:bCs/>
          <w:sz w:val="28"/>
          <w:szCs w:val="28"/>
        </w:rPr>
        <w:t>style</w:t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.</w:t>
      </w:r>
      <w:r w:rsidRPr="00DA3004">
        <w:rPr>
          <w:rFonts w:ascii="Times New Roman" w:hAnsi="Times New Roman" w:cs="Times New Roman"/>
          <w:b/>
          <w:bCs/>
          <w:sz w:val="28"/>
          <w:szCs w:val="28"/>
        </w:rPr>
        <w:t>css</w:t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)</w:t>
      </w:r>
      <w:r w:rsidR="006942B1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="000B2BCD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3</w:t>
      </w:r>
      <w:r w:rsidR="002D107F">
        <w:rPr>
          <w:rFonts w:ascii="Times New Roman" w:hAnsi="Times New Roman" w:cs="Times New Roman"/>
          <w:b/>
          <w:bCs/>
          <w:sz w:val="28"/>
          <w:szCs w:val="28"/>
          <w:lang w:val="ru-RU"/>
        </w:rPr>
        <w:t>6</w:t>
      </w:r>
    </w:p>
    <w:p w14:paraId="00CA1D22" w14:textId="3211D707" w:rsidR="000D743B" w:rsidRPr="00DA3004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2.6.1. Общие стили, шрифты и цветовая палитра</w:t>
      </w:r>
      <w:r w:rsidR="006942B1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="000B2BCD">
        <w:rPr>
          <w:rFonts w:ascii="Times New Roman" w:hAnsi="Times New Roman" w:cs="Times New Roman"/>
          <w:b/>
          <w:bCs/>
          <w:sz w:val="28"/>
          <w:szCs w:val="28"/>
          <w:lang w:val="ru-RU"/>
        </w:rPr>
        <w:t>3</w:t>
      </w:r>
      <w:r w:rsidR="002D107F">
        <w:rPr>
          <w:rFonts w:ascii="Times New Roman" w:hAnsi="Times New Roman" w:cs="Times New Roman"/>
          <w:b/>
          <w:bCs/>
          <w:sz w:val="28"/>
          <w:szCs w:val="28"/>
          <w:lang w:val="ru-RU"/>
        </w:rPr>
        <w:t>6</w:t>
      </w:r>
    </w:p>
    <w:p w14:paraId="64CC5726" w14:textId="61261F82" w:rsidR="000D743B" w:rsidRPr="00DA3004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2.6.2. Стили компонентов: навигация, карточки, кнопки, формы</w:t>
      </w:r>
      <w:r w:rsidR="006942B1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="000B2BCD">
        <w:rPr>
          <w:rFonts w:ascii="Times New Roman" w:hAnsi="Times New Roman" w:cs="Times New Roman"/>
          <w:b/>
          <w:bCs/>
          <w:sz w:val="28"/>
          <w:szCs w:val="28"/>
          <w:lang w:val="ru-RU"/>
        </w:rPr>
        <w:t>3</w:t>
      </w:r>
      <w:r w:rsidR="002D107F">
        <w:rPr>
          <w:rFonts w:ascii="Times New Roman" w:hAnsi="Times New Roman" w:cs="Times New Roman"/>
          <w:b/>
          <w:bCs/>
          <w:sz w:val="28"/>
          <w:szCs w:val="28"/>
          <w:lang w:val="ru-RU"/>
        </w:rPr>
        <w:t>7</w:t>
      </w:r>
    </w:p>
    <w:p w14:paraId="14B55053" w14:textId="52AD2E46" w:rsidR="007C371D" w:rsidRPr="00DA3004" w:rsidRDefault="007C371D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2.6.3. Адаптация интерфейса под мобильные устройства (Media Queries)</w:t>
      </w:r>
      <w:r w:rsidR="006942B1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="00441CB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="000B2BCD">
        <w:rPr>
          <w:rFonts w:ascii="Times New Roman" w:hAnsi="Times New Roman" w:cs="Times New Roman"/>
          <w:b/>
          <w:bCs/>
          <w:sz w:val="28"/>
          <w:szCs w:val="28"/>
          <w:lang w:val="ru-RU"/>
        </w:rPr>
        <w:t>3</w:t>
      </w:r>
      <w:r w:rsidR="002D107F">
        <w:rPr>
          <w:rFonts w:ascii="Times New Roman" w:hAnsi="Times New Roman" w:cs="Times New Roman"/>
          <w:b/>
          <w:bCs/>
          <w:sz w:val="28"/>
          <w:szCs w:val="28"/>
          <w:lang w:val="ru-RU"/>
        </w:rPr>
        <w:t>8</w:t>
      </w:r>
    </w:p>
    <w:p w14:paraId="0E3836AF" w14:textId="13DDBF92" w:rsidR="000D743B" w:rsidRPr="00DA3004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2.7. Логика приложения (</w:t>
      </w:r>
      <w:r w:rsidRPr="00DA3004">
        <w:rPr>
          <w:rFonts w:ascii="Times New Roman" w:hAnsi="Times New Roman" w:cs="Times New Roman"/>
          <w:b/>
          <w:bCs/>
          <w:sz w:val="28"/>
          <w:szCs w:val="28"/>
        </w:rPr>
        <w:t>script</w:t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.</w:t>
      </w:r>
      <w:r w:rsidRPr="00DA3004">
        <w:rPr>
          <w:rFonts w:ascii="Times New Roman" w:hAnsi="Times New Roman" w:cs="Times New Roman"/>
          <w:b/>
          <w:bCs/>
          <w:sz w:val="28"/>
          <w:szCs w:val="28"/>
        </w:rPr>
        <w:t>js</w:t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)</w:t>
      </w:r>
      <w:r w:rsidR="006942B1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="000B2BCD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3</w:t>
      </w:r>
      <w:r w:rsidR="006D13F0">
        <w:rPr>
          <w:rFonts w:ascii="Times New Roman" w:hAnsi="Times New Roman" w:cs="Times New Roman"/>
          <w:b/>
          <w:bCs/>
          <w:sz w:val="28"/>
          <w:szCs w:val="28"/>
          <w:lang w:val="ru-RU"/>
        </w:rPr>
        <w:t>9</w:t>
      </w:r>
    </w:p>
    <w:p w14:paraId="1D968967" w14:textId="6C66CADA" w:rsidR="000D743B" w:rsidRPr="00DA3004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2.7.1. Управление корзиной через </w:t>
      </w:r>
      <w:r w:rsidRPr="00DA3004">
        <w:rPr>
          <w:rFonts w:ascii="Times New Roman" w:hAnsi="Times New Roman" w:cs="Times New Roman"/>
          <w:b/>
          <w:bCs/>
          <w:sz w:val="28"/>
          <w:szCs w:val="28"/>
        </w:rPr>
        <w:t>localStorage</w:t>
      </w:r>
      <w:r w:rsidR="006942B1" w:rsidRPr="005E3377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3</w:t>
      </w:r>
      <w:r w:rsidR="006D13F0">
        <w:rPr>
          <w:rFonts w:ascii="Times New Roman" w:hAnsi="Times New Roman" w:cs="Times New Roman"/>
          <w:b/>
          <w:bCs/>
          <w:sz w:val="28"/>
          <w:szCs w:val="28"/>
          <w:lang w:val="ru-RU"/>
        </w:rPr>
        <w:t>9</w:t>
      </w:r>
    </w:p>
    <w:p w14:paraId="3322063E" w14:textId="07067524" w:rsidR="000D743B" w:rsidRPr="00DA3004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2.7.2. Динамическая фильтрация и поисковая строка</w:t>
      </w:r>
      <w:r w:rsidR="006942B1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="006D13F0">
        <w:rPr>
          <w:rFonts w:ascii="Times New Roman" w:hAnsi="Times New Roman" w:cs="Times New Roman"/>
          <w:b/>
          <w:bCs/>
          <w:sz w:val="28"/>
          <w:szCs w:val="28"/>
          <w:lang w:val="ru-RU"/>
        </w:rPr>
        <w:t>40</w:t>
      </w:r>
    </w:p>
    <w:p w14:paraId="3B56397D" w14:textId="74B03C6C" w:rsidR="000D743B" w:rsidRPr="00DA3004" w:rsidRDefault="007C371D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2.7.3. Генерация контента на основе локальной базы данных (DOM-манипуляции)</w:t>
      </w:r>
      <w:r w:rsidR="006942B1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="000B2BCD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="006D13F0">
        <w:rPr>
          <w:rFonts w:ascii="Times New Roman" w:hAnsi="Times New Roman" w:cs="Times New Roman"/>
          <w:b/>
          <w:bCs/>
          <w:sz w:val="28"/>
          <w:szCs w:val="28"/>
          <w:lang w:val="ru-RU"/>
        </w:rPr>
        <w:t>41</w:t>
      </w:r>
    </w:p>
    <w:p w14:paraId="75E83664" w14:textId="7F733208" w:rsidR="000D743B" w:rsidRPr="00DA3004" w:rsidRDefault="00126D79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РАЗДЕЛ</w:t>
      </w:r>
      <w:r w:rsidR="000D743B"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3. РЕЗУЛЬТАТЫ</w:t>
      </w:r>
      <w:r w:rsidR="006942B1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="000B2BCD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4</w:t>
      </w:r>
      <w:r w:rsidR="007618E2">
        <w:rPr>
          <w:rFonts w:ascii="Times New Roman" w:hAnsi="Times New Roman" w:cs="Times New Roman"/>
          <w:b/>
          <w:bCs/>
          <w:sz w:val="28"/>
          <w:szCs w:val="28"/>
          <w:lang w:val="ru-RU"/>
        </w:rPr>
        <w:t>3</w:t>
      </w:r>
    </w:p>
    <w:p w14:paraId="687B8D31" w14:textId="4676FF5D" w:rsidR="000D743B" w:rsidRPr="00DA3004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3.1. Описание итогового веб-сайта</w:t>
      </w:r>
      <w:r w:rsidR="006942B1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="000B2BCD">
        <w:rPr>
          <w:rFonts w:ascii="Times New Roman" w:hAnsi="Times New Roman" w:cs="Times New Roman"/>
          <w:b/>
          <w:bCs/>
          <w:sz w:val="28"/>
          <w:szCs w:val="28"/>
          <w:lang w:val="ru-RU"/>
        </w:rPr>
        <w:t>4</w:t>
      </w:r>
      <w:r w:rsidR="006D13F0">
        <w:rPr>
          <w:rFonts w:ascii="Times New Roman" w:hAnsi="Times New Roman" w:cs="Times New Roman"/>
          <w:b/>
          <w:bCs/>
          <w:sz w:val="28"/>
          <w:szCs w:val="28"/>
          <w:lang w:val="ru-RU"/>
        </w:rPr>
        <w:t>3</w:t>
      </w:r>
    </w:p>
    <w:p w14:paraId="66E47C2C" w14:textId="5F4F864D" w:rsidR="000D743B" w:rsidRPr="00DA3004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3.2. Скриншоты страниц готового сайта</w:t>
      </w:r>
      <w:r w:rsidR="006942B1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="000B2BCD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4</w:t>
      </w:r>
      <w:r w:rsidR="006D13F0">
        <w:rPr>
          <w:rFonts w:ascii="Times New Roman" w:hAnsi="Times New Roman" w:cs="Times New Roman"/>
          <w:b/>
          <w:bCs/>
          <w:sz w:val="28"/>
          <w:szCs w:val="28"/>
          <w:lang w:val="ru-RU"/>
        </w:rPr>
        <w:t>4</w:t>
      </w:r>
    </w:p>
    <w:p w14:paraId="667C88FC" w14:textId="180C7F3F" w:rsidR="000D743B" w:rsidRPr="00DA3004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3.2.1. Главная страница</w:t>
      </w:r>
      <w:r w:rsidR="006942B1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="000B2BCD">
        <w:rPr>
          <w:rFonts w:ascii="Times New Roman" w:hAnsi="Times New Roman" w:cs="Times New Roman"/>
          <w:b/>
          <w:bCs/>
          <w:sz w:val="28"/>
          <w:szCs w:val="28"/>
          <w:lang w:val="ru-RU"/>
        </w:rPr>
        <w:t>4</w:t>
      </w:r>
      <w:r w:rsidR="006D13F0">
        <w:rPr>
          <w:rFonts w:ascii="Times New Roman" w:hAnsi="Times New Roman" w:cs="Times New Roman"/>
          <w:b/>
          <w:bCs/>
          <w:sz w:val="28"/>
          <w:szCs w:val="28"/>
          <w:lang w:val="ru-RU"/>
        </w:rPr>
        <w:t>4</w:t>
      </w:r>
    </w:p>
    <w:p w14:paraId="52A0260E" w14:textId="173EB5E7" w:rsidR="000D743B" w:rsidRPr="00DA3004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3.2.2. Каталог книг</w:t>
      </w:r>
      <w:r w:rsidR="006942B1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="000B2BCD">
        <w:rPr>
          <w:rFonts w:ascii="Times New Roman" w:hAnsi="Times New Roman" w:cs="Times New Roman"/>
          <w:b/>
          <w:bCs/>
          <w:sz w:val="28"/>
          <w:szCs w:val="28"/>
          <w:lang w:val="ru-RU"/>
        </w:rPr>
        <w:t>4</w:t>
      </w:r>
      <w:r w:rsidR="006D13F0">
        <w:rPr>
          <w:rFonts w:ascii="Times New Roman" w:hAnsi="Times New Roman" w:cs="Times New Roman"/>
          <w:b/>
          <w:bCs/>
          <w:sz w:val="28"/>
          <w:szCs w:val="28"/>
          <w:lang w:val="ru-RU"/>
        </w:rPr>
        <w:t>5</w:t>
      </w:r>
    </w:p>
    <w:p w14:paraId="64E0C040" w14:textId="1735699E" w:rsidR="000D743B" w:rsidRPr="00DA3004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3.2.3. Страница книги </w:t>
      </w:r>
      <w:r w:rsidR="006942B1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="000B2BCD">
        <w:rPr>
          <w:rFonts w:ascii="Times New Roman" w:hAnsi="Times New Roman" w:cs="Times New Roman"/>
          <w:b/>
          <w:bCs/>
          <w:sz w:val="28"/>
          <w:szCs w:val="28"/>
          <w:lang w:val="ru-RU"/>
        </w:rPr>
        <w:t>4</w:t>
      </w:r>
      <w:r w:rsidR="006D13F0">
        <w:rPr>
          <w:rFonts w:ascii="Times New Roman" w:hAnsi="Times New Roman" w:cs="Times New Roman"/>
          <w:b/>
          <w:bCs/>
          <w:sz w:val="28"/>
          <w:szCs w:val="28"/>
          <w:lang w:val="ru-RU"/>
        </w:rPr>
        <w:t>7</w:t>
      </w:r>
    </w:p>
    <w:p w14:paraId="1D3C36F0" w14:textId="5E053DEE" w:rsidR="000D743B" w:rsidRPr="00DA3004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3.2.4. Корзина</w:t>
      </w:r>
      <w:r w:rsidR="006942B1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="000B2BCD">
        <w:rPr>
          <w:rFonts w:ascii="Times New Roman" w:hAnsi="Times New Roman" w:cs="Times New Roman"/>
          <w:b/>
          <w:bCs/>
          <w:sz w:val="28"/>
          <w:szCs w:val="28"/>
          <w:lang w:val="ru-RU"/>
        </w:rPr>
        <w:t>4</w:t>
      </w:r>
      <w:r w:rsidR="006D13F0">
        <w:rPr>
          <w:rFonts w:ascii="Times New Roman" w:hAnsi="Times New Roman" w:cs="Times New Roman"/>
          <w:b/>
          <w:bCs/>
          <w:sz w:val="28"/>
          <w:szCs w:val="28"/>
          <w:lang w:val="ru-RU"/>
        </w:rPr>
        <w:t>8</w:t>
      </w:r>
    </w:p>
    <w:p w14:paraId="2A1446F1" w14:textId="03906696" w:rsidR="000D743B" w:rsidRPr="00DA3004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3.3. Соответствие требованиям технического задания</w:t>
      </w:r>
      <w:r w:rsidR="006942B1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="006D13F0">
        <w:rPr>
          <w:rFonts w:ascii="Times New Roman" w:hAnsi="Times New Roman" w:cs="Times New Roman"/>
          <w:b/>
          <w:bCs/>
          <w:sz w:val="28"/>
          <w:szCs w:val="28"/>
          <w:lang w:val="ru-RU"/>
        </w:rPr>
        <w:t>50</w:t>
      </w:r>
    </w:p>
    <w:p w14:paraId="79E998DD" w14:textId="087AF546" w:rsidR="000D743B" w:rsidRPr="00DA3004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>3.4. Выводы и перспективы дальнейшего развития</w:t>
      </w:r>
      <w:r w:rsidR="006942B1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Pr="00DA300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="006D13F0">
        <w:rPr>
          <w:rFonts w:ascii="Times New Roman" w:hAnsi="Times New Roman" w:cs="Times New Roman"/>
          <w:b/>
          <w:bCs/>
          <w:sz w:val="28"/>
          <w:szCs w:val="28"/>
          <w:lang w:val="ru-RU"/>
        </w:rPr>
        <w:t>52</w:t>
      </w:r>
    </w:p>
    <w:p w14:paraId="119A4243" w14:textId="1F9D2103" w:rsidR="000D743B" w:rsidRPr="000B2BCD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0B2BCD">
        <w:rPr>
          <w:rFonts w:ascii="Times New Roman" w:hAnsi="Times New Roman" w:cs="Times New Roman"/>
          <w:b/>
          <w:bCs/>
          <w:sz w:val="28"/>
          <w:szCs w:val="28"/>
          <w:lang w:val="ru-RU"/>
        </w:rPr>
        <w:t>Заключение</w:t>
      </w:r>
      <w:r w:rsidR="006942B1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Pr="000B2BCD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="000B2BCD">
        <w:rPr>
          <w:rFonts w:ascii="Times New Roman" w:hAnsi="Times New Roman" w:cs="Times New Roman"/>
          <w:b/>
          <w:bCs/>
          <w:sz w:val="28"/>
          <w:szCs w:val="28"/>
          <w:lang w:val="ru-RU"/>
        </w:rPr>
        <w:t>5</w:t>
      </w:r>
      <w:r w:rsidR="00DE24DE">
        <w:rPr>
          <w:rFonts w:ascii="Times New Roman" w:hAnsi="Times New Roman" w:cs="Times New Roman"/>
          <w:b/>
          <w:bCs/>
          <w:sz w:val="28"/>
          <w:szCs w:val="28"/>
          <w:lang w:val="ru-RU"/>
        </w:rPr>
        <w:t>4</w:t>
      </w:r>
    </w:p>
    <w:p w14:paraId="4BBAF72B" w14:textId="55B67E6F" w:rsidR="003F2DAC" w:rsidRDefault="000D743B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0B2BCD">
        <w:rPr>
          <w:rFonts w:ascii="Times New Roman" w:hAnsi="Times New Roman" w:cs="Times New Roman"/>
          <w:b/>
          <w:bCs/>
          <w:sz w:val="28"/>
          <w:szCs w:val="28"/>
          <w:lang w:val="ru-RU"/>
        </w:rPr>
        <w:t>Список использованных источников</w:t>
      </w:r>
      <w:r w:rsidR="006942B1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Pr="000B2BCD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="000B2BCD">
        <w:rPr>
          <w:rFonts w:ascii="Times New Roman" w:hAnsi="Times New Roman" w:cs="Times New Roman"/>
          <w:b/>
          <w:bCs/>
          <w:sz w:val="28"/>
          <w:szCs w:val="28"/>
          <w:lang w:val="ru-RU"/>
        </w:rPr>
        <w:t>5</w:t>
      </w:r>
      <w:r w:rsidR="00DE24DE">
        <w:rPr>
          <w:rFonts w:ascii="Times New Roman" w:hAnsi="Times New Roman" w:cs="Times New Roman"/>
          <w:b/>
          <w:bCs/>
          <w:sz w:val="28"/>
          <w:szCs w:val="28"/>
          <w:lang w:val="ru-RU"/>
        </w:rPr>
        <w:t>5</w:t>
      </w:r>
    </w:p>
    <w:p w14:paraId="375A3BC0" w14:textId="652B0A6B" w:rsidR="00307425" w:rsidRPr="000B2BCD" w:rsidRDefault="00307425" w:rsidP="00455ABE">
      <w:pPr>
        <w:tabs>
          <w:tab w:val="right" w:leader="dot" w:pos="9072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Приложения 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  <w:t>56</w:t>
      </w:r>
    </w:p>
    <w:p w14:paraId="66194996" w14:textId="77777777" w:rsidR="00261F97" w:rsidRPr="000B2BCD" w:rsidRDefault="003F2DAC" w:rsidP="000231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B2BCD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0B2BCD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0B2BCD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0B2BCD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0B2BCD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0B2BCD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0B2BCD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0B2BCD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0B2BCD">
        <w:rPr>
          <w:rFonts w:ascii="Times New Roman" w:hAnsi="Times New Roman" w:cs="Times New Roman"/>
          <w:sz w:val="28"/>
          <w:szCs w:val="28"/>
          <w:lang w:val="ru-RU"/>
        </w:rPr>
        <w:br/>
      </w:r>
    </w:p>
    <w:p w14:paraId="5EA92CBC" w14:textId="77777777" w:rsidR="001F7291" w:rsidRPr="00DA3004" w:rsidRDefault="001F7291" w:rsidP="0002313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22EBADEC" w14:textId="77777777" w:rsidR="00D3100F" w:rsidRPr="00DA3004" w:rsidRDefault="00D3100F" w:rsidP="0002313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0ECB0225" w14:textId="77777777" w:rsidR="00896942" w:rsidRPr="00DA3004" w:rsidRDefault="00896942" w:rsidP="00D3100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7C301448" w14:textId="3B35820D" w:rsidR="00D3100F" w:rsidRPr="00DA3004" w:rsidRDefault="00D3100F" w:rsidP="00126D79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ВВЕДЕНИЕ</w:t>
      </w:r>
    </w:p>
    <w:p w14:paraId="5B870631" w14:textId="77777777" w:rsidR="00D3100F" w:rsidRPr="00DA3004" w:rsidRDefault="00D3100F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772768C4" w14:textId="131F9335" w:rsidR="00D3100F" w:rsidRPr="00DA3004" w:rsidRDefault="00D3100F" w:rsidP="006D729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В современных условиях цифровой экономики интернет-магазины стали неотъемлемой частью розничной торговли. Книжный сегмент, в свою очередь, сохраняет востребованность благодаря переходу читателей в онлайн-пространство. Разработка клиентского веб-сайта книжного интернет-магазина позволяет освоить ключевые технологии фронтенд-разработки и применить их для решения практической задачи.</w:t>
      </w:r>
    </w:p>
    <w:p w14:paraId="3DEB1114" w14:textId="77777777" w:rsidR="00D3100F" w:rsidRPr="00DA3004" w:rsidRDefault="00D3100F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Целью данной курсовой работы является создание многостраничного клиентского веб-сайта книжного интернет-магазина «Книговед» с использованием HTML5, CSS3 и JavaScript, без применения серверной части и сторонних фреймворков. Для достижения цели были поставлены следующие задачи:</w:t>
      </w:r>
    </w:p>
    <w:p w14:paraId="7DFAF910" w14:textId="75378670" w:rsidR="00D3100F" w:rsidRPr="00DA3004" w:rsidRDefault="00E63AE0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="00D3100F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изучить особенности интернет-магазина как вида онлайновых информационных систем и модели электронной коммерции;</w:t>
      </w:r>
    </w:p>
    <w:p w14:paraId="2031E1FC" w14:textId="5CE70C3C" w:rsidR="00D3100F" w:rsidRPr="00DA3004" w:rsidRDefault="00E63AE0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="00D3100F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провести анализ существующих книжных онлайн-платформ и сформулировать требования к разрабатываемому сайту;</w:t>
      </w:r>
    </w:p>
    <w:p w14:paraId="34B74E19" w14:textId="2BAFA9F4" w:rsidR="00D3100F" w:rsidRPr="00DA3004" w:rsidRDefault="00E63AE0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="00D3100F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рассмотреть теоретические основы HTML5, CSS3, JavaScript, включая семантическую разметку, каскадные таблицы стилей, DOM-манипуляции и работу с localStorage;</w:t>
      </w:r>
    </w:p>
    <w:p w14:paraId="773BEED8" w14:textId="64434194" w:rsidR="00D3100F" w:rsidRPr="00DA3004" w:rsidRDefault="00E63AE0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="00D3100F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спроектировать архитектуру сайта и реализовать его основные страницы: главную, каталог книг, страницу отдельной книги, корзину и страницу о магазине;</w:t>
      </w:r>
    </w:p>
    <w:p w14:paraId="2314F65B" w14:textId="6E61BE47" w:rsidR="00D3100F" w:rsidRPr="00DA3004" w:rsidRDefault="00E63AE0" w:rsidP="006D729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>-</w:t>
      </w:r>
      <w:r w:rsidR="00D3100F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обеспечить динамическую фильтрацию и поиск товаров, управление корзиной с сохранением данных между сессиями, адаптивность интерфейса под различные устройства.</w:t>
      </w:r>
    </w:p>
    <w:p w14:paraId="7088E3E4" w14:textId="36CDA6B3" w:rsidR="00D3100F" w:rsidRPr="00DA3004" w:rsidRDefault="00D3100F" w:rsidP="006D729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Объектом исследования является клиентская часть веб-приложения интернет-магазина, а предметом </w:t>
      </w:r>
      <w:r w:rsidR="00E63AE0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технологии и методы её разработки. В работе используются методы анализа, проектирования и практической реализации.</w:t>
      </w:r>
    </w:p>
    <w:p w14:paraId="3EF81474" w14:textId="13B6F75E" w:rsidR="00D3100F" w:rsidRPr="00DA3004" w:rsidRDefault="00D3100F" w:rsidP="006D729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Курсовая работа состоит из трёх </w:t>
      </w:r>
      <w:r w:rsidR="005740CB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разделов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 В перво</w:t>
      </w:r>
      <w:r w:rsidR="005740CB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м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(теоретическо</w:t>
      </w:r>
      <w:r w:rsidR="005740CB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м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) </w:t>
      </w:r>
      <w:r w:rsidR="005740CB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разделе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рассматриваются понятие информационных систем, особенности электронной коммерции, компоненты интернет-книжного магазина, а также языки и инструменты веб-разработки. Проведён сравнительный анализ популярных книжных интернет-магазинов и на его основе сформулированы требования к создаваемому сайту. Втор</w:t>
      </w:r>
      <w:r w:rsidR="005740CB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ой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(практическ</w:t>
      </w:r>
      <w:r w:rsidR="005740CB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ий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) </w:t>
      </w:r>
      <w:r w:rsidR="005740CB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раздел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описывает архитектуру проекта, файловую структуру, процесс вёрстки и стилизации страниц, реализацию логики на JavaScript: работу с DOM, обработку событий, управление корзиной через localStorage, поиск и фильтрацию. </w:t>
      </w:r>
      <w:r w:rsidR="005740CB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Третий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5740CB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раздел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представляет результаты разработки, скриншоты готового сайта, анализ соответствия требованиям технического задания и перспективы дальнейшего развития.</w:t>
      </w:r>
    </w:p>
    <w:p w14:paraId="1ECB9DA4" w14:textId="4E357A82" w:rsidR="00D3100F" w:rsidRPr="00DA3004" w:rsidRDefault="00D3100F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Практическая значимость работы заключается в получении готового клиентского веб-сайта, который может служить основой для реального интернет-магазина после подключения серверной части, базы данных и платёжных систем. Кроме того, в процессе выполнения были закреплены навыки вёрстки, программирования на JavaScript и работы с инструментами разработчика.</w:t>
      </w:r>
    </w:p>
    <w:p w14:paraId="244F963C" w14:textId="77777777" w:rsidR="00D3100F" w:rsidRPr="00DA3004" w:rsidRDefault="00D3100F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4348A4BE" w14:textId="77777777" w:rsidR="00126D79" w:rsidRPr="00DA3004" w:rsidRDefault="00126D79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5E527F7A" w14:textId="77777777" w:rsidR="00DF6B11" w:rsidRDefault="00126D79" w:rsidP="00DF6B11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lastRenderedPageBreak/>
        <w:t>РАЗДЕЛ</w:t>
      </w:r>
      <w:r w:rsidR="000E27D8" w:rsidRPr="00DA300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 xml:space="preserve"> 1. ТЕОРЕТИЧЕСКАЯ ЧАСТЬ</w:t>
      </w:r>
    </w:p>
    <w:p w14:paraId="35E01EF5" w14:textId="74258454" w:rsidR="000E27D8" w:rsidRPr="00EF2429" w:rsidRDefault="000E27D8" w:rsidP="00DF6B11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F6B1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1.1. Интернет-магазин как вид онлайновой информационной системы</w:t>
      </w:r>
    </w:p>
    <w:p w14:paraId="72106874" w14:textId="77777777" w:rsidR="000E27D8" w:rsidRPr="00DF6B11" w:rsidRDefault="000E27D8" w:rsidP="00DF6B11">
      <w:pPr>
        <w:spacing w:after="0" w:line="360" w:lineRule="auto"/>
        <w:jc w:val="both"/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</w:pPr>
      <w:r w:rsidRPr="00DF6B11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>1.1.1. Понятие и виды информационных систем</w:t>
      </w:r>
    </w:p>
    <w:p w14:paraId="7A8426F8" w14:textId="3029EB44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Информационная система представляет собой организованную совокупность технических средств, программного обеспечения, баз данных, персонала и методов управления, предназначенных для сбора, хранения, обработки и предоставления информации в соответствии с потребностями пользователей. Информационная система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совокупность программно-аппаратных средств, обеспечивающих хранение, обработку и поиск информации. Ключевым свойством любой ИС является её ориентированность на конкретные информационные потребности определённого круга пользователей.</w:t>
      </w:r>
    </w:p>
    <w:p w14:paraId="02AE8BFB" w14:textId="77777777" w:rsidR="00EF2429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По функциональному назначению информационные системы подразделяются на следующие классы:</w:t>
      </w:r>
    </w:p>
    <w:p w14:paraId="0829E6B5" w14:textId="312F67D1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управленческие системы (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ERP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CRM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SCM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)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автоматизируют внутренние бизнес-процессы организации: планирование ресурсов, управление отношениями с клиентами, цепочками поставок;</w:t>
      </w:r>
    </w:p>
    <w:p w14:paraId="4A8469D9" w14:textId="55E3AF7B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аналитические системы поддержки принятия решений (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DSS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OLAP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)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предназначены для обработки больших массивов данных и формирования отчётности в интересах руководства;</w:t>
      </w:r>
    </w:p>
    <w:p w14:paraId="54DD773B" w14:textId="34F44088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транзакционные системы (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OLTP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)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обеспечивают оперативную обработку операций в режиме реального времени: платежей, заказов, бронирований;</w:t>
      </w:r>
    </w:p>
    <w:p w14:paraId="4F3404A0" w14:textId="0A2DA5DE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информационно-поисковые системы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организуют хранение документов и обеспечивают поиск по запросу пользователя;</w:t>
      </w:r>
    </w:p>
    <w:p w14:paraId="25BD6519" w14:textId="77777777" w:rsidR="006D7298" w:rsidRDefault="000E27D8" w:rsidP="006D729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справочные системы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предоставляют структурированную нормативную или фактографическую информацию.</w:t>
      </w:r>
    </w:p>
    <w:p w14:paraId="00A72C4E" w14:textId="47230681" w:rsidR="000E27D8" w:rsidRPr="00DA3004" w:rsidRDefault="000E27D8" w:rsidP="006D729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 xml:space="preserve">По способу доступа информационные системы разделяют на локальные, корпоративные и онлайновые. Онлайновая информационная система функционирует посредством сети Интернет: клиентская часть исполняется в браузере пользователя, серверная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на удалённом хосте. Пользователю не требуется устанавливать специализированное программное обеспечение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достаточно наличия браузера и подключения к сети.</w:t>
      </w:r>
    </w:p>
    <w:p w14:paraId="25E68CD3" w14:textId="77777777" w:rsidR="00EF2429" w:rsidRDefault="000E27D8" w:rsidP="00EF242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Интернет-магазин относится к классу транзакционных онлайновых информационных систем. Его функциональная задача состоит в обеспечении полного цикла торговой операции: от представления ассортимента и выбора товара до оформления и подтверждения заказа. При этом система одновременно выполняет функции витрины, менеджера заказов и первичного кассового интерфейса.</w:t>
      </w:r>
    </w:p>
    <w:p w14:paraId="195815E8" w14:textId="44B66FA9" w:rsidR="000E27D8" w:rsidRPr="00EF2429" w:rsidRDefault="000E27D8" w:rsidP="00EF2429">
      <w:pPr>
        <w:spacing w:after="0" w:line="360" w:lineRule="auto"/>
        <w:jc w:val="both"/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</w:pPr>
      <w:r w:rsidRPr="00EF2429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>1.1.2. Особенности электронной коммерции и онлайн-торговли</w:t>
      </w:r>
    </w:p>
    <w:p w14:paraId="634D2977" w14:textId="77777777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Электронная коммерция (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commerce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) представляет собой сферу экономики, охватывающую коммерческие и финансовые операции, осуществляемые посредством глобальных компьютерных сетей. В широком понимании данное понятие включает не только куплю-продажу товаров и услуг, но и электронный документооборот, дистанционное оказание услуг, интернет-банкинг и онлайн-аукционы.</w:t>
      </w:r>
    </w:p>
    <w:p w14:paraId="223C9F50" w14:textId="77777777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По составу участников сделки принято выделять следующие модели электронной коммерции:</w:t>
      </w:r>
    </w:p>
    <w:p w14:paraId="0AB874D1" w14:textId="142507CD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2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(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Business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to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Consumer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)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продажа товаров или услуг конечному потребителю через онлайн-магазин; именно к данной модели относится разрабатываемый в настоящей работе проект;</w:t>
      </w:r>
    </w:p>
    <w:p w14:paraId="6166249B" w14:textId="4EF678D7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2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(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Business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to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Business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)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торговые и деловые отношения между юридическими лицами: оптовые поставки, электронные торговые площадки;</w:t>
      </w:r>
    </w:p>
    <w:p w14:paraId="26972E5E" w14:textId="2C06D9FF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lastRenderedPageBreak/>
        <w:t>C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2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(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Consumer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to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Consumer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)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платформы, на которых частные лица совершают сделки между собой;</w:t>
      </w:r>
    </w:p>
    <w:p w14:paraId="10DAA0BF" w14:textId="1728906D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2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(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Business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to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Government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)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поставка товаров и услуг государственным структурам посредством электронных торгов.</w:t>
      </w:r>
    </w:p>
    <w:p w14:paraId="2E5575A3" w14:textId="6E101D19" w:rsidR="000E27D8" w:rsidRPr="00BB6CC6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Онлайн-торговля обладает рядом принципиальных преимуществ перед традиционной розничной торговлей.</w:t>
      </w:r>
      <w:r w:rsidR="00BB6CC6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BB6CC6" w:rsidRPr="00BB6CC6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Онлайн-торговля даёт несколько преимуществ перед обычным магазином. Прежде всего, сайт доступен из любой точки мира, где есть интернет. В отличие от офлайн-точки, интернет-магазин работает круглосуточно. Открыть его дешевле: не нужно арендовать помещение. Кроме того, можно собирать данные о посетителях и предлагать им персональные скидки.</w:t>
      </w:r>
    </w:p>
    <w:p w14:paraId="1F8EB52D" w14:textId="77777777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Вместе с тем онлайн-торговля имеет ограничения: покупатель не может физически оценить товар до покупки, существуют риски кибербезопасности и утечки персональных данных, а работа магазина зависит от стабильности каналов связи и платёжных сервисов.</w:t>
      </w:r>
    </w:p>
    <w:p w14:paraId="01C3B96C" w14:textId="067046A4" w:rsidR="000E27D8" w:rsidRPr="00EF2429" w:rsidRDefault="000E27D8" w:rsidP="00EF2429">
      <w:pPr>
        <w:spacing w:after="0" w:line="360" w:lineRule="auto"/>
        <w:jc w:val="both"/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</w:pPr>
      <w:r w:rsidRPr="00EF2429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>1.1.3. Функциональные компоненты интернет-книжного магазина</w:t>
      </w:r>
    </w:p>
    <w:p w14:paraId="4CAD20C7" w14:textId="77777777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Несмотря на разнообразие архитектурных решений, функциональная структура большинства интернет-магазинов включает типовой набор компонентов, обеспечивающих полный цикл взаимодействия с покупателем.</w:t>
      </w:r>
    </w:p>
    <w:p w14:paraId="28CF4325" w14:textId="360A47B8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Витрина (главная страница)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первая точка контакта посетителя с магазином. Содержит акционные баннеры, тематические подборки (новинки, бестселлеры, рекомендации) и элементы навигации. Задача витрины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сформировать первое впечатление и направить пользователя к нужному разделу каталога.</w:t>
      </w:r>
    </w:p>
    <w:p w14:paraId="324FAC8C" w14:textId="77777777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Каталог товаров представляет весь ассортимент в виде сетки карточек. Карточка книги традиционно содержит изображение обложки, название, имя автора, краткое описание и цену. Обязательным элементом каталога является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>инструментарий поиска и фильтрации, позволяющий быстро найти нужное издание среди большого ассортимента.</w:t>
      </w:r>
    </w:p>
    <w:p w14:paraId="359B42FD" w14:textId="7594AF2B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Страница товара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детальная карточка отдельной книги с расширенным описанием, изображением и кнопкой добавления в корзину. На данной странице принимается решение о покупке, поэтому полнота и достоверность представленной информации особенно значимы.</w:t>
      </w:r>
    </w:p>
    <w:p w14:paraId="6D90D2ED" w14:textId="77777777" w:rsidR="006D7298" w:rsidRDefault="000E27D8" w:rsidP="006D729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Корзина покупок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временное хранилище выбранных пользователем позиций. Отображает перечень товаров, позволяет изменять количество экземпляров, удалять лишние позиции и показывает итоговую стоимость заказа.</w:t>
      </w:r>
    </w:p>
    <w:p w14:paraId="77925E6C" w14:textId="2C87B754" w:rsidR="000E27D8" w:rsidRPr="00DA3004" w:rsidRDefault="000E27D8" w:rsidP="006D729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Форма оформления заказа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интерфейс сбора контактных и доставочных данных покупателя. В рамках клиентского проекта без серверной части форма демонстрирует пользовательский сценарий и выполняет базовую валидацию введённых данных средствами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HTML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5 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JavaScript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</w:p>
    <w:p w14:paraId="5C7F4162" w14:textId="77777777" w:rsidR="000E27D8" w:rsidRPr="00EF2429" w:rsidRDefault="000E27D8" w:rsidP="00EF2429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</w:pPr>
      <w:r w:rsidRPr="00EF2429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1.2. Обзор и анализ существующих аналогов</w:t>
      </w:r>
    </w:p>
    <w:p w14:paraId="18FC2AB7" w14:textId="77777777" w:rsidR="000E27D8" w:rsidRPr="00EF2429" w:rsidRDefault="000E27D8" w:rsidP="00EF2429">
      <w:pPr>
        <w:spacing w:after="0" w:line="360" w:lineRule="auto"/>
        <w:jc w:val="both"/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</w:pPr>
      <w:r w:rsidRPr="00EF2429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>1.2.1. Анализ популярных книжных интернет-магазинов</w:t>
      </w:r>
    </w:p>
    <w:p w14:paraId="1CFF675A" w14:textId="77777777" w:rsidR="000E27D8" w:rsidRPr="00DA3004" w:rsidRDefault="000E27D8" w:rsidP="0009455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До начала проектирования собственного решения проведён сравнительный анализ действующих книжных онлайн-платформ с целью выявления эффективных проектных решений и типичных недостатков.</w:t>
      </w:r>
    </w:p>
    <w:p w14:paraId="0D2CBC5E" w14:textId="64FFD7CB" w:rsidR="000E27D8" w:rsidRPr="00DA3004" w:rsidRDefault="000E27D8" w:rsidP="0009455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Litres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ru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крупнейший российский магазин электронных и аудиокниг. Среди достоинств выделяются развитая система рубрик и фильтров по жанру, рейтингу, цене и формату, персонализированные рекомендации, адаптивный дизайн и поддержка чтения онлайн. К недостаткам относятся перегруженный интерфейс главной страницы и обилие рекламных блоков, снижающих удобство восприятия.</w:t>
      </w:r>
    </w:p>
    <w:p w14:paraId="08431F5E" w14:textId="38365C56" w:rsidR="000E27D8" w:rsidRPr="00DA3004" w:rsidRDefault="000E27D8" w:rsidP="0009455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Ozon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(раздел «Книги»)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универсальный маркетплейс с широким книжным ассортиментом. Преимущества: мощный поисковый движок с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 xml:space="preserve">фасетной фильтрацией, развитая система отзывов и рейтингов покупателей. Недостаток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интерфейс ориентирован на универсальный маркетплейс, а не на специализированный книжный магазин, что усложняет навигацию.</w:t>
      </w:r>
    </w:p>
    <w:p w14:paraId="12171BFD" w14:textId="2EDDF31F" w:rsidR="000E27D8" w:rsidRPr="00DA3004" w:rsidRDefault="000E27D8" w:rsidP="0009455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book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24.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ru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специализированный книжный онлайн-магазин издательского дома «Эксмо-АСТ». Отличается структурированным каталогом с жанровыми рубриками и лаконичными карточками товаров. Недостатком является недостаточно проработанная адаптивная вёрстка на узких экранах.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7F7A55" w:rsidRPr="00DA3004" w14:paraId="3393D024" w14:textId="77777777" w:rsidTr="000E27D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A1588D" w14:textId="6C57878F" w:rsidR="007F7A55" w:rsidRPr="00DA3004" w:rsidRDefault="007F7A55" w:rsidP="00094550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</w:p>
        </w:tc>
      </w:tr>
    </w:tbl>
    <w:p w14:paraId="23D16833" w14:textId="77777777" w:rsidR="00094550" w:rsidRDefault="00443874" w:rsidP="0009455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44387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Как показало сравнение, во всех рассмотренных магазинах есть стандартные функции: карточки товаров, поиск, корзина. Главный минус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-</w:t>
      </w:r>
      <w:r w:rsidRPr="0044387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интерфейс перегружен рекламой, что отвлекает от выбора книг. В своём проекте я отказался от рекламных блоков и сделал минималистичный дизайн, чтобы покупатель сразу видел каталог и мог быстро найти нужное.</w:t>
      </w:r>
    </w:p>
    <w:p w14:paraId="2BD2B0F3" w14:textId="4C318BEA" w:rsidR="000E27D8" w:rsidRPr="00094550" w:rsidRDefault="000E27D8" w:rsidP="00094550">
      <w:p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094550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>1.2.2. Постановка задачи и требования к разрабатываемому сайту</w:t>
      </w:r>
    </w:p>
    <w:p w14:paraId="4CDB1219" w14:textId="77777777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На основании анализа аналогов и определения целевой аудитории сформулированы требования к разрабатываемому сайту. Требования разделены на функциональные и нефункциональные.</w:t>
      </w:r>
    </w:p>
    <w:p w14:paraId="0B522F4A" w14:textId="77777777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Функциональные требования:</w:t>
      </w:r>
    </w:p>
    <w:p w14:paraId="6AECD411" w14:textId="77777777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отображение книг в виде карточек с обложкой, названием, автором и ценой;</w:t>
      </w:r>
    </w:p>
    <w:p w14:paraId="1A907422" w14:textId="77777777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поиск по названию и имени автора с отображением результатов в режиме реального времени;</w:t>
      </w:r>
    </w:p>
    <w:p w14:paraId="32C3FBD1" w14:textId="77777777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фильтрация каталога по жанровой категории;</w:t>
      </w:r>
    </w:p>
    <w:p w14:paraId="23A054FF" w14:textId="77777777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детальная страница отдельной книги с расширенным описанием;</w:t>
      </w:r>
    </w:p>
    <w:p w14:paraId="58E98CD5" w14:textId="77777777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добавление книги в корзину с любой страницы каталога;</w:t>
      </w:r>
    </w:p>
    <w:p w14:paraId="12CCAB30" w14:textId="77777777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управление количеством позиций в корзине и автоматический пересчёт итоговой суммы;</w:t>
      </w:r>
    </w:p>
    <w:p w14:paraId="50D001D1" w14:textId="77777777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 xml:space="preserve">сохранение содержимого корзины между сессиями посредством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localStorage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;</w:t>
      </w:r>
    </w:p>
    <w:p w14:paraId="56E27D4D" w14:textId="77777777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форма оформления заказа с базовой клиентской валидацией введённых данных.</w:t>
      </w:r>
    </w:p>
    <w:p w14:paraId="49EDCCA9" w14:textId="77777777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Нефункциональные требования:</w:t>
      </w:r>
    </w:p>
    <w:p w14:paraId="42D1597E" w14:textId="77777777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адаптивная вёрстка, корректное отображение на экранах шириной от 320 пикселей до 1920 пикселей;</w:t>
      </w:r>
    </w:p>
    <w:p w14:paraId="74631867" w14:textId="77777777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кроссбраузерная совместимость (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Google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Chrome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Mozilla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Firefox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Microsoft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Edge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актуальных версий);</w:t>
      </w:r>
    </w:p>
    <w:p w14:paraId="18AC1B43" w14:textId="77777777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единый визуальный стиль на всех страницах сайта;</w:t>
      </w:r>
    </w:p>
    <w:p w14:paraId="1D9E85ED" w14:textId="77777777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семантически корректная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HTML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-разметка в соответствии со стандартом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HTML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5.</w:t>
      </w:r>
    </w:p>
    <w:p w14:paraId="28E85C08" w14:textId="1118B1AF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Ограничения: проект реализуется без серверной части. Вся логика работает на стороне клиента средствами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JavaScript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База данных книг хранится в виде массива объектов непосредственно в файле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script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</w:p>
    <w:p w14:paraId="751F7106" w14:textId="77777777" w:rsidR="000E27D8" w:rsidRPr="00FA3905" w:rsidRDefault="000E27D8" w:rsidP="00FA3905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</w:pPr>
      <w:r w:rsidRPr="00FA390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 xml:space="preserve">1.3. Язык разметки </w:t>
      </w:r>
      <w:r w:rsidRPr="00FA390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HTML</w:t>
      </w:r>
    </w:p>
    <w:p w14:paraId="523FF661" w14:textId="77777777" w:rsidR="000E27D8" w:rsidRPr="00FA3905" w:rsidRDefault="000E27D8" w:rsidP="00FA3905">
      <w:pPr>
        <w:spacing w:after="0" w:line="360" w:lineRule="auto"/>
        <w:jc w:val="both"/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</w:pPr>
      <w:r w:rsidRPr="00FA390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 xml:space="preserve">1.3.1. История и стандарт </w:t>
      </w:r>
      <w:r w:rsidRPr="00FA390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14:ligatures w14:val="none"/>
        </w:rPr>
        <w:t>HTML</w:t>
      </w:r>
      <w:r w:rsidRPr="00FA390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>5</w:t>
      </w:r>
    </w:p>
    <w:p w14:paraId="7ADBC32C" w14:textId="77777777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Язык гипертекстовой разметки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HTML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(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HyperText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Markup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Language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) был предложен британским учёным Тимом Бернерсом-Ли в 1991 году в рамках проекта Всемирной паутины (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World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Wide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Web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) в Европейском центре ядерных исследований (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CERN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). Первоначальная версия насчитывала около восемнадцати тегов и предназначалась для создания научных гипертекстовых документов.</w:t>
      </w:r>
    </w:p>
    <w:p w14:paraId="5BDB6A51" w14:textId="77777777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В дальнейшем язык прошёл ряд ключевых этапов стандартизации. Версии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HTML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2.0 (1995) 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HTML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3.2 (1997) закрепили базовый синтаксис и расширили набор элементов. Стандарт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HTML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4.01, принятый консорциумом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W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3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в 1999 году, ввёл принцип разделения структуры и представления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 xml:space="preserve">документа, что стало концептуальной основой для дальнейшего развития веб-технологий. Попытка создать строгую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XML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-версию языка под названием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XHTML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оказалась чрезмерно требовательной к разработчикам и не получила широкого распространения.</w:t>
      </w:r>
    </w:p>
    <w:p w14:paraId="5B2A2669" w14:textId="7698E912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В 2004 году компании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Apple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Mozilla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Foundation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Opera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Software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основали рабочую группу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WHATWG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(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Web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Hypertext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Application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Technology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Working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Group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), которая начала работу над практически ориентированной версией стандарта. Итогом многолетней работы стал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HTML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5, официально принятый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W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3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в октябре 2014 года. Ключевыми нововведениями стандарта являются семантические теги для описания структуры страницы, встроенная поддержка мультимедиа без сторонних плагинов, новые типы полей форм, а также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API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для работы с локальным хранилищем, геолокацией и двумерной графикой (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Canvas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). В настоящее время спецификация развивается в режиме «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living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standard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» организацией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WHATWG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обновляется по мере появления новых потребностей.</w:t>
      </w:r>
    </w:p>
    <w:p w14:paraId="7B105E23" w14:textId="77777777" w:rsidR="000E27D8" w:rsidRPr="00AC61F0" w:rsidRDefault="000E27D8" w:rsidP="00AC61F0">
      <w:pPr>
        <w:spacing w:after="0" w:line="360" w:lineRule="auto"/>
        <w:jc w:val="both"/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</w:pPr>
      <w:r w:rsidRPr="00AC61F0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 xml:space="preserve">1.3.2. Структура </w:t>
      </w:r>
      <w:r w:rsidRPr="00AC61F0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14:ligatures w14:val="none"/>
        </w:rPr>
        <w:t>HTML</w:t>
      </w:r>
      <w:r w:rsidRPr="00AC61F0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>-документа, основные теги</w:t>
      </w:r>
    </w:p>
    <w:p w14:paraId="3DF8564E" w14:textId="77777777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Каждый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HTML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-документ строится по единой обязательной схеме. Файл открывается объявлением типа документа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DOCTYPE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html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информирующим браузер о применении стандарта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HTML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5. Далее следует корневой элемент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html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, внутри которого располагаются два обязательных раздела.</w:t>
      </w:r>
    </w:p>
    <w:p w14:paraId="7B13D642" w14:textId="77777777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Раздел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head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не отображается на экране пользователя и содержит служебные метаданные: кодировку символов, заголовок вкладки браузера, инструкцию масштабирования для мобильных устройств, ссылку на файл стилей и подключение скриптов.</w:t>
      </w:r>
    </w:p>
    <w:p w14:paraId="430F9FB5" w14:textId="77777777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Раздел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body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содержит всё видимое содержимое страницы. Основные теги, используемые при структурировании:</w:t>
      </w:r>
    </w:p>
    <w:p w14:paraId="496EB4CD" w14:textId="3CBCF7F4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header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шапка страницы или раздела;</w:t>
      </w:r>
    </w:p>
    <w:p w14:paraId="371AF257" w14:textId="4D9BD073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lastRenderedPageBreak/>
        <w:t>nav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блок навигационных ссылок;</w:t>
      </w:r>
    </w:p>
    <w:p w14:paraId="1FCFD397" w14:textId="1572406D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main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основное содержимое страницы;</w:t>
      </w:r>
    </w:p>
    <w:p w14:paraId="02F5157C" w14:textId="33DAB018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section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тематически обособленный раздел;</w:t>
      </w:r>
    </w:p>
    <w:p w14:paraId="0F45F06B" w14:textId="58534029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article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самостоятельный фрагмент контента;</w:t>
      </w:r>
    </w:p>
    <w:p w14:paraId="0924FF76" w14:textId="526083F8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aside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дополнительный или контекстно связанный контент;</w:t>
      </w:r>
    </w:p>
    <w:p w14:paraId="6B68FA07" w14:textId="143A5546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footer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подвал страницы или раздела;</w:t>
      </w:r>
    </w:p>
    <w:p w14:paraId="354CC62B" w14:textId="2655F534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1</w:t>
      </w:r>
      <w:r w:rsidR="00E63AE0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6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заголовки шести уровней иерархии;</w:t>
      </w:r>
    </w:p>
    <w:p w14:paraId="5D5B418D" w14:textId="737656D3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абзац текста;</w:t>
      </w:r>
    </w:p>
    <w:p w14:paraId="10EEA793" w14:textId="489D968C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a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гиперссылка;</w:t>
      </w:r>
    </w:p>
    <w:p w14:paraId="2E9F74B7" w14:textId="4273826A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img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изображение;</w:t>
      </w:r>
    </w:p>
    <w:p w14:paraId="73EAF4EA" w14:textId="77777777" w:rsidR="0088099F" w:rsidRDefault="000E27D8" w:rsidP="0088099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ul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ol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li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маркированный и нумерованный списки.</w:t>
      </w:r>
    </w:p>
    <w:p w14:paraId="585B0924" w14:textId="611168B6" w:rsidR="000E27D8" w:rsidRPr="0088099F" w:rsidRDefault="000E27D8" w:rsidP="0088099F">
      <w:p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88099F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 xml:space="preserve">1.3.3. Семантические элементы </w:t>
      </w:r>
      <w:r w:rsidRPr="0088099F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14:ligatures w14:val="none"/>
        </w:rPr>
        <w:t>HTML</w:t>
      </w:r>
      <w:r w:rsidRPr="0088099F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>5</w:t>
      </w:r>
    </w:p>
    <w:p w14:paraId="377A9574" w14:textId="77777777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До внедрения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HTML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5 разработчики строили структуру страниц преимущественно из универсальных блоковых элементов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div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строчных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span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, присваивая им идентификаторы или классы. Такой подход давал визуально приемлемый результат, однако не нёс никакой смысловой нагрузки: браузер, поисковый робот и программа экранного чтения видели лишь безымянные контейнеры и не могли определить роль каждого блока в структуре документа.</w:t>
      </w:r>
    </w:p>
    <w:p w14:paraId="74C441C7" w14:textId="48C02F72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Семантические элементы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HTML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5 устраняют данное ограничение. Тег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header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явно обозначает шапку,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nav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навигационный блок,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main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основное содержимое,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footer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подвал. Применение семантической разметки обеспечивает ряд практических преимуществ. Поисковые системы используют семантическую структуру для более точного индексирования содержимого, что положительно сказывается на позициях сайта в поисковой выдаче. Программы экранного чтения позволяют пользователям с нарушениями зрения быстро переходить между структурными блоками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>страницы. Семантически размеченный код значительно проще для понимания и сопровождения.</w:t>
      </w:r>
    </w:p>
    <w:p w14:paraId="4C49E5D4" w14:textId="77777777" w:rsidR="0062360C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В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HTML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5 помимо структурных тегов введены смысловые элементы для обозначения отдельных фрагментов контента: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time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для дат и временных значений,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mark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для выделения значимого фрагмента текста,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figure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figcaption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для изображений с подписями,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details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summary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для раскрываемых блоков с дополнительной информацией. </w:t>
      </w:r>
      <w:r w:rsidR="0062360C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Семантическая разметка применяется на всех страницах сайта.</w:t>
      </w:r>
    </w:p>
    <w:p w14:paraId="40554AC5" w14:textId="3294751F" w:rsidR="000E27D8" w:rsidRPr="00D05E41" w:rsidRDefault="000E27D8" w:rsidP="00D05E41">
      <w:pPr>
        <w:spacing w:after="0" w:line="360" w:lineRule="auto"/>
        <w:jc w:val="both"/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</w:pPr>
      <w:r w:rsidRPr="00D05E41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>1.3.4. Формы и элементы ввода данных</w:t>
      </w:r>
    </w:p>
    <w:p w14:paraId="23223B90" w14:textId="77777777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HTML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-форма является стандартным механизмом сбора данных от пользователя. Элемент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form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служит контейнером для полей ввода и определяет параметры передачи данных через атрибуты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action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(адрес обработчика) 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method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(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GET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или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POST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). В рамках настоящего проекта, реализованного без серверной части, обработка формы выполняется средствами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JavaScript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на стороне клиента.</w:t>
      </w:r>
    </w:p>
    <w:p w14:paraId="7353CE8A" w14:textId="77777777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Стандарт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HTML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5 значительно расширил номенклатуру типов поля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input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:</w:t>
      </w:r>
    </w:p>
    <w:p w14:paraId="71276C0E" w14:textId="7CC9F519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type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="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text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"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однострочное текстовое поле;</w:t>
      </w:r>
    </w:p>
    <w:p w14:paraId="106952E5" w14:textId="48676B64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type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="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email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"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поле для адреса электронной почты со встроенной проверкой формата;</w:t>
      </w:r>
    </w:p>
    <w:p w14:paraId="339DCDC5" w14:textId="200EAE4F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type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="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tel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"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поле для ввода номера телефона;</w:t>
      </w:r>
    </w:p>
    <w:p w14:paraId="47EBC958" w14:textId="6FA39FE8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type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="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number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"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числовое поле с ограничениями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min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max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;</w:t>
      </w:r>
    </w:p>
    <w:p w14:paraId="3B981973" w14:textId="279A6FBA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type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="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checkbox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"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флажок для булевых значений;</w:t>
      </w:r>
    </w:p>
    <w:p w14:paraId="55151A81" w14:textId="6E6D0E06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type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="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radio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"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переключатель для выбора одного варианта из группы.</w:t>
      </w:r>
    </w:p>
    <w:p w14:paraId="08A8BA71" w14:textId="332A75C8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Помимо новых типов,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HTML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5 расширил возможности встроенной клиентской валидации. Атрибут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required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запрещает отправку формы при незаполненном поле;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minlength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maxlength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ограничивают допустимую длину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 xml:space="preserve">строки; атрибут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pattern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позволяет задать регулярное выражение для проверки формата ввода. Совокупность данных инструментов обеспечивает первичную проверку корректности введённых данных без написания дополнительного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JavaScript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-кода</w:t>
      </w:r>
      <w:r w:rsidR="00186C27" w:rsidRPr="00DA3004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5E3D7F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В разработанном магазине форма заказа опирается на встроенную HTML5‑валидацию через атрибуты required и type="email".</w:t>
      </w:r>
    </w:p>
    <w:p w14:paraId="4C052517" w14:textId="77777777" w:rsidR="000E27D8" w:rsidRPr="001853C7" w:rsidRDefault="000E27D8" w:rsidP="001853C7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</w:pPr>
      <w:r w:rsidRPr="001853C7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 xml:space="preserve">1.4. Каскадные таблицы стилей </w:t>
      </w:r>
      <w:r w:rsidRPr="001853C7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CSS</w:t>
      </w:r>
    </w:p>
    <w:p w14:paraId="7C6CCB5A" w14:textId="77777777" w:rsidR="000E27D8" w:rsidRPr="001853C7" w:rsidRDefault="000E27D8" w:rsidP="001853C7">
      <w:pPr>
        <w:spacing w:after="0" w:line="360" w:lineRule="auto"/>
        <w:jc w:val="both"/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</w:pPr>
      <w:r w:rsidRPr="001853C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 xml:space="preserve">1.4.1. Назначение </w:t>
      </w:r>
      <w:r w:rsidRPr="001853C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14:ligatures w14:val="none"/>
        </w:rPr>
        <w:t>CSS</w:t>
      </w:r>
      <w:r w:rsidRPr="001853C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>, принцип каскадности и специфичности</w:t>
      </w:r>
    </w:p>
    <w:p w14:paraId="74C24064" w14:textId="28A3C8F4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Каскадные таблицы стилей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CSS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(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Cascading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Style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Sheets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)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формальный язык описания внешнего вида документа, написанного на языке разметки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HTML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Фундаментальная идея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CSS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состоит в разделении содержания документа и его визуального представления. Благодаря этому разделению внешний вид всего сайта можно изменить, отредактировав единственный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CSS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-файл, не затрагивая разметку страниц.</w:t>
      </w:r>
    </w:p>
    <w:p w14:paraId="5B2D308A" w14:textId="06BBD6FD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Слово «каскадные» в названии языка отражает механизм разрешения конфликтов стилей. Когда к одному элементу одновременно применяется несколько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CSS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-правил с конкурирующими значениями одного свойства, браузер определяет приоритетное правило на основе показателя специфичности. Специфичность вычисляется по иерархии селекторов: наибольшим весом обладают инлайн-стили, затем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идентификаторы, далее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классы, псевдоклассы и атрибуты, наименьшим весом обладают селекторы тегов. При равной специфичности применяется правило, расположенное в коде позже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это и есть принцип каскадности.</w:t>
      </w:r>
    </w:p>
    <w:p w14:paraId="37822D05" w14:textId="29E61712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Таблица стилей подключается к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HTML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-документу через элемент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link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в блоке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head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Правило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CSS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имеет синтаксис: селектор, затем в фигурных скобках свойство и его значение. Селекторы позволяют обращаться к элементам по тегу, классу, идентификатору, атрибуту, псевдоклассу (: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hover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, :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focus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, :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nth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child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) и псевдоэлементу (::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before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, ::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after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).</w:t>
      </w:r>
    </w:p>
    <w:p w14:paraId="1805F3DB" w14:textId="77777777" w:rsidR="000E27D8" w:rsidRPr="0055130D" w:rsidRDefault="000E27D8" w:rsidP="0055130D">
      <w:pPr>
        <w:spacing w:after="0" w:line="360" w:lineRule="auto"/>
        <w:jc w:val="both"/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</w:pPr>
      <w:r w:rsidRPr="0055130D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lastRenderedPageBreak/>
        <w:t xml:space="preserve">1.4.2. Блочная модель, </w:t>
      </w:r>
      <w:r w:rsidRPr="0055130D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14:ligatures w14:val="none"/>
        </w:rPr>
        <w:t>Flexbox</w:t>
      </w:r>
      <w:r w:rsidRPr="0055130D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 xml:space="preserve"> и </w:t>
      </w:r>
      <w:r w:rsidRPr="0055130D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14:ligatures w14:val="none"/>
        </w:rPr>
        <w:t>CSS</w:t>
      </w:r>
      <w:r w:rsidRPr="0055130D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 xml:space="preserve"> </w:t>
      </w:r>
      <w:r w:rsidRPr="0055130D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14:ligatures w14:val="none"/>
        </w:rPr>
        <w:t>Grid</w:t>
      </w:r>
    </w:p>
    <w:p w14:paraId="3768E6A2" w14:textId="77777777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Каждый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HTML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-элемент браузер отображает как прямоугольную область, структура которой описывается блочной моделью (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box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model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). Модель состоит из четырёх концентрически вложенных слоёв: содержимое (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content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), внутренние отступы (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padding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), граница (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border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) и внешние отступы (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margin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). По умолчанию ширина элемента определяется только шириной содержимого, без учёта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padding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border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Свойство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box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sizing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: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border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box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изменяет это поведение: заданная ширина включает в себя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padding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border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, что существенно упрощает расчёт размеров при вёрстке.</w:t>
      </w:r>
    </w:p>
    <w:p w14:paraId="4E2E7C1A" w14:textId="77777777" w:rsidR="00B15E2D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Flexbox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(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Flexible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Box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Layout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)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одномерная система вёрстки, предназначенная для управления распределением и выравниванием элементов внутри контейнера по одной оси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горизонтальной или вертикальной.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Flexbox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решает задачи, которые традиционно требовали сложных обходных приёмов: вертикальное центрирование, равномерное распределение блоков по строке, перенос элементов при нехватке ширины.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Ключевые свойства flex-контейнера: display: flex, justify-content, align-items, flex-wrap. </w:t>
      </w:r>
      <w:r w:rsidR="000B5A47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Flexbox используется при вёрстке шапки, навигационного меню и карточек книг.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CSS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Grid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двумерная система вёрстки, позволяющая одновременно управлять строками и столбцами сетки.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Grid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наиболее эффективен при построении сложных страничных макетов и сеток карточек товаров. Конструкция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grid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template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columns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: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repeat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(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auto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fill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minmax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(240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px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, 1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)) создаёт адаптивную сетку, число столбцов которой автоматически рассчитывается в зависимости от доступной ширины контейнера</w:t>
      </w:r>
      <w:r w:rsidR="00B15E2D" w:rsidRPr="00DA300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15E2D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Страница каталога свёрстана с помощью CSS Grid.</w:t>
      </w:r>
    </w:p>
    <w:p w14:paraId="15A5290B" w14:textId="441E018E" w:rsidR="000E27D8" w:rsidRPr="00FF7AC5" w:rsidRDefault="000E27D8" w:rsidP="00FF7AC5">
      <w:pPr>
        <w:spacing w:after="0" w:line="360" w:lineRule="auto"/>
        <w:jc w:val="both"/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</w:pPr>
      <w:r w:rsidRPr="00FF7AC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>1.4.3. Адаптивный дизайн и медиазапросы</w:t>
      </w:r>
    </w:p>
    <w:p w14:paraId="7C243D45" w14:textId="201C0A97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Адаптивный веб-дизайн (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Responsive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Web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Design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)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подход к проектированию и вёрстке, при котором страница корректно отображается 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 xml:space="preserve">сохраняет функциональность на устройствах с различными размерами экрана: от смартфона с шириной 320 пикселей до широкоформатного монитора 2560 пикселей и более. Концепция была сформулирована веб-разработчиком Итаном Маркоттом в 2010 году и основывается на трёх технических принципах: гибкая сетка на относительных единицах, масштабируемые изображения и медиазапросы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CSS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</w:p>
    <w:p w14:paraId="154F7BB3" w14:textId="12A529EB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Медиазапрос (@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media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)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CSS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-инструкция, применяющая блок правил только при выполнении заданного условия. Наиболее распространённое условие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ограничение ширины области просмотра. Например, при ширине менее 768 пикселей каталог переключается на двухколоночную сетку, при ширине менее 480 пикселей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на одноколоночную.</w:t>
      </w:r>
    </w:p>
    <w:p w14:paraId="08ACB877" w14:textId="5F3B2B5A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Различают два стратегических подхода.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Desktop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first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означает, что вёрстка начинается с широкого экрана, а медиазапросы последовательно упрощают макет для меньших разрешений.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Mobile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first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вёрстка начинается с мобильного экрана, медиазапросы расширяют макет для больших разрешений. Подход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mobile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first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считается предпочтительным, так как доля мобильного трафика в глобальной сети стабильно превышает десктопный. В </w:t>
      </w:r>
      <w:r w:rsidR="00B87A6D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работе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реализован подход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desktop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first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как наиболее наглядный при изучении принципов адаптивности.</w:t>
      </w:r>
    </w:p>
    <w:p w14:paraId="652D5C5C" w14:textId="77777777" w:rsidR="000E27D8" w:rsidRPr="003075A2" w:rsidRDefault="000E27D8" w:rsidP="003075A2">
      <w:pPr>
        <w:spacing w:after="0" w:line="360" w:lineRule="auto"/>
        <w:jc w:val="both"/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</w:pPr>
      <w:r w:rsidRPr="003075A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 xml:space="preserve">1.4.4. Цветовая схема, типографика, </w:t>
      </w:r>
      <w:r w:rsidRPr="003075A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14:ligatures w14:val="none"/>
        </w:rPr>
        <w:t>CSS</w:t>
      </w:r>
      <w:r w:rsidRPr="003075A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>-переменные</w:t>
      </w:r>
    </w:p>
    <w:p w14:paraId="183D18EE" w14:textId="77777777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Визуальное единство многостраничного сайта достигается посредством последовательного применения заранее определённой цветовой схемы и типографических правил. Цветовая схема фиксирует основной цвет интерфейса, акцентный цвет, цвета текста и фона, а также цвета состояний элементов при наведении, в активном и отключённом состоянии. Для книжного интернет-магазина традиционно выбирают сдержанную палитру с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>тёмными насыщенными тонами основного цвета и контрастными акцентами для кнопок действий.</w:t>
      </w:r>
    </w:p>
    <w:p w14:paraId="7AF21E53" w14:textId="3F925944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Типографика определяет шрифтовые пары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как правило, отдельный шрифт для заголовков и для основного текста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базовый кегль, межстрочный интервал и контрастное соотношение цвета текста к фону. Последнее регламентируется стандартом доступности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WCAG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: для основного текста рекомендуется коэффициент контрастности не ниже 4,5:1.</w:t>
      </w:r>
    </w:p>
    <w:p w14:paraId="64F84A37" w14:textId="3754347A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CSS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-переменные (кастомные свойства) позволяют хранить повторно используемые значения в одном месте и обращаться к ним через функцию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var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(). Все ключевые цвета, шрифты и размеры отступов объявляются в блоке :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root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в начале файла стилей. Данный подход делает код легко сопровождаемым: изменение основного цвета на всём сайте требует правки единственной строки. </w:t>
      </w:r>
      <w:r w:rsidR="007317CD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Цветовая гамма, шрифты и размеры отступов хранятся в кастомных свойствах CSS.</w:t>
      </w:r>
    </w:p>
    <w:p w14:paraId="2443FFBE" w14:textId="77777777" w:rsidR="000E27D8" w:rsidRPr="00930AF6" w:rsidRDefault="000E27D8" w:rsidP="00930AF6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</w:pPr>
      <w:r w:rsidRPr="00930AF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 xml:space="preserve">1.5. Язык программирования </w:t>
      </w:r>
      <w:r w:rsidRPr="00930AF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JavaScript</w:t>
      </w:r>
    </w:p>
    <w:p w14:paraId="5FB6D4BE" w14:textId="77777777" w:rsidR="000E27D8" w:rsidRPr="00930AF6" w:rsidRDefault="000E27D8" w:rsidP="00930AF6">
      <w:pPr>
        <w:spacing w:after="0" w:line="360" w:lineRule="auto"/>
        <w:jc w:val="both"/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</w:pPr>
      <w:r w:rsidRPr="00930AF6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 xml:space="preserve">1.5.1. Роль </w:t>
      </w:r>
      <w:r w:rsidRPr="00930AF6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14:ligatures w14:val="none"/>
        </w:rPr>
        <w:t>JavaScript</w:t>
      </w:r>
      <w:r w:rsidRPr="00930AF6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 xml:space="preserve"> в клиентской веб-разработке</w:t>
      </w:r>
    </w:p>
    <w:p w14:paraId="040C6A1F" w14:textId="38154623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JavaScript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язык программирования, нативно поддерживаемый всеми современными браузерами на стороне клиента. Язык был разработан Бренданом Эйхом в 1995 году в компании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Netscape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Communications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изначально предназначался для добавления элементарной интерактивности на веб-страницы. В 1997 году синтаксис языка был стандартизирован под названием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ECMAScript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(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ECMA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-262), что обеспечило совместимость реализаций в разных браузерах.</w:t>
      </w:r>
    </w:p>
    <w:p w14:paraId="6B4FECB8" w14:textId="17F743A4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На сегодняшний день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JavaScript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является одним из наиболее широко применяемых языков программирования в мире. Область его применения вышла далеко за пределы браузера: серверная среда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Node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позволяет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 xml:space="preserve">использовать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JavaScript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для разработки бэкенда, фреймворки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React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Native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Electron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для мобильных и десктопных приложений соответственно.</w:t>
      </w:r>
    </w:p>
    <w:p w14:paraId="520B1A2D" w14:textId="2B092603" w:rsidR="000E27D8" w:rsidRPr="005E3377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В браузерном контексте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JavaScript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выполняет три базовые функции: управление содержимым страницы через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DOM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-манипуляции, обработка пользовательских событий и обеспечение взаимодействия с внешними сервисами через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Fetch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API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 Язык является однопоточным и работает в модели событийного цикла (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event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loop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), обеспечивающей неблокирующее выполнение асинхронных операций. Стандарт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ECMAScript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2015 (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ES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6) привнёс стрелочные функции, классы, деструктуризацию, шаблонные строки, модули и операторы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let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const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</w:t>
      </w:r>
      <w:r w:rsidRPr="005E3377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В настоящем проекте используется синтаксис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ES</w:t>
      </w:r>
      <w:r w:rsidRPr="005E3377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6+.</w:t>
      </w:r>
    </w:p>
    <w:p w14:paraId="0EF819C6" w14:textId="77777777" w:rsidR="000E27D8" w:rsidRPr="00E402B0" w:rsidRDefault="000E27D8" w:rsidP="00E402B0">
      <w:pPr>
        <w:spacing w:after="0" w:line="360" w:lineRule="auto"/>
        <w:jc w:val="both"/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</w:pPr>
      <w:r w:rsidRPr="00E402B0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 xml:space="preserve">1.5.2. Работа с </w:t>
      </w:r>
      <w:r w:rsidRPr="00E402B0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14:ligatures w14:val="none"/>
        </w:rPr>
        <w:t>DOM</w:t>
      </w:r>
      <w:r w:rsidRPr="00E402B0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>: выборка и изменение элементов</w:t>
      </w:r>
    </w:p>
    <w:p w14:paraId="5F018A35" w14:textId="5AA1920D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Document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Object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Model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(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DOM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)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кроссплатформенный программный интерфейс, представляющий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HTML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-документ в виде иерархического дерева объектов. Каждый элемент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HTML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преобразуется в узел дерева, к которому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JavaScript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может обращаться для чтения, изменения, создания или удаления содержимого.</w:t>
      </w:r>
    </w:p>
    <w:p w14:paraId="592005D1" w14:textId="77777777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Выборка элементов осуществляется через методы объекта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document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:</w:t>
      </w:r>
    </w:p>
    <w:p w14:paraId="3C8C18B7" w14:textId="01CC1FDA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document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getElementById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('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id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')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возвращает элемент по уникальному идентификатору;</w:t>
      </w:r>
    </w:p>
    <w:p w14:paraId="659CECA2" w14:textId="7127F2E7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document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querySelector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('.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class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')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возвращает первый элемент, соответствующий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CSS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-селектору;</w:t>
      </w:r>
    </w:p>
    <w:p w14:paraId="502EFFFB" w14:textId="6CCB2DC5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document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querySelectorAll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('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div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card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')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возвращает список всех подходящих элементов.</w:t>
      </w:r>
    </w:p>
    <w:p w14:paraId="361F2710" w14:textId="77777777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После получения ссылки на элемент доступны операции: изменение текстового содержимого через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textContent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изменение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HTML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-содержимого через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innerHTML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управление атрибутами через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setAttribute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getAttribute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 xml:space="preserve">изменение стилей через свойство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style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управление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CSS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-классами через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classList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с методами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add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remove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toggle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</w:p>
    <w:p w14:paraId="54CF7231" w14:textId="3C87C919" w:rsidR="00261F97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Для динамического создания новых узлов применяется метод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document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createElement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после чего элемент наполняется содержимым и добавляется в документ через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appendChild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или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insertAdjacentHTML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</w:t>
      </w:r>
      <w:r w:rsidR="007317CD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Карточки книг в каталоге генерируются программно через DOM-манипуляции на основе JavaScript-массива, что избавляет от дублирования HTML-кода.</w:t>
      </w:r>
    </w:p>
    <w:p w14:paraId="29EDF100" w14:textId="77777777" w:rsidR="000E27D8" w:rsidRPr="00E402B0" w:rsidRDefault="000E27D8" w:rsidP="00E402B0">
      <w:pPr>
        <w:spacing w:after="0" w:line="360" w:lineRule="auto"/>
        <w:jc w:val="both"/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</w:pPr>
      <w:r w:rsidRPr="00E402B0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>1.5.3. Обработка событий, интерактивность интерфейса</w:t>
      </w:r>
    </w:p>
    <w:p w14:paraId="284359CE" w14:textId="431AD6F0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Интерактивность веб-страницы строится на механизме событий браузера. Событие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это уведомление о том, что некоторое действие произошло: пользователь произвёл щелчок кнопкой мыши, ввёл символ в поле, прокрутил страницу, нажал клавишу или завершил загрузку страницы. Для реакции на событие к элементу прикрепляется функция-обработчик посредством метода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addEventListener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</w:p>
    <w:p w14:paraId="3AD8EE48" w14:textId="77777777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Существенную роль в работе с событиями играет механизм всплытия (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event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bubbling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): событие, возникшее на дочернем элементе, последовательно передаётся вверх по дереву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DOM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ко всем родительским узлам вплоть до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document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Данный механизм лежит в основе приёма делегирования событий: вместо навешивания отдельного обработчика на каждую из карточек каталога достаточно установить единый обработчик на родительский контейнер и определять источник события через свойство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event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target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 Приём особенно эффективен при динамически создаваемых элементах.</w:t>
      </w:r>
    </w:p>
    <w:p w14:paraId="2F3A0DB5" w14:textId="271414CD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Перечень событий, </w:t>
      </w:r>
      <w:r w:rsidR="00B87A6D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используемых</w:t>
      </w:r>
      <w:r w:rsidR="0034668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B87A6D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в</w:t>
      </w:r>
      <w:r w:rsidR="0034668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проекте:</w:t>
      </w:r>
    </w:p>
    <w:p w14:paraId="612CB284" w14:textId="65C2E6FF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DOMContentLoaded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инициализация скриптов после готовности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DOM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;</w:t>
      </w:r>
    </w:p>
    <w:p w14:paraId="0AC96306" w14:textId="77C61E9F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click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нажатие кнопки добавления в корзину или удаления товара;</w:t>
      </w:r>
    </w:p>
    <w:p w14:paraId="6AE89453" w14:textId="212A83EA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input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ввод текста в поле поиска для мгновенной фильтрации каталога;</w:t>
      </w:r>
    </w:p>
    <w:p w14:paraId="778F285D" w14:textId="3D41CEDD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change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выбор значения в фильтре жанров;</w:t>
      </w:r>
    </w:p>
    <w:p w14:paraId="59D188C3" w14:textId="7B5A7E36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lastRenderedPageBreak/>
        <w:t>submit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отправка формы оформления заказа.</w:t>
      </w:r>
    </w:p>
    <w:p w14:paraId="567882B2" w14:textId="77777777" w:rsidR="000E27D8" w:rsidRPr="001C0F7C" w:rsidRDefault="000E27D8" w:rsidP="001C0F7C">
      <w:pPr>
        <w:spacing w:after="0" w:line="360" w:lineRule="auto"/>
        <w:jc w:val="both"/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</w:pPr>
      <w:r w:rsidRPr="001C0F7C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 xml:space="preserve">1.5.4. Хранение данных: </w:t>
      </w:r>
      <w:r w:rsidRPr="001C0F7C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14:ligatures w14:val="none"/>
        </w:rPr>
        <w:t>localStorage</w:t>
      </w:r>
    </w:p>
    <w:p w14:paraId="683AC90B" w14:textId="77777777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Протокол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HTTP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по своей природе не сохраняет состояние между отдельными запросами. Это означает, что при переходе пользователя со страницы каталога на страницу корзины данные о добавленных товарах были бы утеряны без специального механизма хранения на стороне клиента.</w:t>
      </w:r>
    </w:p>
    <w:p w14:paraId="323F97CB" w14:textId="7C36E10B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Стандарт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HTML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5 предоставляет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Web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Storage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API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включающий два объекта: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sessionStorage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данные которого сохраняются до закрытия вкладки браузера, 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localStorage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данные которого сохраняются без ограничений по времени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до явного удаления пользователем или программно.</w:t>
      </w:r>
    </w:p>
    <w:p w14:paraId="5A576D98" w14:textId="17A91F93" w:rsidR="00DA274F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localStorage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работает по принципу хранилища «ключ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строковое значение». Для сохранения структурированных данных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массивов и объектов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применяется сериализация через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JSON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stringify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при записи и десериализация через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JSON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parse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при чтении. Объём хранилища составляет от 5 до 10 МБ в зависимости от браузера, что достаточно для хранения данных корзины. Доступ к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localStorage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ограничен политикой одинакового происхождения (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same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origin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policy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): скрипты с иного домена, протокола или порта не могут читать данные хранилища текущего сайта, что обеспечивает базовый уровень изоляции</w:t>
      </w:r>
      <w:r w:rsidR="00126D79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</w:t>
      </w:r>
      <w:r w:rsidR="00B2150F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Таким образом, данные корзины остаются доступными при перезагрузке страницы и повторном открытии браузера.</w:t>
      </w:r>
    </w:p>
    <w:p w14:paraId="37FF4715" w14:textId="22776B2D" w:rsidR="000E27D8" w:rsidRPr="00BB148A" w:rsidRDefault="000E27D8" w:rsidP="00BB148A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</w:pPr>
      <w:r w:rsidRPr="00BB148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1.6. Инструменты разработки</w:t>
      </w:r>
    </w:p>
    <w:p w14:paraId="5756B3D7" w14:textId="77777777" w:rsidR="000E27D8" w:rsidRPr="00BB148A" w:rsidRDefault="000E27D8" w:rsidP="00BB148A">
      <w:pPr>
        <w:spacing w:after="0" w:line="360" w:lineRule="auto"/>
        <w:jc w:val="both"/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</w:pPr>
      <w:r w:rsidRPr="00BB148A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 xml:space="preserve">1.6.1. Редактор кода </w:t>
      </w:r>
      <w:r w:rsidRPr="00BB148A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14:ligatures w14:val="none"/>
        </w:rPr>
        <w:t>Visual</w:t>
      </w:r>
      <w:r w:rsidRPr="00BB148A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 xml:space="preserve"> </w:t>
      </w:r>
      <w:r w:rsidRPr="00BB148A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14:ligatures w14:val="none"/>
        </w:rPr>
        <w:t>Studio</w:t>
      </w:r>
      <w:r w:rsidRPr="00BB148A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 xml:space="preserve"> </w:t>
      </w:r>
      <w:r w:rsidRPr="00BB148A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14:ligatures w14:val="none"/>
        </w:rPr>
        <w:t>Code</w:t>
      </w:r>
    </w:p>
    <w:p w14:paraId="343E1653" w14:textId="699F568E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Visual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Studio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Code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(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Code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)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бесплатный редактор исходного кода с открытым исходным кодом, разработанный компанией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Microsoft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впервые представленный в 2015 году. Несмотря на то что формально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Code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является редактором, а не интегрированной средой разработки, богатая экосистема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 xml:space="preserve">расширений позволяет расширить его функциональность до уровня полноценной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IDE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</w:p>
    <w:p w14:paraId="4CEB321D" w14:textId="4207EFA9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Возможности редактора,</w:t>
      </w:r>
      <w:r w:rsidR="00AE1BD7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B87A6D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задействованные в работе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:</w:t>
      </w:r>
    </w:p>
    <w:p w14:paraId="75EE52B5" w14:textId="77777777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подсветка синтаксиса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HTML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CSS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JavaScript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в базовой комплектации;</w:t>
      </w:r>
    </w:p>
    <w:p w14:paraId="52E7D13B" w14:textId="466E3751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IntelliSense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система контекстных подсказок, отображающая доступные теги, свойства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CSS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методы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JavaScript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непосредственно в процессе набора кода;</w:t>
      </w:r>
    </w:p>
    <w:p w14:paraId="2252986E" w14:textId="77777777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встроенный терминал, исключающий необходимость переключения между приложениями;</w:t>
      </w:r>
    </w:p>
    <w:p w14:paraId="55AE7F30" w14:textId="5AEEB09E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расширение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Live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Server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запускает локальный веб-сервер с функцией автоматической перезагрузки страницы в браузере при сохранении файла, что ускоряет цикл правки и проверки результата;</w:t>
      </w:r>
    </w:p>
    <w:p w14:paraId="22523C5D" w14:textId="5369520D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расширение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Prettier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автоматически форматирует код при сохранении файла согласно установленным правилам стиля;</w:t>
      </w:r>
    </w:p>
    <w:p w14:paraId="47E29327" w14:textId="77777777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встроенная поддержка системы контроля версий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Git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</w:p>
    <w:p w14:paraId="1A7F811C" w14:textId="575F4564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По данным ежегодного опроса разработчиков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Stack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Overflow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Developer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Survey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Code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на протяжении нескольких лет подряд занимает первое место среди наиболее популярных редакторов кода.</w:t>
      </w:r>
    </w:p>
    <w:p w14:paraId="2888D109" w14:textId="77777777" w:rsidR="000E27D8" w:rsidRPr="00736961" w:rsidRDefault="000E27D8" w:rsidP="00736961">
      <w:pPr>
        <w:spacing w:after="0" w:line="360" w:lineRule="auto"/>
        <w:jc w:val="both"/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</w:pPr>
      <w:r w:rsidRPr="00736961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>1.6.2. Браузерные инструменты разработчика (</w:t>
      </w:r>
      <w:r w:rsidRPr="00736961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14:ligatures w14:val="none"/>
        </w:rPr>
        <w:t>DevTools</w:t>
      </w:r>
      <w:r w:rsidRPr="00736961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>)</w:t>
      </w:r>
    </w:p>
    <w:p w14:paraId="23C81326" w14:textId="1172C80E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DevTools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встроенный набор инструментов отладки и анализа, доступный в любом современном браузере через клавишу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12 или через контекстное меню «Просмотр кода». Инструменты разработчика охватывают весь цикл отладки клиентского веб-приложения: от анализа разметки и стилей до мониторинга сетевых запросов и управления хранилищами.</w:t>
      </w:r>
    </w:p>
    <w:p w14:paraId="4D935A37" w14:textId="69B402C0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Основные вкладки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DevTools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</w:t>
      </w:r>
      <w:r w:rsidR="00B87A6D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использованные при разработке сайта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:</w:t>
      </w:r>
    </w:p>
    <w:p w14:paraId="28F8DFC6" w14:textId="49555836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Elements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отображает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DOM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-дерево страницы в реальном времени и применённые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CSS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-правила с указанием их источника и специфичности.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>Позволяет вносить временные изменения в разметку и стили непосредственно в браузере, что значительно ускоряет подбор значений при вёрстке;</w:t>
      </w:r>
    </w:p>
    <w:p w14:paraId="6EAD8911" w14:textId="4A5A8C1C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Console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выводит сообщения журналирования, предупреждения и ошибки выполнения скриптов, поддерживает интерактивный ввод произвольного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JavaScript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-кода;</w:t>
      </w:r>
    </w:p>
    <w:p w14:paraId="12703EB9" w14:textId="24EDDE9C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Network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фиксирует все сетевые запросы, инициированные страницей, с указанием времени выполнения, статуса ответа и объёма данных; применяется при отладке подключения внешних шрифтов и ресурсов;</w:t>
      </w:r>
    </w:p>
    <w:p w14:paraId="77230842" w14:textId="147ADFAE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Application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предоставляет доступ ко всем хранилищам браузера, в том числе к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localStorage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; позволяет просматривать, редактировать и удалять сохранённые данные, что удобно при отладке логики корзины;</w:t>
      </w:r>
    </w:p>
    <w:p w14:paraId="1600D001" w14:textId="6777E2B1" w:rsidR="000E27D8" w:rsidRPr="00DA3004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Device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Toolbar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A96E0B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эмулятор мобильных устройств, позволяющий тестировать адаптивную вёрстку при различных разрешениях экрана без физических устройств.</w:t>
      </w:r>
    </w:p>
    <w:p w14:paraId="68C615A6" w14:textId="67FD3E98" w:rsidR="001E06EB" w:rsidRDefault="000E27D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В ходе разработки данного проекта инструменты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DevTools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применялись на каждом этапе: при отладке вёрстки, проверке логики корзины и тестировании адаптивности интерфейса.</w:t>
      </w:r>
    </w:p>
    <w:p w14:paraId="79573418" w14:textId="77777777" w:rsidR="001E06EB" w:rsidRDefault="001E06EB">
      <w:pP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br w:type="page"/>
      </w:r>
    </w:p>
    <w:p w14:paraId="290961E4" w14:textId="77777777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12395F6B" w14:textId="49514386" w:rsidR="0057035D" w:rsidRPr="00673544" w:rsidRDefault="00126D79" w:rsidP="00673544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</w:pPr>
      <w:r w:rsidRPr="0067354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РАЗДЕЛ</w:t>
      </w:r>
      <w:r w:rsidR="0057035D" w:rsidRPr="0067354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 xml:space="preserve"> 2. ПРАКТИЧЕСКАЯ ЧАСТЬ</w:t>
      </w:r>
    </w:p>
    <w:p w14:paraId="3E0E44BE" w14:textId="77777777" w:rsidR="0057035D" w:rsidRPr="001E06EB" w:rsidRDefault="0057035D" w:rsidP="001E06EB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</w:pPr>
      <w:r w:rsidRPr="001E06EB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2.1. Архитектура и структура проекта</w:t>
      </w:r>
    </w:p>
    <w:p w14:paraId="447001B1" w14:textId="77777777" w:rsidR="0057035D" w:rsidRPr="001E06EB" w:rsidRDefault="0057035D" w:rsidP="001E06EB">
      <w:pPr>
        <w:spacing w:after="0" w:line="360" w:lineRule="auto"/>
        <w:jc w:val="both"/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</w:pPr>
      <w:r w:rsidRPr="001E06EB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>2.1.1. Файловая организация проекта</w:t>
      </w:r>
    </w:p>
    <w:p w14:paraId="17FDC6E2" w14:textId="77777777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Проект «Книговед» реализован в виде набора статических файлов без серверной части. Все файлы находятся в одной корневой директории, что упрощает развёртывание на любом веб-хостинге или локальном сервере.</w:t>
      </w:r>
    </w:p>
    <w:p w14:paraId="7DC38EEF" w14:textId="77777777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Структура проекта:</w:t>
      </w:r>
    </w:p>
    <w:p w14:paraId="524F67ED" w14:textId="0E29CF6E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index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html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D92515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главная страница магазина;</w:t>
      </w:r>
    </w:p>
    <w:p w14:paraId="4B52C7BD" w14:textId="389FE59E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catalog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html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D92515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страница каталога книг с поиском и фильтрацией;</w:t>
      </w:r>
    </w:p>
    <w:p w14:paraId="41C572EE" w14:textId="3E855EE7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book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html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D92515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страница детального просмотра отдельной книги;</w:t>
      </w:r>
    </w:p>
    <w:p w14:paraId="4ED6E30F" w14:textId="37262207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cart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html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D92515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страница корзины с формой оформления заказа;</w:t>
      </w:r>
    </w:p>
    <w:p w14:paraId="24D1A50C" w14:textId="4FE6D1D4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about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html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D92515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страница о магазине;</w:t>
      </w:r>
    </w:p>
    <w:p w14:paraId="19B574BC" w14:textId="2BDCF390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style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css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D92515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единый файл стилей для всего сайта;</w:t>
      </w:r>
    </w:p>
    <w:p w14:paraId="614C0CB0" w14:textId="6C3E13B4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script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D92515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логика приложения: рендеринг, фильтрация, управление корзиной;</w:t>
      </w:r>
    </w:p>
    <w:p w14:paraId="3D8FA536" w14:textId="65013D5C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data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/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books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D92515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массив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booksData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с данными о книгах (локальная база данных);</w:t>
      </w:r>
    </w:p>
    <w:p w14:paraId="4AC1EA53" w14:textId="7EC3A107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img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/ </w:t>
      </w:r>
      <w:r w:rsidR="00D92515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директория с изображениями обложек книг, логотипом и декоративными фонами.</w:t>
      </w:r>
    </w:p>
    <w:p w14:paraId="3205857A" w14:textId="70A048AA" w:rsidR="007F7A55" w:rsidRPr="00DA3004" w:rsidRDefault="007F7A55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noProof/>
          <w:kern w:val="0"/>
          <w:sz w:val="28"/>
          <w:szCs w:val="28"/>
          <w:lang w:val="ru-RU"/>
          <w14:ligatures w14:val="none"/>
        </w:rPr>
        <w:lastRenderedPageBreak/>
        <w:drawing>
          <wp:inline distT="0" distB="0" distL="0" distR="0" wp14:anchorId="3D96BCFE" wp14:editId="5ADD234E">
            <wp:extent cx="2895851" cy="2491956"/>
            <wp:effectExtent l="0" t="0" r="0" b="381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95851" cy="2491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0A016" w14:textId="57D85CB9" w:rsidR="007F7A55" w:rsidRPr="00DA3004" w:rsidRDefault="007F7A55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t xml:space="preserve">Рисунок 1 </w:t>
      </w:r>
      <w:r w:rsidR="00E63AE0" w:rsidRPr="00DA3004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t>-</w:t>
      </w:r>
      <w:r w:rsidRPr="00DA3004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t xml:space="preserve"> Файловая структура проекта в редакторе </w:t>
      </w:r>
      <w:r w:rsidRPr="00DA3004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VS</w:t>
      </w:r>
      <w:r w:rsidRPr="00DA3004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t xml:space="preserve"> </w:t>
      </w:r>
      <w:r w:rsidRPr="00DA3004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Code</w:t>
      </w:r>
    </w:p>
    <w:p w14:paraId="256C2A42" w14:textId="7586EE14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Подключение зависимостей на каждой странице производится в блоке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head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через теги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link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для стилей 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script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с атрибутом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defer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для скриптов. Атрибут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defer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гарантирует, что скрипты выполнятся после полного разбора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HTML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-документа, что исключает обращение к несуществующим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DOM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-элементам.</w:t>
      </w:r>
    </w:p>
    <w:p w14:paraId="419DF52D" w14:textId="77777777" w:rsidR="0057035D" w:rsidRPr="007E7FC7" w:rsidRDefault="0057035D" w:rsidP="007E7FC7">
      <w:pPr>
        <w:spacing w:after="0" w:line="360" w:lineRule="auto"/>
        <w:jc w:val="both"/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</w:pPr>
      <w:r w:rsidRPr="007E7FC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>2.1.2. Описание страниц и навигация между ними</w:t>
      </w:r>
    </w:p>
    <w:p w14:paraId="63D398F6" w14:textId="77777777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Сайт состоит из пяти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HTML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-страниц, связанных единым навигационным меню в шапке. Навигация представлена элементом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nav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с маркированным списком ссылок на все разделы. Элемент с классом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active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визуально выделяет текущую страницу.</w:t>
      </w:r>
    </w:p>
    <w:p w14:paraId="479FF87F" w14:textId="77777777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Навигационные переходы между страницами:</w:t>
      </w:r>
    </w:p>
    <w:p w14:paraId="5F0D05E3" w14:textId="63885624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Главная (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index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html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) </w:t>
      </w:r>
      <w:r w:rsidR="00D92515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вход в магазин, отображает витрину с популярными книгами и каруселью категорий. Ведёт на каталог через карточки категорий и кнопку «Смотреть весь каталог».</w:t>
      </w:r>
    </w:p>
    <w:p w14:paraId="11A7C8EF" w14:textId="22A15A97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Каталог (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catalog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html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) </w:t>
      </w:r>
      <w:r w:rsidR="00D92515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полный список книг с фильтрами и поиском. При переходе через карточку категории с главной страницы принимает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URL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-параметр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category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автоматически активирует нужный фильтр.</w:t>
      </w:r>
    </w:p>
    <w:p w14:paraId="6CD428C7" w14:textId="2E06EE3A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>Страница книги (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book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html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) </w:t>
      </w:r>
      <w:r w:rsidR="00D92515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открывается из любой карточки в каталоге и на главной через ссылку с параметром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id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в строке запроса.</w:t>
      </w:r>
    </w:p>
    <w:p w14:paraId="222D3DBA" w14:textId="77BCBB47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Корзина (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cart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html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) </w:t>
      </w:r>
      <w:r w:rsidR="00D92515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доступна из навигационного меню. Отображает счётчик товаров рядом со ссылкой.</w:t>
      </w:r>
    </w:p>
    <w:p w14:paraId="3D656772" w14:textId="53F6C9D9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О нас (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about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html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) </w:t>
      </w:r>
      <w:r w:rsidR="00D92515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информационная страница без динамического содержимого.</w:t>
      </w:r>
    </w:p>
    <w:p w14:paraId="763E541B" w14:textId="77777777" w:rsidR="0057035D" w:rsidRPr="006053E9" w:rsidRDefault="0057035D" w:rsidP="006053E9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</w:pPr>
      <w:r w:rsidRPr="006053E9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2.2. Разработка главной страницы (</w:t>
      </w:r>
      <w:r w:rsidRPr="006053E9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index</w:t>
      </w:r>
      <w:r w:rsidRPr="006053E9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.</w:t>
      </w:r>
      <w:r w:rsidRPr="006053E9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html</w:t>
      </w:r>
      <w:r w:rsidRPr="006053E9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)</w:t>
      </w:r>
    </w:p>
    <w:p w14:paraId="502D8BE4" w14:textId="77777777" w:rsidR="0057035D" w:rsidRPr="006053E9" w:rsidRDefault="0057035D" w:rsidP="006053E9">
      <w:pPr>
        <w:spacing w:after="0" w:line="360" w:lineRule="auto"/>
        <w:jc w:val="both"/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</w:pPr>
      <w:r w:rsidRPr="006053E9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>2.2.1. Шапка сайта, логотип и навигационное меню</w:t>
      </w:r>
    </w:p>
    <w:p w14:paraId="7E5C7BDF" w14:textId="77777777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Шапка сайта реализована как семантический элемент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header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с классом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site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header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Она зафиксирована в верхней части экрана посредством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CSS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-свойства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position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: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sticky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top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: 0, что обеспечивает постоянный доступ к навигации при прокрутке страницы. Фоновый цвет шапки совпадает с цветом поверхности (--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color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surface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: #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FFFFFF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), а нижняя граница задаётся переменной --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color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border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</w:p>
    <w:p w14:paraId="3D09163E" w14:textId="77777777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Внутренний контейнер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header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inner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организован через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Flexbox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с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justify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content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: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space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between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align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items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: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center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, что обеспечивает горизонтальное разделение логотипа и навигации при фиксированной высоте 70 пикселей.</w:t>
      </w:r>
    </w:p>
    <w:p w14:paraId="20A728A9" w14:textId="77777777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Логотип представлен ссылкой-элементом с классом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logo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внутри которой размещены изображение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knigoved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png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высотой 70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px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текстовое название магазина. Совместное размещение изображения и текста обеспечивается через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inline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-стиль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display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: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flex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с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gap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: 12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px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 Шрифт логотипа наследует переменную --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font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heading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: '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Georgia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',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serif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, что задаёт книжный, академический характер фирменному стилю.</w:t>
      </w:r>
    </w:p>
    <w:p w14:paraId="00EAEFB7" w14:textId="2311BF15" w:rsidR="0057035D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Навигационное меню выполнено в виде элемента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nav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с маркированным списком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ul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Пункты меню содержат ссылки на все пять страниц сайта. Ссылка на корзину дополнена элементом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span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с идентификатором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cart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counter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 xml:space="preserve">который динамически отображает количество товаров в корзине. Счётчик скрывается при нулевом значении через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JavaScript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-свойство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display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: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none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</w:p>
    <w:p w14:paraId="7ADC404C" w14:textId="13421DA6" w:rsidR="008A05FC" w:rsidRDefault="008A05FC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8A05FC">
        <w:rPr>
          <w:rFonts w:ascii="Times New Roman" w:eastAsia="Times New Roman" w:hAnsi="Times New Roman" w:cs="Times New Roman"/>
          <w:noProof/>
          <w:kern w:val="0"/>
          <w:sz w:val="28"/>
          <w:szCs w:val="28"/>
          <w:lang w:val="ru-RU"/>
          <w14:ligatures w14:val="none"/>
        </w:rPr>
        <w:drawing>
          <wp:inline distT="0" distB="0" distL="0" distR="0" wp14:anchorId="5328731D" wp14:editId="24ACC659">
            <wp:extent cx="5943600" cy="2397125"/>
            <wp:effectExtent l="0" t="0" r="0" b="317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8308F" w14:textId="6B34AC8D" w:rsidR="008A05FC" w:rsidRPr="00DA3004" w:rsidRDefault="008A05FC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8A05F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На рисунке  показана семантическая структура шапки: &lt;header&gt; содержит логотип и навигационное меню &lt;nav&gt;</w:t>
      </w:r>
    </w:p>
    <w:p w14:paraId="4FFAE073" w14:textId="77777777" w:rsidR="0057035D" w:rsidRPr="004F6442" w:rsidRDefault="0057035D" w:rsidP="004F6442">
      <w:pPr>
        <w:spacing w:after="0" w:line="360" w:lineRule="auto"/>
        <w:jc w:val="both"/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</w:pPr>
      <w:r w:rsidRPr="004F644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>2.2.2. Главный баннер и блок категорий с каруселью</w:t>
      </w:r>
    </w:p>
    <w:p w14:paraId="6681729E" w14:textId="77777777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34317D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Секция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hero</w:t>
      </w:r>
      <w:r w:rsidRPr="0034317D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categories</w:t>
      </w:r>
      <w:r w:rsidRPr="0034317D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section</w:t>
      </w:r>
      <w:r w:rsidRPr="0034317D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занимает верхнюю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часть главной страницы и объединяет заголовочный блок и карусель категорий. Заголовочный блок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hero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header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центрирован через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max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width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: 700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px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margin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: 0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auto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, содержит заголовок первого уровня с кеглем 44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px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подзаголовок.</w:t>
      </w:r>
    </w:p>
    <w:p w14:paraId="0F1710B6" w14:textId="77777777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Карусель категорий реализована без сторонних библиотек. Контейнер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categories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showcase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применяет горизонтальную прокрутку через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overflow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x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: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auto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scroll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behavior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: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smooth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полное скрытие полосы прокрутки через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scrollbar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width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: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none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псевдоэлемент ::-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webkit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scrollbar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Дочерний элемент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showcase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track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задаёт горизонтальный поток карточек через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display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: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flex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width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: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max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content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, что не позволяет им переноситься на следующую строку.</w:t>
      </w:r>
    </w:p>
    <w:p w14:paraId="02E8CC85" w14:textId="4D3469DA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Кнопки-стрелки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carousel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btn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позиционированы абсолютно относительно обёртки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categories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carousel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wrapper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Функция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initCarousel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() в файле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script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навешивает обработчики событий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click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на обе кнопки, вызывающие метод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scrollBy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с заданным смещением 260 пикселей. Дополнительно на событие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lastRenderedPageBreak/>
        <w:t>scroll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самого контейнера установлен обработчик, который скрывает левую стрелку при достижении начала полосы и правую </w:t>
      </w:r>
      <w:r w:rsidR="00D92515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при достижении конца. На экранах шириной менее 768 пикселей кнопки скрываются через медиазапрос, поскольку на сенсорных устройствах прокрутка выполняется жестом.</w:t>
      </w:r>
    </w:p>
    <w:p w14:paraId="28922EF5" w14:textId="7C8C1833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Каждая карточка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showcase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card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является ссылкой, ведущей на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catalog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html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с параметром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category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в строке запроса. Эффект стекла достигается сочетанием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background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: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rgba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(255, 255, 255, 0.75) 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backdrop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filter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: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blur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(10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px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). При наведении карточка поднимается на 8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px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через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transform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: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translateY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(-8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px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), а иконка внутри неё масштабируется и поворачивается через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transform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: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scale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(1.15)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rotate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(5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deg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).</w:t>
      </w:r>
    </w:p>
    <w:p w14:paraId="0B203A7C" w14:textId="77777777" w:rsidR="0057035D" w:rsidRPr="0035415B" w:rsidRDefault="0057035D" w:rsidP="0035415B">
      <w:pPr>
        <w:spacing w:after="0" w:line="360" w:lineRule="auto"/>
        <w:jc w:val="both"/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</w:pPr>
      <w:r w:rsidRPr="0035415B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>2.2.3. Секция популярных книг и блок «Книга месяца»</w:t>
      </w:r>
    </w:p>
    <w:p w14:paraId="6E70537A" w14:textId="665C6645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Секция «Выбор читателей» рендерится функцией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renderIndexPage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() из файла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script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Функция получает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DOM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-элемент с идентификатором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popular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books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grid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формирует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HTML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-разметку четырёх книг по их идентификаторам: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k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1,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it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1,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1,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1. Для книги с идентификатором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k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1 добавляется бейдж «Хит продаж», для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it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1 </w:t>
      </w:r>
      <w:r w:rsidR="00D92515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«Новинка».</w:t>
      </w:r>
    </w:p>
    <w:p w14:paraId="663F6482" w14:textId="77777777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Генерация карточек полностью повторяет структуру карточек каталога: обложка, категория, заголовок, автор, рейтинг и блок с ценой и кнопкой добавления в корзину. Если у книги задано поле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oldPrice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вычисляется процент скидки по формуле: процент =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Math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round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(((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oldPrice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price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) /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oldPrice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) * 100), результат отображается красным бейджем рядом с актуальной ценой.</w:t>
      </w:r>
    </w:p>
    <w:p w14:paraId="73843D28" w14:textId="681DA16A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Блок «Книга месяца» рендерится в элемент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book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of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month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container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Функция берёт книгу с идентификатором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1 (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Sapiens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Харари) и создаёт секцию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editor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choice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с тёмно-синим градиентным фоном. Блок разделён на текстовую часть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editor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text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карточку книги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editor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book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Карточка книги слегка повёрнута через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transform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: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rotate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(2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deg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) и выравнивается в горизонтальное положение при наведении через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editor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choice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: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hover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.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editor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lastRenderedPageBreak/>
        <w:t>book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с переходом. Заголовок, обложка и кнопка корзины внутри блока реагируют на клик переходом на страницу детальной информации через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window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location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href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</w:p>
    <w:p w14:paraId="332B0B69" w14:textId="77777777" w:rsidR="0057035D" w:rsidRPr="000E5F85" w:rsidRDefault="0057035D" w:rsidP="000E5F85">
      <w:pPr>
        <w:spacing w:after="0" w:line="360" w:lineRule="auto"/>
        <w:jc w:val="both"/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</w:pPr>
      <w:r w:rsidRPr="000E5F8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>2.2.4. Футер с контактной информацией</w:t>
      </w:r>
    </w:p>
    <w:p w14:paraId="156199EF" w14:textId="77777777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Подвал сайта реализован как семантический элемент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footer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с классом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site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footer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присутствует на всех страницах проекта в идентичном виде. Для фиксации подвала у нижнего края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viewport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при коротком содержимом страницы используется сочетание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display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: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flex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flex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direction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: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column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на элементе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body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с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min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height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: 100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dvh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Свойство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margin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top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: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auto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на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footer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прижимает его к нижнему краю, не оставляя пустого пространства.</w:t>
      </w:r>
    </w:p>
    <w:p w14:paraId="2C9BDF85" w14:textId="52A68D86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Стилистически футер повторяет шапку: белый фон, граница сверху через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border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top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внутренние отступы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var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(--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space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lg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). Текст содержит указание на год создания магазина, название, оговорку о правах и информацию о доставке.</w:t>
      </w:r>
    </w:p>
    <w:p w14:paraId="72DAB1E7" w14:textId="77777777" w:rsidR="0057035D" w:rsidRPr="00720C34" w:rsidRDefault="0057035D" w:rsidP="00720C34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</w:pPr>
      <w:r w:rsidRPr="00720C3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2.3. Разработка страницы каталога книг (</w:t>
      </w:r>
      <w:r w:rsidRPr="00720C3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catalog</w:t>
      </w:r>
      <w:r w:rsidRPr="00720C3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.</w:t>
      </w:r>
      <w:r w:rsidRPr="00720C3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html</w:t>
      </w:r>
      <w:r w:rsidRPr="00720C3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)</w:t>
      </w:r>
    </w:p>
    <w:p w14:paraId="4AE7DAC9" w14:textId="77777777" w:rsidR="0057035D" w:rsidRPr="00720C34" w:rsidRDefault="0057035D" w:rsidP="00720C34">
      <w:pPr>
        <w:spacing w:after="0" w:line="360" w:lineRule="auto"/>
        <w:jc w:val="both"/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</w:pPr>
      <w:r w:rsidRPr="00720C34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>2.3.1. Сетка карточек товаров (</w:t>
      </w:r>
      <w:r w:rsidRPr="00720C34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14:ligatures w14:val="none"/>
        </w:rPr>
        <w:t>CSS</w:t>
      </w:r>
      <w:r w:rsidRPr="00720C34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 xml:space="preserve"> </w:t>
      </w:r>
      <w:r w:rsidRPr="00720C34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14:ligatures w14:val="none"/>
        </w:rPr>
        <w:t>Grid</w:t>
      </w:r>
      <w:r w:rsidRPr="00720C34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>)</w:t>
      </w:r>
    </w:p>
    <w:p w14:paraId="3BC13234" w14:textId="77777777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Макет страницы каталога задаётся классом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catalog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layout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который использует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CSS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Grid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с двумя колонками: фиксированная боковая панель шириной 250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px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гибкая область сетки книг с долей 1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Разрыв между колонками составляет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var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(--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space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xl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). Боковая панель закреплена через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position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: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sticky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top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: 100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px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, поэтому при прокрутке каталога фильтры остаются видны.</w:t>
      </w:r>
    </w:p>
    <w:p w14:paraId="7DAFBEEB" w14:textId="687B8791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Сетка книг с идентификатором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catalogGrid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использует адаптивный шаблон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grid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template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columns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: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repeat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(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auto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fill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minmax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(260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px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, 1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)). Ключевое свойство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auto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fill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позволяет браузеру автоматически вычислять количество колонок, заполняя строку максимально возможным числом ячеек шириной не менее 260 пикселей. Это обеспечивает плавное изменение числа колонок при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 xml:space="preserve">изменении ширины экрана без явных медиазапросов: на широком экране отображается четыре-пять колонок, на планшете </w:t>
      </w:r>
      <w:r w:rsidR="00D92515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две-три, на смартфоне </w:t>
      </w:r>
      <w:r w:rsidR="00D92515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одна.</w:t>
      </w:r>
    </w:p>
    <w:p w14:paraId="50F9A5D8" w14:textId="0293D9BE" w:rsidR="0057035D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Функция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renderCatalog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() в файле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script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итерирует по массиву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booksData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формирует строку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HTML</w:t>
      </w:r>
      <w:r w:rsidR="002B7020" w:rsidRPr="00DA300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B7020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через шаблонные литералы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Каждый элемент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article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получает класс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book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card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атрибут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data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category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со значением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filterCategory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книги, который впоследствии используется при фильтрации. </w:t>
      </w:r>
      <w:r w:rsidRPr="005E3377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Готовая строка присваивается свойству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innerHTML</w:t>
      </w:r>
      <w:r w:rsidRPr="005E3377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элемента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catalogGrid</w:t>
      </w:r>
      <w:r w:rsidRPr="005E3377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</w:p>
    <w:p w14:paraId="7D14FA61" w14:textId="1661E4B8" w:rsidR="000D068D" w:rsidRDefault="000D068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0D068D">
        <w:rPr>
          <w:rFonts w:ascii="Times New Roman" w:eastAsia="Times New Roman" w:hAnsi="Times New Roman" w:cs="Times New Roman"/>
          <w:noProof/>
          <w:kern w:val="0"/>
          <w:sz w:val="28"/>
          <w:szCs w:val="28"/>
          <w:lang w:val="ru-RU"/>
          <w14:ligatures w14:val="none"/>
        </w:rPr>
        <w:drawing>
          <wp:inline distT="0" distB="0" distL="0" distR="0" wp14:anchorId="3ABB1BB9" wp14:editId="5810C4FC">
            <wp:extent cx="5943600" cy="2491740"/>
            <wp:effectExtent l="0" t="0" r="0" b="381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1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03345" w14:textId="3DAC6E8C" w:rsidR="000D068D" w:rsidRPr="000D068D" w:rsidRDefault="000D068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0D068D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Как видно на рисунке, свойство auto-fill в сочетании с minmax() позволяет сетке автоматически подстраиваться под ширину экрана</w:t>
      </w:r>
    </w:p>
    <w:p w14:paraId="145C2258" w14:textId="77777777" w:rsidR="0057035D" w:rsidRPr="00E16122" w:rsidRDefault="0057035D" w:rsidP="00E16122">
      <w:pPr>
        <w:spacing w:after="0" w:line="360" w:lineRule="auto"/>
        <w:jc w:val="both"/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</w:pPr>
      <w:r w:rsidRPr="00E1612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 xml:space="preserve">2.3.2. Поиск и фильтрация книг средствами </w:t>
      </w:r>
      <w:r w:rsidRPr="00E1612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14:ligatures w14:val="none"/>
        </w:rPr>
        <w:t>JavaScript</w:t>
      </w:r>
    </w:p>
    <w:p w14:paraId="2D9E3966" w14:textId="77777777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Функция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initCatalogFilters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() инициализирует два механизма фильтрации: текстовый поиск по полю с идентификатором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searchInput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жанровые фильтры по кнопкам с классом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filter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btn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</w:p>
    <w:p w14:paraId="2A0CD712" w14:textId="5B4C786C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При загрузке страницы функция проверяет наличие параметра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category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в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URL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через объект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URLSearchParams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Если параметр задан </w:t>
      </w:r>
      <w:r w:rsidR="00D92515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например, при переходе с главной страницы через карточку категории </w:t>
      </w:r>
      <w:r w:rsidR="00D92515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соответствующая кнопка фильтра активируется программно, а переменная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activeFilter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>принимает значение параметра. Это обеспечивает корректный переход из карусели категорий напрямую к нужному разделу каталога.</w:t>
      </w:r>
    </w:p>
    <w:p w14:paraId="49A39F49" w14:textId="77777777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Вся логика отображения сосредоточена во внутренней функции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applyFilters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(). Функция получает текст поискового запроса в нижнем регистре и обходит все карточки через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NodeList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полученный методом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querySelectorAll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Для каждой карточки извлекаются текст заголовка и автора из соответствующих дочерних элементов, а также значение атрибута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data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category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Карточка отображается, если одновременно выполняются два условия: заголовок или имя автора содержит строку поиска, и категория карточки соответствует активному фильтру либо активен фильтр «Все книги». Несоответствующие карточки скрываются через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card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style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display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= '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none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'.</w:t>
      </w:r>
    </w:p>
    <w:p w14:paraId="3A8FE8D8" w14:textId="1EE69C34" w:rsidR="0057035D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Обработчик события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input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на поле поиска вызывает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applyFilters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() при каждом изменении ввода, что обеспечивает мгновенную реакцию без дополнительных задержек. Каждая кнопка жанрового фильтра при клике снимает класс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active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со всех кнопок, добавляет его себе, обновляет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activeFilter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вызывает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applyFilters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().</w:t>
      </w:r>
    </w:p>
    <w:p w14:paraId="100330D0" w14:textId="29EC76D0" w:rsidR="004178D4" w:rsidRDefault="004178D4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4178D4">
        <w:rPr>
          <w:rFonts w:ascii="Times New Roman" w:eastAsia="Times New Roman" w:hAnsi="Times New Roman" w:cs="Times New Roman"/>
          <w:noProof/>
          <w:kern w:val="0"/>
          <w:sz w:val="28"/>
          <w:szCs w:val="28"/>
          <w:lang w:val="ru-RU"/>
          <w14:ligatures w14:val="none"/>
        </w:rPr>
        <w:drawing>
          <wp:inline distT="0" distB="0" distL="0" distR="0" wp14:anchorId="6178EF59" wp14:editId="010B4F43">
            <wp:extent cx="5943600" cy="2212975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1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6C940" w14:textId="529A81E7" w:rsidR="004178D4" w:rsidRPr="004178D4" w:rsidRDefault="004178D4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4178D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На рисунке  приведён код функции, которая одновременно проверяет совпадение по тексту поиска и активной категории.</w:t>
      </w:r>
    </w:p>
    <w:p w14:paraId="3DE47299" w14:textId="77777777" w:rsidR="0057035D" w:rsidRPr="00EF7B83" w:rsidRDefault="0057035D" w:rsidP="00EF7B83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</w:pPr>
      <w:r w:rsidRPr="00EF7B8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2.4. Разработка страницы книги (</w:t>
      </w:r>
      <w:r w:rsidRPr="00EF7B8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book</w:t>
      </w:r>
      <w:r w:rsidRPr="00EF7B8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.</w:t>
      </w:r>
      <w:r w:rsidRPr="00EF7B8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html</w:t>
      </w:r>
      <w:r w:rsidRPr="00EF7B8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)</w:t>
      </w:r>
    </w:p>
    <w:p w14:paraId="000D200B" w14:textId="77777777" w:rsidR="0057035D" w:rsidRPr="00EF7B83" w:rsidRDefault="0057035D" w:rsidP="00EF7B83">
      <w:pPr>
        <w:spacing w:after="0" w:line="360" w:lineRule="auto"/>
        <w:jc w:val="both"/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</w:pPr>
      <w:r w:rsidRPr="00EF7B83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lastRenderedPageBreak/>
        <w:t>2.4.1. Детальное описание и изображение товара</w:t>
      </w:r>
    </w:p>
    <w:p w14:paraId="1292EBEA" w14:textId="77777777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Страница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book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html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предназначена для отображения подробной информации об одной книге. Получение данных о конкретной книге реализовано в функции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renderSingleBookPage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(). Функция извлекает значение параметра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id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из строки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URL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через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URLSearchParams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находит соответствующий объект в массиве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booksData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методом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find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</w:p>
    <w:p w14:paraId="2971200A" w14:textId="77777777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Макет страницы книги задаётся классом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book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detail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layout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со свойством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display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: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flex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Левый блок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book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detail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cover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фиксированной ширины 340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px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содержит обложку, правый блок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book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detail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info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занимает оставшееся пространство через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flex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: 1.</w:t>
      </w:r>
    </w:p>
    <w:p w14:paraId="73E6F152" w14:textId="6247668D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При нахождении книги функция заполняет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DOM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-элементы страницы: в элемент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title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записывается название, в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author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D92515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автор, в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category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D92515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категория, в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desc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D92515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описание. Блок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price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формируется динамически в зависимости от наличия поля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oldPrice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: при его наличии вычисляется скидка и выводится перечёркнутая старая цена аналогично карточкам каталога.</w:t>
      </w:r>
    </w:p>
    <w:p w14:paraId="7DC4CEAC" w14:textId="77777777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Обложка книги отображается как фоновое изображение элемента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cover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через свойства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background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image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background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size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: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cover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background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position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: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center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 Данный подход обеспечивает корректное масштабирование изображений с различными пропорциями без деформации.</w:t>
      </w:r>
    </w:p>
    <w:p w14:paraId="02398E4E" w14:textId="77777777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Таблица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book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specs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отображает технические характеристики издания: издательство, год, количество страниц, тип обложки,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ISBN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возрастное ограничение. Значения заполняются из объекта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book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specs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; при отсутствии поля выводится строка «Не указано».</w:t>
      </w:r>
    </w:p>
    <w:p w14:paraId="651EC0B1" w14:textId="63BFD14E" w:rsidR="00BF25EB" w:rsidRDefault="0057035D" w:rsidP="00BF25E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Блок отзывов реализован через псевдослучайный выбор одного отзыва из предопределённого массива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reviewsList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из десяти элементов. </w:t>
      </w:r>
      <w:r w:rsidR="00BF25EB" w:rsidRPr="00BF25EB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При загрузке страницы для книги случайным образом выбирается один из десяти готовых отзывов. Чтобы при обновлении страницы отзыв не менялся, выбор </w:t>
      </w:r>
      <w:r w:rsidR="00BF25EB" w:rsidRPr="00BF25EB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>закрепляется за книгой с помощью простого хэша на основе её идентификатора</w:t>
      </w:r>
      <w:r w:rsidR="0044387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- </w:t>
      </w:r>
      <w:r w:rsidR="00BF25EB" w:rsidRPr="00BF25EB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так одна и та же книга всегда получает один и тот же текст отзыва.</w:t>
      </w:r>
      <w:r w:rsidR="00BF25EB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</w:p>
    <w:p w14:paraId="3DD12513" w14:textId="66C66BB4" w:rsidR="0057035D" w:rsidRPr="00A64B97" w:rsidRDefault="0057035D" w:rsidP="00BF25EB">
      <w:pPr>
        <w:spacing w:after="0" w:line="360" w:lineRule="auto"/>
        <w:jc w:val="both"/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</w:pPr>
      <w:r w:rsidRPr="00A64B9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>2.4.2. Кнопка «Добавить в корзину» и обратная связь</w:t>
      </w:r>
    </w:p>
    <w:p w14:paraId="1B882BE9" w14:textId="7D2BAF4A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Кнопка добавления в корзину на странице книги имеет идентификатор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buy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btn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Функция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renderSingleBookPage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() устанавливает ей атрибуты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data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id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data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title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data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price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из объекта найденной книги. Обработка нажатия выполняется централизованным делегированным обработчиком событий, зарегистрированным на уровне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document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а не на самой кнопке </w:t>
      </w:r>
      <w:r w:rsidR="00D92515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это позволяет единым кодом обслуживать кнопки корзины на всех страницах сайта.</w:t>
      </w:r>
    </w:p>
    <w:p w14:paraId="4AD8F923" w14:textId="4A0A5638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Обработчик проверяет наличие ближайшего родительского элемента с классом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add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to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cart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btn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методом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target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closest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(). При наличии такого элемента вызывается функция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addToCart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(), а кнопке немедленно применяется визуальная обратная связь: текст меняется на «</w:t>
      </w:r>
      <w:r w:rsidRPr="00DA3004">
        <w:rPr>
          <w:rFonts w:ascii="Segoe UI Symbol" w:eastAsia="Times New Roman" w:hAnsi="Segoe UI Symbol" w:cs="Segoe UI Symbol"/>
          <w:kern w:val="0"/>
          <w:sz w:val="28"/>
          <w:szCs w:val="28"/>
          <w:lang w:val="ru-RU"/>
          <w14:ligatures w14:val="none"/>
        </w:rPr>
        <w:t>✓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Добавлено», цвет фона становится зелёным (#27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AE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60). Через 1500 миллисекунд таймер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setTimeout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восстанавливает исходные стиль и текст кнопки. Атрибут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stopPropagation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() предотвращает всплытие события к родительскому элементу-ссылке, что исключает непреднамеренный переход на страницу книги при нажатии кнопки.</w:t>
      </w:r>
    </w:p>
    <w:p w14:paraId="00DA846B" w14:textId="77777777" w:rsidR="0057035D" w:rsidRPr="005553B2" w:rsidRDefault="0057035D" w:rsidP="005553B2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</w:pPr>
      <w:r w:rsidRPr="005553B2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2.5. Разработка страницы корзины (</w:t>
      </w:r>
      <w:r w:rsidRPr="005553B2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cart</w:t>
      </w:r>
      <w:r w:rsidRPr="005553B2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.</w:t>
      </w:r>
      <w:r w:rsidRPr="005553B2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html</w:t>
      </w:r>
      <w:r w:rsidRPr="005553B2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)</w:t>
      </w:r>
    </w:p>
    <w:p w14:paraId="5A16A209" w14:textId="77777777" w:rsidR="0057035D" w:rsidRPr="005553B2" w:rsidRDefault="0057035D" w:rsidP="005553B2">
      <w:pPr>
        <w:spacing w:after="0" w:line="360" w:lineRule="auto"/>
        <w:jc w:val="both"/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</w:pPr>
      <w:r w:rsidRPr="005553B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>2.5.1. Список выбранных товаров и управление количеством</w:t>
      </w:r>
    </w:p>
    <w:p w14:paraId="315310B5" w14:textId="1EE7DDAC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Страница корзины использует двухколоночный макет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cart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layout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на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CSS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Grid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с пропорцией 2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1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Левая колонка содержит список товаров, правая </w:t>
      </w:r>
      <w:r w:rsidR="00D92515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сводку заказа и форму.</w:t>
      </w:r>
    </w:p>
    <w:p w14:paraId="5AB4C219" w14:textId="77777777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Функция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renderCartPage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() читает данные корзины из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localStorage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по ключу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knigoved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_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cart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десериализует их через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JSON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parse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При пустой корзине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>выводится информационный блок с сообщением «Ваша корзина пуста» и кнопкой перехода в каталог.</w:t>
      </w:r>
    </w:p>
    <w:p w14:paraId="63872AD2" w14:textId="11948C87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Для каждого товара корзины создаётся элемент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cart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item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Внутри него функция ищет соответствующую книгу в массиве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booksData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чтобы отобразить обложку. Если книга найдена и её поле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coverImg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заполнено, блок-превью отображает обложку как фоновое изображение; в противном случае выводится символ книги.</w:t>
      </w:r>
    </w:p>
    <w:p w14:paraId="57AC974B" w14:textId="05EF2B2B" w:rsidR="0057035D" w:rsidRPr="005E3377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Управление количеством осуществляется кнопками с обработчиками, вызывающими глобальную функцию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changeQty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(). Функция принимает идентификатор товара и дельту изменения (+1 или −1). После изменения количества данные сохраняются в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localStorage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обновляется счётчик в шапке и вызывается повторный рендеринг страницы корзины. Если количество опускается до нуля или ниже, товар удаляется из массива через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filter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</w:t>
      </w:r>
      <w:r w:rsidRPr="005E3377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Функция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removeItem</w:t>
      </w:r>
      <w:r w:rsidRPr="005E3377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() работает аналогично </w:t>
      </w:r>
      <w:r w:rsidR="00D92515" w:rsidRPr="005E3377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5E3377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сразу удаляет товар по идентификатору.</w:t>
      </w:r>
    </w:p>
    <w:p w14:paraId="1334EAE5" w14:textId="77777777" w:rsidR="0057035D" w:rsidRPr="00650B95" w:rsidRDefault="0057035D" w:rsidP="00650B95">
      <w:pPr>
        <w:spacing w:after="0" w:line="360" w:lineRule="auto"/>
        <w:jc w:val="both"/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</w:pPr>
      <w:r w:rsidRPr="00650B9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>2.5.2. Подсчёт итоговой суммы и форма оформления заказа</w:t>
      </w:r>
    </w:p>
    <w:p w14:paraId="70241414" w14:textId="00EF61E7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Итоговая сумма вычисляется в функции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renderCartPage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() путём прохода по всем элементам корзины с накопительным сложением: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totalSum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+=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item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price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*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item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quantity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Результат записывается в элемент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cart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total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price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в формате «₼».</w:t>
      </w:r>
    </w:p>
    <w:p w14:paraId="332328A5" w14:textId="1A0A993F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Форма оформления заказа содержит четыре поля: ФИО, телефон, адрес электронной почты и адрес доставки. Все поля имеют атрибут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required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поле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email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D92515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тип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type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="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email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". Это обеспечивает встроенную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HTML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5-валидацию: браузер блокирует отправку формы при незаполненных полях или некорректном формате электронной почты без написания дополнительного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JavaScript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-кода.</w:t>
      </w:r>
    </w:p>
    <w:p w14:paraId="7D66E91A" w14:textId="31B38A5B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Обработчик события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submit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формы с идентификатором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checkout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form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устанавливается в функции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renderCartPage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(). При успешной отправке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 xml:space="preserve">предотвращается перезагрузка страницы через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preventDefault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(), пользователю выводится диалоговое окно с подтверждением заказа, данные корзины удаляются из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localStorage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методом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removeItem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, и выполняется перенаправление на главную страницу.</w:t>
      </w:r>
    </w:p>
    <w:p w14:paraId="70098E3E" w14:textId="77777777" w:rsidR="0057035D" w:rsidRPr="00DA3004" w:rsidRDefault="0057035D" w:rsidP="00351B21">
      <w:p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351B2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2.6. Стили оформления (</w:t>
      </w:r>
      <w:r w:rsidRPr="00351B2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style</w:t>
      </w:r>
      <w:r w:rsidRPr="00351B2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.</w:t>
      </w:r>
      <w:r w:rsidRPr="00351B2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css</w:t>
      </w:r>
      <w:r w:rsidRPr="00351B2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)</w:t>
      </w:r>
    </w:p>
    <w:p w14:paraId="39A2CDD8" w14:textId="77777777" w:rsidR="0057035D" w:rsidRPr="00351B21" w:rsidRDefault="0057035D" w:rsidP="00351B21">
      <w:pPr>
        <w:spacing w:after="0" w:line="360" w:lineRule="auto"/>
        <w:jc w:val="both"/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</w:pPr>
      <w:r w:rsidRPr="00351B21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>2.6.1. Общие стили, шрифты и цветовая палитра</w:t>
      </w:r>
    </w:p>
    <w:p w14:paraId="35BFB1E8" w14:textId="1131D6FB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Все глобальные переменные объявлены в блоке :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root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разделены на несколько смысловых групп. Цветовая палитра включает: цвет фона страницы --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color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bg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: #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FDFBF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7 </w:t>
      </w:r>
      <w:r w:rsidR="00D92515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тёплый оттенок слоновой кости, формирующий книжную атмосферу; цвет поверхностей --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color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surface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: #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FFFFFF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; основной цвет текста --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color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text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main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: #2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2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A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29 </w:t>
      </w:r>
      <w:r w:rsidR="00D92515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почти чёрный с тёплым подтоном; приглушённый текст --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color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text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muted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: #8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A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817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; первичный цвет интерфейса --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color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primary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: #2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3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50 </w:t>
      </w:r>
      <w:r w:rsidR="00D92515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глубокий тёмно-синий; акцентный цвет --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color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accent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: #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35400 </w:t>
      </w:r>
      <w:r w:rsidR="00D92515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кирпично-оранжевый для бейджей новинок.</w:t>
      </w:r>
    </w:p>
    <w:p w14:paraId="1618F457" w14:textId="1FDBF822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Типографика строится на двух шрифтах. Системный стек --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font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ui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: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system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ui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, 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apple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system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, '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Segoe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UI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',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Roboto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sans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serif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используется для всех элементов интерфейса: навигации, кнопок, текста карточек. Шрифт --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font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heading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: '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Georgia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',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serif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применяется к заголовкам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1,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2,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3, логотипу и обложкам книг, создавая книжную, академическую интонацию.</w:t>
      </w:r>
    </w:p>
    <w:p w14:paraId="54CAE8D9" w14:textId="0FE32D42" w:rsidR="004F313D" w:rsidRPr="00DA3004" w:rsidRDefault="004F313D" w:rsidP="0097577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DA3004">
        <w:rPr>
          <w:rFonts w:ascii="Times New Roman" w:eastAsia="Times New Roman" w:hAnsi="Times New Roman" w:cs="Times New Roman"/>
          <w:noProof/>
          <w:kern w:val="0"/>
          <w:sz w:val="28"/>
          <w:szCs w:val="28"/>
          <w14:ligatures w14:val="none"/>
        </w:rPr>
        <w:lastRenderedPageBreak/>
        <w:drawing>
          <wp:inline distT="0" distB="0" distL="0" distR="0" wp14:anchorId="3DAAB123" wp14:editId="1D102835">
            <wp:extent cx="5943600" cy="400685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0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BF2B4" w14:textId="59054E89" w:rsidR="004F313D" w:rsidRPr="00DA3004" w:rsidRDefault="004F313D" w:rsidP="0097577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Рисунок 2 </w:t>
      </w:r>
      <w:r w:rsidR="00E63AE0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Объявление глобальных CSS-переменных в файле style.css</w:t>
      </w:r>
    </w:p>
    <w:p w14:paraId="17F0EBC5" w14:textId="782ED84D" w:rsidR="0057035D" w:rsidRPr="00DA3004" w:rsidRDefault="0057035D" w:rsidP="0097577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Глобальный сброс стилей выполняется через универсальный селектор * с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margin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: 0,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padding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: 0 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box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sizing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: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border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box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Элемент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body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настроен на минимальную высоту 100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dvh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с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flex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-колонкой для прижатия футера к нижнему краю. Фоновое изображение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background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png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с повторением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repeat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создаёт тонкую текстуру, обогащающую поверхность страницы.</w:t>
      </w:r>
    </w:p>
    <w:p w14:paraId="10919426" w14:textId="77777777" w:rsidR="0057035D" w:rsidRPr="007D1261" w:rsidRDefault="0057035D" w:rsidP="007F36A0">
      <w:pPr>
        <w:spacing w:after="0" w:line="360" w:lineRule="auto"/>
        <w:jc w:val="both"/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</w:pPr>
      <w:r w:rsidRPr="007D1261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>2.6.2. Стили компонентов: навигация, карточки, кнопки, формы</w:t>
      </w:r>
    </w:p>
    <w:p w14:paraId="3BED3665" w14:textId="77777777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Кнопки реализованы через базовый класс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btn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с фиксированными отступами (12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px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× 24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px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), шрифтом из переменной --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font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ui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, скруглёнными углами --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radius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sm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переходом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transition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: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all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0.2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ease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Модификатор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btn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primary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задаёт тёмно-синий фон и белый текст. При наведении фон темнеет через --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color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primary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light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кнопка приподнимается на один пиксель через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transform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: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translateY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(-1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px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).</w:t>
      </w:r>
    </w:p>
    <w:p w14:paraId="164C8A33" w14:textId="77777777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 xml:space="preserve">Карточка книги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book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card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использует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flex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-колонку с белым фоном, рамкой, скруглёнными углами --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radius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md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тенью --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shadow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sm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 При наведении усиливается тень, карточка поднимается на 4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px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, а граница принимает цвет --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color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primary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light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Нижняя часть карточки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book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footer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отделена от тела линией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border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top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размещает цену и кнопку рядом через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justify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content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: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space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between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</w:p>
    <w:p w14:paraId="115E8146" w14:textId="77777777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Боковая панель каталога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catalog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sidebar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выполнена в виде белой карточки с фиксированным положением при прокрутке. Поле поиска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search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input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стилизовано под цветовую схему: фон --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color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bg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, рамка --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color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border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фокусное кольцо заменяется рамкой основного цвета через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border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color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: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var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(--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color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primary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). Кнопки фильтрации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filter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btn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выполнены прозрачными, на всю ширину блока, с выравниванием текста по левому краю; при активном состоянии текст окрашивается в основной цвет и жирнеет.</w:t>
      </w:r>
    </w:p>
    <w:p w14:paraId="0D82340F" w14:textId="38E29AA8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Поля формы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form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input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оформлены единообразно: одинаковые отступы, рамка, скругление и фокусный цвет, что обеспечивает визуальное единство формы оформления заказа.</w:t>
      </w:r>
    </w:p>
    <w:p w14:paraId="5713C970" w14:textId="77777777" w:rsidR="0057035D" w:rsidRPr="007F36A0" w:rsidRDefault="0057035D" w:rsidP="007F36A0">
      <w:pPr>
        <w:spacing w:after="0" w:line="360" w:lineRule="auto"/>
        <w:jc w:val="both"/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</w:pPr>
      <w:r w:rsidRPr="007F36A0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>2.6.3. Адаптация интерфейса под мобильные устройства (</w:t>
      </w:r>
      <w:r w:rsidRPr="007F36A0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14:ligatures w14:val="none"/>
        </w:rPr>
        <w:t>Media</w:t>
      </w:r>
      <w:r w:rsidRPr="007F36A0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 xml:space="preserve"> </w:t>
      </w:r>
      <w:r w:rsidRPr="007F36A0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14:ligatures w14:val="none"/>
        </w:rPr>
        <w:t>Queries</w:t>
      </w:r>
      <w:r w:rsidRPr="007F36A0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>)</w:t>
      </w:r>
    </w:p>
    <w:p w14:paraId="2D23AB0D" w14:textId="77777777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В проекте применяются три контрольных точки адаптации. При ширине до 1024 пикселей двухколоночные макеты каталога, корзины и страницы книги переключаются в одноколоночный режим через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flex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direction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: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column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с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gap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: 30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px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Боковая панель каталога освобождается от прилипания через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position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: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static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растягивается на всю ширину.</w:t>
      </w:r>
    </w:p>
    <w:p w14:paraId="4C65D1A3" w14:textId="77777777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При ширине до 768 пикселей шапка перестраивается вертикально: логотип и навигация располагаются столбцом с отступом 15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px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между ними, ссылки навигации переносятся через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flex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wrap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: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wrap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с центрированием. Заголовок секции героя уменьшается с 44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px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до 28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px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Блок «Книга месяца» выстраивается вертикально с центрированием текста. Сетки книг переходят в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 xml:space="preserve">одноколоночный режим через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grid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template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columns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: 1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Элемент корзины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cart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item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перестраивается вертикально с центрированием всех блоков, а превью обложки увеличивается до 120×160 пикселей для удобства просмотра на сенсорном экране.</w:t>
      </w:r>
    </w:p>
    <w:p w14:paraId="1608B2C5" w14:textId="4865CD6F" w:rsidR="0057035D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При ширине до 480 пикселей ссылки навигации получают фон --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color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surface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alt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скругление, превращаясь в кнопки-плитки, что увеличивает область касания и улучшает тактильную доступность на малых экранах.</w:t>
      </w:r>
    </w:p>
    <w:p w14:paraId="0487099F" w14:textId="00A81296" w:rsidR="00210998" w:rsidRDefault="0021099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210998">
        <w:rPr>
          <w:rFonts w:ascii="Times New Roman" w:eastAsia="Times New Roman" w:hAnsi="Times New Roman" w:cs="Times New Roman"/>
          <w:noProof/>
          <w:kern w:val="0"/>
          <w:sz w:val="28"/>
          <w:szCs w:val="28"/>
          <w:lang w:val="ru-RU"/>
          <w14:ligatures w14:val="none"/>
        </w:rPr>
        <w:drawing>
          <wp:inline distT="0" distB="0" distL="0" distR="0" wp14:anchorId="727172A5" wp14:editId="054807F9">
            <wp:extent cx="3970364" cy="80779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70364" cy="80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DA4B6" w14:textId="578AF797" w:rsidR="00210998" w:rsidRPr="00210998" w:rsidRDefault="0021099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210998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Медиазапросы для адаптации интерфейса под мобильные устройства</w:t>
      </w:r>
    </w:p>
    <w:p w14:paraId="775A97E7" w14:textId="77777777" w:rsidR="00210998" w:rsidRPr="00DA3004" w:rsidRDefault="00210998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66BEEF54" w14:textId="77777777" w:rsidR="0057035D" w:rsidRPr="005C0DE6" w:rsidRDefault="0057035D" w:rsidP="005C0DE6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</w:pPr>
      <w:r w:rsidRPr="005C0DE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2.7. Логика приложения (</w:t>
      </w:r>
      <w:r w:rsidRPr="005C0DE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script</w:t>
      </w:r>
      <w:r w:rsidRPr="005C0DE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.</w:t>
      </w:r>
      <w:r w:rsidRPr="005C0DE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js</w:t>
      </w:r>
      <w:r w:rsidRPr="005C0DE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)</w:t>
      </w:r>
    </w:p>
    <w:p w14:paraId="45F05975" w14:textId="77777777" w:rsidR="0057035D" w:rsidRPr="005C0DE6" w:rsidRDefault="0057035D" w:rsidP="005C0DE6">
      <w:pPr>
        <w:spacing w:after="0" w:line="360" w:lineRule="auto"/>
        <w:jc w:val="both"/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</w:pPr>
      <w:r w:rsidRPr="005C0DE6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 xml:space="preserve">2.7.1. Управление корзиной через </w:t>
      </w:r>
      <w:r w:rsidRPr="005C0DE6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14:ligatures w14:val="none"/>
        </w:rPr>
        <w:t>localStorage</w:t>
      </w:r>
    </w:p>
    <w:p w14:paraId="30A4C595" w14:textId="4056DEA1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Данные корзины хранятся в браузерном хранилище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localStorage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под ключом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knigoved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_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cart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в формате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JSON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-строки. Массив содержит объекты с полями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id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title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price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quantity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</w:p>
    <w:p w14:paraId="5FA79576" w14:textId="3FC15E28" w:rsidR="004F313D" w:rsidRPr="00DA3004" w:rsidRDefault="004F313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noProof/>
          <w:kern w:val="0"/>
          <w:sz w:val="28"/>
          <w:szCs w:val="28"/>
          <w:lang w:val="ru-RU"/>
          <w14:ligatures w14:val="none"/>
        </w:rPr>
        <w:drawing>
          <wp:inline distT="0" distB="0" distL="0" distR="0" wp14:anchorId="47B4CE4B" wp14:editId="662BF776">
            <wp:extent cx="5943600" cy="2056130"/>
            <wp:effectExtent l="0" t="0" r="0" b="127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5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5FAC5" w14:textId="700563D4" w:rsidR="004F313D" w:rsidRPr="00DA3004" w:rsidRDefault="004F313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Рисунок 3 </w:t>
      </w:r>
      <w:r w:rsidR="00E63AE0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Состояние корзины в localStorage, вкладка Application инструментов разработчика</w:t>
      </w:r>
    </w:p>
    <w:p w14:paraId="3C3CA412" w14:textId="6821C0F1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 xml:space="preserve">Функция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addToCart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() принимает идентификатор, название и цену книги. Она читает текущий массив корзины, сериализует его через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JSON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parse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Если товар с данным идентификатором уже присутствует </w:t>
      </w:r>
      <w:r w:rsidR="00D92515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увеличивает его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quantity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на единицу; иначе добавляет новый объект с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quantity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: 1. Обновлённый массив сохраняется обратно через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JSON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stringify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localStorage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setItem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После каждого изменения вызывается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updateCartCounter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().</w:t>
      </w:r>
    </w:p>
    <w:p w14:paraId="7D6F1031" w14:textId="77777777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Функция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updateCartCounter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() читает корзину и подсчитывает суммарное количество всех товаров через метод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reduce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Результат записывается в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innerText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элемента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cart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counter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При нулевом значении счётчик скрывается через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display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: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none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</w:p>
    <w:p w14:paraId="5EF23DCD" w14:textId="1CF3934B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Функции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changeQty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() 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removeItem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() объявлены как свойства глобального объекта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window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поскольку вызываются из атрибутов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onclick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сгенерированных при рендеринге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HTML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-строк. Оба метода после изменения данных вызывают сохранение, обновление счётчика и повторный рендеринг корзины.</w:t>
      </w:r>
    </w:p>
    <w:p w14:paraId="0E39B971" w14:textId="77777777" w:rsidR="0057035D" w:rsidRPr="00D11AB4" w:rsidRDefault="0057035D" w:rsidP="00D11AB4">
      <w:pPr>
        <w:spacing w:after="0" w:line="360" w:lineRule="auto"/>
        <w:jc w:val="both"/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</w:pPr>
      <w:r w:rsidRPr="00D11AB4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>2.7.2. Динамическая фильтрация и поисковая строка</w:t>
      </w:r>
    </w:p>
    <w:p w14:paraId="578BE0F7" w14:textId="77777777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Фильтрация реализована без обращения к серверу и без перезагрузки страницы. После первоначального рендеринга сетки книг функция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initCatalogFilters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() получает ссылки на поле поиска, кнопки фильтров и карточки через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querySelectorAll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</w:p>
    <w:p w14:paraId="2C42576C" w14:textId="77777777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Функция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applyFilters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() работает следующим образом: значение поля поиска переводится в нижний регистр; для каждой карточки извлекаются заголовок, автор и категория; карточка показывается, если одновременно выполняются условие совпадения текста поиска с заголовком или автором, а также условие соответствия категории активному фильтру. Результат применяется мгновенно через прямое изменение свойства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style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display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каждого элемента.</w:t>
      </w:r>
    </w:p>
    <w:p w14:paraId="4F6DDF2A" w14:textId="4F13E7A9" w:rsidR="00B2150F" w:rsidRPr="00DA3004" w:rsidRDefault="00B2150F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>При клике на кнопку фильтра её состояние активируется, вызывается applyFilters(). Параметр category при этом удаляется из URL с помощью history.replaceState. Это гарантирует, что при последующем нажатии кнопки «Назад» браузера пользователь не столкнётся с устаревшим значением фильтра - адресная строка остаётся чистой.</w:t>
      </w:r>
    </w:p>
    <w:p w14:paraId="7CC09567" w14:textId="2908BE00" w:rsidR="0057035D" w:rsidRPr="00E6450A" w:rsidRDefault="0057035D" w:rsidP="00E6450A">
      <w:pPr>
        <w:spacing w:after="0" w:line="360" w:lineRule="auto"/>
        <w:jc w:val="both"/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</w:pPr>
      <w:r w:rsidRPr="00E6450A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 xml:space="preserve">2.7.3. Генерация контента через </w:t>
      </w:r>
      <w:r w:rsidRPr="00E6450A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14:ligatures w14:val="none"/>
        </w:rPr>
        <w:t>DOM</w:t>
      </w:r>
      <w:r w:rsidRPr="00E6450A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>-манипуляции</w:t>
      </w:r>
    </w:p>
    <w:p w14:paraId="03308F33" w14:textId="77777777" w:rsidR="0057035D" w:rsidRPr="00DA3004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Весь динамически создаваемый контент строится методом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innerHTML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-инъекции: функции формируют строки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HTML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через шаблонные литералы (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template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literals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синтаксис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ES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6) и одним присваиванием записывают их в контейнерный элемент. Данный подход обеспечивает высокую скорость рендеринга для небольших наборов данных, так как браузер разбирает и вставляет разметку за одну операцию вместо многократного добавления отдельных элементов через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appendChild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</w:p>
    <w:p w14:paraId="78F257E3" w14:textId="0B15ADC5" w:rsidR="0057035D" w:rsidRPr="00DA3004" w:rsidRDefault="00DA3004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Точка входа – обработчик события DOMContentLoaded, который срабатывает после полного разбора HTML-документа, что гарантирует доступность всех DOM-элементов для скриптов.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57035D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Внутри обработчика последовательно вызываются: </w:t>
      </w:r>
      <w:r w:rsidR="0057035D"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updateCartCounter</w:t>
      </w:r>
      <w:r w:rsidR="0057035D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() для инициализации счётчика, </w:t>
      </w:r>
      <w:r w:rsidR="0057035D"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renderCartPage</w:t>
      </w:r>
      <w:r w:rsidR="0057035D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() для страницы корзины, </w:t>
      </w:r>
      <w:r w:rsidR="0057035D"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renderCatalog</w:t>
      </w:r>
      <w:r w:rsidR="0057035D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() и </w:t>
      </w:r>
      <w:r w:rsidR="0057035D"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initCatalogFilters</w:t>
      </w:r>
      <w:r w:rsidR="0057035D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() для каталога, </w:t>
      </w:r>
      <w:r w:rsidR="0057035D"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renderSingleBookPage</w:t>
      </w:r>
      <w:r w:rsidR="0057035D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() для страницы книги и </w:t>
      </w:r>
      <w:r w:rsidR="0057035D"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renderIndexPage</w:t>
      </w:r>
      <w:r w:rsidR="0057035D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() для главной страницы. Каждая функция в первую очередь проверяет наличие своего ключевого </w:t>
      </w:r>
      <w:r w:rsidR="0057035D"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DOM</w:t>
      </w:r>
      <w:r w:rsidR="0057035D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-элемента и немедленно завершает работу через </w:t>
      </w:r>
      <w:r w:rsidR="0057035D"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return</w:t>
      </w:r>
      <w:r w:rsidR="0057035D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при его отсутствии. Это позволяет безопасно вызывать все функции на каждой странице без условного ветвления на уровне инициализации.</w:t>
      </w:r>
    </w:p>
    <w:p w14:paraId="17B51E6D" w14:textId="0F697F16" w:rsidR="00D92515" w:rsidRDefault="0057035D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Данные о книгах вынесены в отдельный файл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data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/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books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который подключается первым тегом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script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Это обеспечивает доступность переменной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booksData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к моменту вызова скрипта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script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js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Перед использованием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lastRenderedPageBreak/>
        <w:t>booksData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код проверяет её наличие через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typeof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booksData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!== '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undefined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', что предотвращает ошибку обращения к необъявленной переменной в случае нарушения порядка загрузки файлов.</w:t>
      </w:r>
    </w:p>
    <w:p w14:paraId="5D3D3054" w14:textId="0F73EF58" w:rsidR="00480EF9" w:rsidRDefault="00480EF9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6DB1BADD" w14:textId="267B21DE" w:rsidR="00480EF9" w:rsidRDefault="00480EF9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480EF9">
        <w:rPr>
          <w:rFonts w:ascii="Times New Roman" w:eastAsia="Times New Roman" w:hAnsi="Times New Roman" w:cs="Times New Roman"/>
          <w:noProof/>
          <w:kern w:val="0"/>
          <w:sz w:val="28"/>
          <w:szCs w:val="28"/>
          <w:lang w:val="ru-RU"/>
          <w14:ligatures w14:val="none"/>
        </w:rPr>
        <w:drawing>
          <wp:inline distT="0" distB="0" distL="0" distR="0" wp14:anchorId="7D97BEC0" wp14:editId="7A3A37C9">
            <wp:extent cx="5943600" cy="3103880"/>
            <wp:effectExtent l="0" t="0" r="0" b="127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3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F0143" w14:textId="199424E3" w:rsidR="00480EF9" w:rsidRPr="00480EF9" w:rsidRDefault="00480EF9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480EF9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Рисунок 3.1 -  Динамическая генерация HTML-карточки книги через шаблонные литералы</w:t>
      </w:r>
    </w:p>
    <w:p w14:paraId="1A2B1FAB" w14:textId="77777777" w:rsidR="00D92515" w:rsidRPr="00DA3004" w:rsidRDefault="00D92515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1A5CFE96" w14:textId="77777777" w:rsidR="00D92515" w:rsidRPr="00DA3004" w:rsidRDefault="00D92515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6359BA37" w14:textId="77777777" w:rsidR="00A72FE9" w:rsidRDefault="00A72FE9">
      <w:pP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br w:type="page"/>
      </w:r>
    </w:p>
    <w:p w14:paraId="7C9F82CD" w14:textId="2CAF7CF6" w:rsidR="00D92515" w:rsidRPr="00A72FE9" w:rsidRDefault="00126D79" w:rsidP="00A72FE9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</w:pPr>
      <w:r w:rsidRPr="00A72FE9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lastRenderedPageBreak/>
        <w:t>РАЗДЕЛ</w:t>
      </w:r>
      <w:r w:rsidR="00D92515" w:rsidRPr="00A72FE9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 xml:space="preserve"> 3. РЕЗУЛЬТАТЫ</w:t>
      </w:r>
    </w:p>
    <w:p w14:paraId="0E69E92A" w14:textId="77777777" w:rsidR="00D92515" w:rsidRPr="00DA3004" w:rsidRDefault="00D92515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6CBE1D23" w14:textId="77777777" w:rsidR="00086932" w:rsidRDefault="00D92515" w:rsidP="00086932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</w:pPr>
      <w:r w:rsidRPr="00A72FE9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3.1. Описание итогового веб-сайта</w:t>
      </w:r>
    </w:p>
    <w:p w14:paraId="26D0B9E7" w14:textId="7580E42A" w:rsidR="00086932" w:rsidRDefault="00D92515" w:rsidP="0008693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В результате выполнения практической части курсовой работы разработан многостраничный клиентский веб-сайт книжного интернет-магазина «Книговед». Сайт реализован полностью на стороне клиента с использованием технологий HTML5, CSS3 и JavaScript (ES6+) без применения серверной части и сторонних фреймворков.</w:t>
      </w:r>
    </w:p>
    <w:p w14:paraId="6A858AB2" w14:textId="77777777" w:rsidR="00086932" w:rsidRDefault="00D92515" w:rsidP="0008693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Итоговый сайт включает пять взаимосвязанных страниц с единым визуальным стилем и навигационным меню. База данных товаров содержит 25 книг, распределённых по 11 жанровым категориям. Реализован полный пользовательский цикл: от просмотра витрины главной страницы, через поиск и выбор книги в каталоге, до добавления в корзину и оформления заказа с валидацией формы.</w:t>
      </w:r>
    </w:p>
    <w:p w14:paraId="05820B4E" w14:textId="77777777" w:rsidR="00086932" w:rsidRDefault="00D92515" w:rsidP="0008693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Сайт отвечает всем требованиям, сформулированным в техническом задании:</w:t>
      </w:r>
    </w:p>
    <w:p w14:paraId="26A1EE8E" w14:textId="23F4E857" w:rsidR="00D92515" w:rsidRPr="00DA3004" w:rsidRDefault="00D92515" w:rsidP="0008693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 адаптивная вёрстка корректно отображается на экранах от 320px до 1920px;</w:t>
      </w:r>
    </w:p>
    <w:p w14:paraId="2D49836C" w14:textId="77777777" w:rsidR="00D92515" w:rsidRPr="00DA3004" w:rsidRDefault="00D92515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 корзина сохраняется между сессиями через localStorage;</w:t>
      </w:r>
    </w:p>
    <w:p w14:paraId="784384CC" w14:textId="77777777" w:rsidR="00D92515" w:rsidRPr="00DA3004" w:rsidRDefault="00D92515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 поиск и фильтрация работают мгновенно, без перезагрузки страницы;</w:t>
      </w:r>
    </w:p>
    <w:p w14:paraId="48AC3CAD" w14:textId="0A993E34" w:rsidR="00D92515" w:rsidRPr="00DA3004" w:rsidRDefault="00D92515" w:rsidP="0016731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 весь контент генерируется динамически из единого массива данных через DOM-манипуляции.</w:t>
      </w:r>
    </w:p>
    <w:p w14:paraId="361C909E" w14:textId="33F3F5FB" w:rsidR="00D92515" w:rsidRPr="000E2857" w:rsidRDefault="00D92515" w:rsidP="000E2857">
      <w:p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</w:pPr>
      <w:r w:rsidRPr="000E2857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3.2. Скриншоты страниц готового сайта</w:t>
      </w:r>
    </w:p>
    <w:p w14:paraId="65503A45" w14:textId="6F11FD58" w:rsidR="00D92515" w:rsidRPr="00DA3004" w:rsidRDefault="00FB48A7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noProof/>
          <w:kern w:val="0"/>
          <w:sz w:val="28"/>
          <w:szCs w:val="28"/>
          <w:lang w:val="ru-RU"/>
          <w14:ligatures w14:val="none"/>
        </w:rPr>
        <w:lastRenderedPageBreak/>
        <w:drawing>
          <wp:inline distT="0" distB="0" distL="0" distR="0" wp14:anchorId="458DDA56" wp14:editId="09981901">
            <wp:extent cx="5943600" cy="3159760"/>
            <wp:effectExtent l="0" t="0" r="0" b="254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10FA8" w14:textId="328AD252" w:rsidR="00E63AE0" w:rsidRPr="00DA3004" w:rsidRDefault="00E63AE0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t>Рисунок 4 -</w:t>
      </w:r>
      <w:r w:rsidR="00E2270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t xml:space="preserve"> </w:t>
      </w:r>
      <w:r w:rsidRPr="00DA3004">
        <w:rPr>
          <w:rFonts w:ascii="Times New Roman" w:hAnsi="Times New Roman" w:cs="Times New Roman"/>
          <w:color w:val="27251E"/>
          <w:sz w:val="28"/>
          <w:szCs w:val="28"/>
          <w:lang w:val="ru-RU"/>
        </w:rPr>
        <w:t xml:space="preserve">скриншот части главной страницы </w:t>
      </w:r>
      <w:r w:rsidRPr="00DA3004">
        <w:rPr>
          <w:rFonts w:ascii="Times New Roman" w:hAnsi="Times New Roman" w:cs="Times New Roman"/>
          <w:color w:val="27251E"/>
          <w:sz w:val="28"/>
          <w:szCs w:val="28"/>
        </w:rPr>
        <w:t>index</w:t>
      </w:r>
      <w:r w:rsidRPr="00DA3004">
        <w:rPr>
          <w:rFonts w:ascii="Times New Roman" w:hAnsi="Times New Roman" w:cs="Times New Roman"/>
          <w:color w:val="27251E"/>
          <w:sz w:val="28"/>
          <w:szCs w:val="28"/>
          <w:lang w:val="ru-RU"/>
        </w:rPr>
        <w:t>.</w:t>
      </w:r>
      <w:r w:rsidRPr="00DA3004">
        <w:rPr>
          <w:rFonts w:ascii="Times New Roman" w:hAnsi="Times New Roman" w:cs="Times New Roman"/>
          <w:color w:val="27251E"/>
          <w:sz w:val="28"/>
          <w:szCs w:val="28"/>
        </w:rPr>
        <w:t>html</w:t>
      </w:r>
    </w:p>
    <w:p w14:paraId="40B7A299" w14:textId="77777777" w:rsidR="000C7F36" w:rsidRDefault="00D92515" w:rsidP="000C7F36">
      <w:pPr>
        <w:spacing w:after="0" w:line="360" w:lineRule="auto"/>
        <w:jc w:val="both"/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</w:pPr>
      <w:r w:rsidRPr="0076683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>3.2.1. Главная страница</w:t>
      </w:r>
    </w:p>
    <w:p w14:paraId="49BBF4C6" w14:textId="2E4C5077" w:rsidR="00D92515" w:rsidRPr="000C7F36" w:rsidRDefault="00D92515" w:rsidP="000C7F3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Главная страница открывается секцией с заголовком «Книги для дома, отдыха и вдохновения» и горизонтальной каруселью из семи карточек категорий. Карусель позволяет прокручивать категории кнопками-стрелками или жестами прокрутки. Ниже расположена сетка из четырёх популярных книг с бейджами «Хит продаж» и «Новинка». В нижней части страницы размещён блок «Книга месяца» с тёмным градиентным фоном, выделяющий издание Sapiens Юваля Ной Харари. Все элементы страницы генерируются функцией renderIndexPage() на основе данных из массива booksData.</w:t>
      </w:r>
    </w:p>
    <w:p w14:paraId="346DF9AD" w14:textId="32A7EC39" w:rsidR="000F6BAB" w:rsidRPr="00DA3004" w:rsidRDefault="000F6BAB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noProof/>
          <w:kern w:val="0"/>
          <w:sz w:val="28"/>
          <w:szCs w:val="28"/>
          <w:lang w:val="ru-RU"/>
          <w14:ligatures w14:val="none"/>
        </w:rPr>
        <w:lastRenderedPageBreak/>
        <w:drawing>
          <wp:inline distT="0" distB="0" distL="0" distR="0" wp14:anchorId="6F1E183A" wp14:editId="7D111CCB">
            <wp:extent cx="5943600" cy="2964180"/>
            <wp:effectExtent l="0" t="0" r="0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07A5E" w14:textId="4519837A" w:rsidR="00D92515" w:rsidRPr="00DA3004" w:rsidRDefault="000F6BAB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noProof/>
          <w:kern w:val="0"/>
          <w:sz w:val="28"/>
          <w:szCs w:val="28"/>
          <w:lang w:val="ru-RU"/>
          <w14:ligatures w14:val="none"/>
        </w:rPr>
        <w:drawing>
          <wp:inline distT="0" distB="0" distL="0" distR="0" wp14:anchorId="367A725E" wp14:editId="0F786E64">
            <wp:extent cx="5943600" cy="253492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3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5B256" w14:textId="6EBE32CC" w:rsidR="00E63AE0" w:rsidRPr="00DA3004" w:rsidRDefault="00E63AE0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t>Рисунок 5 -</w:t>
      </w:r>
      <w:r w:rsidRPr="00DA3004">
        <w:rPr>
          <w:rFonts w:ascii="Times New Roman" w:hAnsi="Times New Roman" w:cs="Times New Roman"/>
          <w:color w:val="27251E"/>
          <w:sz w:val="28"/>
          <w:szCs w:val="28"/>
        </w:rPr>
        <w:t> </w:t>
      </w:r>
      <w:r w:rsidRPr="00DA3004">
        <w:rPr>
          <w:rFonts w:ascii="Times New Roman" w:hAnsi="Times New Roman" w:cs="Times New Roman"/>
          <w:color w:val="27251E"/>
          <w:sz w:val="28"/>
          <w:szCs w:val="28"/>
          <w:lang w:val="ru-RU"/>
        </w:rPr>
        <w:t>скриншот блока "Книга месяца" + карусель категорий</w:t>
      </w:r>
    </w:p>
    <w:p w14:paraId="20B35F83" w14:textId="77777777" w:rsidR="00D92515" w:rsidRPr="003177B9" w:rsidRDefault="00D92515" w:rsidP="003177B9">
      <w:pPr>
        <w:spacing w:after="0" w:line="360" w:lineRule="auto"/>
        <w:jc w:val="both"/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</w:pPr>
      <w:r w:rsidRPr="003177B9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>3.2.2. Каталог книг</w:t>
      </w:r>
    </w:p>
    <w:p w14:paraId="1C63E5B4" w14:textId="77777777" w:rsidR="00D92515" w:rsidRPr="00DA3004" w:rsidRDefault="00D92515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467C0752" w14:textId="263FA914" w:rsidR="00D92515" w:rsidRPr="00DA3004" w:rsidRDefault="006C77F3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noProof/>
          <w:kern w:val="0"/>
          <w:sz w:val="28"/>
          <w:szCs w:val="28"/>
          <w:lang w:val="ru-RU"/>
          <w14:ligatures w14:val="none"/>
        </w:rPr>
        <w:lastRenderedPageBreak/>
        <w:drawing>
          <wp:inline distT="0" distB="0" distL="0" distR="0" wp14:anchorId="19E0427C" wp14:editId="04B97908">
            <wp:extent cx="5943600" cy="411797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1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61B7D" w14:textId="6E1B63FB" w:rsidR="00E63AE0" w:rsidRPr="00DA3004" w:rsidRDefault="00E63AE0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Рисунок 6 - скриншот страницы catalog.html с открытым каталогом</w:t>
      </w:r>
    </w:p>
    <w:p w14:paraId="1F31C0D7" w14:textId="3973F836" w:rsidR="00D92515" w:rsidRPr="00DA3004" w:rsidRDefault="00D92515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Страница каталога разделена на две колонки: боковую панель с фильтрами и поисковой строкой, и основную сетку книг. Сетка адаптивна: на широком экране отображается четыре-пять карточек в ряд, на планшете - две-три, на смартфоне - одна. Карточки содержат обложку, категорию, название, автора, рейтинг, цену (со скидкой или без) и кнопку добавления в корзину. При вводе текста в поле поиска сетка немедленно обновляется, скрывая несоответствующие запросу книги.</w:t>
      </w:r>
    </w:p>
    <w:p w14:paraId="52BFA8BC" w14:textId="77777777" w:rsidR="00D92515" w:rsidRPr="00DA3004" w:rsidRDefault="00D92515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5EB68E04" w14:textId="19D3A944" w:rsidR="00D92515" w:rsidRPr="00DA3004" w:rsidRDefault="00810FDA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noProof/>
          <w:kern w:val="0"/>
          <w:sz w:val="28"/>
          <w:szCs w:val="28"/>
          <w:lang w:val="ru-RU"/>
          <w14:ligatures w14:val="none"/>
        </w:rPr>
        <w:lastRenderedPageBreak/>
        <w:drawing>
          <wp:inline distT="0" distB="0" distL="0" distR="0" wp14:anchorId="6B2A1F42" wp14:editId="247CE980">
            <wp:extent cx="5943600" cy="4057015"/>
            <wp:effectExtent l="0" t="0" r="0" b="63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57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F488B" w14:textId="51E2D642" w:rsidR="00E63AE0" w:rsidRPr="00DA3004" w:rsidRDefault="00E63AE0" w:rsidP="00E63AE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Рисунок </w:t>
      </w:r>
      <w:r w:rsidR="00E05F59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7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- </w:t>
      </w:r>
      <w:r w:rsidR="00DA3004" w:rsidRPr="00DA3004">
        <w:rPr>
          <w:rFonts w:ascii="Times New Roman" w:hAnsi="Times New Roman" w:cs="Times New Roman"/>
          <w:color w:val="27251E"/>
          <w:sz w:val="28"/>
          <w:szCs w:val="28"/>
          <w:lang w:val="ru-RU"/>
        </w:rPr>
        <w:t>скриншот каталога с активным фильтром “Фантастика”</w:t>
      </w:r>
    </w:p>
    <w:p w14:paraId="681142E2" w14:textId="77777777" w:rsidR="00E63AE0" w:rsidRPr="00DA3004" w:rsidRDefault="00E63AE0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1C7315CF" w14:textId="77777777" w:rsidR="00D92515" w:rsidRPr="00112967" w:rsidRDefault="00D92515" w:rsidP="00112967">
      <w:pPr>
        <w:spacing w:after="0" w:line="360" w:lineRule="auto"/>
        <w:jc w:val="both"/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</w:pPr>
      <w:r w:rsidRPr="0011296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>3.2.3. Страница книги</w:t>
      </w:r>
    </w:p>
    <w:p w14:paraId="06185E53" w14:textId="77777777" w:rsidR="00D92515" w:rsidRPr="00DA3004" w:rsidRDefault="00D92515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174853EE" w14:textId="7CF927E2" w:rsidR="00D92515" w:rsidRPr="00DA3004" w:rsidRDefault="001C4720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noProof/>
          <w:kern w:val="0"/>
          <w:sz w:val="28"/>
          <w:szCs w:val="28"/>
          <w:lang w:val="ru-RU"/>
          <w14:ligatures w14:val="none"/>
        </w:rPr>
        <w:lastRenderedPageBreak/>
        <w:drawing>
          <wp:inline distT="0" distB="0" distL="0" distR="0" wp14:anchorId="2C4BBD2E" wp14:editId="161827F5">
            <wp:extent cx="5943600" cy="421767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1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94563" w14:textId="5AC8FABE" w:rsidR="00DA3004" w:rsidRPr="00DA3004" w:rsidRDefault="00DA3004" w:rsidP="00DA300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Рисунок </w:t>
      </w:r>
      <w:r w:rsidR="00E05F59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8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– скриншот страницы с выбранной книгой</w:t>
      </w:r>
    </w:p>
    <w:p w14:paraId="7D7C0F25" w14:textId="77777777" w:rsidR="00DA3004" w:rsidRPr="00DA3004" w:rsidRDefault="00DA3004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456128AF" w14:textId="3039C039" w:rsidR="00D92515" w:rsidRPr="00DA3004" w:rsidRDefault="00D92515" w:rsidP="000C7F3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Страница детального просмотра книги формируется динамически функцией renderSingleBookPage() на основе параметра id в строке URL. Левая колонка отображает обложку книги, правая - полное описание, таблицу технических характеристик (издательство, год, страницы, ISBN, возраст), цену с возможной скидкой и кнопку добавления в корзину. При нажатии кнопки она на полторы секунды окрашивается в зелёный цвет с текстом «</w:t>
      </w:r>
      <w:r w:rsidRPr="00DA3004">
        <w:rPr>
          <w:rFonts w:ascii="Segoe UI Symbol" w:eastAsia="Times New Roman" w:hAnsi="Segoe UI Symbol" w:cs="Segoe UI Symbol"/>
          <w:kern w:val="0"/>
          <w:sz w:val="28"/>
          <w:szCs w:val="28"/>
          <w:lang w:val="ru-RU"/>
          <w14:ligatures w14:val="none"/>
        </w:rPr>
        <w:t>✓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Добавлено», сигнализируя об успешном добавлении. Ниже отображается отзыв читателя, выбранный псевдослучайно на основе идентификатора книги.</w:t>
      </w:r>
    </w:p>
    <w:p w14:paraId="3B62A441" w14:textId="77777777" w:rsidR="00D92515" w:rsidRPr="009B6846" w:rsidRDefault="00D92515" w:rsidP="009B6846">
      <w:pPr>
        <w:spacing w:after="0" w:line="360" w:lineRule="auto"/>
        <w:jc w:val="both"/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</w:pPr>
      <w:r w:rsidRPr="009B6846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>3.2.4. Корзина</w:t>
      </w:r>
    </w:p>
    <w:p w14:paraId="524433EB" w14:textId="77777777" w:rsidR="00D92515" w:rsidRPr="00DA3004" w:rsidRDefault="00D92515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1E100C99" w14:textId="60938F82" w:rsidR="00D92515" w:rsidRPr="00DA3004" w:rsidRDefault="004B067B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noProof/>
          <w:kern w:val="0"/>
          <w:sz w:val="28"/>
          <w:szCs w:val="28"/>
          <w:lang w:val="ru-RU"/>
          <w14:ligatures w14:val="none"/>
        </w:rPr>
        <w:lastRenderedPageBreak/>
        <w:drawing>
          <wp:inline distT="0" distB="0" distL="0" distR="0" wp14:anchorId="62315F62" wp14:editId="1D4C5D76">
            <wp:extent cx="5943600" cy="3083560"/>
            <wp:effectExtent l="0" t="0" r="0" b="254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5588D" w14:textId="27B8EAD6" w:rsidR="00DA3004" w:rsidRPr="00DA3004" w:rsidRDefault="00DA3004" w:rsidP="005032F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Рисунок </w:t>
      </w:r>
      <w:r w:rsidR="00E05F59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9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- скриншот страницы корзины</w:t>
      </w:r>
    </w:p>
    <w:p w14:paraId="68C01BC7" w14:textId="509DBE53" w:rsidR="00D92515" w:rsidRPr="00DA3004" w:rsidRDefault="00D92515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Страница корзины использует двухколоночный макет: слева - список товаров, справа - блок оформления заказа. Каждый элемент списка содержит миниатюру обложки, название, общую стоимость позиции и управляющие кнопки изменения количества и удаления. Итоговая сумма пересчитывается автоматически при любом изменении состава корзины. Форма оформления заказа содержит поля ФИО, телефона, электронной почты и адреса доставки с HTML5-валидацией. При успешной отправке пользователь получает подтверждение, данные корзины очищаются и выполняется переход на главную страницу.</w:t>
      </w:r>
    </w:p>
    <w:p w14:paraId="2CF68519" w14:textId="77777777" w:rsidR="00D92515" w:rsidRPr="00DA3004" w:rsidRDefault="00D92515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6930F9DB" w14:textId="42EB3D66" w:rsidR="00933B45" w:rsidRPr="00DA3004" w:rsidRDefault="00933B45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noProof/>
          <w:kern w:val="0"/>
          <w:sz w:val="28"/>
          <w:szCs w:val="28"/>
          <w:lang w:val="ru-RU"/>
          <w14:ligatures w14:val="none"/>
        </w:rPr>
        <w:lastRenderedPageBreak/>
        <w:drawing>
          <wp:inline distT="0" distB="0" distL="0" distR="0" wp14:anchorId="61A3E20E" wp14:editId="6724202E">
            <wp:extent cx="2042337" cy="4480948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042337" cy="4480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83AF8" w14:textId="06EEE5AE" w:rsidR="00DA3004" w:rsidRPr="00DA3004" w:rsidRDefault="00DA3004" w:rsidP="00DA300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Рисунок </w:t>
      </w:r>
      <w:r w:rsidR="00E05F59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10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- скриншот мобильной версии сайта</w:t>
      </w:r>
    </w:p>
    <w:p w14:paraId="559F48AC" w14:textId="77777777" w:rsidR="00DA3004" w:rsidRPr="00DA3004" w:rsidRDefault="00DA3004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70388DE8" w14:textId="6FF37088" w:rsidR="00D92515" w:rsidRPr="00CD3FC1" w:rsidRDefault="00D92515" w:rsidP="00CD3FC1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</w:pPr>
      <w:r w:rsidRPr="00CD3FC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3.3. Соответствие требованиям технического задания</w:t>
      </w:r>
    </w:p>
    <w:p w14:paraId="1F98EC3F" w14:textId="77777777" w:rsidR="00D92515" w:rsidRPr="00DA3004" w:rsidRDefault="00D92515" w:rsidP="005032F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В разделе 1.2.2 были сформулированы функциональные и нефункциональные требования к разрабатываемому сайту. По результатам разработки и тестирования все требования выполнены.</w:t>
      </w:r>
    </w:p>
    <w:p w14:paraId="48ABFF28" w14:textId="77777777" w:rsidR="00D92515" w:rsidRPr="00DA3004" w:rsidRDefault="00D92515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680D428C" w14:textId="77777777" w:rsidR="00D92515" w:rsidRPr="00DA3004" w:rsidRDefault="00D92515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385E0FF5" w14:textId="77777777" w:rsidR="00D92515" w:rsidRPr="00DA3004" w:rsidRDefault="00D92515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39D79A06" w14:textId="77777777" w:rsidR="00D92515" w:rsidRPr="00DA3004" w:rsidRDefault="00D92515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74A35136" w14:textId="77777777" w:rsidR="00D92515" w:rsidRPr="00DA3004" w:rsidRDefault="00D92515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297AFBB6" w14:textId="77777777" w:rsidR="00D92515" w:rsidRPr="00DA3004" w:rsidRDefault="00D92515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0AD8F13F" w14:textId="77777777" w:rsidR="00D92515" w:rsidRPr="00DA3004" w:rsidRDefault="00D92515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0ADB5FF6" w14:textId="6FCB27E2" w:rsidR="00D92515" w:rsidRPr="00DA3004" w:rsidRDefault="00D92515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Таблица </w:t>
      </w:r>
      <w:r w:rsidR="00371E6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1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- Соответствие реализованных функций требованиям ТЗ</w:t>
      </w:r>
    </w:p>
    <w:p w14:paraId="10C4B548" w14:textId="656B4C31" w:rsidR="00D92515" w:rsidRPr="00DA3004" w:rsidRDefault="00D92515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6056E71D" w14:textId="00ED3249" w:rsidR="00D92515" w:rsidRPr="00DA3004" w:rsidRDefault="00D92515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26AEB977" w14:textId="77777777" w:rsidR="00D92515" w:rsidRPr="00DA3004" w:rsidRDefault="00D92515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84"/>
        <w:gridCol w:w="2318"/>
        <w:gridCol w:w="3542"/>
      </w:tblGrid>
      <w:tr w:rsidR="00D92515" w:rsidRPr="00D92515" w14:paraId="73B3934E" w14:textId="77777777" w:rsidTr="00D92515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C83E378" w14:textId="77777777" w:rsidR="00D92515" w:rsidRPr="00D92515" w:rsidRDefault="00D92515" w:rsidP="00AE1BD7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D92515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Требование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ABA4EFB" w14:textId="77777777" w:rsidR="00D92515" w:rsidRPr="00D92515" w:rsidRDefault="00D92515" w:rsidP="00AE1BD7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D92515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Статус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874CB9A" w14:textId="77777777" w:rsidR="00D92515" w:rsidRPr="00D92515" w:rsidRDefault="00D92515" w:rsidP="00AE1BD7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D92515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Реализация</w:t>
            </w:r>
          </w:p>
        </w:tc>
      </w:tr>
      <w:tr w:rsidR="00D92515" w:rsidRPr="00D92515" w14:paraId="4518081E" w14:textId="77777777" w:rsidTr="00D92515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B2718A9" w14:textId="77777777" w:rsidR="00D92515" w:rsidRPr="00D92515" w:rsidRDefault="00D92515" w:rsidP="00AE1BD7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/>
                <w14:ligatures w14:val="none"/>
              </w:rPr>
            </w:pPr>
            <w:r w:rsidRPr="00D9251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/>
                <w14:ligatures w14:val="none"/>
              </w:rPr>
              <w:t>Отображение книг в виде карточек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5E9F904" w14:textId="77777777" w:rsidR="00D92515" w:rsidRPr="00D92515" w:rsidRDefault="00D92515" w:rsidP="00AE1BD7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D9251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Выполнено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C02DE53" w14:textId="77777777" w:rsidR="00D92515" w:rsidRPr="00D92515" w:rsidRDefault="00D92515" w:rsidP="00AE1BD7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D9251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Функция renderCatalog(), класс book-card</w:t>
            </w:r>
          </w:p>
        </w:tc>
      </w:tr>
      <w:tr w:rsidR="00D92515" w:rsidRPr="00D92515" w14:paraId="52C9A429" w14:textId="77777777" w:rsidTr="00D92515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FC4B61" w14:textId="77777777" w:rsidR="00D92515" w:rsidRPr="00D92515" w:rsidRDefault="00D92515" w:rsidP="00AE1BD7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/>
                <w14:ligatures w14:val="none"/>
              </w:rPr>
            </w:pPr>
            <w:r w:rsidRPr="00D9251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/>
                <w14:ligatures w14:val="none"/>
              </w:rPr>
              <w:t>Поиск по названию и автору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AE491F7" w14:textId="77777777" w:rsidR="00D92515" w:rsidRPr="00D92515" w:rsidRDefault="00D92515" w:rsidP="00AE1BD7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D9251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Выполнено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DC0A6BE" w14:textId="77777777" w:rsidR="00D92515" w:rsidRPr="00D92515" w:rsidRDefault="00D92515" w:rsidP="00AE1BD7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D9251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Функция applyFilters(), событие input</w:t>
            </w:r>
          </w:p>
        </w:tc>
      </w:tr>
      <w:tr w:rsidR="00D92515" w:rsidRPr="00D92515" w14:paraId="3C6E925C" w14:textId="77777777" w:rsidTr="00D92515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CAB8A45" w14:textId="77777777" w:rsidR="00D92515" w:rsidRPr="00D92515" w:rsidRDefault="00D92515" w:rsidP="00AE1BD7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D9251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Фильтрация по категории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BE43694" w14:textId="77777777" w:rsidR="00D92515" w:rsidRPr="00D92515" w:rsidRDefault="00D92515" w:rsidP="00AE1BD7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D9251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Выполнено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0ED0D6" w14:textId="77777777" w:rsidR="00D92515" w:rsidRPr="00D92515" w:rsidRDefault="00D92515" w:rsidP="00AE1BD7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D9251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Кнопки filter-btn, атрибут data-category</w:t>
            </w:r>
          </w:p>
        </w:tc>
      </w:tr>
      <w:tr w:rsidR="00D92515" w:rsidRPr="00D92515" w14:paraId="01B1F677" w14:textId="77777777" w:rsidTr="00D92515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8F1AD8F" w14:textId="77777777" w:rsidR="00D92515" w:rsidRPr="00D92515" w:rsidRDefault="00D92515" w:rsidP="00AE1BD7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D9251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Детальная страница книги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A9C347E" w14:textId="77777777" w:rsidR="00D92515" w:rsidRPr="00D92515" w:rsidRDefault="00D92515" w:rsidP="00AE1BD7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D9251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Выполнено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596B532" w14:textId="77777777" w:rsidR="00D92515" w:rsidRPr="00D92515" w:rsidRDefault="00D92515" w:rsidP="00AE1BD7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D9251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book.html, функция renderSingleBookPage()</w:t>
            </w:r>
          </w:p>
        </w:tc>
      </w:tr>
      <w:tr w:rsidR="00D92515" w:rsidRPr="00D92515" w14:paraId="7738C2B3" w14:textId="77777777" w:rsidTr="00D92515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348E8A8" w14:textId="77777777" w:rsidR="00D92515" w:rsidRPr="00D92515" w:rsidRDefault="00D92515" w:rsidP="00AE1BD7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/>
                <w14:ligatures w14:val="none"/>
              </w:rPr>
            </w:pPr>
            <w:r w:rsidRPr="00D9251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/>
                <w14:ligatures w14:val="none"/>
              </w:rPr>
              <w:t>Добавление в корзину с любой страницы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F123C11" w14:textId="77777777" w:rsidR="00D92515" w:rsidRPr="00D92515" w:rsidRDefault="00D92515" w:rsidP="00AE1BD7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D9251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Выполнено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9972A26" w14:textId="77777777" w:rsidR="00D92515" w:rsidRPr="00D92515" w:rsidRDefault="00D92515" w:rsidP="00AE1BD7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D9251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Делегированный обработчик на document</w:t>
            </w:r>
          </w:p>
        </w:tc>
      </w:tr>
      <w:tr w:rsidR="00D92515" w:rsidRPr="00D92515" w14:paraId="07D6C189" w14:textId="77777777" w:rsidTr="00D92515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792577E" w14:textId="77777777" w:rsidR="00D92515" w:rsidRPr="00D92515" w:rsidRDefault="00D92515" w:rsidP="00AE1BD7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D9251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Управление количеством в корзине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4337064" w14:textId="77777777" w:rsidR="00D92515" w:rsidRPr="00D92515" w:rsidRDefault="00D92515" w:rsidP="00AE1BD7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D9251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Выполнено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46B6A38" w14:textId="77777777" w:rsidR="00D92515" w:rsidRPr="00D92515" w:rsidRDefault="00D92515" w:rsidP="00AE1BD7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D9251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Функции changeQty() и removeItem()</w:t>
            </w:r>
          </w:p>
        </w:tc>
      </w:tr>
      <w:tr w:rsidR="00D92515" w:rsidRPr="00D92515" w14:paraId="6AA942B5" w14:textId="77777777" w:rsidTr="00D92515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4CB5A6B" w14:textId="77777777" w:rsidR="00D92515" w:rsidRPr="00D92515" w:rsidRDefault="00D92515" w:rsidP="00AE1BD7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D9251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Сохранение корзины через localStorage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85896D0" w14:textId="77777777" w:rsidR="00D92515" w:rsidRPr="00D92515" w:rsidRDefault="00D92515" w:rsidP="00AE1BD7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D9251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Выполнено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99E582C" w14:textId="77777777" w:rsidR="00D92515" w:rsidRPr="00D92515" w:rsidRDefault="00D92515" w:rsidP="00AE1BD7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D9251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Ключ knigoved_cart, JSON-сериализация</w:t>
            </w:r>
          </w:p>
        </w:tc>
      </w:tr>
      <w:tr w:rsidR="00D92515" w:rsidRPr="00D92515" w14:paraId="46235237" w14:textId="77777777" w:rsidTr="00D92515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A7118D4" w14:textId="77777777" w:rsidR="00D92515" w:rsidRPr="00D92515" w:rsidRDefault="00D92515" w:rsidP="00AE1BD7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D9251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lastRenderedPageBreak/>
              <w:t>Форма заказа с валидацией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FD27F9D" w14:textId="77777777" w:rsidR="00D92515" w:rsidRPr="00D92515" w:rsidRDefault="00D92515" w:rsidP="00AE1BD7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D9251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Выполнено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9769AF4" w14:textId="77777777" w:rsidR="00D92515" w:rsidRPr="00D92515" w:rsidRDefault="00D92515" w:rsidP="00AE1BD7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D9251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Атрибуты required и type="email"</w:t>
            </w:r>
          </w:p>
        </w:tc>
      </w:tr>
      <w:tr w:rsidR="00D92515" w:rsidRPr="0034317D" w14:paraId="66350A90" w14:textId="77777777" w:rsidTr="00D92515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415DE12" w14:textId="77777777" w:rsidR="00D92515" w:rsidRPr="00D92515" w:rsidRDefault="00D92515" w:rsidP="00AE1BD7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/>
                <w14:ligatures w14:val="none"/>
              </w:rPr>
            </w:pPr>
            <w:r w:rsidRPr="00D9251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/>
                <w14:ligatures w14:val="none"/>
              </w:rPr>
              <w:t>Адаптивная вёрстка от 320</w:t>
            </w:r>
            <w:r w:rsidRPr="00D9251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px</w:t>
            </w:r>
            <w:r w:rsidRPr="00D9251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/>
                <w14:ligatures w14:val="none"/>
              </w:rPr>
              <w:t xml:space="preserve"> до 1920</w:t>
            </w:r>
            <w:r w:rsidRPr="00D9251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px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5F54D6D" w14:textId="77777777" w:rsidR="00D92515" w:rsidRPr="00D92515" w:rsidRDefault="00D92515" w:rsidP="00AE1BD7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D9251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Выполнено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EA8363A" w14:textId="77777777" w:rsidR="00D92515" w:rsidRPr="00D92515" w:rsidRDefault="00D92515" w:rsidP="00AE1BD7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/>
                <w14:ligatures w14:val="none"/>
              </w:rPr>
            </w:pPr>
            <w:r w:rsidRPr="00D9251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/>
                <w14:ligatures w14:val="none"/>
              </w:rPr>
              <w:t>Три контрольные точки в @</w:t>
            </w:r>
            <w:r w:rsidRPr="00D9251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media</w:t>
            </w:r>
          </w:p>
        </w:tc>
      </w:tr>
      <w:tr w:rsidR="00D92515" w:rsidRPr="00D92515" w14:paraId="625BBB8D" w14:textId="77777777" w:rsidTr="00D92515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BE318B2" w14:textId="77777777" w:rsidR="00D92515" w:rsidRPr="00D92515" w:rsidRDefault="00D92515" w:rsidP="00AE1BD7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D9251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Кроссбраузерная совместимость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2372B18" w14:textId="77777777" w:rsidR="00D92515" w:rsidRPr="00D92515" w:rsidRDefault="00D92515" w:rsidP="00AE1BD7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D9251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Выполнено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97D2E08" w14:textId="77777777" w:rsidR="00D92515" w:rsidRPr="00D92515" w:rsidRDefault="00D92515" w:rsidP="00AE1BD7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D9251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Проверено в Chrome, Firefox, Edge</w:t>
            </w:r>
          </w:p>
        </w:tc>
      </w:tr>
      <w:tr w:rsidR="00D92515" w:rsidRPr="0034317D" w14:paraId="7BAB4226" w14:textId="77777777" w:rsidTr="00D92515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436F779" w14:textId="77777777" w:rsidR="00D92515" w:rsidRPr="00D92515" w:rsidRDefault="00D92515" w:rsidP="00AE1BD7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D9251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Единый визуальный стиль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BC0C255" w14:textId="77777777" w:rsidR="00D92515" w:rsidRPr="00D92515" w:rsidRDefault="00D92515" w:rsidP="00AE1BD7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D9251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Выполнено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CEC2DF1" w14:textId="77777777" w:rsidR="00D92515" w:rsidRPr="00D92515" w:rsidRDefault="00D92515" w:rsidP="00AE1BD7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/>
                <w14:ligatures w14:val="none"/>
              </w:rPr>
            </w:pPr>
            <w:r w:rsidRPr="00D9251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/>
                <w14:ligatures w14:val="none"/>
              </w:rPr>
              <w:t xml:space="preserve">Единый файл </w:t>
            </w:r>
            <w:r w:rsidRPr="00D9251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style</w:t>
            </w:r>
            <w:r w:rsidRPr="00D9251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/>
                <w14:ligatures w14:val="none"/>
              </w:rPr>
              <w:t>.</w:t>
            </w:r>
            <w:r w:rsidRPr="00D9251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css</w:t>
            </w:r>
            <w:r w:rsidRPr="00D9251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/>
                <w14:ligatures w14:val="none"/>
              </w:rPr>
              <w:t xml:space="preserve"> с </w:t>
            </w:r>
            <w:r w:rsidRPr="00D9251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CSS</w:t>
            </w:r>
            <w:r w:rsidRPr="00D9251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ru-RU"/>
                <w14:ligatures w14:val="none"/>
              </w:rPr>
              <w:t>-переменными</w:t>
            </w:r>
          </w:p>
        </w:tc>
      </w:tr>
      <w:tr w:rsidR="00D92515" w:rsidRPr="00D92515" w14:paraId="37AC341A" w14:textId="77777777" w:rsidTr="00D92515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415B692" w14:textId="77777777" w:rsidR="00D92515" w:rsidRPr="00D92515" w:rsidRDefault="00D92515" w:rsidP="00AE1BD7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D9251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Семантическая HTML5-разметка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009E82B" w14:textId="77777777" w:rsidR="00D92515" w:rsidRPr="00D92515" w:rsidRDefault="00D92515" w:rsidP="00AE1BD7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D9251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Выполнено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71C671B" w14:textId="77777777" w:rsidR="00D92515" w:rsidRPr="00D92515" w:rsidRDefault="00D92515" w:rsidP="00AE1BD7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D9251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header, nav, main, footer, article, section</w:t>
            </w:r>
          </w:p>
        </w:tc>
      </w:tr>
    </w:tbl>
    <w:p w14:paraId="04763133" w14:textId="77777777" w:rsidR="00D92515" w:rsidRPr="00DA3004" w:rsidRDefault="00D92515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14:paraId="7881690F" w14:textId="77777777" w:rsidR="00D92515" w:rsidRPr="00DA3004" w:rsidRDefault="00D92515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14:paraId="32582A59" w14:textId="5E63C752" w:rsidR="00D92515" w:rsidRPr="00C20E89" w:rsidRDefault="00D92515" w:rsidP="00C20E89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</w:pPr>
      <w:r w:rsidRPr="0032195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3.4. Выводы и перспективы дальнейшего развития</w:t>
      </w:r>
    </w:p>
    <w:p w14:paraId="7B5D5D1D" w14:textId="5F096728" w:rsidR="00D92515" w:rsidRPr="00DA3004" w:rsidRDefault="00BC614B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BC614B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При выполнении работы </w:t>
      </w:r>
      <w:r w:rsidR="00021288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были </w:t>
      </w:r>
      <w:r w:rsidRPr="00BC614B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последовательно разобра</w:t>
      </w:r>
      <w:r w:rsidR="00021288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ны</w:t>
      </w:r>
      <w:r w:rsidRPr="00BC614B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предметн</w:t>
      </w:r>
      <w:r w:rsidR="00021288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ая</w:t>
      </w:r>
      <w:r w:rsidRPr="00BC614B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область, состав</w:t>
      </w:r>
      <w:r w:rsidR="00021288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лены</w:t>
      </w:r>
      <w:r w:rsidRPr="00BC614B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требования, спроектирова</w:t>
      </w:r>
      <w:r w:rsidR="00021288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на</w:t>
      </w:r>
      <w:r w:rsidRPr="00BC614B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структур</w:t>
      </w:r>
      <w:r w:rsidR="00021288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а</w:t>
      </w:r>
      <w:r w:rsidRPr="00BC614B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сайта, написа</w:t>
      </w:r>
      <w:r w:rsidR="00021288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н</w:t>
      </w:r>
      <w:r w:rsidRPr="00BC614B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код и оформ</w:t>
      </w:r>
      <w:r w:rsidR="00021288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лена</w:t>
      </w:r>
      <w:r w:rsidRPr="00BC614B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пояснительн</w:t>
      </w:r>
      <w:r w:rsidR="00021288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ая</w:t>
      </w:r>
      <w:r w:rsidRPr="00BC614B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записк</w:t>
      </w:r>
      <w:r w:rsidR="00021288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а</w:t>
      </w:r>
      <w:r w:rsidRPr="00BC614B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 Таким образом, удалось пройти все этапы создания клиентского веб-приложения.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D92515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Приобретены практические навыки вёрстки семантического HTML5, стилизации через CSS-переменные и адаптивной вёрстки с применением CSS Grid, Flexbox и медиазапросов, а также программирования клиентской логики на JavaScript с DOM-манипуляциями и работой с localStorage.</w:t>
      </w:r>
    </w:p>
    <w:p w14:paraId="47CA17FF" w14:textId="77777777" w:rsidR="00D92515" w:rsidRPr="00DA3004" w:rsidRDefault="00D92515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2F077238" w14:textId="77777777" w:rsidR="00D92515" w:rsidRPr="00DA3004" w:rsidRDefault="00D92515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>Разработанный сайт в его текущем виде является полноценной клиентской частью интернет-магазина. Дальнейшее развитие проекта возможно в нескольких направлениях:</w:t>
      </w:r>
    </w:p>
    <w:p w14:paraId="4BB5AD5A" w14:textId="77777777" w:rsidR="00D92515" w:rsidRPr="00DA3004" w:rsidRDefault="00D92515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13C83BD3" w14:textId="13D2FC86" w:rsidR="00D92515" w:rsidRPr="00DA3004" w:rsidRDefault="00D92515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1) Серверная часть - подключение бэкенда (например, на Node.js или PHP) с реальной базой данных, что устранит ограничение статического хранения товаров в JavaScript-файле и обеспечит масштабируемость ассортимента.</w:t>
      </w:r>
    </w:p>
    <w:p w14:paraId="03ABD73C" w14:textId="2B9BDD00" w:rsidR="00D92515" w:rsidRPr="00DA3004" w:rsidRDefault="00D92515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2) Авторизация - реализация системы регистрации и входа пользователей, хранение истории заказов в личном кабинете.</w:t>
      </w:r>
    </w:p>
    <w:p w14:paraId="726CDA82" w14:textId="0586D299" w:rsidR="00D92515" w:rsidRPr="00DA3004" w:rsidRDefault="00D92515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3) Платёжная система - интеграция с платёжным шлюзом для проведения реальных транзакций.</w:t>
      </w:r>
    </w:p>
    <w:p w14:paraId="55079287" w14:textId="4E137866" w:rsidR="00D92515" w:rsidRPr="00DA3004" w:rsidRDefault="00D92515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4) Расширенные фильтры - сортировка по цене, рейтингу и дате добавления; фильтрация по диапазону цен через ползунок.</w:t>
      </w:r>
    </w:p>
    <w:p w14:paraId="1E8D3510" w14:textId="558B7DEA" w:rsidR="00D92515" w:rsidRPr="00DA3004" w:rsidRDefault="00D92515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5) Система рейтингов и отзывов - возможность авторизованным пользователям оставлять реальные отзывы и выставлять оценки.</w:t>
      </w:r>
    </w:p>
    <w:p w14:paraId="0B922209" w14:textId="73753B77" w:rsidR="00D92515" w:rsidRPr="00DA3004" w:rsidRDefault="00D92515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6) SEO-оптимизация - генерация мета-тегов, структурированные данные Schema.org для карточек товаров, улучшение индексируемости каталога.</w:t>
      </w:r>
    </w:p>
    <w:p w14:paraId="0030786F" w14:textId="77777777" w:rsidR="00D92515" w:rsidRPr="00DA3004" w:rsidRDefault="00D92515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3FED3953" w14:textId="77777777" w:rsidR="0089027C" w:rsidRDefault="0089027C">
      <w:pP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br w:type="page"/>
      </w:r>
    </w:p>
    <w:p w14:paraId="5E88E089" w14:textId="09B6ABE5" w:rsidR="00D92515" w:rsidRPr="0072112D" w:rsidRDefault="00D92515" w:rsidP="0072112D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</w:pPr>
      <w:r w:rsidRPr="0072112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lastRenderedPageBreak/>
        <w:t>ЗАКЛЮЧЕНИЕ</w:t>
      </w:r>
    </w:p>
    <w:p w14:paraId="441ADA09" w14:textId="77777777" w:rsidR="00D92515" w:rsidRPr="00DA3004" w:rsidRDefault="00D92515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7EFD7BE1" w14:textId="6C1C0EF9" w:rsidR="00D92515" w:rsidRPr="00DA3004" w:rsidRDefault="00D92515" w:rsidP="009869D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В данной курсовой работе был разработан клиентский веб-сайт книжного интернет-магазина «Книговед» с применением технологий HTML5, CSS3 и JavaScript.</w:t>
      </w:r>
    </w:p>
    <w:p w14:paraId="09A08C6F" w14:textId="0B77670A" w:rsidR="00D92515" w:rsidRPr="00DA3004" w:rsidRDefault="00D92515" w:rsidP="009869D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В теоретической части была исследована природа информационных систем и место интернет-магазина среди них, рассмотрены модели электронной коммерции и особенности онлайн-торговли, проведён сравнительный анализ существующих книжных онлайн-платформ. На основе анализа были сформулированы функциональные и нефункциональные требования к разрабатываемой системе. Изучены стандарты HTML5 и CSS3, принципы семантической разметки, блочная модель, системы Flexbox и CSS Grid, адаптивный дизайн, а также основы JavaScript-программирования в браузере: DOM-манипуляции, событийная модель, работа с localStorage.</w:t>
      </w:r>
    </w:p>
    <w:p w14:paraId="5B7664A6" w14:textId="7EB8926B" w:rsidR="00D92515" w:rsidRPr="00DA3004" w:rsidRDefault="00D92515" w:rsidP="009869D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В практической части был разработан и реализован пятистраничный веб-сайт, полностью соответствующий требованиям технического задания. Все товарные карточки, страницы каталога и детального просмотра книги генерируются динамически из единой локальной базы данных. Корзина покупок сохраняет своё состояние между сессиями посредством localStorage. Сайт корректно отображается на устройствах с различными размерами экрана - от смартфонов до широкоформатных мониторов.</w:t>
      </w:r>
    </w:p>
    <w:p w14:paraId="037D29B9" w14:textId="78831B54" w:rsidR="00D92515" w:rsidRPr="00DA3004" w:rsidRDefault="00D92515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Поставленные цели и задачи курсовой работы выполнены в полном объёме.</w:t>
      </w:r>
    </w:p>
    <w:p w14:paraId="70F0CE05" w14:textId="2560FEEC" w:rsidR="00B0350C" w:rsidRDefault="00B0350C">
      <w:pP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717ED610" w14:textId="77777777" w:rsidR="009869DC" w:rsidRDefault="009869DC">
      <w:pP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br w:type="page"/>
      </w:r>
    </w:p>
    <w:p w14:paraId="337FA2B9" w14:textId="09D5FE06" w:rsidR="00D92515" w:rsidRPr="00B0350C" w:rsidRDefault="00D92515" w:rsidP="00B0350C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</w:pPr>
      <w:r w:rsidRPr="00B0350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lastRenderedPageBreak/>
        <w:t>СПИСОК ИСПОЛЬЗОВАННЫХ ИСТОЧНИКОВ</w:t>
      </w:r>
    </w:p>
    <w:p w14:paraId="42926135" w14:textId="77777777" w:rsidR="00D92515" w:rsidRPr="00DA3004" w:rsidRDefault="00D92515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11B8D38F" w14:textId="788CE3DE" w:rsidR="006A06EC" w:rsidRPr="00DA3004" w:rsidRDefault="006A06EC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1. Диков, А. В. Клиентские технологии веб-дизайна. HTML5 и CSS3 : учебное пособие для вузов / А. В. Диков. </w:t>
      </w:r>
      <w:r w:rsidR="00B2150F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2-е изд., стер. </w:t>
      </w:r>
      <w:r w:rsidR="00B2150F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Санкт-Петербург : Лань, 2023. </w:t>
      </w:r>
      <w:r w:rsidR="00B2150F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188 с. </w:t>
      </w:r>
      <w:r w:rsidR="00B2150F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ISBN 978-5-507-46740-2.</w:t>
      </w:r>
    </w:p>
    <w:p w14:paraId="19FB306B" w14:textId="1B66BB37" w:rsidR="006A06EC" w:rsidRPr="00DA3004" w:rsidRDefault="006A06EC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2. Заяц, А. М. Проектирование и разработка WEB-приложений. Введение в frontend и backend разработку на JavaScript и node.js : учебное пособие для СПО / А. М. Заяц, Н. П. Васильев. </w:t>
      </w:r>
      <w:r w:rsidR="00B2150F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3-е изд., стер. </w:t>
      </w:r>
      <w:r w:rsidR="00B2150F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Санкт-Петербург : Лань, 2023. </w:t>
      </w:r>
      <w:r w:rsidR="00B2150F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120 с. </w:t>
      </w:r>
      <w:r w:rsidR="00B2150F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ISBN 978-5-507-45423-5.</w:t>
      </w:r>
    </w:p>
    <w:p w14:paraId="32E41323" w14:textId="04CB0A1F" w:rsidR="00A83095" w:rsidRPr="00DA3004" w:rsidRDefault="006A06EC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3. Гаврилов, Л. П. Электронная коммерция : учебник и практикум для вузов / Л. П. Гаврилов. </w:t>
      </w:r>
      <w:r w:rsidR="00B2150F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6-е изд., перераб. и доп. </w:t>
      </w:r>
      <w:r w:rsidR="00B2150F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Москва : Юрайт, 2024. </w:t>
      </w:r>
      <w:r w:rsidR="00B2150F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579 с. </w:t>
      </w:r>
      <w:r w:rsidR="00B2150F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(Высшее образование). </w:t>
      </w:r>
      <w:r w:rsidR="00B2150F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ISBN 978-5-534-17867-8.</w:t>
      </w:r>
    </w:p>
    <w:p w14:paraId="1853CA2F" w14:textId="6E5EE9CF" w:rsidR="006A06EC" w:rsidRPr="00DA3004" w:rsidRDefault="006A06EC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4.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Баланов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,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А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.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Н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. E-commerce.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Технологии и стратегии : учебное пособие для вузов / А. Н. Баланов. </w:t>
      </w:r>
      <w:r w:rsidR="00B2150F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Санкт-Петербург : Лань, 2024. </w:t>
      </w:r>
      <w:r w:rsidR="00B2150F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472 с. </w:t>
      </w:r>
      <w:r w:rsidR="00B2150F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ISBN 978-5-507-49763-8.</w:t>
      </w:r>
    </w:p>
    <w:p w14:paraId="61801ED3" w14:textId="17583D99" w:rsidR="006A06EC" w:rsidRPr="00DA3004" w:rsidRDefault="006A06EC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5. Макаренкова, Е. В. Электронная коммерция : учебное пособие / Е. В. Макаренкова. </w:t>
      </w:r>
      <w:r w:rsidR="00B2150F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Москва : ЕАОИ, 2024. </w:t>
      </w:r>
      <w:r w:rsidR="00B2150F"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136 с.</w:t>
      </w:r>
    </w:p>
    <w:p w14:paraId="2487A0B2" w14:textId="4767C4B2" w:rsidR="006A06EC" w:rsidRPr="00DA3004" w:rsidRDefault="006A06EC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6. Минязев, Р. Ш. Скриптовые языки web-программирования (JavaScript, PHP, HTML/CSS) : учебное пособие / Р. Ш. Минязев ; Мин-во науки и высшего образования РФ, ФГБОУ ВО КНИТУ-КАИ им. А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.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Н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.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Туполева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. </w:t>
      </w:r>
      <w:r w:rsidR="00B2150F"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Казань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: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КНИТУ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КАИ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, 2022. </w:t>
      </w:r>
      <w:r w:rsidR="00B2150F"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60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с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.</w:t>
      </w:r>
    </w:p>
    <w:p w14:paraId="5911A996" w14:textId="3E281D10" w:rsidR="006A06EC" w:rsidRPr="00DA3004" w:rsidRDefault="006A06EC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7. HTML Living Standard [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Электронный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ресурс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] // Web Hypertext Application Technology Working Group (WHATWG). </w:t>
      </w:r>
      <w:r w:rsidR="00B2150F"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URL: https://html.spec.whatwg.org/</w:t>
      </w:r>
    </w:p>
    <w:p w14:paraId="2BBB0CAF" w14:textId="1E160EAC" w:rsidR="00F62B3D" w:rsidRDefault="006A06EC" w:rsidP="00AE1B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8. Web Storage API [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Электронный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ресурс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] // MDN Web Docs. </w:t>
      </w:r>
      <w:r w:rsidR="00B2150F"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Mozilla Foundation, 2024. </w:t>
      </w:r>
      <w:r w:rsidR="00B2150F"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-</w:t>
      </w:r>
      <w:r w:rsidRPr="00DA30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URL: </w:t>
      </w:r>
      <w:hyperlink r:id="rId23" w:history="1">
        <w:r w:rsidR="002905D9" w:rsidRPr="00CB6A34">
          <w:rPr>
            <w:rStyle w:val="af0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https://developer.mozilla.org/ru/docs/Web/API/Web_Storage_API</w:t>
        </w:r>
      </w:hyperlink>
    </w:p>
    <w:p w14:paraId="034F5188" w14:textId="11FDDBC1" w:rsidR="002905D9" w:rsidRPr="0034317D" w:rsidRDefault="002905D9" w:rsidP="002905D9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2905D9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lastRenderedPageBreak/>
        <w:t>ПРИЛОЖЕНИЯ</w:t>
      </w:r>
    </w:p>
    <w:p w14:paraId="73B2EC7D" w14:textId="77777777" w:rsidR="002905D9" w:rsidRPr="0034317D" w:rsidRDefault="002905D9" w:rsidP="002905D9">
      <w:pPr>
        <w:jc w:val="both"/>
        <w:rPr>
          <w:sz w:val="28"/>
          <w:szCs w:val="28"/>
        </w:rPr>
      </w:pPr>
      <w:r w:rsidRPr="002905D9">
        <w:rPr>
          <w:sz w:val="28"/>
          <w:szCs w:val="28"/>
          <w:lang w:val="ru-RU"/>
        </w:rPr>
        <w:t>Репозиторий</w:t>
      </w:r>
      <w:r w:rsidRPr="0034317D">
        <w:rPr>
          <w:sz w:val="28"/>
          <w:szCs w:val="28"/>
        </w:rPr>
        <w:t>:</w:t>
      </w:r>
    </w:p>
    <w:p w14:paraId="52E4425F" w14:textId="1384417A" w:rsidR="002905D9" w:rsidRPr="0034317D" w:rsidRDefault="00655320" w:rsidP="002905D9">
      <w:pPr>
        <w:spacing w:after="0" w:line="36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hyperlink r:id="rId24" w:history="1">
        <w:r w:rsidR="002905D9" w:rsidRPr="00CB6A34">
          <w:rPr>
            <w:rStyle w:val="af0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https</w:t>
        </w:r>
        <w:r w:rsidR="002905D9" w:rsidRPr="0034317D">
          <w:rPr>
            <w:rStyle w:val="af0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://</w:t>
        </w:r>
        <w:r w:rsidR="002905D9" w:rsidRPr="00CB6A34">
          <w:rPr>
            <w:rStyle w:val="af0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github</w:t>
        </w:r>
        <w:r w:rsidR="002905D9" w:rsidRPr="0034317D">
          <w:rPr>
            <w:rStyle w:val="af0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.</w:t>
        </w:r>
        <w:r w:rsidR="002905D9" w:rsidRPr="00CB6A34">
          <w:rPr>
            <w:rStyle w:val="af0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com</w:t>
        </w:r>
        <w:r w:rsidR="002905D9" w:rsidRPr="0034317D">
          <w:rPr>
            <w:rStyle w:val="af0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/</w:t>
        </w:r>
        <w:r w:rsidR="002905D9" w:rsidRPr="00CB6A34">
          <w:rPr>
            <w:rStyle w:val="af0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Ibrahimkhalilov</w:t>
        </w:r>
        <w:r w:rsidR="002905D9" w:rsidRPr="0034317D">
          <w:rPr>
            <w:rStyle w:val="af0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/</w:t>
        </w:r>
        <w:r w:rsidR="002905D9" w:rsidRPr="00CB6A34">
          <w:rPr>
            <w:rStyle w:val="af0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bookshop</w:t>
        </w:r>
        <w:r w:rsidR="002905D9" w:rsidRPr="0034317D">
          <w:rPr>
            <w:rStyle w:val="af0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-</w:t>
        </w:r>
        <w:r w:rsidR="002905D9" w:rsidRPr="00CB6A34">
          <w:rPr>
            <w:rStyle w:val="af0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project</w:t>
        </w:r>
      </w:hyperlink>
    </w:p>
    <w:p w14:paraId="64EA2915" w14:textId="05B4B652" w:rsidR="002905D9" w:rsidRDefault="002905D9" w:rsidP="002905D9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2905D9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Страница сайта на хостинге GitHub Pages:</w:t>
      </w:r>
    </w:p>
    <w:p w14:paraId="00C32D07" w14:textId="73FFE19E" w:rsidR="002905D9" w:rsidRDefault="002905D9" w:rsidP="002905D9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2905D9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         </w:t>
      </w:r>
      <w:hyperlink r:id="rId25" w:history="1">
        <w:r w:rsidRPr="002905D9">
          <w:rPr>
            <w:rStyle w:val="af0"/>
            <w:rFonts w:ascii="Times New Roman" w:eastAsia="Times New Roman" w:hAnsi="Times New Roman" w:cs="Times New Roman"/>
            <w:kern w:val="0"/>
            <w:sz w:val="28"/>
            <w:szCs w:val="28"/>
            <w:lang w:val="ru-RU"/>
            <w14:ligatures w14:val="none"/>
          </w:rPr>
          <w:t>https://ibrahimkhalilov.github.io/bookshop-project/</w:t>
        </w:r>
      </w:hyperlink>
    </w:p>
    <w:p w14:paraId="58320530" w14:textId="77777777" w:rsidR="002905D9" w:rsidRDefault="002905D9" w:rsidP="002905D9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</w:pPr>
    </w:p>
    <w:p w14:paraId="4AC5662B" w14:textId="77777777" w:rsidR="002905D9" w:rsidRPr="002905D9" w:rsidRDefault="002905D9" w:rsidP="002905D9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sectPr w:rsidR="002905D9" w:rsidRPr="002905D9">
      <w:footerReference w:type="default" r:id="rId26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5C1532" w14:textId="77777777" w:rsidR="00655320" w:rsidRDefault="00655320" w:rsidP="00824842">
      <w:pPr>
        <w:spacing w:after="0" w:line="240" w:lineRule="auto"/>
      </w:pPr>
      <w:r>
        <w:separator/>
      </w:r>
    </w:p>
  </w:endnote>
  <w:endnote w:type="continuationSeparator" w:id="0">
    <w:p w14:paraId="7D90330A" w14:textId="77777777" w:rsidR="00655320" w:rsidRDefault="00655320" w:rsidP="008248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198974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AAD9D96" w14:textId="4CE19B07" w:rsidR="00824842" w:rsidRDefault="00824842" w:rsidP="00824842">
        <w:pPr>
          <w:pStyle w:val="ae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04A8FF0" w14:textId="77777777" w:rsidR="00824842" w:rsidRDefault="00824842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8BAD85" w14:textId="77777777" w:rsidR="00655320" w:rsidRDefault="00655320" w:rsidP="00824842">
      <w:pPr>
        <w:spacing w:after="0" w:line="240" w:lineRule="auto"/>
      </w:pPr>
      <w:r>
        <w:separator/>
      </w:r>
    </w:p>
  </w:footnote>
  <w:footnote w:type="continuationSeparator" w:id="0">
    <w:p w14:paraId="427FBF2E" w14:textId="77777777" w:rsidR="00655320" w:rsidRDefault="00655320" w:rsidP="0082484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331F38"/>
    <w:multiLevelType w:val="multilevel"/>
    <w:tmpl w:val="9BC09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442D7B"/>
    <w:multiLevelType w:val="multilevel"/>
    <w:tmpl w:val="01902B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A21834"/>
    <w:multiLevelType w:val="multilevel"/>
    <w:tmpl w:val="50BCC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7130FCD"/>
    <w:multiLevelType w:val="multilevel"/>
    <w:tmpl w:val="B75AA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D0D63B6"/>
    <w:multiLevelType w:val="multilevel"/>
    <w:tmpl w:val="2F1C9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757697"/>
    <w:multiLevelType w:val="multilevel"/>
    <w:tmpl w:val="7C020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694728D"/>
    <w:multiLevelType w:val="multilevel"/>
    <w:tmpl w:val="AC7A6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7682D9B"/>
    <w:multiLevelType w:val="multilevel"/>
    <w:tmpl w:val="B148C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253A77"/>
    <w:multiLevelType w:val="multilevel"/>
    <w:tmpl w:val="6750B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1E027ACA"/>
    <w:multiLevelType w:val="multilevel"/>
    <w:tmpl w:val="E43A3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562223"/>
    <w:multiLevelType w:val="multilevel"/>
    <w:tmpl w:val="9D928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2C1972AA"/>
    <w:multiLevelType w:val="multilevel"/>
    <w:tmpl w:val="761C7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A06EDB"/>
    <w:multiLevelType w:val="multilevel"/>
    <w:tmpl w:val="0FB4E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F43B6C"/>
    <w:multiLevelType w:val="multilevel"/>
    <w:tmpl w:val="B52E4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8B95AB0"/>
    <w:multiLevelType w:val="multilevel"/>
    <w:tmpl w:val="9F5C0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CCD1F99"/>
    <w:multiLevelType w:val="multilevel"/>
    <w:tmpl w:val="D1044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DDB00A3"/>
    <w:multiLevelType w:val="multilevel"/>
    <w:tmpl w:val="2466B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5393737B"/>
    <w:multiLevelType w:val="multilevel"/>
    <w:tmpl w:val="0E08B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58EC26B2"/>
    <w:multiLevelType w:val="multilevel"/>
    <w:tmpl w:val="67189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5F214E0B"/>
    <w:multiLevelType w:val="multilevel"/>
    <w:tmpl w:val="98F8D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62C8655D"/>
    <w:multiLevelType w:val="multilevel"/>
    <w:tmpl w:val="D570D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34E735F"/>
    <w:multiLevelType w:val="multilevel"/>
    <w:tmpl w:val="CC72A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65EB3622"/>
    <w:multiLevelType w:val="multilevel"/>
    <w:tmpl w:val="E2C65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6AE104D8"/>
    <w:multiLevelType w:val="multilevel"/>
    <w:tmpl w:val="18C6C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6EF33DEA"/>
    <w:multiLevelType w:val="multilevel"/>
    <w:tmpl w:val="037A9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22260E7"/>
    <w:multiLevelType w:val="multilevel"/>
    <w:tmpl w:val="86480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25"/>
  </w:num>
  <w:num w:numId="2">
    <w:abstractNumId w:val="10"/>
  </w:num>
  <w:num w:numId="3">
    <w:abstractNumId w:val="23"/>
  </w:num>
  <w:num w:numId="4">
    <w:abstractNumId w:val="3"/>
  </w:num>
  <w:num w:numId="5">
    <w:abstractNumId w:val="6"/>
  </w:num>
  <w:num w:numId="6">
    <w:abstractNumId w:val="19"/>
  </w:num>
  <w:num w:numId="7">
    <w:abstractNumId w:val="16"/>
  </w:num>
  <w:num w:numId="8">
    <w:abstractNumId w:val="8"/>
  </w:num>
  <w:num w:numId="9">
    <w:abstractNumId w:val="5"/>
  </w:num>
  <w:num w:numId="10">
    <w:abstractNumId w:val="21"/>
  </w:num>
  <w:num w:numId="11">
    <w:abstractNumId w:val="18"/>
  </w:num>
  <w:num w:numId="12">
    <w:abstractNumId w:val="2"/>
  </w:num>
  <w:num w:numId="13">
    <w:abstractNumId w:val="22"/>
  </w:num>
  <w:num w:numId="14">
    <w:abstractNumId w:val="17"/>
  </w:num>
  <w:num w:numId="15">
    <w:abstractNumId w:val="14"/>
  </w:num>
  <w:num w:numId="16">
    <w:abstractNumId w:val="9"/>
  </w:num>
  <w:num w:numId="17">
    <w:abstractNumId w:val="12"/>
  </w:num>
  <w:num w:numId="18">
    <w:abstractNumId w:val="11"/>
  </w:num>
  <w:num w:numId="19">
    <w:abstractNumId w:val="4"/>
  </w:num>
  <w:num w:numId="20">
    <w:abstractNumId w:val="13"/>
  </w:num>
  <w:num w:numId="21">
    <w:abstractNumId w:val="0"/>
  </w:num>
  <w:num w:numId="22">
    <w:abstractNumId w:val="7"/>
  </w:num>
  <w:num w:numId="23">
    <w:abstractNumId w:val="15"/>
  </w:num>
  <w:num w:numId="24">
    <w:abstractNumId w:val="24"/>
  </w:num>
  <w:num w:numId="25">
    <w:abstractNumId w:val="20"/>
  </w:num>
  <w:num w:numId="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743B"/>
    <w:rsid w:val="00021288"/>
    <w:rsid w:val="0002313C"/>
    <w:rsid w:val="0002349F"/>
    <w:rsid w:val="00086932"/>
    <w:rsid w:val="00094550"/>
    <w:rsid w:val="000B2BCD"/>
    <w:rsid w:val="000B4E68"/>
    <w:rsid w:val="000B5A47"/>
    <w:rsid w:val="000C7F36"/>
    <w:rsid w:val="000D068D"/>
    <w:rsid w:val="000D743B"/>
    <w:rsid w:val="000E27D8"/>
    <w:rsid w:val="000E2857"/>
    <w:rsid w:val="000E5F85"/>
    <w:rsid w:val="000F6BAB"/>
    <w:rsid w:val="00112967"/>
    <w:rsid w:val="00126D79"/>
    <w:rsid w:val="00143E4E"/>
    <w:rsid w:val="00167317"/>
    <w:rsid w:val="001853C7"/>
    <w:rsid w:val="00186C27"/>
    <w:rsid w:val="001A6BAC"/>
    <w:rsid w:val="001C0F7C"/>
    <w:rsid w:val="001C4720"/>
    <w:rsid w:val="001E06EB"/>
    <w:rsid w:val="001F7291"/>
    <w:rsid w:val="00210998"/>
    <w:rsid w:val="00251056"/>
    <w:rsid w:val="00261F97"/>
    <w:rsid w:val="0027363A"/>
    <w:rsid w:val="002905D9"/>
    <w:rsid w:val="002B7020"/>
    <w:rsid w:val="002D107F"/>
    <w:rsid w:val="002E6AEE"/>
    <w:rsid w:val="00307425"/>
    <w:rsid w:val="003075A2"/>
    <w:rsid w:val="003177B9"/>
    <w:rsid w:val="0032195F"/>
    <w:rsid w:val="0034317D"/>
    <w:rsid w:val="00346681"/>
    <w:rsid w:val="00351B21"/>
    <w:rsid w:val="0035415B"/>
    <w:rsid w:val="00371E6E"/>
    <w:rsid w:val="003E79CC"/>
    <w:rsid w:val="003F2DAC"/>
    <w:rsid w:val="004178D4"/>
    <w:rsid w:val="00441CB4"/>
    <w:rsid w:val="00443874"/>
    <w:rsid w:val="00455ABE"/>
    <w:rsid w:val="00480EF9"/>
    <w:rsid w:val="004B067B"/>
    <w:rsid w:val="004E1552"/>
    <w:rsid w:val="004F313D"/>
    <w:rsid w:val="004F6442"/>
    <w:rsid w:val="005032FF"/>
    <w:rsid w:val="0055130D"/>
    <w:rsid w:val="005553B2"/>
    <w:rsid w:val="0057035D"/>
    <w:rsid w:val="005740CB"/>
    <w:rsid w:val="00584257"/>
    <w:rsid w:val="005C0DE6"/>
    <w:rsid w:val="005C2C11"/>
    <w:rsid w:val="005E3377"/>
    <w:rsid w:val="005E3D7F"/>
    <w:rsid w:val="006053E9"/>
    <w:rsid w:val="0062360C"/>
    <w:rsid w:val="006244A3"/>
    <w:rsid w:val="00650B95"/>
    <w:rsid w:val="00655320"/>
    <w:rsid w:val="00656228"/>
    <w:rsid w:val="00665561"/>
    <w:rsid w:val="00673544"/>
    <w:rsid w:val="00674044"/>
    <w:rsid w:val="006942B1"/>
    <w:rsid w:val="006A06EC"/>
    <w:rsid w:val="006C77F3"/>
    <w:rsid w:val="006D13F0"/>
    <w:rsid w:val="006D7298"/>
    <w:rsid w:val="00720C34"/>
    <w:rsid w:val="0072112D"/>
    <w:rsid w:val="007317CD"/>
    <w:rsid w:val="00736961"/>
    <w:rsid w:val="007618E2"/>
    <w:rsid w:val="00766832"/>
    <w:rsid w:val="007C371D"/>
    <w:rsid w:val="007D1261"/>
    <w:rsid w:val="007E7FC7"/>
    <w:rsid w:val="007F2401"/>
    <w:rsid w:val="007F36A0"/>
    <w:rsid w:val="007F61DA"/>
    <w:rsid w:val="007F7A55"/>
    <w:rsid w:val="00810FDA"/>
    <w:rsid w:val="00824842"/>
    <w:rsid w:val="00831FD7"/>
    <w:rsid w:val="0083306E"/>
    <w:rsid w:val="00853266"/>
    <w:rsid w:val="0088099F"/>
    <w:rsid w:val="0089027C"/>
    <w:rsid w:val="00896942"/>
    <w:rsid w:val="008A05FC"/>
    <w:rsid w:val="008A1783"/>
    <w:rsid w:val="008A4312"/>
    <w:rsid w:val="00930AF6"/>
    <w:rsid w:val="00933B45"/>
    <w:rsid w:val="00975774"/>
    <w:rsid w:val="009869DC"/>
    <w:rsid w:val="009B6846"/>
    <w:rsid w:val="009F6AC1"/>
    <w:rsid w:val="00A64B97"/>
    <w:rsid w:val="00A72FE9"/>
    <w:rsid w:val="00A83095"/>
    <w:rsid w:val="00A96E0B"/>
    <w:rsid w:val="00AC61F0"/>
    <w:rsid w:val="00AE1BD7"/>
    <w:rsid w:val="00B0350C"/>
    <w:rsid w:val="00B15E2D"/>
    <w:rsid w:val="00B2150F"/>
    <w:rsid w:val="00B87A6D"/>
    <w:rsid w:val="00B9038E"/>
    <w:rsid w:val="00B90EBD"/>
    <w:rsid w:val="00BB148A"/>
    <w:rsid w:val="00BB6CC6"/>
    <w:rsid w:val="00BC614B"/>
    <w:rsid w:val="00BF25EB"/>
    <w:rsid w:val="00C20E89"/>
    <w:rsid w:val="00C337B0"/>
    <w:rsid w:val="00C50455"/>
    <w:rsid w:val="00CD3FC1"/>
    <w:rsid w:val="00CF55DF"/>
    <w:rsid w:val="00D05E41"/>
    <w:rsid w:val="00D11AB4"/>
    <w:rsid w:val="00D3100F"/>
    <w:rsid w:val="00D507A7"/>
    <w:rsid w:val="00D92515"/>
    <w:rsid w:val="00DA274F"/>
    <w:rsid w:val="00DA3004"/>
    <w:rsid w:val="00DD358D"/>
    <w:rsid w:val="00DE24DE"/>
    <w:rsid w:val="00DF6B11"/>
    <w:rsid w:val="00E013C6"/>
    <w:rsid w:val="00E03761"/>
    <w:rsid w:val="00E05F59"/>
    <w:rsid w:val="00E16122"/>
    <w:rsid w:val="00E22703"/>
    <w:rsid w:val="00E402B0"/>
    <w:rsid w:val="00E4337C"/>
    <w:rsid w:val="00E63AE0"/>
    <w:rsid w:val="00E63C03"/>
    <w:rsid w:val="00E6450A"/>
    <w:rsid w:val="00EC3568"/>
    <w:rsid w:val="00ED5A71"/>
    <w:rsid w:val="00EF2429"/>
    <w:rsid w:val="00EF7B83"/>
    <w:rsid w:val="00F62B3D"/>
    <w:rsid w:val="00F73342"/>
    <w:rsid w:val="00FA3905"/>
    <w:rsid w:val="00FB48A7"/>
    <w:rsid w:val="00FF7A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7E895B"/>
  <w15:chartTrackingRefBased/>
  <w15:docId w15:val="{CC06E615-D09E-49B9-8055-8617C54142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63AE0"/>
  </w:style>
  <w:style w:type="paragraph" w:styleId="1">
    <w:name w:val="heading 1"/>
    <w:basedOn w:val="a"/>
    <w:next w:val="a"/>
    <w:link w:val="10"/>
    <w:uiPriority w:val="9"/>
    <w:qFormat/>
    <w:rsid w:val="000D74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D74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D743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D74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D743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D74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D74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D74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D74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D743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D743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D743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D743B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D743B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D743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D743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D743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D743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D74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D74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D74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D74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D74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D743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D743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D743B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D743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D743B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0D743B"/>
    <w:rPr>
      <w:b/>
      <w:bCs/>
      <w:smallCaps/>
      <w:color w:val="2F5496" w:themeColor="accent1" w:themeShade="BF"/>
      <w:spacing w:val="5"/>
    </w:rPr>
  </w:style>
  <w:style w:type="paragraph" w:customStyle="1" w:styleId="my-2">
    <w:name w:val="my-2"/>
    <w:basedOn w:val="a"/>
    <w:rsid w:val="000E27D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ac">
    <w:name w:val="header"/>
    <w:basedOn w:val="a"/>
    <w:link w:val="ad"/>
    <w:uiPriority w:val="99"/>
    <w:unhideWhenUsed/>
    <w:rsid w:val="0082484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824842"/>
  </w:style>
  <w:style w:type="paragraph" w:styleId="ae">
    <w:name w:val="footer"/>
    <w:basedOn w:val="a"/>
    <w:link w:val="af"/>
    <w:uiPriority w:val="99"/>
    <w:unhideWhenUsed/>
    <w:rsid w:val="0082484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824842"/>
  </w:style>
  <w:style w:type="character" w:styleId="af0">
    <w:name w:val="Hyperlink"/>
    <w:basedOn w:val="a0"/>
    <w:uiPriority w:val="99"/>
    <w:unhideWhenUsed/>
    <w:rsid w:val="002905D9"/>
    <w:rPr>
      <w:color w:val="0563C1" w:themeColor="hyperlink"/>
      <w:u w:val="single"/>
    </w:rPr>
  </w:style>
  <w:style w:type="character" w:styleId="af1">
    <w:name w:val="Unresolved Mention"/>
    <w:basedOn w:val="a0"/>
    <w:uiPriority w:val="99"/>
    <w:semiHidden/>
    <w:unhideWhenUsed/>
    <w:rsid w:val="002905D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1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30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15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1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52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5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32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30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95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0489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3056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59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03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74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885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426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706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15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7704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4800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6553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1226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48992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68781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444636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02666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6032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6263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83921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58867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86462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1913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7948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6327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69196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50947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5243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04198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895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9923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9455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04223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99379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04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654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07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9701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2206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0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19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hyperlink" Target="https://ibrahimkhalilov.github.io/bookshop-project/" TargetMode="Externa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yperlink" Target="https://github.com/Ibrahimkhalilov/bookshop-project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hyperlink" Target="https://developer.mozilla.org/ru/docs/Web/API/Web_Storage_API" TargetMode="External"/><Relationship Id="rId28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56</Pages>
  <Words>10066</Words>
  <Characters>57378</Characters>
  <Application>Microsoft Office Word</Application>
  <DocSecurity>0</DocSecurity>
  <Lines>478</Lines>
  <Paragraphs>134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Admin</cp:lastModifiedBy>
  <cp:revision>16</cp:revision>
  <dcterms:created xsi:type="dcterms:W3CDTF">2026-05-11T20:36:00Z</dcterms:created>
  <dcterms:modified xsi:type="dcterms:W3CDTF">2026-05-14T17:56:00Z</dcterms:modified>
</cp:coreProperties>
</file>