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C7671" w14:textId="4C6CBEB3" w:rsidR="008215E8" w:rsidRDefault="00564DB0" w:rsidP="00564DB0">
      <w:pPr>
        <w:jc w:val="center"/>
        <w:rPr>
          <w:sz w:val="48"/>
          <w:szCs w:val="48"/>
        </w:rPr>
      </w:pPr>
      <w:r w:rsidRPr="00564DB0">
        <w:rPr>
          <w:sz w:val="48"/>
          <w:szCs w:val="48"/>
        </w:rPr>
        <w:t>Performance Testing</w:t>
      </w:r>
    </w:p>
    <w:p w14:paraId="659D681E" w14:textId="77777777" w:rsidR="00564DB0" w:rsidRPr="00564DB0" w:rsidRDefault="00564DB0" w:rsidP="00564DB0">
      <w:pPr>
        <w:rPr>
          <w:rFonts w:ascii="Times New Roman" w:hAnsi="Times New Roman" w:cs="Times New Roman"/>
          <w:sz w:val="24"/>
          <w:szCs w:val="24"/>
        </w:rPr>
      </w:pPr>
      <w:r w:rsidRPr="00564DB0">
        <w:rPr>
          <w:rFonts w:ascii="Times New Roman" w:hAnsi="Times New Roman" w:cs="Times New Roman"/>
          <w:sz w:val="24"/>
          <w:szCs w:val="24"/>
        </w:rPr>
        <w:t>Performance testing was a critical component in validating the efficacy of the developed system. The primary goal was to assess the reliability, accuracy, and responsiveness of the pollen classification model under varied conditions. The evaluation metrics included:</w:t>
      </w:r>
    </w:p>
    <w:p w14:paraId="62B022E9" w14:textId="77777777" w:rsidR="00564DB0" w:rsidRPr="00564DB0" w:rsidRDefault="00564DB0" w:rsidP="00564DB0">
      <w:pPr>
        <w:numPr>
          <w:ilvl w:val="0"/>
          <w:numId w:val="1"/>
        </w:numPr>
        <w:rPr>
          <w:rFonts w:ascii="Times New Roman" w:hAnsi="Times New Roman" w:cs="Times New Roman"/>
          <w:sz w:val="24"/>
          <w:szCs w:val="24"/>
        </w:rPr>
      </w:pPr>
      <w:r w:rsidRPr="00564DB0">
        <w:rPr>
          <w:rFonts w:ascii="Times New Roman" w:hAnsi="Times New Roman" w:cs="Times New Roman"/>
          <w:b/>
          <w:bCs/>
          <w:sz w:val="24"/>
          <w:szCs w:val="24"/>
        </w:rPr>
        <w:t>Classification Accuracy</w:t>
      </w:r>
      <w:r w:rsidRPr="00564DB0">
        <w:rPr>
          <w:rFonts w:ascii="Times New Roman" w:hAnsi="Times New Roman" w:cs="Times New Roman"/>
          <w:sz w:val="24"/>
          <w:szCs w:val="24"/>
        </w:rPr>
        <w:t xml:space="preserve">: Assessed using a </w:t>
      </w:r>
      <w:proofErr w:type="spellStart"/>
      <w:r w:rsidRPr="00564DB0">
        <w:rPr>
          <w:rFonts w:ascii="Times New Roman" w:hAnsi="Times New Roman" w:cs="Times New Roman"/>
          <w:sz w:val="24"/>
          <w:szCs w:val="24"/>
        </w:rPr>
        <w:t>labeled</w:t>
      </w:r>
      <w:proofErr w:type="spellEnd"/>
      <w:r w:rsidRPr="00564DB0">
        <w:rPr>
          <w:rFonts w:ascii="Times New Roman" w:hAnsi="Times New Roman" w:cs="Times New Roman"/>
          <w:sz w:val="24"/>
          <w:szCs w:val="24"/>
        </w:rPr>
        <w:t xml:space="preserve"> dataset with diverse pollen grain types. The best model achieved an accuracy exceeding 92%.</w:t>
      </w:r>
    </w:p>
    <w:p w14:paraId="1A382096" w14:textId="77777777" w:rsidR="00564DB0" w:rsidRPr="00564DB0" w:rsidRDefault="00564DB0" w:rsidP="00564DB0">
      <w:pPr>
        <w:numPr>
          <w:ilvl w:val="0"/>
          <w:numId w:val="1"/>
        </w:numPr>
        <w:rPr>
          <w:rFonts w:ascii="Times New Roman" w:hAnsi="Times New Roman" w:cs="Times New Roman"/>
          <w:sz w:val="24"/>
          <w:szCs w:val="24"/>
        </w:rPr>
      </w:pPr>
      <w:r w:rsidRPr="00564DB0">
        <w:rPr>
          <w:rFonts w:ascii="Times New Roman" w:hAnsi="Times New Roman" w:cs="Times New Roman"/>
          <w:b/>
          <w:bCs/>
          <w:sz w:val="24"/>
          <w:szCs w:val="24"/>
        </w:rPr>
        <w:t>Precision, Recall, and F1-Score</w:t>
      </w:r>
      <w:r w:rsidRPr="00564DB0">
        <w:rPr>
          <w:rFonts w:ascii="Times New Roman" w:hAnsi="Times New Roman" w:cs="Times New Roman"/>
          <w:sz w:val="24"/>
          <w:szCs w:val="24"/>
        </w:rPr>
        <w:t>: To ensure robustness across all classes, especially for less frequent pollen types.</w:t>
      </w:r>
    </w:p>
    <w:p w14:paraId="7646C918" w14:textId="77777777" w:rsidR="00564DB0" w:rsidRPr="00564DB0" w:rsidRDefault="00564DB0" w:rsidP="00564DB0">
      <w:pPr>
        <w:numPr>
          <w:ilvl w:val="0"/>
          <w:numId w:val="1"/>
        </w:numPr>
        <w:rPr>
          <w:rFonts w:ascii="Times New Roman" w:hAnsi="Times New Roman" w:cs="Times New Roman"/>
          <w:sz w:val="24"/>
          <w:szCs w:val="24"/>
        </w:rPr>
      </w:pPr>
      <w:r w:rsidRPr="00564DB0">
        <w:rPr>
          <w:rFonts w:ascii="Times New Roman" w:hAnsi="Times New Roman" w:cs="Times New Roman"/>
          <w:b/>
          <w:bCs/>
          <w:sz w:val="24"/>
          <w:szCs w:val="24"/>
        </w:rPr>
        <w:t>Confusion Matrix Analysis</w:t>
      </w:r>
      <w:r w:rsidRPr="00564DB0">
        <w:rPr>
          <w:rFonts w:ascii="Times New Roman" w:hAnsi="Times New Roman" w:cs="Times New Roman"/>
          <w:sz w:val="24"/>
          <w:szCs w:val="24"/>
        </w:rPr>
        <w:t>: Provided insight into misclassifications, helping refine the model's performance further.</w:t>
      </w:r>
    </w:p>
    <w:p w14:paraId="149D9D2D" w14:textId="77777777" w:rsidR="00564DB0" w:rsidRPr="00564DB0" w:rsidRDefault="00564DB0" w:rsidP="00564DB0">
      <w:pPr>
        <w:numPr>
          <w:ilvl w:val="0"/>
          <w:numId w:val="1"/>
        </w:numPr>
        <w:rPr>
          <w:rFonts w:ascii="Times New Roman" w:hAnsi="Times New Roman" w:cs="Times New Roman"/>
          <w:sz w:val="24"/>
          <w:szCs w:val="24"/>
        </w:rPr>
      </w:pPr>
      <w:r w:rsidRPr="00564DB0">
        <w:rPr>
          <w:rFonts w:ascii="Times New Roman" w:hAnsi="Times New Roman" w:cs="Times New Roman"/>
          <w:b/>
          <w:bCs/>
          <w:sz w:val="24"/>
          <w:szCs w:val="24"/>
        </w:rPr>
        <w:t>Model Inference Time</w:t>
      </w:r>
      <w:r w:rsidRPr="00564DB0">
        <w:rPr>
          <w:rFonts w:ascii="Times New Roman" w:hAnsi="Times New Roman" w:cs="Times New Roman"/>
          <w:sz w:val="24"/>
          <w:szCs w:val="24"/>
        </w:rPr>
        <w:t>: Measured to validate suitability for near real-time applications. Average prediction time per image was under 1.5 seconds.</w:t>
      </w:r>
    </w:p>
    <w:p w14:paraId="7DA379C5" w14:textId="77777777" w:rsidR="00564DB0" w:rsidRPr="00564DB0" w:rsidRDefault="00564DB0" w:rsidP="00564DB0">
      <w:pPr>
        <w:numPr>
          <w:ilvl w:val="0"/>
          <w:numId w:val="1"/>
        </w:numPr>
        <w:rPr>
          <w:rFonts w:ascii="Times New Roman" w:hAnsi="Times New Roman" w:cs="Times New Roman"/>
          <w:sz w:val="24"/>
          <w:szCs w:val="24"/>
        </w:rPr>
      </w:pPr>
      <w:r w:rsidRPr="00564DB0">
        <w:rPr>
          <w:rFonts w:ascii="Times New Roman" w:hAnsi="Times New Roman" w:cs="Times New Roman"/>
          <w:b/>
          <w:bCs/>
          <w:sz w:val="24"/>
          <w:szCs w:val="24"/>
        </w:rPr>
        <w:t>Stress Testing</w:t>
      </w:r>
      <w:r w:rsidRPr="00564DB0">
        <w:rPr>
          <w:rFonts w:ascii="Times New Roman" w:hAnsi="Times New Roman" w:cs="Times New Roman"/>
          <w:sz w:val="24"/>
          <w:szCs w:val="24"/>
        </w:rPr>
        <w:t>: Conducted using batch processing and multiple concurrent requests to ensure stability under load.</w:t>
      </w:r>
    </w:p>
    <w:p w14:paraId="03838424" w14:textId="77777777" w:rsidR="00564DB0" w:rsidRPr="00564DB0" w:rsidRDefault="00564DB0" w:rsidP="00564DB0">
      <w:pPr>
        <w:rPr>
          <w:rFonts w:ascii="Times New Roman" w:hAnsi="Times New Roman" w:cs="Times New Roman"/>
          <w:sz w:val="24"/>
          <w:szCs w:val="24"/>
        </w:rPr>
      </w:pPr>
      <w:r w:rsidRPr="00564DB0">
        <w:rPr>
          <w:rFonts w:ascii="Times New Roman" w:hAnsi="Times New Roman" w:cs="Times New Roman"/>
          <w:sz w:val="24"/>
          <w:szCs w:val="24"/>
        </w:rPr>
        <w:t>This phase confirmed the system's reliability in both controlled and practical scenarios, making it suitable for deployment in labs or research environments.</w:t>
      </w:r>
    </w:p>
    <w:p w14:paraId="6A329112" w14:textId="77777777" w:rsidR="00564DB0" w:rsidRPr="00564DB0" w:rsidRDefault="00564DB0" w:rsidP="00564DB0">
      <w:pPr>
        <w:rPr>
          <w:rFonts w:ascii="Times New Roman" w:hAnsi="Times New Roman" w:cs="Times New Roman"/>
          <w:sz w:val="24"/>
          <w:szCs w:val="24"/>
        </w:rPr>
      </w:pPr>
    </w:p>
    <w:sectPr w:rsidR="00564DB0" w:rsidRPr="00564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0630C"/>
    <w:multiLevelType w:val="multilevel"/>
    <w:tmpl w:val="2B7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09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B0"/>
    <w:rsid w:val="00554584"/>
    <w:rsid w:val="00564DB0"/>
    <w:rsid w:val="008215E8"/>
    <w:rsid w:val="00863543"/>
    <w:rsid w:val="0088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F2E2"/>
  <w15:chartTrackingRefBased/>
  <w15:docId w15:val="{F26A3F8D-C6FE-41A0-9943-73408E6E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4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4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DB0"/>
    <w:rPr>
      <w:rFonts w:eastAsiaTheme="majorEastAsia" w:cstheme="majorBidi"/>
      <w:color w:val="272727" w:themeColor="text1" w:themeTint="D8"/>
    </w:rPr>
  </w:style>
  <w:style w:type="paragraph" w:styleId="Title">
    <w:name w:val="Title"/>
    <w:basedOn w:val="Normal"/>
    <w:next w:val="Normal"/>
    <w:link w:val="TitleChar"/>
    <w:uiPriority w:val="10"/>
    <w:qFormat/>
    <w:rsid w:val="0056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DB0"/>
    <w:pPr>
      <w:spacing w:before="160"/>
      <w:jc w:val="center"/>
    </w:pPr>
    <w:rPr>
      <w:i/>
      <w:iCs/>
      <w:color w:val="404040" w:themeColor="text1" w:themeTint="BF"/>
    </w:rPr>
  </w:style>
  <w:style w:type="character" w:customStyle="1" w:styleId="QuoteChar">
    <w:name w:val="Quote Char"/>
    <w:basedOn w:val="DefaultParagraphFont"/>
    <w:link w:val="Quote"/>
    <w:uiPriority w:val="29"/>
    <w:rsid w:val="00564DB0"/>
    <w:rPr>
      <w:i/>
      <w:iCs/>
      <w:color w:val="404040" w:themeColor="text1" w:themeTint="BF"/>
    </w:rPr>
  </w:style>
  <w:style w:type="paragraph" w:styleId="ListParagraph">
    <w:name w:val="List Paragraph"/>
    <w:basedOn w:val="Normal"/>
    <w:uiPriority w:val="34"/>
    <w:qFormat/>
    <w:rsid w:val="00564DB0"/>
    <w:pPr>
      <w:ind w:left="720"/>
      <w:contextualSpacing/>
    </w:pPr>
  </w:style>
  <w:style w:type="character" w:styleId="IntenseEmphasis">
    <w:name w:val="Intense Emphasis"/>
    <w:basedOn w:val="DefaultParagraphFont"/>
    <w:uiPriority w:val="21"/>
    <w:qFormat/>
    <w:rsid w:val="00564DB0"/>
    <w:rPr>
      <w:i/>
      <w:iCs/>
      <w:color w:val="2F5496" w:themeColor="accent1" w:themeShade="BF"/>
    </w:rPr>
  </w:style>
  <w:style w:type="paragraph" w:styleId="IntenseQuote">
    <w:name w:val="Intense Quote"/>
    <w:basedOn w:val="Normal"/>
    <w:next w:val="Normal"/>
    <w:link w:val="IntenseQuoteChar"/>
    <w:uiPriority w:val="30"/>
    <w:qFormat/>
    <w:rsid w:val="00564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DB0"/>
    <w:rPr>
      <w:i/>
      <w:iCs/>
      <w:color w:val="2F5496" w:themeColor="accent1" w:themeShade="BF"/>
    </w:rPr>
  </w:style>
  <w:style w:type="character" w:styleId="IntenseReference">
    <w:name w:val="Intense Reference"/>
    <w:basedOn w:val="DefaultParagraphFont"/>
    <w:uiPriority w:val="32"/>
    <w:qFormat/>
    <w:rsid w:val="00564D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034">
      <w:bodyDiv w:val="1"/>
      <w:marLeft w:val="0"/>
      <w:marRight w:val="0"/>
      <w:marTop w:val="0"/>
      <w:marBottom w:val="0"/>
      <w:divBdr>
        <w:top w:val="none" w:sz="0" w:space="0" w:color="auto"/>
        <w:left w:val="none" w:sz="0" w:space="0" w:color="auto"/>
        <w:bottom w:val="none" w:sz="0" w:space="0" w:color="auto"/>
        <w:right w:val="none" w:sz="0" w:space="0" w:color="auto"/>
      </w:divBdr>
    </w:div>
    <w:div w:id="1068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Khalilulla</dc:creator>
  <cp:keywords/>
  <dc:description/>
  <cp:lastModifiedBy>Ibrahim Khalilulla</cp:lastModifiedBy>
  <cp:revision>1</cp:revision>
  <dcterms:created xsi:type="dcterms:W3CDTF">2025-06-29T17:32:00Z</dcterms:created>
  <dcterms:modified xsi:type="dcterms:W3CDTF">2025-06-29T17:33:00Z</dcterms:modified>
</cp:coreProperties>
</file>