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Hashing Assignment – Answers</w:t>
      </w:r>
    </w:p>
    <w:p>
      <w:pPr>
        <w:pStyle w:val="Heading2"/>
      </w:pPr>
      <w:r>
        <w:t>1. Properties of an Efficient Hash Function</w:t>
      </w:r>
    </w:p>
    <w:p>
      <w:pPr>
        <w:pStyle w:val="ListNumber"/>
      </w:pPr>
      <w:r>
        <w:t>Uniform distribution: It should distribute keys evenly across the hash table to minimize collisions.</w:t>
      </w:r>
    </w:p>
    <w:p>
      <w:pPr>
        <w:pStyle w:val="ListNumber"/>
      </w:pPr>
      <w:r>
        <w:t>Fast computation: It should be quick to calculate the hash value for any key.</w:t>
      </w:r>
    </w:p>
    <w:p>
      <w:pPr>
        <w:pStyle w:val="ListNumber"/>
      </w:pPr>
      <w:r>
        <w:t>Deterministic: The same key must always produce the same hash value.</w:t>
      </w:r>
    </w:p>
    <w:p>
      <w:pPr>
        <w:pStyle w:val="ListNumber"/>
      </w:pPr>
      <w:r>
        <w:t>Minimize collisions: Different keys should rarely produce the same hash value.</w:t>
      </w:r>
    </w:p>
    <w:p>
      <w:pPr>
        <w:pStyle w:val="ListNumber"/>
      </w:pPr>
      <w:r>
        <w:t>Good use of the table: It should make effective use of all available positions in the hash table.</w:t>
      </w:r>
    </w:p>
    <w:p>
      <w:pPr>
        <w:pStyle w:val="ListNumber"/>
      </w:pPr>
      <w:r>
        <w:t>Sensitive to the key: Small changes in the key should generally produce different hash values.</w:t>
      </w:r>
    </w:p>
    <w:p>
      <w:pPr>
        <w:pStyle w:val="Heading2"/>
      </w:pPr>
      <w:r>
        <w:t>2. Load Factor (α)</w:t>
      </w:r>
    </w:p>
    <w:p>
      <w:r>
        <w:t>The load factor measures how full a hash table is.</w:t>
      </w:r>
    </w:p>
    <w:p>
      <w:r>
        <w:t>Formula:  α = n / m</w:t>
      </w:r>
    </w:p>
    <w:p>
      <w:r>
        <w:t>Where:</w:t>
      </w:r>
    </w:p>
    <w:p>
      <w:pPr>
        <w:pStyle w:val="ListBullet"/>
      </w:pPr>
      <w:r>
        <w:t>α = load factor</w:t>
      </w:r>
    </w:p>
    <w:p>
      <w:pPr>
        <w:pStyle w:val="ListBullet"/>
      </w:pPr>
      <w:r>
        <w:t>n = number of elements stored in the hash table</w:t>
      </w:r>
    </w:p>
    <w:p>
      <w:pPr>
        <w:pStyle w:val="ListBullet"/>
      </w:pPr>
      <w:r>
        <w:t>m = total number of slots/buckets in the hash table</w:t>
      </w:r>
    </w:p>
    <w:p>
      <w:r>
        <w:t>Example: If a hash table has 10 slots and contains 7 elements:</w:t>
      </w:r>
    </w:p>
    <w:p>
      <w:r>
        <w:t>α = 7 / 10 = 0.7</w:t>
      </w:r>
    </w:p>
    <w:p>
      <w:r>
        <w:t>Therefore, the load factor is 0.7 (70%).</w:t>
      </w:r>
    </w:p>
    <w:p>
      <w:r>
        <w:t>A high load factor generally means more collisions and potentially slower searching, insertion, and deletion.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