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F42C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Project Title</w:t>
      </w:r>
    </w:p>
    <w:p w14:paraId="73C3F5E7" w14:textId="77777777" w:rsidR="00882BB0" w:rsidRPr="00882BB0" w:rsidRDefault="00882BB0" w:rsidP="00882BB0">
      <w:r w:rsidRPr="00882BB0">
        <w:t>CFG to PDA Converter and Visualizer</w:t>
      </w:r>
    </w:p>
    <w:p w14:paraId="3FBD886B" w14:textId="77777777" w:rsidR="00882BB0" w:rsidRPr="00882BB0" w:rsidRDefault="00882BB0" w:rsidP="00882BB0">
      <w:r w:rsidRPr="00882BB0">
        <w:pict w14:anchorId="3E52E69F">
          <v:rect id="_x0000_i1073" style="width:0;height:1.5pt" o:hralign="center" o:hrstd="t" o:hr="t" fillcolor="#a0a0a0" stroked="f"/>
        </w:pict>
      </w:r>
    </w:p>
    <w:p w14:paraId="65275832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Team Members’ Names and IDs</w:t>
      </w:r>
    </w:p>
    <w:p w14:paraId="316F6283" w14:textId="19CF5C26" w:rsidR="00882BB0" w:rsidRPr="00882BB0" w:rsidRDefault="00882BB0" w:rsidP="00882BB0">
      <w:pPr>
        <w:numPr>
          <w:ilvl w:val="0"/>
          <w:numId w:val="1"/>
        </w:numPr>
      </w:pPr>
      <w:r w:rsidRPr="00882BB0">
        <w:t xml:space="preserve">Ibrahim Ahmed — ID: </w:t>
      </w:r>
      <w:r>
        <w:t>231001317</w:t>
      </w:r>
    </w:p>
    <w:p w14:paraId="19230818" w14:textId="3C9925B3" w:rsidR="00882BB0" w:rsidRPr="00882BB0" w:rsidRDefault="00882BB0" w:rsidP="00882BB0">
      <w:pPr>
        <w:numPr>
          <w:ilvl w:val="0"/>
          <w:numId w:val="1"/>
        </w:numPr>
      </w:pPr>
      <w:r>
        <w:t xml:space="preserve">Farida </w:t>
      </w:r>
      <w:proofErr w:type="spellStart"/>
      <w:r>
        <w:t>haitham</w:t>
      </w:r>
      <w:proofErr w:type="spellEnd"/>
      <w:r w:rsidRPr="00882BB0">
        <w:t xml:space="preserve"> — I</w:t>
      </w:r>
      <w:r>
        <w:t>D:231002163</w:t>
      </w:r>
    </w:p>
    <w:p w14:paraId="6FFA45A6" w14:textId="27232ECE" w:rsidR="00882BB0" w:rsidRPr="00882BB0" w:rsidRDefault="00882BB0" w:rsidP="00882BB0">
      <w:pPr>
        <w:numPr>
          <w:ilvl w:val="0"/>
          <w:numId w:val="1"/>
        </w:numPr>
      </w:pPr>
      <w:r>
        <w:t xml:space="preserve">Mahmoud </w:t>
      </w:r>
      <w:proofErr w:type="spellStart"/>
      <w:r>
        <w:t>farag</w:t>
      </w:r>
      <w:proofErr w:type="spellEnd"/>
      <w:r w:rsidRPr="00882BB0">
        <w:t xml:space="preserve"> — ID:</w:t>
      </w:r>
      <w:r>
        <w:t xml:space="preserve"> 231002115</w:t>
      </w:r>
    </w:p>
    <w:p w14:paraId="6F4EF5B3" w14:textId="6BB616D4" w:rsidR="00882BB0" w:rsidRPr="00882BB0" w:rsidRDefault="00882BB0" w:rsidP="00882BB0">
      <w:pPr>
        <w:numPr>
          <w:ilvl w:val="0"/>
          <w:numId w:val="1"/>
        </w:numPr>
      </w:pPr>
      <w:r>
        <w:t>Youssef amir</w:t>
      </w:r>
      <w:r w:rsidRPr="00882BB0">
        <w:t xml:space="preserve"> — ID: </w:t>
      </w:r>
      <w:r>
        <w:t>231001571</w:t>
      </w:r>
    </w:p>
    <w:p w14:paraId="4334D2BB" w14:textId="77777777" w:rsidR="00882BB0" w:rsidRPr="00882BB0" w:rsidRDefault="00882BB0" w:rsidP="00882BB0">
      <w:r w:rsidRPr="00882BB0">
        <w:pict w14:anchorId="0D66475E">
          <v:rect id="_x0000_i1074" style="width:0;height:1.5pt" o:hralign="center" o:hrstd="t" o:hr="t" fillcolor="#a0a0a0" stroked="f"/>
        </w:pict>
      </w:r>
    </w:p>
    <w:p w14:paraId="5C852FC4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Detailed Description of the Project</w:t>
      </w:r>
    </w:p>
    <w:p w14:paraId="7C865841" w14:textId="77777777" w:rsidR="00882BB0" w:rsidRPr="00882BB0" w:rsidRDefault="00882BB0" w:rsidP="00882BB0">
      <w:r w:rsidRPr="00882BB0">
        <w:t xml:space="preserve">This project converts a Context-Free Grammar (CFG) into a Pushdown Automaton (PDA). The user enters grammar rules, and the system automatically creates the equivalent PDA transitions and displays them visually using </w:t>
      </w:r>
      <w:proofErr w:type="spellStart"/>
      <w:r w:rsidRPr="00882BB0">
        <w:t>Graphviz</w:t>
      </w:r>
      <w:proofErr w:type="spellEnd"/>
      <w:r w:rsidRPr="00882BB0">
        <w:t>.</w:t>
      </w:r>
    </w:p>
    <w:p w14:paraId="48F49E96" w14:textId="77777777" w:rsidR="00882BB0" w:rsidRPr="00882BB0" w:rsidRDefault="00882BB0" w:rsidP="00882BB0">
      <w:r w:rsidRPr="00882BB0">
        <w:t>The project helps students understand the relationship between CFGs and PDAs in Theory of Computation. It also shows how stack operations work inside the PDA using graphical transitions between states.</w:t>
      </w:r>
    </w:p>
    <w:p w14:paraId="6B74CCC3" w14:textId="77777777" w:rsidR="00882BB0" w:rsidRPr="00882BB0" w:rsidRDefault="00882BB0" w:rsidP="00882BB0">
      <w:r w:rsidRPr="00882BB0">
        <w:pict w14:anchorId="27CCA051">
          <v:rect id="_x0000_i1075" style="width:0;height:1.5pt" o:hralign="center" o:hrstd="t" o:hr="t" fillcolor="#a0a0a0" stroked="f"/>
        </w:pict>
      </w:r>
    </w:p>
    <w:p w14:paraId="7AE040BC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What does it do?</w:t>
      </w:r>
    </w:p>
    <w:p w14:paraId="08205BB8" w14:textId="77777777" w:rsidR="00882BB0" w:rsidRPr="00882BB0" w:rsidRDefault="00882BB0" w:rsidP="00882BB0">
      <w:pPr>
        <w:numPr>
          <w:ilvl w:val="0"/>
          <w:numId w:val="2"/>
        </w:numPr>
      </w:pPr>
      <w:r w:rsidRPr="00882BB0">
        <w:t>Takes CFG rules from the user.</w:t>
      </w:r>
    </w:p>
    <w:p w14:paraId="5C6B5937" w14:textId="77777777" w:rsidR="00882BB0" w:rsidRPr="00882BB0" w:rsidRDefault="00882BB0" w:rsidP="00882BB0">
      <w:pPr>
        <w:numPr>
          <w:ilvl w:val="0"/>
          <w:numId w:val="2"/>
        </w:numPr>
      </w:pPr>
      <w:r w:rsidRPr="00882BB0">
        <w:t>Finds terminals and non-terminals.</w:t>
      </w:r>
    </w:p>
    <w:p w14:paraId="1D4A75BD" w14:textId="77777777" w:rsidR="00882BB0" w:rsidRPr="00882BB0" w:rsidRDefault="00882BB0" w:rsidP="00882BB0">
      <w:pPr>
        <w:numPr>
          <w:ilvl w:val="0"/>
          <w:numId w:val="2"/>
        </w:numPr>
      </w:pPr>
      <w:r w:rsidRPr="00882BB0">
        <w:t>Converts CFG rules into PDA transitions.</w:t>
      </w:r>
    </w:p>
    <w:p w14:paraId="4C939692" w14:textId="77777777" w:rsidR="00882BB0" w:rsidRPr="00882BB0" w:rsidRDefault="00882BB0" w:rsidP="00882BB0">
      <w:pPr>
        <w:numPr>
          <w:ilvl w:val="0"/>
          <w:numId w:val="2"/>
        </w:numPr>
      </w:pPr>
      <w:r w:rsidRPr="00882BB0">
        <w:t>Draws the PDA as a graph.</w:t>
      </w:r>
    </w:p>
    <w:p w14:paraId="550440BF" w14:textId="77777777" w:rsidR="00882BB0" w:rsidRPr="00882BB0" w:rsidRDefault="00882BB0" w:rsidP="00882BB0">
      <w:r w:rsidRPr="00882BB0">
        <w:pict w14:anchorId="702EFB9F">
          <v:rect id="_x0000_i1076" style="width:0;height:1.5pt" o:hralign="center" o:hrstd="t" o:hr="t" fillcolor="#a0a0a0" stroked="f"/>
        </w:pict>
      </w:r>
    </w:p>
    <w:p w14:paraId="1F34B3D5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Input Format</w:t>
      </w:r>
    </w:p>
    <w:p w14:paraId="43E3C10E" w14:textId="77777777" w:rsidR="00882BB0" w:rsidRPr="00882BB0" w:rsidRDefault="00882BB0" w:rsidP="00882BB0">
      <w:r w:rsidRPr="00882BB0">
        <w:t>Example input:</w:t>
      </w:r>
    </w:p>
    <w:p w14:paraId="1372054A" w14:textId="77777777" w:rsidR="00882BB0" w:rsidRPr="00882BB0" w:rsidRDefault="00882BB0" w:rsidP="00882BB0">
      <w:r w:rsidRPr="00882BB0">
        <w:t xml:space="preserve">S -&gt; </w:t>
      </w:r>
      <w:proofErr w:type="spellStart"/>
      <w:r w:rsidRPr="00882BB0">
        <w:t>aSb</w:t>
      </w:r>
      <w:proofErr w:type="spellEnd"/>
      <w:r w:rsidRPr="00882BB0">
        <w:t xml:space="preserve"> | </w:t>
      </w:r>
      <w:proofErr w:type="spellStart"/>
      <w:r w:rsidRPr="00882BB0">
        <w:t>bSa</w:t>
      </w:r>
      <w:proofErr w:type="spellEnd"/>
      <w:r w:rsidRPr="00882BB0">
        <w:t xml:space="preserve"> | e</w:t>
      </w:r>
    </w:p>
    <w:p w14:paraId="18419B23" w14:textId="77777777" w:rsidR="00882BB0" w:rsidRPr="00882BB0" w:rsidRDefault="00882BB0" w:rsidP="00882BB0">
      <w:r w:rsidRPr="00882BB0">
        <w:t>e means epsilon (ε).</w:t>
      </w:r>
    </w:p>
    <w:p w14:paraId="27E94A7C" w14:textId="77777777" w:rsidR="00882BB0" w:rsidRPr="00882BB0" w:rsidRDefault="00882BB0" w:rsidP="00882BB0">
      <w:r w:rsidRPr="00882BB0">
        <w:lastRenderedPageBreak/>
        <w:pict w14:anchorId="5577E571">
          <v:rect id="_x0000_i1077" style="width:0;height:1.5pt" o:hralign="center" o:hrstd="t" o:hr="t" fillcolor="#a0a0a0" stroked="f"/>
        </w:pict>
      </w:r>
    </w:p>
    <w:p w14:paraId="3BDB3670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Output Format</w:t>
      </w:r>
    </w:p>
    <w:p w14:paraId="63C433C9" w14:textId="77777777" w:rsidR="00882BB0" w:rsidRPr="00882BB0" w:rsidRDefault="00882BB0" w:rsidP="00882BB0">
      <w:pPr>
        <w:numPr>
          <w:ilvl w:val="0"/>
          <w:numId w:val="3"/>
        </w:numPr>
      </w:pPr>
      <w:r w:rsidRPr="00882BB0">
        <w:t>PDA transitions</w:t>
      </w:r>
    </w:p>
    <w:p w14:paraId="7903A2B2" w14:textId="77777777" w:rsidR="00882BB0" w:rsidRPr="00882BB0" w:rsidRDefault="00882BB0" w:rsidP="00882BB0">
      <w:pPr>
        <w:numPr>
          <w:ilvl w:val="0"/>
          <w:numId w:val="3"/>
        </w:numPr>
      </w:pPr>
      <w:r w:rsidRPr="00882BB0">
        <w:t>PDA graph visualization saved as PNG image</w:t>
      </w:r>
    </w:p>
    <w:p w14:paraId="1B859076" w14:textId="77777777" w:rsidR="00882BB0" w:rsidRPr="00882BB0" w:rsidRDefault="00882BB0" w:rsidP="00882BB0">
      <w:r w:rsidRPr="00882BB0">
        <w:pict w14:anchorId="73AA026E">
          <v:rect id="_x0000_i1078" style="width:0;height:1.5pt" o:hralign="center" o:hrstd="t" o:hr="t" fillcolor="#a0a0a0" stroked="f"/>
        </w:pict>
      </w:r>
    </w:p>
    <w:p w14:paraId="6E03B3D7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Inside Mechanism</w:t>
      </w:r>
    </w:p>
    <w:p w14:paraId="1F17290E" w14:textId="77777777" w:rsidR="00882BB0" w:rsidRPr="00882BB0" w:rsidRDefault="00882BB0" w:rsidP="00882BB0">
      <w:r w:rsidRPr="00882BB0">
        <w:t xml:space="preserve">The parser first reads the CFG rules and stores productions, terminals, and non-terminals. Then the converter changes each CFG production into PDA transitions using stack operations. After that, </w:t>
      </w:r>
      <w:proofErr w:type="spellStart"/>
      <w:r w:rsidRPr="00882BB0">
        <w:t>Graphviz</w:t>
      </w:r>
      <w:proofErr w:type="spellEnd"/>
      <w:r w:rsidRPr="00882BB0">
        <w:t xml:space="preserve"> draws the PDA states and transitions automatically.</w:t>
      </w:r>
    </w:p>
    <w:p w14:paraId="568ED1EE" w14:textId="77777777" w:rsidR="00882BB0" w:rsidRPr="00882BB0" w:rsidRDefault="00882BB0" w:rsidP="00882BB0">
      <w:r w:rsidRPr="00882BB0">
        <w:pict w14:anchorId="5C2C22C1">
          <v:rect id="_x0000_i1079" style="width:0;height:1.5pt" o:hralign="center" o:hrstd="t" o:hr="t" fillcolor="#a0a0a0" stroked="f"/>
        </w:pict>
      </w:r>
    </w:p>
    <w:p w14:paraId="40187B1E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Programming Language, Tools &amp; Libraries Used</w:t>
      </w:r>
    </w:p>
    <w:p w14:paraId="0637F7B5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Language</w:t>
      </w:r>
    </w:p>
    <w:p w14:paraId="2C268B02" w14:textId="77777777" w:rsidR="00882BB0" w:rsidRPr="00882BB0" w:rsidRDefault="00882BB0" w:rsidP="00882BB0">
      <w:pPr>
        <w:numPr>
          <w:ilvl w:val="0"/>
          <w:numId w:val="4"/>
        </w:numPr>
      </w:pPr>
      <w:r w:rsidRPr="00882BB0">
        <w:t>Python</w:t>
      </w:r>
    </w:p>
    <w:p w14:paraId="5DAFA4AA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Tools</w:t>
      </w:r>
    </w:p>
    <w:p w14:paraId="364CFEE7" w14:textId="77777777" w:rsidR="00882BB0" w:rsidRPr="00882BB0" w:rsidRDefault="00882BB0" w:rsidP="00882BB0">
      <w:pPr>
        <w:numPr>
          <w:ilvl w:val="0"/>
          <w:numId w:val="5"/>
        </w:numPr>
      </w:pPr>
      <w:r w:rsidRPr="00882BB0">
        <w:t>VS Code</w:t>
      </w:r>
    </w:p>
    <w:p w14:paraId="42DBA209" w14:textId="77777777" w:rsidR="00882BB0" w:rsidRPr="00882BB0" w:rsidRDefault="00882BB0" w:rsidP="00882BB0">
      <w:pPr>
        <w:numPr>
          <w:ilvl w:val="0"/>
          <w:numId w:val="5"/>
        </w:numPr>
      </w:pPr>
      <w:proofErr w:type="spellStart"/>
      <w:r w:rsidRPr="00882BB0">
        <w:t>Graphviz</w:t>
      </w:r>
      <w:proofErr w:type="spellEnd"/>
    </w:p>
    <w:p w14:paraId="7EE3FCFF" w14:textId="77777777" w:rsidR="00882BB0" w:rsidRPr="00882BB0" w:rsidRDefault="00882BB0" w:rsidP="00882BB0">
      <w:pPr>
        <w:numPr>
          <w:ilvl w:val="0"/>
          <w:numId w:val="5"/>
        </w:numPr>
      </w:pPr>
      <w:proofErr w:type="spellStart"/>
      <w:r w:rsidRPr="00882BB0">
        <w:t>Streamlit</w:t>
      </w:r>
      <w:proofErr w:type="spellEnd"/>
    </w:p>
    <w:p w14:paraId="0B6DB8A7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Libraries</w:t>
      </w:r>
    </w:p>
    <w:p w14:paraId="0B519572" w14:textId="77777777" w:rsidR="00882BB0" w:rsidRPr="00882BB0" w:rsidRDefault="00882BB0" w:rsidP="00882BB0">
      <w:pPr>
        <w:numPr>
          <w:ilvl w:val="0"/>
          <w:numId w:val="6"/>
        </w:numPr>
      </w:pPr>
      <w:proofErr w:type="spellStart"/>
      <w:r w:rsidRPr="00882BB0">
        <w:t>graphviz</w:t>
      </w:r>
      <w:proofErr w:type="spellEnd"/>
    </w:p>
    <w:p w14:paraId="53DEE16C" w14:textId="77777777" w:rsidR="00882BB0" w:rsidRPr="00882BB0" w:rsidRDefault="00882BB0" w:rsidP="00882BB0">
      <w:pPr>
        <w:numPr>
          <w:ilvl w:val="0"/>
          <w:numId w:val="6"/>
        </w:numPr>
      </w:pPr>
      <w:proofErr w:type="spellStart"/>
      <w:r w:rsidRPr="00882BB0">
        <w:t>streamlit</w:t>
      </w:r>
      <w:proofErr w:type="spellEnd"/>
    </w:p>
    <w:p w14:paraId="287AD01E" w14:textId="77777777" w:rsidR="00882BB0" w:rsidRPr="00882BB0" w:rsidRDefault="00882BB0" w:rsidP="00882BB0">
      <w:r w:rsidRPr="00882BB0">
        <w:pict w14:anchorId="243E3C6D">
          <v:rect id="_x0000_i1080" style="width:0;height:1.5pt" o:hralign="center" o:hrstd="t" o:hr="t" fillcolor="#a0a0a0" stroked="f"/>
        </w:pict>
      </w:r>
    </w:p>
    <w:p w14:paraId="0A8EC740" w14:textId="77777777" w:rsidR="00882BB0" w:rsidRPr="00882BB0" w:rsidRDefault="00882BB0" w:rsidP="00882BB0">
      <w:pPr>
        <w:rPr>
          <w:b/>
          <w:bCs/>
        </w:rPr>
      </w:pPr>
      <w:r w:rsidRPr="00882BB0">
        <w:rPr>
          <w:b/>
          <w:bCs/>
        </w:rPr>
        <w:t>Images of the Project with Output</w:t>
      </w:r>
    </w:p>
    <w:p w14:paraId="47B7E79B" w14:textId="11CAE100" w:rsidR="001C0914" w:rsidRDefault="00882BB0">
      <w:r w:rsidRPr="00882BB0">
        <w:lastRenderedPageBreak/>
        <w:drawing>
          <wp:inline distT="0" distB="0" distL="0" distR="0" wp14:anchorId="2F266D8E" wp14:editId="00705062">
            <wp:extent cx="5943600" cy="3977005"/>
            <wp:effectExtent l="0" t="0" r="0" b="4445"/>
            <wp:docPr id="6506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44"/>
    <w:multiLevelType w:val="multilevel"/>
    <w:tmpl w:val="CF9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140"/>
    <w:multiLevelType w:val="multilevel"/>
    <w:tmpl w:val="481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E3573"/>
    <w:multiLevelType w:val="multilevel"/>
    <w:tmpl w:val="855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418D"/>
    <w:multiLevelType w:val="multilevel"/>
    <w:tmpl w:val="13F0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A5561"/>
    <w:multiLevelType w:val="multilevel"/>
    <w:tmpl w:val="581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A7EBB"/>
    <w:multiLevelType w:val="multilevel"/>
    <w:tmpl w:val="22E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741D2"/>
    <w:multiLevelType w:val="multilevel"/>
    <w:tmpl w:val="CF4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348608">
    <w:abstractNumId w:val="4"/>
  </w:num>
  <w:num w:numId="2" w16cid:durableId="336924538">
    <w:abstractNumId w:val="1"/>
  </w:num>
  <w:num w:numId="3" w16cid:durableId="1284923258">
    <w:abstractNumId w:val="0"/>
  </w:num>
  <w:num w:numId="4" w16cid:durableId="1001540632">
    <w:abstractNumId w:val="2"/>
  </w:num>
  <w:num w:numId="5" w16cid:durableId="1083799433">
    <w:abstractNumId w:val="6"/>
  </w:num>
  <w:num w:numId="6" w16cid:durableId="280183654">
    <w:abstractNumId w:val="3"/>
  </w:num>
  <w:num w:numId="7" w16cid:durableId="994869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B0"/>
    <w:rsid w:val="001C0914"/>
    <w:rsid w:val="00882BB0"/>
    <w:rsid w:val="00945AED"/>
    <w:rsid w:val="00B83B68"/>
    <w:rsid w:val="00C766D6"/>
    <w:rsid w:val="00F9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1C52"/>
  <w15:chartTrackingRefBased/>
  <w15:docId w15:val="{FEBD6EDE-7937-487C-913E-5E58AD9E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ibrahim</dc:creator>
  <cp:keywords/>
  <dc:description/>
  <cp:lastModifiedBy>ibrahim ahmed ibrahim</cp:lastModifiedBy>
  <cp:revision>1</cp:revision>
  <dcterms:created xsi:type="dcterms:W3CDTF">2026-05-13T23:26:00Z</dcterms:created>
  <dcterms:modified xsi:type="dcterms:W3CDTF">2026-05-13T23:29:00Z</dcterms:modified>
</cp:coreProperties>
</file>