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4BF2E" w14:textId="77777777" w:rsidR="00C765D3" w:rsidRDefault="007744BA">
      <w:pPr>
        <w:ind w:left="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Analysis of Algorithms</w:t>
      </w:r>
    </w:p>
    <w:p w14:paraId="07B7077B" w14:textId="77777777" w:rsidR="00C765D3" w:rsidRDefault="007744BA">
      <w:pPr>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Spring 2020</w:t>
      </w:r>
    </w:p>
    <w:p w14:paraId="13A69CE7" w14:textId="77777777" w:rsidR="00C765D3" w:rsidRDefault="007744BA">
      <w:pPr>
        <w:ind w:lef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Members Details</w:t>
      </w:r>
    </w:p>
    <w:tbl>
      <w:tblPr>
        <w:tblStyle w:val="a"/>
        <w:tblW w:w="1017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295"/>
        <w:gridCol w:w="6875"/>
      </w:tblGrid>
      <w:tr w:rsidR="00C765D3" w14:paraId="48D1A967" w14:textId="77777777">
        <w:trPr>
          <w:trHeight w:val="302"/>
        </w:trPr>
        <w:tc>
          <w:tcPr>
            <w:tcW w:w="3295" w:type="dxa"/>
          </w:tcPr>
          <w:p w14:paraId="79DE0BA0"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ID</w:t>
            </w:r>
          </w:p>
        </w:tc>
        <w:tc>
          <w:tcPr>
            <w:tcW w:w="6875" w:type="dxa"/>
          </w:tcPr>
          <w:p w14:paraId="567104CA"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CS311S20PID26</w:t>
            </w:r>
          </w:p>
        </w:tc>
      </w:tr>
      <w:tr w:rsidR="00C765D3" w14:paraId="6B427474" w14:textId="77777777">
        <w:trPr>
          <w:trHeight w:val="302"/>
        </w:trPr>
        <w:tc>
          <w:tcPr>
            <w:tcW w:w="3295" w:type="dxa"/>
          </w:tcPr>
          <w:p w14:paraId="2E5C9D1A"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Registration Number of Group Members</w:t>
            </w:r>
          </w:p>
        </w:tc>
        <w:tc>
          <w:tcPr>
            <w:tcW w:w="6875" w:type="dxa"/>
          </w:tcPr>
          <w:p w14:paraId="3203A944"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2018-CS-114</w:t>
            </w:r>
          </w:p>
          <w:p w14:paraId="51815FBB"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2018-CS-145</w:t>
            </w:r>
          </w:p>
        </w:tc>
      </w:tr>
      <w:tr w:rsidR="00C765D3" w14:paraId="07358924" w14:textId="77777777">
        <w:trPr>
          <w:trHeight w:val="302"/>
        </w:trPr>
        <w:tc>
          <w:tcPr>
            <w:tcW w:w="3295" w:type="dxa"/>
          </w:tcPr>
          <w:p w14:paraId="6F7A7914"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w:t>
            </w:r>
          </w:p>
        </w:tc>
        <w:tc>
          <w:tcPr>
            <w:tcW w:w="6875" w:type="dxa"/>
          </w:tcPr>
          <w:p w14:paraId="4883E6AE"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r>
    </w:tbl>
    <w:p w14:paraId="2BDADB15" w14:textId="77777777" w:rsidR="00C765D3" w:rsidRDefault="00C765D3">
      <w:pPr>
        <w:ind w:left="0"/>
        <w:rPr>
          <w:rFonts w:ascii="Times New Roman" w:eastAsia="Times New Roman" w:hAnsi="Times New Roman" w:cs="Times New Roman"/>
          <w:b/>
          <w:color w:val="000000"/>
          <w:sz w:val="28"/>
          <w:szCs w:val="28"/>
        </w:rPr>
      </w:pPr>
    </w:p>
    <w:p w14:paraId="06138688" w14:textId="77777777" w:rsidR="00C765D3" w:rsidRDefault="007744BA">
      <w:pPr>
        <w:ind w:left="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Details</w:t>
      </w:r>
    </w:p>
    <w:tbl>
      <w:tblPr>
        <w:tblStyle w:val="a0"/>
        <w:tblW w:w="1017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295"/>
        <w:gridCol w:w="6875"/>
      </w:tblGrid>
      <w:tr w:rsidR="00C765D3" w14:paraId="6B2B8E73" w14:textId="77777777">
        <w:trPr>
          <w:trHeight w:val="273"/>
        </w:trPr>
        <w:tc>
          <w:tcPr>
            <w:tcW w:w="3295" w:type="dxa"/>
            <w:shd w:val="clear" w:color="auto" w:fill="C6D9F1"/>
          </w:tcPr>
          <w:p w14:paraId="361CB0FA"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Project</w:t>
            </w:r>
          </w:p>
        </w:tc>
        <w:tc>
          <w:tcPr>
            <w:tcW w:w="6875" w:type="dxa"/>
            <w:shd w:val="clear" w:color="auto" w:fill="C6D9F1"/>
          </w:tcPr>
          <w:p w14:paraId="05BE28B0" w14:textId="77777777" w:rsidR="00C765D3" w:rsidRDefault="00C765D3">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p>
        </w:tc>
      </w:tr>
      <w:tr w:rsidR="00C765D3" w14:paraId="5540C176" w14:textId="77777777">
        <w:trPr>
          <w:trHeight w:val="273"/>
        </w:trPr>
        <w:tc>
          <w:tcPr>
            <w:tcW w:w="3295" w:type="dxa"/>
          </w:tcPr>
          <w:p w14:paraId="0104B98F"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Title</w:t>
            </w:r>
          </w:p>
        </w:tc>
        <w:tc>
          <w:tcPr>
            <w:tcW w:w="6875" w:type="dxa"/>
          </w:tcPr>
          <w:p w14:paraId="2D4F4618"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Compression Tool</w:t>
            </w:r>
          </w:p>
        </w:tc>
      </w:tr>
      <w:tr w:rsidR="00C765D3" w14:paraId="40424066" w14:textId="77777777">
        <w:trPr>
          <w:trHeight w:val="273"/>
        </w:trPr>
        <w:tc>
          <w:tcPr>
            <w:tcW w:w="3295" w:type="dxa"/>
          </w:tcPr>
          <w:p w14:paraId="304AC0CB"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Executive Summary</w:t>
            </w:r>
          </w:p>
        </w:tc>
        <w:tc>
          <w:tcPr>
            <w:tcW w:w="6875" w:type="dxa"/>
          </w:tcPr>
          <w:p w14:paraId="3ED303B6" w14:textId="77777777" w:rsidR="00C765D3" w:rsidRDefault="007744BA">
            <w:pPr>
              <w:ind w:firstLine="86"/>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The main idea of this project is to develop an application that can compress and decompress the text files and also solve the problem of memory management. For this, Huffman coding algorithm is used. First, it takes a text file and calculate the frequencies of the characters and codes of characters by making a tree. It stores the frequencies, characters and codes of all characters in a coded scheme file. After calculating the frequencies, it stores the characters and frequencies in different arrays by sorting them in order. Then, it uses the original file and coded scheme file to create a compressed file. Compressed file contains the codes of all characters. As we know that Huffman algorithm, converts the character into bits, and bits takes less space in memory than characters. We can also decompress a file by using the coded scheme file and compressed file. In this, tree traverses and returns a decompressed file</w:t>
            </w:r>
          </w:p>
        </w:tc>
      </w:tr>
      <w:tr w:rsidR="00C765D3" w14:paraId="39E62FEF" w14:textId="77777777">
        <w:trPr>
          <w:trHeight w:val="273"/>
        </w:trPr>
        <w:tc>
          <w:tcPr>
            <w:tcW w:w="3295" w:type="dxa"/>
            <w:shd w:val="clear" w:color="auto" w:fill="C6D9F1"/>
          </w:tcPr>
          <w:p w14:paraId="48AD5661"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Business Case</w:t>
            </w:r>
          </w:p>
        </w:tc>
        <w:tc>
          <w:tcPr>
            <w:tcW w:w="6875" w:type="dxa"/>
            <w:shd w:val="clear" w:color="auto" w:fill="C6D9F1"/>
          </w:tcPr>
          <w:p w14:paraId="3CD7B276" w14:textId="77777777" w:rsidR="00C765D3" w:rsidRDefault="00C765D3">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p>
        </w:tc>
      </w:tr>
      <w:tr w:rsidR="00C765D3" w14:paraId="1C7109A3" w14:textId="77777777">
        <w:trPr>
          <w:trHeight w:val="273"/>
        </w:trPr>
        <w:tc>
          <w:tcPr>
            <w:tcW w:w="3295" w:type="dxa"/>
            <w:shd w:val="clear" w:color="auto" w:fill="auto"/>
          </w:tcPr>
          <w:p w14:paraId="4EC9C036"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Outline the business need for the project</w:t>
            </w:r>
          </w:p>
        </w:tc>
        <w:tc>
          <w:tcPr>
            <w:tcW w:w="6875" w:type="dxa"/>
            <w:tcBorders>
              <w:bottom w:val="single" w:sz="8" w:space="0" w:color="000000"/>
            </w:tcBorders>
            <w:shd w:val="clear" w:color="auto" w:fill="auto"/>
          </w:tcPr>
          <w:p w14:paraId="2CDFB009" w14:textId="77777777" w:rsidR="00C765D3" w:rsidRDefault="007744BA">
            <w:pPr>
              <w:ind w:firstLine="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using file compression tool a we can free a large amount of space. And, also compressed files transfer safely.</w:t>
            </w:r>
          </w:p>
        </w:tc>
      </w:tr>
      <w:tr w:rsidR="00C765D3" w14:paraId="191929BD" w14:textId="77777777">
        <w:trPr>
          <w:trHeight w:val="273"/>
        </w:trPr>
        <w:tc>
          <w:tcPr>
            <w:tcW w:w="3295" w:type="dxa"/>
            <w:shd w:val="clear" w:color="auto" w:fill="auto"/>
          </w:tcPr>
          <w:p w14:paraId="378B66D1"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 user of the product</w:t>
            </w:r>
          </w:p>
        </w:tc>
        <w:tc>
          <w:tcPr>
            <w:tcW w:w="6875" w:type="dxa"/>
            <w:tcBorders>
              <w:bottom w:val="single" w:sz="8" w:space="0" w:color="000000"/>
            </w:tcBorders>
            <w:shd w:val="clear" w:color="auto" w:fill="auto"/>
          </w:tcPr>
          <w:p w14:paraId="79F42708" w14:textId="77777777" w:rsidR="00C765D3" w:rsidRDefault="007744BA">
            <w:pPr>
              <w:numPr>
                <w:ilvl w:val="0"/>
                <w:numId w:val="1"/>
              </w:numP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sz w:val="24"/>
                <w:szCs w:val="24"/>
              </w:rPr>
              <w:t>Educational institutions</w:t>
            </w:r>
            <w:r>
              <w:rPr>
                <w:rFonts w:ascii="Times New Roman" w:eastAsia="Times New Roman" w:hAnsi="Times New Roman" w:cs="Times New Roman"/>
                <w:i/>
                <w:color w:val="000000"/>
                <w:sz w:val="24"/>
                <w:szCs w:val="24"/>
              </w:rPr>
              <w:t xml:space="preserve"> </w:t>
            </w:r>
          </w:p>
          <w:p w14:paraId="268A4635" w14:textId="77777777" w:rsidR="00C765D3" w:rsidRDefault="007744BA">
            <w:pPr>
              <w:numPr>
                <w:ilvl w:val="0"/>
                <w:numId w:val="1"/>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Industries</w:t>
            </w:r>
          </w:p>
          <w:p w14:paraId="21B4331A" w14:textId="77777777" w:rsidR="00C765D3" w:rsidRDefault="007744B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basically it can be be used at any place where computers are used. </w:t>
            </w:r>
          </w:p>
        </w:tc>
      </w:tr>
      <w:tr w:rsidR="00C765D3" w14:paraId="042C45C7" w14:textId="77777777">
        <w:trPr>
          <w:trHeight w:val="273"/>
        </w:trPr>
        <w:tc>
          <w:tcPr>
            <w:tcW w:w="3295" w:type="dxa"/>
            <w:shd w:val="clear" w:color="auto" w:fill="auto"/>
          </w:tcPr>
          <w:p w14:paraId="75630176"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Motivation for Project</w:t>
            </w:r>
          </w:p>
        </w:tc>
        <w:tc>
          <w:tcPr>
            <w:tcW w:w="6875" w:type="dxa"/>
            <w:tcBorders>
              <w:bottom w:val="single" w:sz="8" w:space="0" w:color="000000"/>
            </w:tcBorders>
            <w:shd w:val="clear" w:color="auto" w:fill="auto"/>
          </w:tcPr>
          <w:p w14:paraId="723C08D8" w14:textId="77777777" w:rsidR="00C765D3" w:rsidRDefault="007744BA">
            <w:pPr>
              <w:ind w:firstLine="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know that the transfer of large files is a problem because sometimes they get corrupted and also face the storage issue .So, we want to make a software through which we large files consumes less space in memory and can also transfer safely.</w:t>
            </w:r>
          </w:p>
        </w:tc>
      </w:tr>
      <w:tr w:rsidR="00C765D3" w14:paraId="18B7A46B" w14:textId="77777777">
        <w:trPr>
          <w:trHeight w:val="273"/>
        </w:trPr>
        <w:tc>
          <w:tcPr>
            <w:tcW w:w="3295" w:type="dxa"/>
            <w:shd w:val="clear" w:color="auto" w:fill="auto"/>
          </w:tcPr>
          <w:p w14:paraId="317D87C9"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Description of the project objective(s) </w:t>
            </w:r>
          </w:p>
        </w:tc>
        <w:tc>
          <w:tcPr>
            <w:tcW w:w="6875" w:type="dxa"/>
            <w:tcBorders>
              <w:bottom w:val="single" w:sz="8" w:space="0" w:color="000000"/>
            </w:tcBorders>
            <w:shd w:val="clear" w:color="auto" w:fill="auto"/>
          </w:tcPr>
          <w:p w14:paraId="37CEEF1B" w14:textId="77777777" w:rsidR="00C765D3" w:rsidRDefault="007744BA">
            <w:pPr>
              <w:ind w:firstLine="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objective of this project is to compress and decompress the files and to solve the problem of memory storage.</w:t>
            </w:r>
          </w:p>
        </w:tc>
      </w:tr>
      <w:tr w:rsidR="00C765D3" w14:paraId="585AF018" w14:textId="77777777">
        <w:trPr>
          <w:trHeight w:val="273"/>
        </w:trPr>
        <w:tc>
          <w:tcPr>
            <w:tcW w:w="3295" w:type="dxa"/>
            <w:shd w:val="clear" w:color="auto" w:fill="auto"/>
          </w:tcPr>
          <w:p w14:paraId="582B6CE5"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State the level of impact expected should the project proceed and implications of not proceeding </w:t>
            </w:r>
          </w:p>
        </w:tc>
        <w:tc>
          <w:tcPr>
            <w:tcW w:w="6875" w:type="dxa"/>
            <w:shd w:val="clear" w:color="auto" w:fill="auto"/>
          </w:tcPr>
          <w:p w14:paraId="14FD66BC" w14:textId="77777777" w:rsidR="00C765D3" w:rsidRPr="00FF6FC1" w:rsidRDefault="00FF6FC1">
            <w:pPr>
              <w:ind w:left="0"/>
              <w:rPr>
                <w:rFonts w:ascii="Times New Roman" w:eastAsia="Times New Roman" w:hAnsi="Times New Roman" w:cs="Times New Roman"/>
                <w:color w:val="000000"/>
                <w:sz w:val="24"/>
                <w:szCs w:val="24"/>
              </w:rPr>
            </w:pPr>
            <w:r w:rsidRPr="00FF6FC1">
              <w:rPr>
                <w:rFonts w:ascii="Times New Roman" w:eastAsia="Times New Roman" w:hAnsi="Times New Roman" w:cs="Times New Roman"/>
                <w:color w:val="000000"/>
                <w:sz w:val="24"/>
                <w:szCs w:val="24"/>
              </w:rPr>
              <w:t>None</w:t>
            </w:r>
            <w:r>
              <w:rPr>
                <w:rFonts w:ascii="Times New Roman" w:eastAsia="Times New Roman" w:hAnsi="Times New Roman" w:cs="Times New Roman"/>
                <w:color w:val="000000"/>
                <w:sz w:val="24"/>
                <w:szCs w:val="24"/>
              </w:rPr>
              <w:t>.</w:t>
            </w:r>
          </w:p>
        </w:tc>
      </w:tr>
      <w:tr w:rsidR="00C765D3" w14:paraId="51752BDC" w14:textId="77777777">
        <w:trPr>
          <w:trHeight w:val="273"/>
        </w:trPr>
        <w:tc>
          <w:tcPr>
            <w:tcW w:w="3295" w:type="dxa"/>
            <w:shd w:val="clear" w:color="auto" w:fill="auto"/>
          </w:tcPr>
          <w:p w14:paraId="33B9B298"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Functional Requirements</w:t>
            </w:r>
          </w:p>
        </w:tc>
        <w:tc>
          <w:tcPr>
            <w:tcW w:w="6875" w:type="dxa"/>
            <w:shd w:val="clear" w:color="auto" w:fill="auto"/>
          </w:tcPr>
          <w:p w14:paraId="76053DF1" w14:textId="77777777" w:rsidR="00C765D3" w:rsidRDefault="007744BA">
            <w:pPr>
              <w:widowControl/>
              <w:numPr>
                <w:ilvl w:val="0"/>
                <w:numId w:val="3"/>
              </w:numPr>
              <w:pBdr>
                <w:top w:val="nil"/>
                <w:left w:val="nil"/>
                <w:bottom w:val="nil"/>
                <w:right w:val="nil"/>
                <w:between w:val="nil"/>
              </w:pBdr>
              <w:spacing w:before="0" w:after="0" w:line="259" w:lineRule="auto"/>
              <w:ind w:left="61" w:right="0" w:firstLine="0"/>
              <w:rPr>
                <w:color w:val="000000"/>
                <w:sz w:val="24"/>
                <w:szCs w:val="24"/>
              </w:rPr>
            </w:pPr>
            <w:r>
              <w:rPr>
                <w:rFonts w:ascii="Times New Roman" w:eastAsia="Times New Roman" w:hAnsi="Times New Roman" w:cs="Times New Roman"/>
                <w:color w:val="000000"/>
                <w:sz w:val="24"/>
                <w:szCs w:val="24"/>
              </w:rPr>
              <w:t>Compression</w:t>
            </w:r>
          </w:p>
          <w:p w14:paraId="422646C1" w14:textId="77777777" w:rsidR="00C765D3" w:rsidRDefault="007744BA">
            <w:pPr>
              <w:widowControl/>
              <w:numPr>
                <w:ilvl w:val="0"/>
                <w:numId w:val="3"/>
              </w:numPr>
              <w:pBdr>
                <w:top w:val="nil"/>
                <w:left w:val="nil"/>
                <w:bottom w:val="nil"/>
                <w:right w:val="nil"/>
                <w:between w:val="nil"/>
              </w:pBdr>
              <w:spacing w:before="0" w:after="160" w:line="259" w:lineRule="auto"/>
              <w:ind w:left="-29" w:right="0" w:firstLine="90"/>
              <w:rPr>
                <w:i/>
                <w:color w:val="000000"/>
                <w:sz w:val="24"/>
                <w:szCs w:val="24"/>
              </w:rPr>
            </w:pPr>
            <w:r>
              <w:rPr>
                <w:rFonts w:ascii="Times New Roman" w:eastAsia="Times New Roman" w:hAnsi="Times New Roman" w:cs="Times New Roman"/>
                <w:color w:val="000000"/>
                <w:sz w:val="24"/>
                <w:szCs w:val="24"/>
              </w:rPr>
              <w:t>Decompression</w:t>
            </w:r>
          </w:p>
        </w:tc>
      </w:tr>
      <w:tr w:rsidR="00C765D3" w14:paraId="5BF80977" w14:textId="77777777">
        <w:trPr>
          <w:trHeight w:val="252"/>
        </w:trPr>
        <w:tc>
          <w:tcPr>
            <w:tcW w:w="3295" w:type="dxa"/>
            <w:shd w:val="clear" w:color="auto" w:fill="C6D9F1"/>
          </w:tcPr>
          <w:p w14:paraId="17207748"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b/>
                <w:i/>
                <w:color w:val="000000"/>
                <w:sz w:val="24"/>
                <w:szCs w:val="24"/>
              </w:rPr>
            </w:pPr>
            <w:bookmarkStart w:id="0" w:name="_gjdgxs" w:colFirst="0" w:colLast="0"/>
            <w:bookmarkEnd w:id="0"/>
            <w:r>
              <w:rPr>
                <w:rFonts w:ascii="Times New Roman" w:eastAsia="Times New Roman" w:hAnsi="Times New Roman" w:cs="Times New Roman"/>
                <w:b/>
                <w:i/>
                <w:color w:val="000000"/>
                <w:sz w:val="24"/>
                <w:szCs w:val="24"/>
              </w:rPr>
              <w:t>Benefits</w:t>
            </w:r>
          </w:p>
        </w:tc>
        <w:tc>
          <w:tcPr>
            <w:tcW w:w="6875" w:type="dxa"/>
            <w:shd w:val="clear" w:color="auto" w:fill="C6D9F1"/>
          </w:tcPr>
          <w:p w14:paraId="538CCF42" w14:textId="77777777" w:rsidR="00C765D3" w:rsidRDefault="00C765D3">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p>
        </w:tc>
      </w:tr>
      <w:tr w:rsidR="00C765D3" w14:paraId="413CA940" w14:textId="77777777">
        <w:trPr>
          <w:trHeight w:val="273"/>
        </w:trPr>
        <w:tc>
          <w:tcPr>
            <w:tcW w:w="3295" w:type="dxa"/>
            <w:shd w:val="clear" w:color="auto" w:fill="auto"/>
          </w:tcPr>
          <w:p w14:paraId="5590090C"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bookmarkStart w:id="1" w:name="_30j0zll" w:colFirst="0" w:colLast="0"/>
            <w:bookmarkEnd w:id="1"/>
            <w:r>
              <w:rPr>
                <w:rFonts w:ascii="Times New Roman" w:eastAsia="Times New Roman" w:hAnsi="Times New Roman" w:cs="Times New Roman"/>
                <w:color w:val="000000"/>
                <w:sz w:val="24"/>
                <w:szCs w:val="24"/>
              </w:rPr>
              <w:t>What benefits are expected/ anticipated?</w:t>
            </w:r>
          </w:p>
        </w:tc>
        <w:tc>
          <w:tcPr>
            <w:tcW w:w="6875" w:type="dxa"/>
            <w:shd w:val="clear" w:color="auto" w:fill="auto"/>
          </w:tcPr>
          <w:p w14:paraId="11B80401" w14:textId="77777777" w:rsidR="00C765D3" w:rsidRDefault="007744BA">
            <w:pPr>
              <w:widowControl/>
              <w:numPr>
                <w:ilvl w:val="0"/>
                <w:numId w:val="2"/>
              </w:numPr>
              <w:pBdr>
                <w:top w:val="nil"/>
                <w:left w:val="nil"/>
                <w:bottom w:val="nil"/>
                <w:right w:val="nil"/>
                <w:between w:val="nil"/>
              </w:pBdr>
              <w:spacing w:before="0" w:after="0" w:line="259" w:lineRule="auto"/>
              <w:ind w:right="0" w:hanging="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 size is reduced</w:t>
            </w:r>
          </w:p>
          <w:p w14:paraId="5B7E4A64" w14:textId="77777777" w:rsidR="00C765D3" w:rsidRDefault="007744BA">
            <w:pPr>
              <w:widowControl/>
              <w:pBdr>
                <w:top w:val="nil"/>
                <w:left w:val="nil"/>
                <w:bottom w:val="nil"/>
                <w:right w:val="nil"/>
                <w:between w:val="nil"/>
              </w:pBdr>
              <w:spacing w:before="0" w:after="0" w:line="259" w:lineRule="auto"/>
              <w:ind w:left="180" w:right="0" w:hanging="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file is compressed, it convert it bits or bytes. And we know that bit takes less space in memory.</w:t>
            </w:r>
          </w:p>
          <w:p w14:paraId="16F8C8BB" w14:textId="77777777" w:rsidR="00C765D3" w:rsidRDefault="007744BA">
            <w:pPr>
              <w:widowControl/>
              <w:numPr>
                <w:ilvl w:val="0"/>
                <w:numId w:val="2"/>
              </w:numPr>
              <w:pBdr>
                <w:top w:val="nil"/>
                <w:left w:val="nil"/>
                <w:bottom w:val="nil"/>
                <w:right w:val="nil"/>
                <w:between w:val="nil"/>
              </w:pBdr>
              <w:spacing w:before="0" w:after="0" w:line="259" w:lineRule="auto"/>
              <w:ind w:right="0" w:hanging="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Transfer Safely</w:t>
            </w:r>
          </w:p>
          <w:p w14:paraId="61395EB6" w14:textId="77777777" w:rsidR="00C765D3" w:rsidRDefault="007744BA">
            <w:pPr>
              <w:widowControl/>
              <w:pBdr>
                <w:top w:val="nil"/>
                <w:left w:val="nil"/>
                <w:bottom w:val="nil"/>
                <w:right w:val="nil"/>
                <w:between w:val="nil"/>
              </w:pBdr>
              <w:spacing w:before="0" w:after="0" w:line="259" w:lineRule="auto"/>
              <w:ind w:left="18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files are large, they can often get corrupt when they are transfer to other devices. But when they are compressed they can safely transfer.</w:t>
            </w:r>
          </w:p>
          <w:p w14:paraId="70F34F78" w14:textId="77777777" w:rsidR="00C765D3" w:rsidRDefault="00C765D3">
            <w:pPr>
              <w:widowControl/>
              <w:pBdr>
                <w:top w:val="nil"/>
                <w:left w:val="nil"/>
                <w:bottom w:val="nil"/>
                <w:right w:val="nil"/>
                <w:between w:val="nil"/>
              </w:pBdr>
              <w:spacing w:before="0" w:after="160" w:line="259" w:lineRule="auto"/>
              <w:ind w:left="180" w:right="0"/>
              <w:rPr>
                <w:rFonts w:ascii="Times New Roman" w:eastAsia="Times New Roman" w:hAnsi="Times New Roman" w:cs="Times New Roman"/>
                <w:color w:val="000000"/>
                <w:sz w:val="24"/>
                <w:szCs w:val="24"/>
              </w:rPr>
            </w:pPr>
          </w:p>
        </w:tc>
      </w:tr>
      <w:tr w:rsidR="00C765D3" w14:paraId="21474079" w14:textId="77777777">
        <w:trPr>
          <w:trHeight w:val="198"/>
        </w:trPr>
        <w:tc>
          <w:tcPr>
            <w:tcW w:w="3295" w:type="dxa"/>
            <w:shd w:val="clear" w:color="auto" w:fill="C6D9F1"/>
          </w:tcPr>
          <w:p w14:paraId="4F35E36D"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Implementation Details</w:t>
            </w:r>
          </w:p>
        </w:tc>
        <w:tc>
          <w:tcPr>
            <w:tcW w:w="6875" w:type="dxa"/>
            <w:shd w:val="clear" w:color="auto" w:fill="C6D9F1"/>
          </w:tcPr>
          <w:p w14:paraId="6162AB01" w14:textId="77777777" w:rsidR="00C765D3" w:rsidRDefault="00C765D3">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p>
        </w:tc>
      </w:tr>
      <w:tr w:rsidR="00C765D3" w14:paraId="6D2891A4" w14:textId="77777777">
        <w:trPr>
          <w:trHeight w:val="198"/>
        </w:trPr>
        <w:tc>
          <w:tcPr>
            <w:tcW w:w="3295" w:type="dxa"/>
            <w:shd w:val="clear" w:color="auto" w:fill="FFFFFF"/>
          </w:tcPr>
          <w:p w14:paraId="45812624"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Link to Github Repository</w:t>
            </w:r>
          </w:p>
        </w:tc>
        <w:tc>
          <w:tcPr>
            <w:tcW w:w="6875" w:type="dxa"/>
            <w:shd w:val="clear" w:color="auto" w:fill="FFFFFF"/>
          </w:tcPr>
          <w:p w14:paraId="06A11829" w14:textId="77777777" w:rsidR="00C765D3" w:rsidRDefault="00124AD1">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hyperlink r:id="rId7">
              <w:r w:rsidR="007744BA">
                <w:rPr>
                  <w:rFonts w:ascii="Times New Roman" w:eastAsia="Times New Roman" w:hAnsi="Times New Roman" w:cs="Times New Roman"/>
                  <w:color w:val="000080"/>
                  <w:sz w:val="24"/>
                  <w:szCs w:val="24"/>
                  <w:u w:val="single"/>
                </w:rPr>
                <w:t>https://github.com/Ibrar-Hussain/CS311S20PID26</w:t>
              </w:r>
            </w:hyperlink>
          </w:p>
        </w:tc>
      </w:tr>
      <w:tr w:rsidR="00C765D3" w14:paraId="532378C6" w14:textId="77777777">
        <w:trPr>
          <w:trHeight w:val="198"/>
        </w:trPr>
        <w:tc>
          <w:tcPr>
            <w:tcW w:w="3295" w:type="dxa"/>
            <w:shd w:val="clear" w:color="auto" w:fill="FFFFFF"/>
          </w:tcPr>
          <w:p w14:paraId="48683BFC"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Number of commits in repository before 5</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August 2020</w:t>
            </w:r>
          </w:p>
        </w:tc>
        <w:tc>
          <w:tcPr>
            <w:tcW w:w="6875" w:type="dxa"/>
            <w:shd w:val="clear" w:color="auto" w:fill="FFFFFF"/>
          </w:tcPr>
          <w:p w14:paraId="61D212AE" w14:textId="6139A914" w:rsidR="00C765D3" w:rsidRDefault="000E7CFC">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C765D3" w14:paraId="27292C8D" w14:textId="77777777">
        <w:trPr>
          <w:trHeight w:val="198"/>
        </w:trPr>
        <w:tc>
          <w:tcPr>
            <w:tcW w:w="3295" w:type="dxa"/>
            <w:shd w:val="clear" w:color="auto" w:fill="FFFFFF"/>
          </w:tcPr>
          <w:p w14:paraId="12DD1C6C"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Exact contribution of each member</w:t>
            </w:r>
          </w:p>
        </w:tc>
        <w:tc>
          <w:tcPr>
            <w:tcW w:w="6875" w:type="dxa"/>
            <w:shd w:val="clear" w:color="auto" w:fill="FFFFFF"/>
          </w:tcPr>
          <w:p w14:paraId="47982291"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2018CS145</w:t>
            </w:r>
          </w:p>
          <w:p w14:paraId="3272EB85"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Performs all the tasks </w:t>
            </w:r>
          </w:p>
          <w:p w14:paraId="7DC214CB" w14:textId="77777777" w:rsidR="00C765D3" w:rsidRDefault="007744BA">
            <w:pPr>
              <w:numPr>
                <w:ilvl w:val="0"/>
                <w:numId w:val="4"/>
              </w:numPr>
              <w:pBdr>
                <w:top w:val="nil"/>
                <w:left w:val="nil"/>
                <w:bottom w:val="nil"/>
                <w:right w:val="nil"/>
                <w:between w:val="nil"/>
              </w:pBdr>
              <w:spacing w:before="0" w:after="0"/>
              <w:ind w:right="0"/>
              <w:rPr>
                <w:color w:val="000000"/>
                <w:sz w:val="24"/>
                <w:szCs w:val="24"/>
              </w:rPr>
            </w:pPr>
            <w:r>
              <w:rPr>
                <w:rFonts w:ascii="Times New Roman" w:eastAsia="Times New Roman" w:hAnsi="Times New Roman" w:cs="Times New Roman"/>
                <w:color w:val="000000"/>
                <w:sz w:val="24"/>
                <w:szCs w:val="24"/>
              </w:rPr>
              <w:t>Document of algorithm and interface</w:t>
            </w:r>
          </w:p>
          <w:p w14:paraId="19A4BAE4" w14:textId="77777777" w:rsidR="00C765D3" w:rsidRDefault="007744BA">
            <w:pPr>
              <w:numPr>
                <w:ilvl w:val="0"/>
                <w:numId w:val="4"/>
              </w:numPr>
              <w:pBdr>
                <w:top w:val="nil"/>
                <w:left w:val="nil"/>
                <w:bottom w:val="nil"/>
                <w:right w:val="nil"/>
                <w:between w:val="nil"/>
              </w:pBdr>
              <w:spacing w:before="0" w:after="0"/>
              <w:ind w:right="0"/>
              <w:rPr>
                <w:color w:val="000000"/>
                <w:sz w:val="24"/>
                <w:szCs w:val="24"/>
              </w:rPr>
            </w:pPr>
            <w:r>
              <w:rPr>
                <w:rFonts w:ascii="Times New Roman" w:eastAsia="Times New Roman" w:hAnsi="Times New Roman" w:cs="Times New Roman"/>
                <w:color w:val="000000"/>
                <w:sz w:val="24"/>
                <w:szCs w:val="24"/>
              </w:rPr>
              <w:t>Pseudocode</w:t>
            </w:r>
            <w:r w:rsidR="00233ECD">
              <w:rPr>
                <w:rFonts w:ascii="Times New Roman" w:eastAsia="Times New Roman" w:hAnsi="Times New Roman" w:cs="Times New Roman"/>
                <w:color w:val="000000"/>
                <w:sz w:val="24"/>
                <w:szCs w:val="24"/>
              </w:rPr>
              <w:t xml:space="preserve"> of compression and tree</w:t>
            </w:r>
          </w:p>
          <w:p w14:paraId="5FA27C24" w14:textId="77777777" w:rsidR="00C765D3" w:rsidRDefault="007744BA">
            <w:pPr>
              <w:numPr>
                <w:ilvl w:val="0"/>
                <w:numId w:val="4"/>
              </w:numPr>
              <w:pBdr>
                <w:top w:val="nil"/>
                <w:left w:val="nil"/>
                <w:bottom w:val="nil"/>
                <w:right w:val="nil"/>
                <w:between w:val="nil"/>
              </w:pBdr>
              <w:spacing w:before="0" w:after="0"/>
              <w:ind w:right="0"/>
              <w:rPr>
                <w:color w:val="000000"/>
                <w:sz w:val="24"/>
                <w:szCs w:val="24"/>
              </w:rPr>
            </w:pPr>
            <w:r>
              <w:rPr>
                <w:rFonts w:ascii="Times New Roman" w:eastAsia="Times New Roman" w:hAnsi="Times New Roman" w:cs="Times New Roman"/>
                <w:color w:val="000000"/>
                <w:sz w:val="24"/>
                <w:szCs w:val="24"/>
              </w:rPr>
              <w:t>Correctness and complexity</w:t>
            </w:r>
          </w:p>
          <w:p w14:paraId="77815D92" w14:textId="77777777" w:rsidR="00C765D3" w:rsidRDefault="007744BA">
            <w:pPr>
              <w:numPr>
                <w:ilvl w:val="0"/>
                <w:numId w:val="4"/>
              </w:numPr>
              <w:pBdr>
                <w:top w:val="nil"/>
                <w:left w:val="nil"/>
                <w:bottom w:val="nil"/>
                <w:right w:val="nil"/>
                <w:between w:val="nil"/>
              </w:pBdr>
              <w:spacing w:before="0" w:after="0"/>
              <w:ind w:right="0"/>
              <w:rPr>
                <w:color w:val="000000"/>
                <w:sz w:val="24"/>
                <w:szCs w:val="24"/>
              </w:rPr>
            </w:pPr>
            <w:r>
              <w:rPr>
                <w:rFonts w:ascii="Times New Roman" w:eastAsia="Times New Roman" w:hAnsi="Times New Roman" w:cs="Times New Roman"/>
                <w:color w:val="000000"/>
                <w:sz w:val="24"/>
                <w:szCs w:val="24"/>
              </w:rPr>
              <w:t>GUI      alone.</w:t>
            </w:r>
          </w:p>
          <w:p w14:paraId="38EFAAD7"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2018CS114</w:t>
            </w:r>
          </w:p>
          <w:p w14:paraId="5D79DD3C"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2018CS114 changed the group and joined that group at the time of implementation. So, done the implementation with the help of 2018CS145. </w:t>
            </w:r>
            <w:r w:rsidR="00233ECD">
              <w:rPr>
                <w:rFonts w:ascii="Times New Roman" w:eastAsia="Times New Roman" w:hAnsi="Times New Roman" w:cs="Times New Roman"/>
                <w:color w:val="000000"/>
                <w:sz w:val="24"/>
                <w:szCs w:val="24"/>
              </w:rPr>
              <w:t>And also write the pseudocode of Decode function.</w:t>
            </w:r>
          </w:p>
        </w:tc>
      </w:tr>
      <w:tr w:rsidR="00C765D3" w14:paraId="78904877" w14:textId="77777777">
        <w:trPr>
          <w:trHeight w:val="198"/>
        </w:trPr>
        <w:tc>
          <w:tcPr>
            <w:tcW w:w="10170" w:type="dxa"/>
            <w:gridSpan w:val="2"/>
            <w:shd w:val="clear" w:color="auto" w:fill="FFFFFF"/>
          </w:tcPr>
          <w:p w14:paraId="719EEA52"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Commits in github repository by each member </w:t>
            </w:r>
          </w:p>
        </w:tc>
      </w:tr>
      <w:tr w:rsidR="00C765D3" w14:paraId="47DFDECF" w14:textId="77777777">
        <w:trPr>
          <w:trHeight w:val="198"/>
        </w:trPr>
        <w:tc>
          <w:tcPr>
            <w:tcW w:w="10170" w:type="dxa"/>
            <w:gridSpan w:val="2"/>
            <w:shd w:val="clear" w:color="auto" w:fill="FFFFFF"/>
          </w:tcPr>
          <w:p w14:paraId="52390706" w14:textId="77777777" w:rsidR="00C765D3" w:rsidRDefault="00C765D3">
            <w:pPr>
              <w:pBdr>
                <w:top w:val="nil"/>
                <w:left w:val="nil"/>
                <w:bottom w:val="nil"/>
                <w:right w:val="nil"/>
                <w:between w:val="nil"/>
              </w:pBdr>
              <w:spacing w:before="0" w:after="0" w:line="276" w:lineRule="auto"/>
              <w:ind w:left="0" w:right="0"/>
              <w:rPr>
                <w:rFonts w:ascii="Times New Roman" w:eastAsia="Times New Roman" w:hAnsi="Times New Roman" w:cs="Times New Roman"/>
                <w:b/>
                <w:i/>
                <w:color w:val="000000"/>
                <w:sz w:val="24"/>
                <w:szCs w:val="24"/>
              </w:rPr>
            </w:pPr>
          </w:p>
          <w:tbl>
            <w:tblPr>
              <w:tblStyle w:val="a1"/>
              <w:tblW w:w="9930" w:type="dxa"/>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5"/>
              <w:gridCol w:w="4965"/>
            </w:tblGrid>
            <w:tr w:rsidR="00C765D3" w14:paraId="22346AC4" w14:textId="77777777">
              <w:tc>
                <w:tcPr>
                  <w:tcW w:w="4965" w:type="dxa"/>
                </w:tcPr>
                <w:p w14:paraId="70CF4C84" w14:textId="77777777" w:rsidR="00C765D3" w:rsidRDefault="007744BA">
                  <w:pPr>
                    <w:ind w:left="0"/>
                    <w:rPr>
                      <w:b/>
                      <w:sz w:val="24"/>
                      <w:szCs w:val="24"/>
                    </w:rPr>
                  </w:pPr>
                  <w:r>
                    <w:rPr>
                      <w:b/>
                      <w:sz w:val="24"/>
                      <w:szCs w:val="24"/>
                    </w:rPr>
                    <w:t>Member Registration No.</w:t>
                  </w:r>
                </w:p>
              </w:tc>
              <w:tc>
                <w:tcPr>
                  <w:tcW w:w="4965" w:type="dxa"/>
                </w:tcPr>
                <w:p w14:paraId="5BB74DE6" w14:textId="77777777" w:rsidR="00C765D3" w:rsidRDefault="007744BA">
                  <w:pPr>
                    <w:ind w:left="0"/>
                    <w:rPr>
                      <w:b/>
                      <w:sz w:val="24"/>
                      <w:szCs w:val="24"/>
                    </w:rPr>
                  </w:pPr>
                  <w:r>
                    <w:rPr>
                      <w:b/>
                      <w:sz w:val="24"/>
                      <w:szCs w:val="24"/>
                    </w:rPr>
                    <w:t>Total Commits</w:t>
                  </w:r>
                </w:p>
              </w:tc>
            </w:tr>
            <w:tr w:rsidR="00C765D3" w14:paraId="7957EF2A" w14:textId="77777777">
              <w:tc>
                <w:tcPr>
                  <w:tcW w:w="4965" w:type="dxa"/>
                </w:tcPr>
                <w:p w14:paraId="4FF09E7E" w14:textId="77777777" w:rsidR="00C765D3" w:rsidRDefault="007744BA">
                  <w:pPr>
                    <w:ind w:left="0"/>
                    <w:rPr>
                      <w:sz w:val="24"/>
                      <w:szCs w:val="24"/>
                    </w:rPr>
                  </w:pPr>
                  <w:r>
                    <w:rPr>
                      <w:sz w:val="24"/>
                      <w:szCs w:val="24"/>
                    </w:rPr>
                    <w:t>2018CS145</w:t>
                  </w:r>
                </w:p>
              </w:tc>
              <w:tc>
                <w:tcPr>
                  <w:tcW w:w="4965" w:type="dxa"/>
                </w:tcPr>
                <w:p w14:paraId="5CFD37F1" w14:textId="493E818A" w:rsidR="00C765D3" w:rsidRDefault="000E7CFC">
                  <w:pPr>
                    <w:ind w:left="0"/>
                    <w:rPr>
                      <w:sz w:val="24"/>
                      <w:szCs w:val="24"/>
                    </w:rPr>
                  </w:pPr>
                  <w:r>
                    <w:rPr>
                      <w:sz w:val="24"/>
                      <w:szCs w:val="24"/>
                    </w:rPr>
                    <w:t>6</w:t>
                  </w:r>
                </w:p>
              </w:tc>
            </w:tr>
            <w:tr w:rsidR="00C765D3" w14:paraId="54E07EB4" w14:textId="77777777">
              <w:tc>
                <w:tcPr>
                  <w:tcW w:w="4965" w:type="dxa"/>
                </w:tcPr>
                <w:p w14:paraId="3D7F1D90" w14:textId="77777777" w:rsidR="00C765D3" w:rsidRDefault="007744BA">
                  <w:pPr>
                    <w:ind w:left="0"/>
                    <w:rPr>
                      <w:sz w:val="24"/>
                      <w:szCs w:val="24"/>
                    </w:rPr>
                  </w:pPr>
                  <w:r>
                    <w:rPr>
                      <w:sz w:val="24"/>
                      <w:szCs w:val="24"/>
                    </w:rPr>
                    <w:t>2018CS114</w:t>
                  </w:r>
                </w:p>
              </w:tc>
              <w:tc>
                <w:tcPr>
                  <w:tcW w:w="4965" w:type="dxa"/>
                </w:tcPr>
                <w:p w14:paraId="509DE82A" w14:textId="58E81D0A" w:rsidR="00C765D3" w:rsidRDefault="000E7CFC">
                  <w:pPr>
                    <w:ind w:left="0"/>
                    <w:rPr>
                      <w:sz w:val="24"/>
                      <w:szCs w:val="24"/>
                    </w:rPr>
                  </w:pPr>
                  <w:r>
                    <w:rPr>
                      <w:sz w:val="24"/>
                      <w:szCs w:val="24"/>
                    </w:rPr>
                    <w:t>5</w:t>
                  </w:r>
                </w:p>
              </w:tc>
            </w:tr>
          </w:tbl>
          <w:p w14:paraId="4369AB5D" w14:textId="77777777" w:rsidR="00C765D3" w:rsidRDefault="00C765D3">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p>
        </w:tc>
      </w:tr>
      <w:tr w:rsidR="00C765D3" w14:paraId="54B822D2" w14:textId="77777777">
        <w:trPr>
          <w:trHeight w:val="198"/>
        </w:trPr>
        <w:tc>
          <w:tcPr>
            <w:tcW w:w="10170" w:type="dxa"/>
            <w:gridSpan w:val="2"/>
            <w:shd w:val="clear" w:color="auto" w:fill="FFFFFF"/>
          </w:tcPr>
          <w:p w14:paraId="727384BC" w14:textId="77777777" w:rsidR="00C765D3" w:rsidRDefault="007744BA">
            <w:pPr>
              <w:ind w:left="0"/>
              <w:rPr>
                <w:b/>
                <w:sz w:val="24"/>
                <w:szCs w:val="24"/>
              </w:rPr>
            </w:pPr>
            <w:r>
              <w:rPr>
                <w:b/>
                <w:sz w:val="24"/>
                <w:szCs w:val="24"/>
              </w:rPr>
              <w:t>Details of commits</w:t>
            </w:r>
          </w:p>
        </w:tc>
      </w:tr>
      <w:tr w:rsidR="00C765D3" w14:paraId="44D4C4C0" w14:textId="77777777">
        <w:trPr>
          <w:trHeight w:val="198"/>
        </w:trPr>
        <w:tc>
          <w:tcPr>
            <w:tcW w:w="10170" w:type="dxa"/>
            <w:gridSpan w:val="2"/>
            <w:shd w:val="clear" w:color="auto" w:fill="FFFFFF"/>
          </w:tcPr>
          <w:p w14:paraId="371CBC50" w14:textId="77777777" w:rsidR="00C765D3" w:rsidRDefault="00C765D3">
            <w:pPr>
              <w:pBdr>
                <w:top w:val="nil"/>
                <w:left w:val="nil"/>
                <w:bottom w:val="nil"/>
                <w:right w:val="nil"/>
                <w:between w:val="nil"/>
              </w:pBdr>
              <w:spacing w:before="0" w:after="0" w:line="276" w:lineRule="auto"/>
              <w:ind w:left="0" w:right="0"/>
              <w:rPr>
                <w:b/>
                <w:sz w:val="24"/>
                <w:szCs w:val="24"/>
              </w:rPr>
            </w:pPr>
          </w:p>
          <w:tbl>
            <w:tblPr>
              <w:tblStyle w:val="a2"/>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
              <w:gridCol w:w="3859"/>
              <w:gridCol w:w="2483"/>
              <w:gridCol w:w="2483"/>
            </w:tblGrid>
            <w:tr w:rsidR="00C765D3" w14:paraId="6705FF58" w14:textId="77777777">
              <w:tc>
                <w:tcPr>
                  <w:tcW w:w="1105" w:type="dxa"/>
                </w:tcPr>
                <w:p w14:paraId="647123B9"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Sr. No.</w:t>
                  </w:r>
                </w:p>
              </w:tc>
              <w:tc>
                <w:tcPr>
                  <w:tcW w:w="3859" w:type="dxa"/>
                </w:tcPr>
                <w:p w14:paraId="6374682A"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Details of commit</w:t>
                  </w:r>
                </w:p>
              </w:tc>
              <w:tc>
                <w:tcPr>
                  <w:tcW w:w="2483" w:type="dxa"/>
                </w:tcPr>
                <w:p w14:paraId="03CD0C0C"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Date</w:t>
                  </w:r>
                </w:p>
              </w:tc>
              <w:tc>
                <w:tcPr>
                  <w:tcW w:w="2483" w:type="dxa"/>
                </w:tcPr>
                <w:p w14:paraId="6C53D457"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Member Reg No.</w:t>
                  </w:r>
                </w:p>
              </w:tc>
            </w:tr>
            <w:tr w:rsidR="00C765D3" w14:paraId="7682D337" w14:textId="77777777">
              <w:tc>
                <w:tcPr>
                  <w:tcW w:w="1105" w:type="dxa"/>
                </w:tcPr>
                <w:p w14:paraId="6C21C8FA"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1</w:t>
                  </w:r>
                </w:p>
              </w:tc>
              <w:tc>
                <w:tcPr>
                  <w:tcW w:w="3859" w:type="dxa"/>
                </w:tcPr>
                <w:p w14:paraId="6728223E"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 xml:space="preserve">Commit a document which </w:t>
                  </w:r>
                  <w:r>
                    <w:rPr>
                      <w:color w:val="000000"/>
                      <w:sz w:val="24"/>
                      <w:szCs w:val="24"/>
                    </w:rPr>
                    <w:lastRenderedPageBreak/>
                    <w:t>includes the decision of algorithm and also the drawing of interface</w:t>
                  </w:r>
                </w:p>
              </w:tc>
              <w:tc>
                <w:tcPr>
                  <w:tcW w:w="2483" w:type="dxa"/>
                </w:tcPr>
                <w:p w14:paraId="09B69572"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lastRenderedPageBreak/>
                    <w:t>27 June</w:t>
                  </w:r>
                </w:p>
              </w:tc>
              <w:tc>
                <w:tcPr>
                  <w:tcW w:w="2483" w:type="dxa"/>
                </w:tcPr>
                <w:p w14:paraId="3C8FDFA0" w14:textId="77777777" w:rsidR="00C765D3" w:rsidRDefault="007744BA">
                  <w:pPr>
                    <w:pBdr>
                      <w:top w:val="nil"/>
                      <w:left w:val="nil"/>
                      <w:bottom w:val="nil"/>
                      <w:right w:val="nil"/>
                      <w:between w:val="nil"/>
                    </w:pBdr>
                    <w:spacing w:before="0" w:after="0"/>
                    <w:ind w:left="0" w:right="0"/>
                    <w:rPr>
                      <w:b/>
                      <w:color w:val="000000"/>
                      <w:sz w:val="24"/>
                      <w:szCs w:val="24"/>
                    </w:rPr>
                  </w:pPr>
                  <w:r>
                    <w:rPr>
                      <w:color w:val="000000"/>
                      <w:sz w:val="24"/>
                      <w:szCs w:val="24"/>
                    </w:rPr>
                    <w:t>2018CS145</w:t>
                  </w:r>
                </w:p>
              </w:tc>
            </w:tr>
            <w:tr w:rsidR="00C765D3" w14:paraId="59434A6D" w14:textId="77777777">
              <w:tc>
                <w:tcPr>
                  <w:tcW w:w="1105" w:type="dxa"/>
                </w:tcPr>
                <w:p w14:paraId="13EDD9DF"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2</w:t>
                  </w:r>
                </w:p>
              </w:tc>
              <w:tc>
                <w:tcPr>
                  <w:tcW w:w="3859" w:type="dxa"/>
                </w:tcPr>
                <w:p w14:paraId="26CC0147"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 xml:space="preserve"> Commit Pseudocode</w:t>
                  </w:r>
                </w:p>
              </w:tc>
              <w:tc>
                <w:tcPr>
                  <w:tcW w:w="2483" w:type="dxa"/>
                </w:tcPr>
                <w:p w14:paraId="7B59BC48"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5 July</w:t>
                  </w:r>
                </w:p>
              </w:tc>
              <w:tc>
                <w:tcPr>
                  <w:tcW w:w="2483" w:type="dxa"/>
                </w:tcPr>
                <w:p w14:paraId="3C991EE7" w14:textId="77777777" w:rsidR="00C765D3" w:rsidRDefault="007744BA">
                  <w:pPr>
                    <w:pBdr>
                      <w:top w:val="nil"/>
                      <w:left w:val="nil"/>
                      <w:bottom w:val="nil"/>
                      <w:right w:val="nil"/>
                      <w:between w:val="nil"/>
                    </w:pBdr>
                    <w:spacing w:before="0" w:after="0"/>
                    <w:ind w:left="0" w:right="0"/>
                    <w:rPr>
                      <w:b/>
                      <w:color w:val="000000"/>
                      <w:sz w:val="24"/>
                      <w:szCs w:val="24"/>
                    </w:rPr>
                  </w:pPr>
                  <w:r>
                    <w:rPr>
                      <w:color w:val="000000"/>
                      <w:sz w:val="24"/>
                      <w:szCs w:val="24"/>
                    </w:rPr>
                    <w:t>2018CS145</w:t>
                  </w:r>
                </w:p>
              </w:tc>
            </w:tr>
            <w:tr w:rsidR="00C765D3" w14:paraId="7E60CBBE" w14:textId="77777777">
              <w:tc>
                <w:tcPr>
                  <w:tcW w:w="1105" w:type="dxa"/>
                </w:tcPr>
                <w:p w14:paraId="058B0E85"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3</w:t>
                  </w:r>
                </w:p>
              </w:tc>
              <w:tc>
                <w:tcPr>
                  <w:tcW w:w="3859" w:type="dxa"/>
                </w:tcPr>
                <w:p w14:paraId="42B8AC67"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Commit pseudocode correctness</w:t>
                  </w:r>
                </w:p>
              </w:tc>
              <w:tc>
                <w:tcPr>
                  <w:tcW w:w="2483" w:type="dxa"/>
                </w:tcPr>
                <w:p w14:paraId="41BACC13"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8 July</w:t>
                  </w:r>
                </w:p>
              </w:tc>
              <w:tc>
                <w:tcPr>
                  <w:tcW w:w="2483" w:type="dxa"/>
                </w:tcPr>
                <w:p w14:paraId="3633DAE1" w14:textId="77777777" w:rsidR="00C765D3" w:rsidRDefault="007744BA">
                  <w:pPr>
                    <w:pBdr>
                      <w:top w:val="nil"/>
                      <w:left w:val="nil"/>
                      <w:bottom w:val="nil"/>
                      <w:right w:val="nil"/>
                      <w:between w:val="nil"/>
                    </w:pBdr>
                    <w:spacing w:before="0" w:after="0"/>
                    <w:ind w:left="0" w:right="0"/>
                    <w:rPr>
                      <w:b/>
                      <w:color w:val="000000"/>
                      <w:sz w:val="24"/>
                      <w:szCs w:val="24"/>
                    </w:rPr>
                  </w:pPr>
                  <w:r>
                    <w:rPr>
                      <w:color w:val="000000"/>
                      <w:sz w:val="24"/>
                      <w:szCs w:val="24"/>
                    </w:rPr>
                    <w:t>2018CS145</w:t>
                  </w:r>
                </w:p>
              </w:tc>
            </w:tr>
            <w:tr w:rsidR="00C765D3" w14:paraId="4600821A" w14:textId="77777777">
              <w:tc>
                <w:tcPr>
                  <w:tcW w:w="1105" w:type="dxa"/>
                </w:tcPr>
                <w:p w14:paraId="62752857"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4</w:t>
                  </w:r>
                </w:p>
              </w:tc>
              <w:tc>
                <w:tcPr>
                  <w:tcW w:w="3859" w:type="dxa"/>
                </w:tcPr>
                <w:p w14:paraId="4399763C"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Commit complexity of algorithm</w:t>
                  </w:r>
                </w:p>
              </w:tc>
              <w:tc>
                <w:tcPr>
                  <w:tcW w:w="2483" w:type="dxa"/>
                </w:tcPr>
                <w:p w14:paraId="7159B376"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8 July</w:t>
                  </w:r>
                </w:p>
              </w:tc>
              <w:tc>
                <w:tcPr>
                  <w:tcW w:w="2483" w:type="dxa"/>
                </w:tcPr>
                <w:p w14:paraId="1946A3A4"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2018CS145</w:t>
                  </w:r>
                </w:p>
              </w:tc>
            </w:tr>
            <w:tr w:rsidR="00C765D3" w14:paraId="09790CEB" w14:textId="77777777">
              <w:tc>
                <w:tcPr>
                  <w:tcW w:w="1105" w:type="dxa"/>
                </w:tcPr>
                <w:p w14:paraId="1C8BE9C7"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5</w:t>
                  </w:r>
                </w:p>
              </w:tc>
              <w:tc>
                <w:tcPr>
                  <w:tcW w:w="3859" w:type="dxa"/>
                </w:tcPr>
                <w:p w14:paraId="3E9431F6"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Commit Complete GUI</w:t>
                  </w:r>
                </w:p>
              </w:tc>
              <w:tc>
                <w:tcPr>
                  <w:tcW w:w="2483" w:type="dxa"/>
                </w:tcPr>
                <w:p w14:paraId="564D8CD2"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19July</w:t>
                  </w:r>
                </w:p>
              </w:tc>
              <w:tc>
                <w:tcPr>
                  <w:tcW w:w="2483" w:type="dxa"/>
                </w:tcPr>
                <w:p w14:paraId="7820480D"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2018CS145</w:t>
                  </w:r>
                </w:p>
              </w:tc>
            </w:tr>
            <w:tr w:rsidR="00C765D3" w14:paraId="29A30EE9" w14:textId="77777777">
              <w:tc>
                <w:tcPr>
                  <w:tcW w:w="1105" w:type="dxa"/>
                </w:tcPr>
                <w:p w14:paraId="03F13FF5"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6</w:t>
                  </w:r>
                </w:p>
              </w:tc>
              <w:tc>
                <w:tcPr>
                  <w:tcW w:w="3859" w:type="dxa"/>
                </w:tcPr>
                <w:p w14:paraId="592F5067"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Commit only code of Huffman Tree and compression</w:t>
                  </w:r>
                </w:p>
              </w:tc>
              <w:tc>
                <w:tcPr>
                  <w:tcW w:w="2483" w:type="dxa"/>
                </w:tcPr>
                <w:p w14:paraId="072C5451"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13 July</w:t>
                  </w:r>
                </w:p>
              </w:tc>
              <w:tc>
                <w:tcPr>
                  <w:tcW w:w="2483" w:type="dxa"/>
                </w:tcPr>
                <w:p w14:paraId="4AAB532F"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2018CS114</w:t>
                  </w:r>
                </w:p>
              </w:tc>
            </w:tr>
            <w:tr w:rsidR="00C765D3" w14:paraId="675AB2C9" w14:textId="77777777">
              <w:tc>
                <w:tcPr>
                  <w:tcW w:w="1105" w:type="dxa"/>
                </w:tcPr>
                <w:p w14:paraId="6F7FDC81" w14:textId="77777777" w:rsidR="00C765D3" w:rsidRDefault="007744BA">
                  <w:pPr>
                    <w:pBdr>
                      <w:top w:val="nil"/>
                      <w:left w:val="nil"/>
                      <w:bottom w:val="nil"/>
                      <w:right w:val="nil"/>
                      <w:between w:val="nil"/>
                    </w:pBdr>
                    <w:spacing w:before="0" w:after="0"/>
                    <w:ind w:left="0" w:right="0"/>
                    <w:rPr>
                      <w:b/>
                      <w:color w:val="000000"/>
                      <w:sz w:val="24"/>
                      <w:szCs w:val="24"/>
                    </w:rPr>
                  </w:pPr>
                  <w:r>
                    <w:rPr>
                      <w:b/>
                      <w:color w:val="000000"/>
                      <w:sz w:val="24"/>
                      <w:szCs w:val="24"/>
                    </w:rPr>
                    <w:t>7</w:t>
                  </w:r>
                </w:p>
              </w:tc>
              <w:tc>
                <w:tcPr>
                  <w:tcW w:w="3859" w:type="dxa"/>
                </w:tcPr>
                <w:p w14:paraId="173B353B"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Code without decompression</w:t>
                  </w:r>
                </w:p>
              </w:tc>
              <w:tc>
                <w:tcPr>
                  <w:tcW w:w="2483" w:type="dxa"/>
                </w:tcPr>
                <w:p w14:paraId="5575CF5B"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20 July</w:t>
                  </w:r>
                </w:p>
              </w:tc>
              <w:tc>
                <w:tcPr>
                  <w:tcW w:w="2483" w:type="dxa"/>
                </w:tcPr>
                <w:p w14:paraId="23A0B55F"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2018CS114</w:t>
                  </w:r>
                </w:p>
              </w:tc>
            </w:tr>
            <w:tr w:rsidR="00C765D3" w14:paraId="78D7E0FB" w14:textId="77777777">
              <w:tc>
                <w:tcPr>
                  <w:tcW w:w="1105" w:type="dxa"/>
                </w:tcPr>
                <w:p w14:paraId="1D89A87B"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8</w:t>
                  </w:r>
                </w:p>
              </w:tc>
              <w:tc>
                <w:tcPr>
                  <w:tcW w:w="3859" w:type="dxa"/>
                </w:tcPr>
                <w:p w14:paraId="451139E5"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Commit complete code with errors</w:t>
                  </w:r>
                </w:p>
              </w:tc>
              <w:tc>
                <w:tcPr>
                  <w:tcW w:w="2483" w:type="dxa"/>
                </w:tcPr>
                <w:p w14:paraId="40E6DD69"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26 July</w:t>
                  </w:r>
                </w:p>
              </w:tc>
              <w:tc>
                <w:tcPr>
                  <w:tcW w:w="2483" w:type="dxa"/>
                </w:tcPr>
                <w:p w14:paraId="73C8C91A"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2018CS114</w:t>
                  </w:r>
                </w:p>
              </w:tc>
            </w:tr>
            <w:tr w:rsidR="00C765D3" w14:paraId="056C60B3" w14:textId="77777777">
              <w:tc>
                <w:tcPr>
                  <w:tcW w:w="1105" w:type="dxa"/>
                </w:tcPr>
                <w:p w14:paraId="0CDEE4D0"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9</w:t>
                  </w:r>
                </w:p>
              </w:tc>
              <w:tc>
                <w:tcPr>
                  <w:tcW w:w="3859" w:type="dxa"/>
                </w:tcPr>
                <w:p w14:paraId="5DFCBB21"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Complete implementation</w:t>
                  </w:r>
                </w:p>
              </w:tc>
              <w:tc>
                <w:tcPr>
                  <w:tcW w:w="2483" w:type="dxa"/>
                </w:tcPr>
                <w:p w14:paraId="43A3CA56"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3 August</w:t>
                  </w:r>
                </w:p>
              </w:tc>
              <w:tc>
                <w:tcPr>
                  <w:tcW w:w="2483" w:type="dxa"/>
                </w:tcPr>
                <w:p w14:paraId="7D962DEA" w14:textId="77777777" w:rsidR="00C765D3" w:rsidRDefault="007744BA">
                  <w:pPr>
                    <w:pBdr>
                      <w:top w:val="nil"/>
                      <w:left w:val="nil"/>
                      <w:bottom w:val="nil"/>
                      <w:right w:val="nil"/>
                      <w:between w:val="nil"/>
                    </w:pBdr>
                    <w:spacing w:before="0" w:after="0"/>
                    <w:ind w:left="0" w:right="0"/>
                    <w:rPr>
                      <w:color w:val="000000"/>
                      <w:sz w:val="24"/>
                      <w:szCs w:val="24"/>
                    </w:rPr>
                  </w:pPr>
                  <w:r>
                    <w:rPr>
                      <w:color w:val="000000"/>
                      <w:sz w:val="24"/>
                      <w:szCs w:val="24"/>
                    </w:rPr>
                    <w:t>2018CS114</w:t>
                  </w:r>
                </w:p>
              </w:tc>
            </w:tr>
            <w:tr w:rsidR="00C765D3" w14:paraId="7CB2BFE0" w14:textId="77777777">
              <w:tc>
                <w:tcPr>
                  <w:tcW w:w="1105" w:type="dxa"/>
                </w:tcPr>
                <w:p w14:paraId="29C65BB7" w14:textId="600D83CC" w:rsidR="00C765D3" w:rsidRDefault="000E7CFC">
                  <w:pPr>
                    <w:pBdr>
                      <w:top w:val="nil"/>
                      <w:left w:val="nil"/>
                      <w:bottom w:val="nil"/>
                      <w:right w:val="nil"/>
                      <w:between w:val="nil"/>
                    </w:pBdr>
                    <w:spacing w:before="0" w:after="0"/>
                    <w:ind w:left="0" w:right="0"/>
                    <w:rPr>
                      <w:color w:val="000000"/>
                      <w:sz w:val="24"/>
                      <w:szCs w:val="24"/>
                    </w:rPr>
                  </w:pPr>
                  <w:r>
                    <w:rPr>
                      <w:color w:val="000000"/>
                      <w:sz w:val="24"/>
                      <w:szCs w:val="24"/>
                    </w:rPr>
                    <w:t>10</w:t>
                  </w:r>
                </w:p>
              </w:tc>
              <w:tc>
                <w:tcPr>
                  <w:tcW w:w="3859" w:type="dxa"/>
                </w:tcPr>
                <w:p w14:paraId="39B94729" w14:textId="538AF845" w:rsidR="00C765D3" w:rsidRDefault="000E7CFC">
                  <w:pPr>
                    <w:pBdr>
                      <w:top w:val="nil"/>
                      <w:left w:val="nil"/>
                      <w:bottom w:val="nil"/>
                      <w:right w:val="nil"/>
                      <w:between w:val="nil"/>
                    </w:pBdr>
                    <w:spacing w:before="0" w:after="0"/>
                    <w:ind w:left="0" w:right="0"/>
                    <w:rPr>
                      <w:color w:val="000000"/>
                      <w:sz w:val="24"/>
                      <w:szCs w:val="24"/>
                    </w:rPr>
                  </w:pPr>
                  <w:r>
                    <w:rPr>
                      <w:color w:val="000000"/>
                      <w:sz w:val="24"/>
                      <w:szCs w:val="24"/>
                    </w:rPr>
                    <w:t>Final Version o fproject</w:t>
                  </w:r>
                </w:p>
              </w:tc>
              <w:tc>
                <w:tcPr>
                  <w:tcW w:w="2483" w:type="dxa"/>
                </w:tcPr>
                <w:p w14:paraId="13EBB4E8" w14:textId="5C0D5B85" w:rsidR="00C765D3" w:rsidRDefault="000E7CFC">
                  <w:pPr>
                    <w:pBdr>
                      <w:top w:val="nil"/>
                      <w:left w:val="nil"/>
                      <w:bottom w:val="nil"/>
                      <w:right w:val="nil"/>
                      <w:between w:val="nil"/>
                    </w:pBdr>
                    <w:spacing w:before="0" w:after="0"/>
                    <w:ind w:left="0" w:right="0"/>
                    <w:rPr>
                      <w:color w:val="000000"/>
                      <w:sz w:val="24"/>
                      <w:szCs w:val="24"/>
                    </w:rPr>
                  </w:pPr>
                  <w:r>
                    <w:rPr>
                      <w:color w:val="000000"/>
                      <w:sz w:val="24"/>
                      <w:szCs w:val="24"/>
                    </w:rPr>
                    <w:t>5 August</w:t>
                  </w:r>
                </w:p>
              </w:tc>
              <w:tc>
                <w:tcPr>
                  <w:tcW w:w="2483" w:type="dxa"/>
                </w:tcPr>
                <w:p w14:paraId="5487E6EC" w14:textId="0B10254E" w:rsidR="00C765D3" w:rsidRDefault="000E7CFC">
                  <w:pPr>
                    <w:pBdr>
                      <w:top w:val="nil"/>
                      <w:left w:val="nil"/>
                      <w:bottom w:val="nil"/>
                      <w:right w:val="nil"/>
                      <w:between w:val="nil"/>
                    </w:pBdr>
                    <w:spacing w:before="0" w:after="0"/>
                    <w:ind w:left="0" w:right="0"/>
                    <w:rPr>
                      <w:color w:val="000000"/>
                      <w:sz w:val="24"/>
                      <w:szCs w:val="24"/>
                    </w:rPr>
                  </w:pPr>
                  <w:r>
                    <w:rPr>
                      <w:color w:val="000000"/>
                      <w:sz w:val="24"/>
                      <w:szCs w:val="24"/>
                    </w:rPr>
                    <w:t>2018CS145</w:t>
                  </w:r>
                </w:p>
              </w:tc>
            </w:tr>
            <w:tr w:rsidR="00C72F9C" w14:paraId="2C3EEA9D" w14:textId="77777777">
              <w:tc>
                <w:tcPr>
                  <w:tcW w:w="1105" w:type="dxa"/>
                </w:tcPr>
                <w:p w14:paraId="45D4875B" w14:textId="23B5FE15" w:rsidR="00C72F9C" w:rsidRDefault="00C72F9C">
                  <w:pPr>
                    <w:pBdr>
                      <w:top w:val="nil"/>
                      <w:left w:val="nil"/>
                      <w:bottom w:val="nil"/>
                      <w:right w:val="nil"/>
                      <w:between w:val="nil"/>
                    </w:pBdr>
                    <w:spacing w:before="0" w:after="0"/>
                    <w:ind w:left="0" w:right="0"/>
                    <w:rPr>
                      <w:color w:val="000000"/>
                      <w:sz w:val="24"/>
                      <w:szCs w:val="24"/>
                    </w:rPr>
                  </w:pPr>
                  <w:r>
                    <w:rPr>
                      <w:color w:val="000000"/>
                      <w:sz w:val="24"/>
                      <w:szCs w:val="24"/>
                    </w:rPr>
                    <w:t>11</w:t>
                  </w:r>
                </w:p>
              </w:tc>
              <w:tc>
                <w:tcPr>
                  <w:tcW w:w="3859" w:type="dxa"/>
                </w:tcPr>
                <w:p w14:paraId="05599098" w14:textId="3D946082" w:rsidR="00C72F9C" w:rsidRDefault="00C72F9C">
                  <w:pPr>
                    <w:pBdr>
                      <w:top w:val="nil"/>
                      <w:left w:val="nil"/>
                      <w:bottom w:val="nil"/>
                      <w:right w:val="nil"/>
                      <w:between w:val="nil"/>
                    </w:pBdr>
                    <w:spacing w:before="0" w:after="0"/>
                    <w:ind w:left="0" w:right="0"/>
                    <w:rPr>
                      <w:color w:val="000000"/>
                      <w:sz w:val="24"/>
                      <w:szCs w:val="24"/>
                    </w:rPr>
                  </w:pPr>
                  <w:r>
                    <w:rPr>
                      <w:color w:val="000000"/>
                      <w:sz w:val="24"/>
                      <w:szCs w:val="24"/>
                    </w:rPr>
                    <w:t>Decode pseudocode</w:t>
                  </w:r>
                </w:p>
              </w:tc>
              <w:tc>
                <w:tcPr>
                  <w:tcW w:w="2483" w:type="dxa"/>
                </w:tcPr>
                <w:p w14:paraId="580CC539" w14:textId="77777777" w:rsidR="00C72F9C" w:rsidRDefault="00C72F9C">
                  <w:pPr>
                    <w:pBdr>
                      <w:top w:val="nil"/>
                      <w:left w:val="nil"/>
                      <w:bottom w:val="nil"/>
                      <w:right w:val="nil"/>
                      <w:between w:val="nil"/>
                    </w:pBdr>
                    <w:spacing w:before="0" w:after="0"/>
                    <w:ind w:left="0" w:right="0"/>
                    <w:rPr>
                      <w:color w:val="000000"/>
                      <w:sz w:val="24"/>
                      <w:szCs w:val="24"/>
                    </w:rPr>
                  </w:pPr>
                </w:p>
              </w:tc>
              <w:tc>
                <w:tcPr>
                  <w:tcW w:w="2483" w:type="dxa"/>
                </w:tcPr>
                <w:p w14:paraId="7CF709C6" w14:textId="7D07DC0D" w:rsidR="00C72F9C" w:rsidRDefault="00C72F9C">
                  <w:pPr>
                    <w:pBdr>
                      <w:top w:val="nil"/>
                      <w:left w:val="nil"/>
                      <w:bottom w:val="nil"/>
                      <w:right w:val="nil"/>
                      <w:between w:val="nil"/>
                    </w:pBdr>
                    <w:spacing w:before="0" w:after="0"/>
                    <w:ind w:left="0" w:right="0"/>
                    <w:rPr>
                      <w:color w:val="000000"/>
                      <w:sz w:val="24"/>
                      <w:szCs w:val="24"/>
                    </w:rPr>
                  </w:pPr>
                  <w:r>
                    <w:rPr>
                      <w:color w:val="000000"/>
                      <w:sz w:val="24"/>
                      <w:szCs w:val="24"/>
                    </w:rPr>
                    <w:t>2018CS114</w:t>
                  </w:r>
                </w:p>
              </w:tc>
            </w:tr>
          </w:tbl>
          <w:p w14:paraId="7077F3E6" w14:textId="77777777" w:rsidR="00C765D3" w:rsidRDefault="00C765D3">
            <w:pPr>
              <w:ind w:left="0"/>
              <w:rPr>
                <w:b/>
                <w:sz w:val="24"/>
                <w:szCs w:val="24"/>
              </w:rPr>
            </w:pPr>
          </w:p>
        </w:tc>
      </w:tr>
      <w:tr w:rsidR="00C765D3" w14:paraId="2B61FF81" w14:textId="77777777">
        <w:trPr>
          <w:trHeight w:val="198"/>
        </w:trPr>
        <w:tc>
          <w:tcPr>
            <w:tcW w:w="3295" w:type="dxa"/>
            <w:shd w:val="clear" w:color="auto" w:fill="FFFFFF"/>
          </w:tcPr>
          <w:p w14:paraId="318CDFE1"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Have you used built in algorithms or you have implemented yourself?</w:t>
            </w:r>
          </w:p>
        </w:tc>
        <w:tc>
          <w:tcPr>
            <w:tcW w:w="6875" w:type="dxa"/>
            <w:shd w:val="clear" w:color="auto" w:fill="FFFFFF"/>
          </w:tcPr>
          <w:p w14:paraId="04758452"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No, we didn't use any built in algorithm. </w:t>
            </w:r>
          </w:p>
        </w:tc>
      </w:tr>
      <w:tr w:rsidR="00C765D3" w14:paraId="31439875" w14:textId="77777777">
        <w:trPr>
          <w:trHeight w:val="198"/>
        </w:trPr>
        <w:tc>
          <w:tcPr>
            <w:tcW w:w="3295" w:type="dxa"/>
            <w:shd w:val="clear" w:color="auto" w:fill="FFFFFF"/>
          </w:tcPr>
          <w:p w14:paraId="6993B6CD"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Formats of input</w:t>
            </w:r>
          </w:p>
        </w:tc>
        <w:tc>
          <w:tcPr>
            <w:tcW w:w="6875" w:type="dxa"/>
            <w:shd w:val="clear" w:color="auto" w:fill="FFFFFF"/>
          </w:tcPr>
          <w:p w14:paraId="62D8C67D"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text file is given as input.</w:t>
            </w:r>
          </w:p>
        </w:tc>
      </w:tr>
      <w:tr w:rsidR="00C765D3" w14:paraId="5E25753B" w14:textId="77777777">
        <w:trPr>
          <w:trHeight w:val="198"/>
        </w:trPr>
        <w:tc>
          <w:tcPr>
            <w:tcW w:w="3295" w:type="dxa"/>
            <w:shd w:val="clear" w:color="auto" w:fill="FFFFFF"/>
          </w:tcPr>
          <w:p w14:paraId="093C7B54"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Validations</w:t>
            </w:r>
          </w:p>
        </w:tc>
        <w:tc>
          <w:tcPr>
            <w:tcW w:w="6875" w:type="dxa"/>
            <w:shd w:val="clear" w:color="auto" w:fill="FFFFFF"/>
          </w:tcPr>
          <w:p w14:paraId="7053E92E"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Only Text files can be given as input.</w:t>
            </w:r>
          </w:p>
        </w:tc>
      </w:tr>
      <w:tr w:rsidR="00C765D3" w14:paraId="0485AF1A" w14:textId="77777777">
        <w:trPr>
          <w:trHeight w:val="198"/>
        </w:trPr>
        <w:tc>
          <w:tcPr>
            <w:tcW w:w="3295" w:type="dxa"/>
            <w:shd w:val="clear" w:color="auto" w:fill="FFFFFF"/>
          </w:tcPr>
          <w:p w14:paraId="5E0F4B72"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 of output</w:t>
            </w:r>
          </w:p>
        </w:tc>
        <w:tc>
          <w:tcPr>
            <w:tcW w:w="6875" w:type="dxa"/>
            <w:shd w:val="clear" w:color="auto" w:fill="FFFFFF"/>
          </w:tcPr>
          <w:p w14:paraId="0BCE4DA7"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in the form of compressed file.</w:t>
            </w:r>
          </w:p>
        </w:tc>
      </w:tr>
      <w:tr w:rsidR="00C765D3" w14:paraId="1F45DD50" w14:textId="77777777">
        <w:trPr>
          <w:trHeight w:val="198"/>
        </w:trPr>
        <w:tc>
          <w:tcPr>
            <w:tcW w:w="3295" w:type="dxa"/>
            <w:shd w:val="clear" w:color="auto" w:fill="FFFFFF"/>
          </w:tcPr>
          <w:p w14:paraId="179B2B1A"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w:t>
            </w:r>
          </w:p>
        </w:tc>
        <w:tc>
          <w:tcPr>
            <w:tcW w:w="6875" w:type="dxa"/>
            <w:shd w:val="clear" w:color="auto" w:fill="FFFFFF"/>
          </w:tcPr>
          <w:p w14:paraId="36D12FD4" w14:textId="77777777" w:rsidR="00C765D3" w:rsidRPr="00290048" w:rsidRDefault="00FD184E">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sidRPr="00290048">
              <w:rPr>
                <w:rFonts w:ascii="Times New Roman" w:eastAsia="Times New Roman" w:hAnsi="Times New Roman" w:cs="Times New Roman"/>
                <w:color w:val="000000"/>
                <w:sz w:val="24"/>
                <w:szCs w:val="24"/>
              </w:rPr>
              <w:t xml:space="preserve">Yes , we upload project </w:t>
            </w:r>
            <w:r w:rsidR="00290048" w:rsidRPr="00290048">
              <w:rPr>
                <w:rFonts w:ascii="Times New Roman" w:eastAsia="Times New Roman" w:hAnsi="Times New Roman" w:cs="Times New Roman"/>
                <w:color w:val="000000"/>
                <w:sz w:val="24"/>
                <w:szCs w:val="24"/>
              </w:rPr>
              <w:t>on google drive then public it.</w:t>
            </w:r>
          </w:p>
          <w:p w14:paraId="1224B860" w14:textId="77777777" w:rsidR="00290048" w:rsidRPr="00290048" w:rsidRDefault="00290048">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sidRPr="00290048">
              <w:rPr>
                <w:rFonts w:ascii="Times New Roman" w:eastAsia="Times New Roman" w:hAnsi="Times New Roman" w:cs="Times New Roman"/>
                <w:color w:val="000000"/>
                <w:sz w:val="24"/>
                <w:szCs w:val="24"/>
              </w:rPr>
              <w:t>Anyone can view this by using the following link</w:t>
            </w:r>
          </w:p>
          <w:p w14:paraId="25C204FB" w14:textId="77777777" w:rsidR="00290048" w:rsidRDefault="00290048">
            <w:pPr>
              <w:pBdr>
                <w:top w:val="nil"/>
                <w:left w:val="nil"/>
                <w:bottom w:val="nil"/>
                <w:right w:val="nil"/>
                <w:between w:val="nil"/>
              </w:pBdr>
              <w:spacing w:before="0" w:after="0"/>
              <w:ind w:left="0" w:right="0"/>
              <w:rPr>
                <w:rFonts w:ascii="Times New Roman" w:eastAsia="Times New Roman" w:hAnsi="Times New Roman" w:cs="Times New Roman"/>
                <w:i/>
                <w:color w:val="000000"/>
                <w:sz w:val="24"/>
                <w:szCs w:val="24"/>
              </w:rPr>
            </w:pPr>
            <w:r w:rsidRPr="00290048">
              <w:rPr>
                <w:rFonts w:ascii="Times New Roman" w:eastAsia="Times New Roman" w:hAnsi="Times New Roman" w:cs="Times New Roman"/>
                <w:color w:val="000000"/>
                <w:sz w:val="24"/>
                <w:szCs w:val="24"/>
              </w:rPr>
              <w:t>https://drive.google.com/file/d/1XihXkKs77_4WDfUorx4bXOZ6xRHLlDXl/view?usp=sharing</w:t>
            </w:r>
          </w:p>
        </w:tc>
      </w:tr>
      <w:tr w:rsidR="00C765D3" w14:paraId="2561D098" w14:textId="77777777">
        <w:trPr>
          <w:trHeight w:val="198"/>
        </w:trPr>
        <w:tc>
          <w:tcPr>
            <w:tcW w:w="10170" w:type="dxa"/>
            <w:gridSpan w:val="2"/>
            <w:shd w:val="clear" w:color="auto" w:fill="FFFFFF"/>
          </w:tcPr>
          <w:p w14:paraId="56480E84"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Details of algorithms</w:t>
            </w:r>
          </w:p>
        </w:tc>
      </w:tr>
      <w:tr w:rsidR="00C765D3" w14:paraId="1797891D" w14:textId="77777777">
        <w:trPr>
          <w:trHeight w:val="198"/>
        </w:trPr>
        <w:tc>
          <w:tcPr>
            <w:tcW w:w="10170" w:type="dxa"/>
            <w:gridSpan w:val="2"/>
            <w:shd w:val="clear" w:color="auto" w:fill="FFFFFF"/>
          </w:tcPr>
          <w:p w14:paraId="348C2D9D"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project we use Huffman Coding Algorithm.</w:t>
            </w:r>
          </w:p>
          <w:p w14:paraId="00BEA413"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Huffman coding is technique to convert the characters into bits by using the frequencies of characters. In this algorithm, a tree is created which is known as Huffman tree. Tree contains nodes on which frequencies of characters are given. Tree is created by adding the frequency of characters and their sum becomes parent. This process continues until we get a complete tree. To get codes from tree we set a condition if go to the right side of the tree it will assign 1 value and if it go to the left side it will assign 0 value. . We check for codes until we get leaf node. By doing this we will get codes of all characters. But one thing is we have to sort the frequencies of characters and store them in an array for use.</w:t>
            </w:r>
          </w:p>
          <w:p w14:paraId="2CA91DAF" w14:textId="77777777" w:rsidR="00C765D3" w:rsidRDefault="007744BA">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w:t>
            </w:r>
          </w:p>
          <w:p w14:paraId="6EE47F91" w14:textId="77777777" w:rsidR="00C765D3" w:rsidRDefault="00C765D3">
            <w:pPr>
              <w:ind w:left="0"/>
              <w:rPr>
                <w:rFonts w:ascii="Times New Roman" w:eastAsia="Times New Roman" w:hAnsi="Times New Roman" w:cs="Times New Roman"/>
                <w:sz w:val="24"/>
                <w:szCs w:val="24"/>
              </w:rPr>
            </w:pPr>
          </w:p>
          <w:p w14:paraId="4EFEBD7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AB[]={2,5,8,9}  //frequency array</w:t>
            </w:r>
          </w:p>
          <w:p w14:paraId="1DB79A75"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RA[]={A,B,C,D}</w:t>
            </w:r>
            <w:r>
              <w:rPr>
                <w:rFonts w:ascii="Times New Roman" w:eastAsia="Times New Roman" w:hAnsi="Times New Roman" w:cs="Times New Roman"/>
                <w:sz w:val="24"/>
                <w:szCs w:val="24"/>
              </w:rPr>
              <w:tab/>
              <w:t>//characters array</w:t>
            </w:r>
          </w:p>
          <w:p w14:paraId="27AD49A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//Let's suppose RA is sorted in increasing order of the frequency</w:t>
            </w:r>
          </w:p>
          <w:p w14:paraId="3DEE7822" w14:textId="77777777" w:rsidR="00C765D3" w:rsidRDefault="00C765D3">
            <w:pPr>
              <w:ind w:left="0"/>
              <w:rPr>
                <w:rFonts w:ascii="Times New Roman" w:eastAsia="Times New Roman" w:hAnsi="Times New Roman" w:cs="Times New Roman"/>
                <w:sz w:val="24"/>
                <w:szCs w:val="24"/>
              </w:rPr>
            </w:pPr>
          </w:p>
          <w:p w14:paraId="0083979B" w14:textId="77777777" w:rsidR="00C765D3" w:rsidRDefault="00C765D3">
            <w:pPr>
              <w:ind w:left="0"/>
              <w:rPr>
                <w:rFonts w:ascii="Times New Roman" w:eastAsia="Times New Roman" w:hAnsi="Times New Roman" w:cs="Times New Roman"/>
                <w:sz w:val="24"/>
                <w:szCs w:val="24"/>
              </w:rPr>
            </w:pPr>
          </w:p>
          <w:p w14:paraId="535BD453"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//For Tree</w:t>
            </w:r>
          </w:p>
          <w:p w14:paraId="04ED44C8"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parent,left,right,char=NULL</w:t>
            </w:r>
          </w:p>
          <w:p w14:paraId="1D745652"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(i=0;i&lt;length(AB);i++)  //let n be length(AB).       </w:t>
            </w:r>
            <w:r>
              <w:rPr>
                <w:rFonts w:ascii="Times New Roman" w:eastAsia="Times New Roman" w:hAnsi="Times New Roman" w:cs="Times New Roman"/>
                <w:sz w:val="24"/>
                <w:szCs w:val="24"/>
              </w:rPr>
              <w:tab/>
              <w:t>O(n+1)</w:t>
            </w:r>
          </w:p>
          <w:p w14:paraId="13203AF8"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parent==NULL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O(1)</w:t>
            </w:r>
            <w:r>
              <w:rPr>
                <w:rFonts w:ascii="Times New Roman" w:eastAsia="Times New Roman" w:hAnsi="Times New Roman" w:cs="Times New Roman"/>
                <w:sz w:val="24"/>
                <w:szCs w:val="24"/>
              </w:rPr>
              <w:tab/>
              <w:t>||</w:t>
            </w:r>
          </w:p>
          <w:p w14:paraId="5682F1E4"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parent=AB[0]+AB[1]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O(n)</w:t>
            </w:r>
            <w:r>
              <w:rPr>
                <w:rFonts w:ascii="Times New Roman" w:eastAsia="Times New Roman" w:hAnsi="Times New Roman" w:cs="Times New Roman"/>
                <w:sz w:val="24"/>
                <w:szCs w:val="24"/>
              </w:rPr>
              <w:tab/>
              <w:t>||</w:t>
            </w:r>
          </w:p>
          <w:p w14:paraId="7886A1B3"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parent-&gt;left=AB[0]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O(n)</w:t>
            </w:r>
            <w:r>
              <w:rPr>
                <w:rFonts w:ascii="Times New Roman" w:eastAsia="Times New Roman" w:hAnsi="Times New Roman" w:cs="Times New Roman"/>
                <w:sz w:val="24"/>
                <w:szCs w:val="24"/>
              </w:rPr>
              <w:tab/>
              <w:t>||</w:t>
            </w:r>
          </w:p>
          <w:p w14:paraId="5FF6431E"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parent-&gt;right=AB[1]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O(n)</w:t>
            </w:r>
            <w:r>
              <w:rPr>
                <w:rFonts w:ascii="Times New Roman" w:eastAsia="Times New Roman" w:hAnsi="Times New Roman" w:cs="Times New Roman"/>
                <w:sz w:val="24"/>
                <w:szCs w:val="24"/>
              </w:rPr>
              <w:tab/>
              <w:t>||</w:t>
            </w:r>
          </w:p>
          <w:p w14:paraId="0579AFBE"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char[0]=RA[0]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O(n)</w:t>
            </w:r>
            <w:r>
              <w:rPr>
                <w:rFonts w:ascii="Times New Roman" w:eastAsia="Times New Roman" w:hAnsi="Times New Roman" w:cs="Times New Roman"/>
                <w:sz w:val="24"/>
                <w:szCs w:val="24"/>
              </w:rPr>
              <w:tab/>
              <w:t>||</w:t>
            </w:r>
          </w:p>
          <w:p w14:paraId="2857B755"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char[1]=RA[1]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8211145"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O(n)</w:t>
            </w:r>
          </w:p>
          <w:p w14:paraId="37A0524B"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f1=AB.pop(i)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1C81D30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f2=AB.pop(i+1)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3B8872FA"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AB.push(f1+f2)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7CAFC1B3"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temp=AB[i]+AB[i+1]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7DA6EAE8"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temp&gt;parent &amp;&amp; parent&lt;AB[i+1]</w:t>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078EC24B"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temp-&gt;left=parent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0AC05C0A"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temp-&gt;right=AB[i+1]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1097A63B"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parent=temp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24D0DA8F"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char=RA[i+2]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7B5D7178"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AD6FA6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temp-&gt;right=parent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345164B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temp-&gt;left=AB[i+1]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319085E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parent=temp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106E0A8C"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char=RA[i+2]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ab/>
              <w:t>||</w:t>
            </w:r>
          </w:p>
          <w:p w14:paraId="68975A99" w14:textId="77777777" w:rsidR="00C765D3" w:rsidRDefault="00C765D3">
            <w:pPr>
              <w:ind w:left="0"/>
              <w:rPr>
                <w:rFonts w:ascii="Times New Roman" w:eastAsia="Times New Roman" w:hAnsi="Times New Roman" w:cs="Times New Roman"/>
                <w:sz w:val="24"/>
                <w:szCs w:val="24"/>
              </w:rPr>
            </w:pPr>
          </w:p>
          <w:p w14:paraId="117B9333" w14:textId="77777777" w:rsidR="00C765D3" w:rsidRDefault="00C765D3">
            <w:pPr>
              <w:ind w:left="0"/>
              <w:rPr>
                <w:rFonts w:ascii="Times New Roman" w:eastAsia="Times New Roman" w:hAnsi="Times New Roman" w:cs="Times New Roman"/>
                <w:sz w:val="24"/>
                <w:szCs w:val="24"/>
              </w:rPr>
            </w:pPr>
          </w:p>
          <w:p w14:paraId="4CCAC96B" w14:textId="77777777" w:rsidR="00C765D3" w:rsidRDefault="00C765D3">
            <w:pPr>
              <w:ind w:left="0"/>
              <w:rPr>
                <w:rFonts w:ascii="Times New Roman" w:eastAsia="Times New Roman" w:hAnsi="Times New Roman" w:cs="Times New Roman"/>
                <w:sz w:val="24"/>
                <w:szCs w:val="24"/>
              </w:rPr>
            </w:pPr>
          </w:p>
          <w:p w14:paraId="1A9DE91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Total time complexity=O(n+1)+O(n)</w:t>
            </w:r>
          </w:p>
          <w:p w14:paraId="3702C076"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=O(n)+O(1)+O(n)</w:t>
            </w:r>
          </w:p>
          <w:p w14:paraId="7F9E4ACD"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=2'O(n)+O(1)</w:t>
            </w:r>
          </w:p>
          <w:p w14:paraId="76A895CD"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O(n)   answer</w:t>
            </w:r>
          </w:p>
          <w:p w14:paraId="3C87D913"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9F94A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//Now to code the character</w:t>
            </w:r>
          </w:p>
          <w:p w14:paraId="7F15BF73"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code=""</w:t>
            </w:r>
          </w:p>
          <w:p w14:paraId="005E8C4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for(i=0;i&lt;length(RA);i++)   //let n be the length(RA)     O(n+1)</w:t>
            </w:r>
          </w:p>
          <w:p w14:paraId="46373543"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//while(n1!= j in freqofRA &amp;&amp; n2!=j in freqofRA)   </w:t>
            </w:r>
          </w:p>
          <w:p w14:paraId="4F032627"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temp=parent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6DB9416"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n1=temp-&gt;left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0CCFBBD"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n2=temp-&gt;right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2E26325"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if(n1-&gt;left&amp;&amp;right==NULL)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202420E"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BACF518"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elseif(n2-&gt;left&amp;&amp;right==NULL)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5437AAD"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8C61A7C"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if(n2&gt;n1&amp;&amp;n2-&gt;left&amp;&amp;right!=NULL)</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O(n)</w:t>
            </w:r>
          </w:p>
          <w:p w14:paraId="12F2E682"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parent=n2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B81CC7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D8CBBE8"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B11773D"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81855B3"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parent=n1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789C754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54C79BE"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1E72A32"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if(n1-&gt;left&amp;&amp;right==NULL and n2-&gt;left&amp;&amp;right==NULL)</w:t>
            </w:r>
          </w:p>
          <w:p w14:paraId="1C4A6E2C"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if(n1==freqofRA[0])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E7155B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CF151A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elseif n2==freqofRA[1]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0D5376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EBA25F5" w14:textId="77777777" w:rsidR="00C765D3" w:rsidRDefault="00C765D3">
            <w:pPr>
              <w:ind w:left="0"/>
              <w:rPr>
                <w:rFonts w:ascii="Times New Roman" w:eastAsia="Times New Roman" w:hAnsi="Times New Roman" w:cs="Times New Roman"/>
                <w:sz w:val="24"/>
                <w:szCs w:val="24"/>
              </w:rPr>
            </w:pPr>
          </w:p>
          <w:p w14:paraId="364EF7CE" w14:textId="77777777" w:rsidR="00C765D3" w:rsidRDefault="00C765D3">
            <w:pPr>
              <w:ind w:left="0"/>
              <w:rPr>
                <w:rFonts w:ascii="Times New Roman" w:eastAsia="Times New Roman" w:hAnsi="Times New Roman" w:cs="Times New Roman"/>
                <w:sz w:val="24"/>
                <w:szCs w:val="24"/>
              </w:rPr>
            </w:pPr>
          </w:p>
          <w:p w14:paraId="0E855E79" w14:textId="77777777" w:rsidR="00C765D3" w:rsidRDefault="00C765D3">
            <w:pPr>
              <w:ind w:left="0"/>
              <w:rPr>
                <w:rFonts w:ascii="Times New Roman" w:eastAsia="Times New Roman" w:hAnsi="Times New Roman" w:cs="Times New Roman"/>
                <w:sz w:val="24"/>
                <w:szCs w:val="24"/>
              </w:rPr>
            </w:pPr>
          </w:p>
          <w:p w14:paraId="2D860A1F"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Total time complexity=O(n+1)+O(n)</w:t>
            </w:r>
          </w:p>
          <w:p w14:paraId="0A3F09A7"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=O(n)+O(1)+O(n)</w:t>
            </w:r>
          </w:p>
          <w:p w14:paraId="2F61FC9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=2'O(n)+O(1)</w:t>
            </w:r>
          </w:p>
          <w:p w14:paraId="5D244482"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O(n)   answer</w:t>
            </w:r>
          </w:p>
          <w:p w14:paraId="536521A4" w14:textId="77777777" w:rsidR="00C765D3" w:rsidRDefault="007744BA">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Correctness:</w:t>
            </w:r>
          </w:p>
          <w:p w14:paraId="69C8786D"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Statement:Suppose we have an optimal solution for n=2.There should be the optimal solution on values grater than 2 which extend the depth of the tree.where n is the number of characters or symbols in array</w:t>
            </w:r>
          </w:p>
          <w:p w14:paraId="4AC0E45C" w14:textId="77777777" w:rsidR="00C765D3" w:rsidRDefault="00C765D3">
            <w:pPr>
              <w:ind w:left="0"/>
              <w:rPr>
                <w:rFonts w:ascii="Times New Roman" w:eastAsia="Times New Roman" w:hAnsi="Times New Roman" w:cs="Times New Roman"/>
                <w:sz w:val="24"/>
                <w:szCs w:val="24"/>
              </w:rPr>
            </w:pPr>
          </w:p>
          <w:p w14:paraId="6505737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Inductive hypothesis:</w:t>
            </w:r>
          </w:p>
          <w:p w14:paraId="1D2A7D9C"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we assume that the the algrithm solves smaller problems optimally and also for the bigger ones it  is optimal.i.e there also exist optimal solution after n=2 e.g for n=4 etc.</w:t>
            </w:r>
          </w:p>
          <w:p w14:paraId="02218F0F"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 case: </w:t>
            </w:r>
          </w:p>
          <w:p w14:paraId="5C79ED9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When n=2 ,this algorithm gives optimal tree. i.e 1bit per symbol or character.</w:t>
            </w:r>
          </w:p>
          <w:p w14:paraId="4C9BB995"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Inductive step:</w:t>
            </w:r>
          </w:p>
          <w:p w14:paraId="0D2B54CF"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that the input size is greater than 2  n&gt;2.</w:t>
            </w:r>
          </w:p>
          <w:p w14:paraId="52614E35" w14:textId="77777777" w:rsidR="00C765D3" w:rsidRDefault="00C765D3">
            <w:pPr>
              <w:ind w:left="0"/>
              <w:rPr>
                <w:rFonts w:ascii="Times New Roman" w:eastAsia="Times New Roman" w:hAnsi="Times New Roman" w:cs="Times New Roman"/>
                <w:sz w:val="24"/>
                <w:szCs w:val="24"/>
              </w:rPr>
            </w:pPr>
          </w:p>
          <w:p w14:paraId="7A022C4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Let T'=T with 2 symbols a and b which are replaced by c which is equal to a+b. a,b are siblings. so the new tree is T'.</w:t>
            </w:r>
          </w:p>
          <w:p w14:paraId="4068B41F"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 and T'(T is the tree with base case and T' is tree correspond to the leaves a,b etc</w:t>
            </w:r>
          </w:p>
          <w:p w14:paraId="0BD2E28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Let f.a anf f.b be the frequency of the characters in array.</w:t>
            </w:r>
          </w:p>
          <w:p w14:paraId="34482F27"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So, f.a[depth of a in T]</w:t>
            </w:r>
          </w:p>
          <w:p w14:paraId="5045BF2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f.b[depth of b in T]      //a and b are one step below in T'</w:t>
            </w:r>
          </w:p>
          <w:p w14:paraId="1EC3797D"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f.ab[depth of ab in T']=f.a+f.b</w:t>
            </w:r>
          </w:p>
          <w:p w14:paraId="4C1871F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let d be the depth.</w:t>
            </w:r>
          </w:p>
          <w:p w14:paraId="60D934D2"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L(T)-L(T')</w:t>
            </w:r>
          </w:p>
          <w:p w14:paraId="07CC548D"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=f.a(d+1)+f.b(d+1)-(f.a+f.b).d</w:t>
            </w:r>
          </w:p>
          <w:p w14:paraId="44D46D27"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=f.a.d+f.a+f.b.d+f.b-f.a.d-f.b.d</w:t>
            </w:r>
          </w:p>
          <w:p w14:paraId="246C5965"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=f.a+f.b</w:t>
            </w:r>
          </w:p>
          <w:p w14:paraId="6BAE449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17895674"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so at the end of the tree the leave nodes are present  with the frequencies of the character and gives the optimal solution as in our base case.</w:t>
            </w:r>
          </w:p>
          <w:p w14:paraId="0AC669A6"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the result is optimal for n greater than 2. </w:t>
            </w:r>
          </w:p>
          <w:p w14:paraId="78CFC00C" w14:textId="77777777" w:rsidR="00C765D3" w:rsidRDefault="00C765D3">
            <w:pPr>
              <w:ind w:left="0"/>
              <w:rPr>
                <w:rFonts w:ascii="Times New Roman" w:eastAsia="Times New Roman" w:hAnsi="Times New Roman" w:cs="Times New Roman"/>
                <w:sz w:val="24"/>
                <w:szCs w:val="24"/>
              </w:rPr>
            </w:pPr>
          </w:p>
          <w:p w14:paraId="550775C8" w14:textId="77777777" w:rsidR="00C765D3" w:rsidRDefault="007744BA">
            <w:pPr>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Pseudocode:</w:t>
            </w:r>
          </w:p>
          <w:p w14:paraId="1A3E6961" w14:textId="77777777" w:rsidR="00C765D3" w:rsidRDefault="00C765D3">
            <w:pPr>
              <w:ind w:left="0"/>
              <w:rPr>
                <w:rFonts w:ascii="Times New Roman" w:eastAsia="Times New Roman" w:hAnsi="Times New Roman" w:cs="Times New Roman"/>
                <w:sz w:val="24"/>
                <w:szCs w:val="24"/>
              </w:rPr>
            </w:pPr>
          </w:p>
          <w:p w14:paraId="675D5B0B"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AB[]={2,5,8,9}  //frequency array</w:t>
            </w:r>
          </w:p>
          <w:p w14:paraId="037AA6AB"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RA[]={A,B,C,D}</w:t>
            </w:r>
            <w:r>
              <w:rPr>
                <w:rFonts w:ascii="Times New Roman" w:eastAsia="Times New Roman" w:hAnsi="Times New Roman" w:cs="Times New Roman"/>
                <w:sz w:val="24"/>
                <w:szCs w:val="24"/>
              </w:rPr>
              <w:tab/>
              <w:t>//characters array</w:t>
            </w:r>
          </w:p>
          <w:p w14:paraId="1358904B"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//Let's suppose RA is sorted in increasing order of the frequency</w:t>
            </w:r>
          </w:p>
          <w:p w14:paraId="47A43A21" w14:textId="77777777" w:rsidR="00C765D3" w:rsidRDefault="00C765D3">
            <w:pPr>
              <w:ind w:left="0"/>
              <w:rPr>
                <w:rFonts w:ascii="Times New Roman" w:eastAsia="Times New Roman" w:hAnsi="Times New Roman" w:cs="Times New Roman"/>
                <w:sz w:val="24"/>
                <w:szCs w:val="24"/>
              </w:rPr>
            </w:pPr>
          </w:p>
          <w:p w14:paraId="0256D643" w14:textId="77777777" w:rsidR="00C765D3" w:rsidRDefault="00C765D3">
            <w:pPr>
              <w:ind w:left="0"/>
              <w:rPr>
                <w:rFonts w:ascii="Times New Roman" w:eastAsia="Times New Roman" w:hAnsi="Times New Roman" w:cs="Times New Roman"/>
                <w:sz w:val="24"/>
                <w:szCs w:val="24"/>
              </w:rPr>
            </w:pPr>
          </w:p>
          <w:p w14:paraId="58668CC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//For Tree</w:t>
            </w:r>
          </w:p>
          <w:p w14:paraId="7132755F"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parent,left,right,char=NULL</w:t>
            </w:r>
          </w:p>
          <w:p w14:paraId="37CDA344"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for (i=0;i&lt;length(AB);i++)</w:t>
            </w:r>
          </w:p>
          <w:p w14:paraId="66FD34F4"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parent==NULL</w:t>
            </w:r>
          </w:p>
          <w:p w14:paraId="1AE558E6"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parent=AB[0]+AB[1]</w:t>
            </w:r>
          </w:p>
          <w:p w14:paraId="6B90246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parent-&gt;left=AB[0]</w:t>
            </w:r>
          </w:p>
          <w:p w14:paraId="13D0794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parent-&gt;right=AB[1]</w:t>
            </w:r>
          </w:p>
          <w:p w14:paraId="3FC8683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char[0]=RA[0]</w:t>
            </w:r>
          </w:p>
          <w:p w14:paraId="0651CE6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char[1]=RA[1]</w:t>
            </w:r>
          </w:p>
          <w:p w14:paraId="0B6844E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14:paraId="3A26F7BA"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f1=AB.pop(i)</w:t>
            </w:r>
          </w:p>
          <w:p w14:paraId="03FA76D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f2=AB.pop(i+1)</w:t>
            </w:r>
          </w:p>
          <w:p w14:paraId="3AACADAE"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AB.push(f1+f2)</w:t>
            </w:r>
          </w:p>
          <w:p w14:paraId="0D8FB4D2"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temp=AB[i]+AB[i+1]</w:t>
            </w:r>
          </w:p>
          <w:p w14:paraId="5D189023"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temp&gt;parent &amp;&amp; parent&lt;AB[i+1]</w:t>
            </w:r>
          </w:p>
          <w:p w14:paraId="125E833B"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temp-&gt;left=parent</w:t>
            </w:r>
          </w:p>
          <w:p w14:paraId="4EDD3338"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temp-&gt;right=AB[i+1]</w:t>
            </w:r>
          </w:p>
          <w:p w14:paraId="1702BB72"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parent=temp</w:t>
            </w:r>
          </w:p>
          <w:p w14:paraId="5EDDBE8F"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char=RA[i+2]</w:t>
            </w:r>
          </w:p>
          <w:p w14:paraId="7BE44BFD"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14:paraId="0044132A"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temp-&gt;right=parent</w:t>
            </w:r>
          </w:p>
          <w:p w14:paraId="4E9FD54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temp-&gt;left=AB[i+1]</w:t>
            </w:r>
          </w:p>
          <w:p w14:paraId="64C4CB6C"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parent=temp</w:t>
            </w:r>
          </w:p>
          <w:p w14:paraId="6CBCC7EC"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char=RA[i+2]</w:t>
            </w:r>
          </w:p>
          <w:p w14:paraId="214E92D6" w14:textId="77777777" w:rsidR="00C765D3" w:rsidRDefault="00C765D3">
            <w:pPr>
              <w:ind w:left="0"/>
              <w:rPr>
                <w:rFonts w:ascii="Times New Roman" w:eastAsia="Times New Roman" w:hAnsi="Times New Roman" w:cs="Times New Roman"/>
                <w:sz w:val="24"/>
                <w:szCs w:val="24"/>
              </w:rPr>
            </w:pPr>
          </w:p>
          <w:p w14:paraId="5E63D702"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3C5B9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//Now to code the character</w:t>
            </w:r>
          </w:p>
          <w:p w14:paraId="21919C7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6A2C9CC8"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for(i=0;i&lt;length(RA);i++)</w:t>
            </w:r>
          </w:p>
          <w:p w14:paraId="4C8781CB"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while(n1!= j in freqofRA &amp;&amp; n2!=j in freqofRA)</w:t>
            </w:r>
          </w:p>
          <w:p w14:paraId="058B1A1F"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temp=parent</w:t>
            </w:r>
          </w:p>
          <w:p w14:paraId="4475D4C7"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n1=temp-&gt;left</w:t>
            </w:r>
          </w:p>
          <w:p w14:paraId="7770B50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n2=temp-&gt;right</w:t>
            </w:r>
          </w:p>
          <w:p w14:paraId="39DCB19E"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if(n1-&gt;left&amp;&amp;right==NULL)</w:t>
            </w:r>
          </w:p>
          <w:p w14:paraId="6296D48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code+="0"</w:t>
            </w:r>
          </w:p>
          <w:p w14:paraId="4F647950"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elseif(n2-&gt;left&amp;&amp;right==NULL)</w:t>
            </w:r>
          </w:p>
          <w:p w14:paraId="5C8EE154"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code+="1"</w:t>
            </w:r>
          </w:p>
          <w:p w14:paraId="7067499A"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if(n2&gt;n1&amp;&amp;n2-&gt;left&amp;&amp;right!=NULL)</w:t>
            </w:r>
          </w:p>
          <w:p w14:paraId="457F7CF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parent=n2</w:t>
            </w:r>
          </w:p>
          <w:p w14:paraId="46EA492E"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w:t>
            </w:r>
          </w:p>
          <w:p w14:paraId="250632B1"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code+="1"</w:t>
            </w:r>
          </w:p>
          <w:p w14:paraId="79D386FD"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14:paraId="42EE9E2F"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parent=n1</w:t>
            </w:r>
          </w:p>
          <w:p w14:paraId="573737BB"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w:t>
            </w:r>
          </w:p>
          <w:p w14:paraId="7C61E5C9"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code+="0"</w:t>
            </w:r>
          </w:p>
          <w:p w14:paraId="52B93C97"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t>if(n1-&gt;left&amp;&amp;right==NULL and n2-&gt;left&amp;&amp;right==NULL)</w:t>
            </w:r>
          </w:p>
          <w:p w14:paraId="27564E57"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if(n1==freqofRA[0])</w:t>
            </w:r>
          </w:p>
          <w:p w14:paraId="35081F25"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code+="0"</w:t>
            </w:r>
          </w:p>
          <w:p w14:paraId="139FA97B"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elseif n2==freqofRA[1]</w:t>
            </w:r>
          </w:p>
          <w:p w14:paraId="6F35A1C2" w14:textId="77777777" w:rsidR="00C765D3" w:rsidRDefault="007744BA">
            <w:pPr>
              <w:ind w:left="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code+="1"</w:t>
            </w:r>
          </w:p>
          <w:p w14:paraId="778B73A7" w14:textId="77777777" w:rsidR="00330350" w:rsidRPr="00C442B4" w:rsidRDefault="00330350" w:rsidP="00330350">
            <w:pPr>
              <w:rPr>
                <w:b/>
              </w:rPr>
            </w:pPr>
            <w:r w:rsidRPr="00C442B4">
              <w:rPr>
                <w:b/>
              </w:rPr>
              <w:t>Decode:</w:t>
            </w:r>
          </w:p>
          <w:p w14:paraId="3BE0C853" w14:textId="77777777" w:rsidR="00330350" w:rsidRDefault="00330350" w:rsidP="00330350">
            <w:r>
              <w:t>root Node= *tptr</w:t>
            </w:r>
          </w:p>
          <w:p w14:paraId="3971FF54" w14:textId="77777777" w:rsidR="00330350" w:rsidRDefault="00330350" w:rsidP="00330350">
            <w:r>
              <w:t>character[i] = node.character</w:t>
            </w:r>
          </w:p>
          <w:p w14:paraId="655D17EC" w14:textId="77777777" w:rsidR="00330350" w:rsidRDefault="00330350" w:rsidP="00330350">
            <w:r>
              <w:t>for(i=0; i&lt;lengthOf(AB); i++)</w:t>
            </w:r>
          </w:p>
          <w:p w14:paraId="3F6BB3D8" w14:textId="77777777" w:rsidR="00330350" w:rsidRDefault="00330350" w:rsidP="00330350">
            <w:r>
              <w:t xml:space="preserve">    while(tptr!=leaf node)</w:t>
            </w:r>
          </w:p>
          <w:p w14:paraId="21DF29A8" w14:textId="77777777" w:rsidR="00330350" w:rsidRDefault="00330350" w:rsidP="00330350">
            <w:r>
              <w:t xml:space="preserve">        if(code==1)</w:t>
            </w:r>
          </w:p>
          <w:p w14:paraId="094DD0C0" w14:textId="77777777" w:rsidR="00330350" w:rsidRDefault="00330350" w:rsidP="00330350">
            <w:r>
              <w:t xml:space="preserve">             tptr = right</w:t>
            </w:r>
          </w:p>
          <w:p w14:paraId="094E0A81" w14:textId="77777777" w:rsidR="00330350" w:rsidRDefault="00330350" w:rsidP="00330350">
            <w:r>
              <w:t xml:space="preserve">        else</w:t>
            </w:r>
          </w:p>
          <w:p w14:paraId="11F5A58C" w14:textId="77777777" w:rsidR="00330350" w:rsidRDefault="00330350" w:rsidP="00330350">
            <w:r>
              <w:t xml:space="preserve">            tptr = left</w:t>
            </w:r>
          </w:p>
          <w:p w14:paraId="17DCA58F" w14:textId="77777777" w:rsidR="00330350" w:rsidRDefault="00330350" w:rsidP="00330350">
            <w:r>
              <w:t>return node.character</w:t>
            </w:r>
          </w:p>
          <w:p w14:paraId="06C80D2F" w14:textId="77777777" w:rsidR="00330350" w:rsidRDefault="00330350">
            <w:pPr>
              <w:ind w:left="0"/>
              <w:rPr>
                <w:rFonts w:ascii="Times New Roman" w:eastAsia="Times New Roman" w:hAnsi="Times New Roman" w:cs="Times New Roman"/>
                <w:sz w:val="24"/>
                <w:szCs w:val="24"/>
              </w:rPr>
            </w:pPr>
          </w:p>
          <w:p w14:paraId="43AE7A53" w14:textId="77777777" w:rsidR="00C765D3" w:rsidRDefault="007744BA">
            <w:pPr>
              <w:widowControl/>
              <w:spacing w:before="0" w:after="0"/>
              <w:ind w:left="0" w:right="0"/>
              <w:rPr>
                <w:rFonts w:ascii="Times" w:eastAsia="Times" w:hAnsi="Times" w:cs="Times"/>
                <w:sz w:val="22"/>
                <w:szCs w:val="22"/>
              </w:rPr>
            </w:pPr>
            <w:r>
              <w:rPr>
                <w:rFonts w:ascii="Times" w:eastAsia="Times" w:hAnsi="Times" w:cs="Times"/>
                <w:sz w:val="24"/>
                <w:szCs w:val="24"/>
              </w:rPr>
              <w:t xml:space="preserve">  </w:t>
            </w:r>
          </w:p>
        </w:tc>
      </w:tr>
      <w:tr w:rsidR="00C765D3" w14:paraId="153A50DC" w14:textId="77777777">
        <w:trPr>
          <w:trHeight w:val="198"/>
        </w:trPr>
        <w:tc>
          <w:tcPr>
            <w:tcW w:w="10170" w:type="dxa"/>
            <w:gridSpan w:val="2"/>
            <w:shd w:val="clear" w:color="auto" w:fill="FFFFFF"/>
          </w:tcPr>
          <w:p w14:paraId="2B73D189"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lastRenderedPageBreak/>
              <w:t>Interfaces for your project</w:t>
            </w:r>
          </w:p>
        </w:tc>
      </w:tr>
      <w:tr w:rsidR="00C765D3" w14:paraId="225C57D5" w14:textId="77777777">
        <w:trPr>
          <w:trHeight w:val="198"/>
        </w:trPr>
        <w:tc>
          <w:tcPr>
            <w:tcW w:w="10170" w:type="dxa"/>
            <w:gridSpan w:val="2"/>
            <w:shd w:val="clear" w:color="auto" w:fill="FFFFFF"/>
          </w:tcPr>
          <w:p w14:paraId="793CC476" w14:textId="77777777" w:rsidR="00C765D3"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r>
              <w:rPr>
                <w:rFonts w:ascii="Times New Roman" w:eastAsia="Times New Roman" w:hAnsi="Times New Roman" w:cs="Times New Roman"/>
                <w:i/>
                <w:noProof/>
                <w:color w:val="000000"/>
                <w:sz w:val="24"/>
                <w:szCs w:val="24"/>
              </w:rPr>
              <w:drawing>
                <wp:inline distT="0" distB="0" distL="0" distR="0" wp14:anchorId="12034251" wp14:editId="2213C943">
                  <wp:extent cx="3429000" cy="23387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2947" cy="2361859"/>
                          </a:xfrm>
                          <a:prstGeom prst="rect">
                            <a:avLst/>
                          </a:prstGeom>
                        </pic:spPr>
                      </pic:pic>
                    </a:graphicData>
                  </a:graphic>
                </wp:inline>
              </w:drawing>
            </w:r>
          </w:p>
          <w:p w14:paraId="2B49DA14" w14:textId="77777777" w:rsidR="002F7323" w:rsidRDefault="002F7323">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p>
          <w:p w14:paraId="4B400ACE" w14:textId="77777777" w:rsidR="007744BA" w:rsidRDefault="002F7323">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sidRPr="002F7323">
              <w:rPr>
                <w:rFonts w:ascii="Times New Roman" w:eastAsia="Times New Roman" w:hAnsi="Times New Roman" w:cs="Times New Roman"/>
                <w:b/>
                <w:color w:val="000000"/>
                <w:sz w:val="24"/>
                <w:szCs w:val="24"/>
                <w:u w:val="single"/>
              </w:rPr>
              <w:t>Continue:</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color w:val="000000"/>
                <w:sz w:val="24"/>
                <w:szCs w:val="24"/>
              </w:rPr>
              <w:t xml:space="preserve">Click on this button, to start the </w:t>
            </w:r>
            <w:r w:rsidR="005C219E">
              <w:rPr>
                <w:rFonts w:ascii="Times New Roman" w:eastAsia="Times New Roman" w:hAnsi="Times New Roman" w:cs="Times New Roman"/>
                <w:color w:val="000000"/>
                <w:sz w:val="24"/>
                <w:szCs w:val="24"/>
              </w:rPr>
              <w:t>working.</w:t>
            </w:r>
          </w:p>
          <w:p w14:paraId="72EB5CFF" w14:textId="77777777" w:rsidR="005C219E" w:rsidRP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sidRPr="005C219E">
              <w:rPr>
                <w:rFonts w:ascii="Times New Roman" w:eastAsia="Times New Roman" w:hAnsi="Times New Roman" w:cs="Times New Roman"/>
                <w:b/>
                <w:color w:val="000000"/>
                <w:sz w:val="24"/>
                <w:szCs w:val="24"/>
                <w:u w:val="single"/>
              </w:rPr>
              <w:t>Close Button:</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color w:val="000000"/>
                <w:sz w:val="24"/>
                <w:szCs w:val="24"/>
              </w:rPr>
              <w:t>Cl</w:t>
            </w:r>
            <w:r w:rsidR="00A13D6E">
              <w:rPr>
                <w:rFonts w:ascii="Times New Roman" w:eastAsia="Times New Roman" w:hAnsi="Times New Roman" w:cs="Times New Roman"/>
                <w:color w:val="000000"/>
                <w:sz w:val="24"/>
                <w:szCs w:val="24"/>
              </w:rPr>
              <w:t>ick this button to close the window.</w:t>
            </w:r>
          </w:p>
          <w:p w14:paraId="4A5B8C83" w14:textId="77777777" w:rsidR="005C219E" w:rsidRP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b/>
                <w:color w:val="000000"/>
                <w:sz w:val="24"/>
                <w:szCs w:val="24"/>
                <w:u w:val="single"/>
              </w:rPr>
            </w:pPr>
            <w:r w:rsidRPr="005C219E">
              <w:rPr>
                <w:rFonts w:ascii="Times New Roman" w:eastAsia="Times New Roman" w:hAnsi="Times New Roman" w:cs="Times New Roman"/>
                <w:b/>
                <w:color w:val="000000"/>
                <w:sz w:val="24"/>
                <w:szCs w:val="24"/>
                <w:u w:val="single"/>
              </w:rPr>
              <w:t>Maximize Button:</w:t>
            </w:r>
            <w:r w:rsidR="00A13D6E">
              <w:rPr>
                <w:rFonts w:ascii="Times New Roman" w:eastAsia="Times New Roman" w:hAnsi="Times New Roman" w:cs="Times New Roman"/>
                <w:color w:val="000000"/>
                <w:sz w:val="24"/>
                <w:szCs w:val="24"/>
              </w:rPr>
              <w:t xml:space="preserve"> Click this button to maximize the window.</w:t>
            </w:r>
          </w:p>
          <w:p w14:paraId="352A4A64" w14:textId="77777777" w:rsidR="005C219E" w:rsidRP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b/>
                <w:color w:val="000000"/>
                <w:sz w:val="24"/>
                <w:szCs w:val="24"/>
                <w:u w:val="single"/>
              </w:rPr>
            </w:pPr>
            <w:r w:rsidRPr="005C219E">
              <w:rPr>
                <w:rFonts w:ascii="Times New Roman" w:eastAsia="Times New Roman" w:hAnsi="Times New Roman" w:cs="Times New Roman"/>
                <w:b/>
                <w:color w:val="000000"/>
                <w:sz w:val="24"/>
                <w:szCs w:val="24"/>
                <w:u w:val="single"/>
              </w:rPr>
              <w:lastRenderedPageBreak/>
              <w:t>Minimize Button:</w:t>
            </w:r>
            <w:r w:rsidR="00A13D6E">
              <w:rPr>
                <w:rFonts w:ascii="Times New Roman" w:eastAsia="Times New Roman" w:hAnsi="Times New Roman" w:cs="Times New Roman"/>
                <w:color w:val="000000"/>
                <w:sz w:val="24"/>
                <w:szCs w:val="24"/>
              </w:rPr>
              <w:t xml:space="preserve"> Click this button to minimize the window.</w:t>
            </w:r>
          </w:p>
          <w:p w14:paraId="3274BF23" w14:textId="77777777" w:rsidR="002F7323" w:rsidRPr="002F7323" w:rsidRDefault="002F7323">
            <w:pPr>
              <w:pBdr>
                <w:top w:val="nil"/>
                <w:left w:val="nil"/>
                <w:bottom w:val="nil"/>
                <w:right w:val="nil"/>
                <w:between w:val="nil"/>
              </w:pBdr>
              <w:tabs>
                <w:tab w:val="left" w:pos="6708"/>
              </w:tabs>
              <w:spacing w:before="0" w:after="0"/>
              <w:ind w:left="0" w:right="0"/>
              <w:rPr>
                <w:rFonts w:ascii="Times New Roman" w:eastAsia="Times New Roman" w:hAnsi="Times New Roman" w:cs="Times New Roman"/>
                <w:b/>
                <w:color w:val="000000"/>
                <w:sz w:val="24"/>
                <w:szCs w:val="24"/>
                <w:u w:val="single"/>
              </w:rPr>
            </w:pPr>
          </w:p>
          <w:p w14:paraId="43D56F44" w14:textId="77777777" w:rsidR="007744BA"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r>
              <w:rPr>
                <w:rFonts w:ascii="Times New Roman" w:eastAsia="Times New Roman" w:hAnsi="Times New Roman" w:cs="Times New Roman"/>
                <w:i/>
                <w:noProof/>
                <w:color w:val="000000"/>
                <w:sz w:val="24"/>
                <w:szCs w:val="24"/>
              </w:rPr>
              <w:drawing>
                <wp:inline distT="0" distB="0" distL="0" distR="0" wp14:anchorId="6C1CCCC7" wp14:editId="27E8EC66">
                  <wp:extent cx="3447432" cy="22002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4691" cy="2204908"/>
                          </a:xfrm>
                          <a:prstGeom prst="rect">
                            <a:avLst/>
                          </a:prstGeom>
                        </pic:spPr>
                      </pic:pic>
                    </a:graphicData>
                  </a:graphic>
                </wp:inline>
              </w:drawing>
            </w:r>
          </w:p>
          <w:p w14:paraId="6E1A5D77" w14:textId="77777777" w:rsidR="002F7323" w:rsidRDefault="002F7323">
            <w:pPr>
              <w:pBdr>
                <w:top w:val="nil"/>
                <w:left w:val="nil"/>
                <w:bottom w:val="nil"/>
                <w:right w:val="nil"/>
                <w:between w:val="nil"/>
              </w:pBdr>
              <w:tabs>
                <w:tab w:val="left" w:pos="6708"/>
              </w:tabs>
              <w:spacing w:before="0" w:after="0"/>
              <w:ind w:left="0" w:right="0"/>
              <w:rPr>
                <w:rFonts w:ascii="Times New Roman" w:eastAsia="Times New Roman" w:hAnsi="Times New Roman" w:cs="Times New Roman"/>
                <w:b/>
                <w:color w:val="000000"/>
                <w:sz w:val="24"/>
                <w:szCs w:val="24"/>
                <w:u w:val="single"/>
              </w:rPr>
            </w:pPr>
          </w:p>
          <w:p w14:paraId="04808F4D" w14:textId="77777777" w:rsid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Compression File: </w:t>
            </w:r>
            <w:r>
              <w:rPr>
                <w:rFonts w:ascii="Times New Roman" w:eastAsia="Times New Roman" w:hAnsi="Times New Roman" w:cs="Times New Roman"/>
                <w:color w:val="000000"/>
                <w:sz w:val="24"/>
                <w:szCs w:val="24"/>
              </w:rPr>
              <w:t>click on this button to start the compression process.</w:t>
            </w:r>
          </w:p>
          <w:p w14:paraId="53063432" w14:textId="77777777" w:rsidR="005C219E" w:rsidRDefault="005C219E" w:rsidP="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DeCompression File: </w:t>
            </w:r>
            <w:r>
              <w:rPr>
                <w:rFonts w:ascii="Times New Roman" w:eastAsia="Times New Roman" w:hAnsi="Times New Roman" w:cs="Times New Roman"/>
                <w:color w:val="000000"/>
                <w:sz w:val="24"/>
                <w:szCs w:val="24"/>
              </w:rPr>
              <w:t>click on this button to start the decompression process.</w:t>
            </w:r>
          </w:p>
          <w:p w14:paraId="300D36FC" w14:textId="77777777" w:rsidR="005C219E" w:rsidRDefault="005C219E" w:rsidP="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sidRPr="005C219E">
              <w:rPr>
                <w:rFonts w:ascii="Times New Roman" w:eastAsia="Times New Roman" w:hAnsi="Times New Roman" w:cs="Times New Roman"/>
                <w:b/>
                <w:color w:val="000000"/>
                <w:sz w:val="24"/>
                <w:szCs w:val="24"/>
                <w:u w:val="single"/>
              </w:rPr>
              <w:t>Execute:</w:t>
            </w:r>
            <w:r>
              <w:rPr>
                <w:rFonts w:ascii="Times New Roman" w:eastAsia="Times New Roman" w:hAnsi="Times New Roman" w:cs="Times New Roman"/>
                <w:color w:val="000000"/>
                <w:sz w:val="24"/>
                <w:szCs w:val="24"/>
              </w:rPr>
              <w:t xml:space="preserve"> click this button to close the application.</w:t>
            </w:r>
          </w:p>
          <w:p w14:paraId="06032CB4" w14:textId="77777777" w:rsidR="005C219E" w:rsidRP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p>
          <w:p w14:paraId="42D6AFFC" w14:textId="77777777" w:rsidR="007744BA" w:rsidRPr="002F7323"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b/>
                <w:color w:val="000000"/>
                <w:sz w:val="24"/>
                <w:szCs w:val="24"/>
                <w:u w:val="single"/>
              </w:rPr>
            </w:pPr>
          </w:p>
          <w:p w14:paraId="412A3209" w14:textId="77777777" w:rsidR="007744BA"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p>
          <w:p w14:paraId="0ACE54CC" w14:textId="77777777" w:rsidR="007744BA"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r>
              <w:rPr>
                <w:rFonts w:ascii="Times New Roman" w:eastAsia="Times New Roman" w:hAnsi="Times New Roman" w:cs="Times New Roman"/>
                <w:i/>
                <w:noProof/>
                <w:color w:val="000000"/>
                <w:sz w:val="24"/>
                <w:szCs w:val="24"/>
              </w:rPr>
              <w:drawing>
                <wp:inline distT="0" distB="0" distL="0" distR="0" wp14:anchorId="2DC1D382" wp14:editId="7FDBDC84">
                  <wp:extent cx="3447415" cy="23457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7965" cy="2366511"/>
                          </a:xfrm>
                          <a:prstGeom prst="rect">
                            <a:avLst/>
                          </a:prstGeom>
                        </pic:spPr>
                      </pic:pic>
                    </a:graphicData>
                  </a:graphic>
                </wp:inline>
              </w:drawing>
            </w:r>
          </w:p>
          <w:p w14:paraId="2897BB33" w14:textId="77777777" w:rsidR="007744BA"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p>
          <w:p w14:paraId="5FF569FE" w14:textId="77777777" w:rsidR="002F7323" w:rsidRP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Text Box:</w:t>
            </w:r>
            <w:r>
              <w:rPr>
                <w:rFonts w:ascii="Times New Roman" w:eastAsia="Times New Roman" w:hAnsi="Times New Roman" w:cs="Times New Roman"/>
                <w:color w:val="000000"/>
                <w:sz w:val="24"/>
                <w:szCs w:val="24"/>
              </w:rPr>
              <w:t xml:space="preserve"> enter the path of file which you want to compress</w:t>
            </w:r>
          </w:p>
          <w:p w14:paraId="64F026A3" w14:textId="77777777" w:rsid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Browse Button:  </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u w:val="single"/>
              </w:rPr>
              <w:t xml:space="preserve"> </w:t>
            </w:r>
            <w:r w:rsidRPr="005C219E">
              <w:rPr>
                <w:rFonts w:ascii="Times New Roman" w:eastAsia="Times New Roman" w:hAnsi="Times New Roman" w:cs="Times New Roman"/>
                <w:color w:val="000000"/>
                <w:sz w:val="24"/>
                <w:szCs w:val="24"/>
              </w:rPr>
              <w:t>Click this to browse files</w:t>
            </w:r>
            <w:r>
              <w:rPr>
                <w:rFonts w:ascii="Times New Roman" w:eastAsia="Times New Roman" w:hAnsi="Times New Roman" w:cs="Times New Roman"/>
                <w:b/>
                <w:color w:val="000000"/>
                <w:sz w:val="24"/>
                <w:szCs w:val="24"/>
                <w:u w:val="single"/>
              </w:rPr>
              <w:t>.</w:t>
            </w:r>
          </w:p>
          <w:p w14:paraId="6C073499" w14:textId="77777777" w:rsidR="005C219E" w:rsidRP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Compress: </w:t>
            </w:r>
            <w:r>
              <w:rPr>
                <w:rFonts w:ascii="Times New Roman" w:eastAsia="Times New Roman" w:hAnsi="Times New Roman" w:cs="Times New Roman"/>
                <w:color w:val="000000"/>
                <w:sz w:val="24"/>
                <w:szCs w:val="24"/>
              </w:rPr>
              <w:t>Click this button to compress the given file.</w:t>
            </w:r>
          </w:p>
          <w:p w14:paraId="6B79B54F" w14:textId="77777777" w:rsidR="005C219E" w:rsidRP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Back: </w:t>
            </w:r>
            <w:r w:rsidRPr="005C219E">
              <w:rPr>
                <w:rFonts w:ascii="Times New Roman" w:eastAsia="Times New Roman" w:hAnsi="Times New Roman" w:cs="Times New Roman"/>
                <w:color w:val="000000"/>
                <w:sz w:val="24"/>
                <w:szCs w:val="24"/>
              </w:rPr>
              <w:t>Click this button to go to the previous form</w:t>
            </w:r>
          </w:p>
          <w:p w14:paraId="372D8EE9" w14:textId="77777777" w:rsidR="002F7323" w:rsidRDefault="002F7323">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r>
              <w:rPr>
                <w:rFonts w:ascii="Times New Roman" w:eastAsia="Times New Roman" w:hAnsi="Times New Roman" w:cs="Times New Roman"/>
                <w:i/>
                <w:noProof/>
                <w:color w:val="000000"/>
                <w:sz w:val="24"/>
                <w:szCs w:val="24"/>
              </w:rPr>
              <w:lastRenderedPageBreak/>
              <w:drawing>
                <wp:inline distT="0" distB="0" distL="0" distR="0" wp14:anchorId="30A7C04C" wp14:editId="2E88DF54">
                  <wp:extent cx="3569352" cy="220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0208" cy="2206967"/>
                          </a:xfrm>
                          <a:prstGeom prst="rect">
                            <a:avLst/>
                          </a:prstGeom>
                        </pic:spPr>
                      </pic:pic>
                    </a:graphicData>
                  </a:graphic>
                </wp:inline>
              </w:drawing>
            </w:r>
          </w:p>
          <w:p w14:paraId="69D05A2E" w14:textId="77777777" w:rsidR="005C219E" w:rsidRP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Text Box1: </w:t>
            </w:r>
            <w:r>
              <w:rPr>
                <w:rFonts w:ascii="Times New Roman" w:eastAsia="Times New Roman" w:hAnsi="Times New Roman" w:cs="Times New Roman"/>
                <w:color w:val="000000"/>
                <w:sz w:val="24"/>
                <w:szCs w:val="24"/>
              </w:rPr>
              <w:t xml:space="preserve"> Enter the path of the compressed file</w:t>
            </w:r>
          </w:p>
          <w:p w14:paraId="7920993C" w14:textId="77777777" w:rsid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Text Box2: </w:t>
            </w:r>
            <w:r w:rsidRPr="005C219E">
              <w:rPr>
                <w:rFonts w:ascii="Times New Roman" w:eastAsia="Times New Roman" w:hAnsi="Times New Roman" w:cs="Times New Roman"/>
                <w:color w:val="000000"/>
                <w:sz w:val="24"/>
                <w:szCs w:val="24"/>
              </w:rPr>
              <w:t>Enter the path of coded scheme file.</w:t>
            </w:r>
          </w:p>
          <w:p w14:paraId="72A37CAB" w14:textId="77777777" w:rsid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Browse: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 xml:space="preserve"> </w:t>
            </w:r>
            <w:r w:rsidRPr="005C219E">
              <w:rPr>
                <w:rFonts w:ascii="Times New Roman" w:eastAsia="Times New Roman" w:hAnsi="Times New Roman" w:cs="Times New Roman"/>
                <w:color w:val="000000"/>
                <w:sz w:val="24"/>
                <w:szCs w:val="24"/>
              </w:rPr>
              <w:t>Click this to browse files</w:t>
            </w:r>
            <w:r>
              <w:rPr>
                <w:rFonts w:ascii="Times New Roman" w:eastAsia="Times New Roman" w:hAnsi="Times New Roman" w:cs="Times New Roman"/>
                <w:b/>
                <w:color w:val="000000"/>
                <w:sz w:val="24"/>
                <w:szCs w:val="24"/>
                <w:u w:val="single"/>
              </w:rPr>
              <w:t>.</w:t>
            </w:r>
          </w:p>
          <w:p w14:paraId="04F29F4A" w14:textId="77777777" w:rsidR="005C219E" w:rsidRP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Decompress:</w:t>
            </w:r>
            <w:r>
              <w:rPr>
                <w:rFonts w:ascii="Times New Roman" w:eastAsia="Times New Roman" w:hAnsi="Times New Roman" w:cs="Times New Roman"/>
                <w:color w:val="000000"/>
                <w:sz w:val="24"/>
                <w:szCs w:val="24"/>
              </w:rPr>
              <w:t xml:space="preserve"> Click this button to decompress the given file.</w:t>
            </w:r>
          </w:p>
          <w:p w14:paraId="6AD59466" w14:textId="77777777" w:rsidR="005C219E" w:rsidRPr="005C219E" w:rsidRDefault="005C219E">
            <w:pPr>
              <w:pBdr>
                <w:top w:val="nil"/>
                <w:left w:val="nil"/>
                <w:bottom w:val="nil"/>
                <w:right w:val="nil"/>
                <w:between w:val="nil"/>
              </w:pBdr>
              <w:tabs>
                <w:tab w:val="left" w:pos="6708"/>
              </w:tabs>
              <w:spacing w:before="0" w:after="0"/>
              <w:ind w:left="0" w:right="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Back:</w:t>
            </w:r>
            <w:r w:rsidRPr="005C219E">
              <w:rPr>
                <w:rFonts w:ascii="Times New Roman" w:eastAsia="Times New Roman" w:hAnsi="Times New Roman" w:cs="Times New Roman"/>
                <w:color w:val="000000"/>
                <w:sz w:val="24"/>
                <w:szCs w:val="24"/>
              </w:rPr>
              <w:t xml:space="preserve"> Click this button to go to the previous form</w:t>
            </w:r>
          </w:p>
          <w:p w14:paraId="1EAB07F0" w14:textId="77777777" w:rsidR="007744BA"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p>
        </w:tc>
      </w:tr>
      <w:tr w:rsidR="00C765D3" w14:paraId="2D1BCF7F" w14:textId="77777777">
        <w:trPr>
          <w:trHeight w:val="198"/>
        </w:trPr>
        <w:tc>
          <w:tcPr>
            <w:tcW w:w="10170" w:type="dxa"/>
            <w:gridSpan w:val="2"/>
            <w:shd w:val="clear" w:color="auto" w:fill="FFFFFF"/>
          </w:tcPr>
          <w:p w14:paraId="4BA25175" w14:textId="77777777" w:rsidR="00C765D3"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lastRenderedPageBreak/>
              <w:t>Integration</w:t>
            </w:r>
          </w:p>
        </w:tc>
      </w:tr>
      <w:tr w:rsidR="00C765D3" w14:paraId="4C2F3CBD" w14:textId="77777777">
        <w:trPr>
          <w:trHeight w:val="198"/>
        </w:trPr>
        <w:tc>
          <w:tcPr>
            <w:tcW w:w="10170" w:type="dxa"/>
            <w:gridSpan w:val="2"/>
            <w:shd w:val="clear" w:color="auto" w:fill="FFFFFF"/>
          </w:tcPr>
          <w:p w14:paraId="1EF3F462" w14:textId="77777777" w:rsidR="008F6803" w:rsidRDefault="00545433">
            <w:pPr>
              <w:pBdr>
                <w:top w:val="nil"/>
                <w:left w:val="nil"/>
                <w:bottom w:val="nil"/>
                <w:right w:val="nil"/>
                <w:between w:val="nil"/>
              </w:pBdr>
              <w:tabs>
                <w:tab w:val="left" w:pos="6708"/>
              </w:tabs>
              <w:spacing w:before="0" w:after="0"/>
              <w:ind w:left="0" w:right="0"/>
              <w:rPr>
                <w:rFonts w:ascii="Times New Roman" w:eastAsia="Times New Roman" w:hAnsi="Times New Roman" w:cs="Times New Roman"/>
                <w:b/>
                <w:color w:val="000000"/>
                <w:sz w:val="24"/>
                <w:szCs w:val="24"/>
                <w:u w:val="single"/>
              </w:rPr>
            </w:pPr>
            <w:r w:rsidRPr="00545433">
              <w:rPr>
                <w:rFonts w:ascii="Times New Roman" w:eastAsia="Times New Roman" w:hAnsi="Times New Roman" w:cs="Times New Roman"/>
                <w:b/>
                <w:color w:val="000000"/>
                <w:sz w:val="24"/>
                <w:szCs w:val="24"/>
                <w:u w:val="single"/>
              </w:rPr>
              <w:t>Difficulties:</w:t>
            </w:r>
          </w:p>
          <w:p w14:paraId="0FF324C1" w14:textId="77777777" w:rsidR="008F6803" w:rsidRPr="008F6803" w:rsidRDefault="008F6803">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sidRPr="008F6803">
              <w:rPr>
                <w:rFonts w:ascii="Times New Roman" w:eastAsia="Times New Roman" w:hAnsi="Times New Roman" w:cs="Times New Roman"/>
                <w:color w:val="000000"/>
                <w:sz w:val="24"/>
                <w:szCs w:val="24"/>
              </w:rPr>
              <w:t>There are some minor difficulties in integration of UI and algorithm.</w:t>
            </w:r>
          </w:p>
          <w:p w14:paraId="7DD5A8B9" w14:textId="77777777" w:rsidR="008F6803" w:rsidRPr="008F6803" w:rsidRDefault="008F6803" w:rsidP="008F6803">
            <w:pPr>
              <w:pStyle w:val="ListParagraph"/>
              <w:numPr>
                <w:ilvl w:val="0"/>
                <w:numId w:val="5"/>
              </w:numPr>
              <w:pBdr>
                <w:top w:val="nil"/>
                <w:left w:val="nil"/>
                <w:bottom w:val="nil"/>
                <w:right w:val="nil"/>
                <w:between w:val="nil"/>
              </w:pBdr>
              <w:tabs>
                <w:tab w:val="left" w:pos="6708"/>
              </w:tabs>
              <w:spacing w:before="0" w:after="0"/>
              <w:ind w:right="0"/>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When we enter a file other than text file it shows Exception Error.</w:t>
            </w:r>
          </w:p>
          <w:p w14:paraId="08B6AC49" w14:textId="77777777" w:rsidR="008F6803" w:rsidRPr="008F6803" w:rsidRDefault="008F6803" w:rsidP="008F6803">
            <w:pPr>
              <w:pStyle w:val="ListParagraph"/>
              <w:pBdr>
                <w:top w:val="nil"/>
                <w:left w:val="nil"/>
                <w:bottom w:val="nil"/>
                <w:right w:val="nil"/>
                <w:between w:val="nil"/>
              </w:pBdr>
              <w:tabs>
                <w:tab w:val="left" w:pos="6708"/>
              </w:tabs>
              <w:spacing w:before="0" w:after="0"/>
              <w:ind w:right="0"/>
              <w:rPr>
                <w:rFonts w:ascii="Times New Roman" w:eastAsia="Times New Roman" w:hAnsi="Times New Roman" w:cs="Times New Roman"/>
                <w:color w:val="000000"/>
                <w:sz w:val="24"/>
                <w:szCs w:val="24"/>
                <w:u w:val="single"/>
              </w:rPr>
            </w:pPr>
            <w:r w:rsidRPr="008F6803">
              <w:rPr>
                <w:rFonts w:ascii="Times New Roman" w:eastAsia="Times New Roman" w:hAnsi="Times New Roman" w:cs="Times New Roman"/>
                <w:b/>
                <w:color w:val="000000"/>
                <w:sz w:val="24"/>
                <w:szCs w:val="24"/>
              </w:rPr>
              <w:t>Strategy:</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w:t>
            </w:r>
            <w:r w:rsidRPr="008F6803">
              <w:rPr>
                <w:rFonts w:ascii="Times New Roman" w:eastAsia="Times New Roman" w:hAnsi="Times New Roman" w:cs="Times New Roman"/>
                <w:color w:val="000000"/>
                <w:sz w:val="24"/>
                <w:szCs w:val="24"/>
              </w:rPr>
              <w:t>e apply restriction that only text files can be entered to compress.</w:t>
            </w:r>
          </w:p>
          <w:p w14:paraId="62FC0F5C" w14:textId="77777777" w:rsidR="008F6803" w:rsidRPr="008F6803" w:rsidRDefault="008F6803" w:rsidP="008F6803">
            <w:pPr>
              <w:pStyle w:val="ListParagraph"/>
              <w:numPr>
                <w:ilvl w:val="0"/>
                <w:numId w:val="5"/>
              </w:numPr>
              <w:pBdr>
                <w:top w:val="nil"/>
                <w:left w:val="nil"/>
                <w:bottom w:val="nil"/>
                <w:right w:val="nil"/>
                <w:between w:val="nil"/>
              </w:pBdr>
              <w:tabs>
                <w:tab w:val="left" w:pos="6708"/>
              </w:tabs>
              <w:spacing w:before="0" w:after="0"/>
              <w:ind w:right="0"/>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When we enter a file which is present or not it generates a message that file compressed successfully.</w:t>
            </w:r>
          </w:p>
          <w:p w14:paraId="7AE62804" w14:textId="77777777" w:rsidR="008F6803" w:rsidRPr="008F6803" w:rsidRDefault="008F6803" w:rsidP="008F6803">
            <w:pPr>
              <w:pStyle w:val="ListParagraph"/>
              <w:pBdr>
                <w:top w:val="nil"/>
                <w:left w:val="nil"/>
                <w:bottom w:val="nil"/>
                <w:right w:val="nil"/>
                <w:between w:val="nil"/>
              </w:pBdr>
              <w:tabs>
                <w:tab w:val="left" w:pos="6708"/>
              </w:tabs>
              <w:spacing w:before="0" w:after="0"/>
              <w:ind w:right="0"/>
              <w:rPr>
                <w:rFonts w:ascii="Times New Roman" w:eastAsia="Times New Roman" w:hAnsi="Times New Roman" w:cs="Times New Roman"/>
                <w:color w:val="000000"/>
                <w:sz w:val="24"/>
                <w:szCs w:val="24"/>
                <w:u w:val="single"/>
              </w:rPr>
            </w:pPr>
            <w:r w:rsidRPr="008F6803">
              <w:rPr>
                <w:rFonts w:ascii="Times New Roman" w:eastAsia="Times New Roman" w:hAnsi="Times New Roman" w:cs="Times New Roman"/>
                <w:b/>
                <w:color w:val="000000"/>
                <w:sz w:val="24"/>
                <w:szCs w:val="24"/>
              </w:rPr>
              <w:t>Strategy:</w:t>
            </w:r>
            <w:r>
              <w:rPr>
                <w:rFonts w:ascii="Times New Roman" w:eastAsia="Times New Roman" w:hAnsi="Times New Roman" w:cs="Times New Roman"/>
                <w:b/>
                <w:color w:val="000000"/>
                <w:sz w:val="24"/>
                <w:szCs w:val="24"/>
              </w:rPr>
              <w:t xml:space="preserve"> </w:t>
            </w:r>
            <w:r w:rsidR="008E0FF9">
              <w:rPr>
                <w:rFonts w:ascii="Times New Roman" w:eastAsia="Times New Roman" w:hAnsi="Times New Roman" w:cs="Times New Roman"/>
                <w:color w:val="000000"/>
                <w:sz w:val="24"/>
                <w:szCs w:val="24"/>
              </w:rPr>
              <w:t>W</w:t>
            </w:r>
            <w:r w:rsidRPr="008F6803">
              <w:rPr>
                <w:rFonts w:ascii="Times New Roman" w:eastAsia="Times New Roman" w:hAnsi="Times New Roman" w:cs="Times New Roman"/>
                <w:color w:val="000000"/>
                <w:sz w:val="24"/>
                <w:szCs w:val="24"/>
              </w:rPr>
              <w:t>e use condition to check whether file is present or not.</w:t>
            </w:r>
          </w:p>
          <w:p w14:paraId="6A9A1B5C" w14:textId="77777777" w:rsidR="008F6803" w:rsidRPr="008F6803" w:rsidRDefault="008F6803" w:rsidP="008F6803">
            <w:pPr>
              <w:pStyle w:val="ListParagraph"/>
              <w:numPr>
                <w:ilvl w:val="0"/>
                <w:numId w:val="5"/>
              </w:numPr>
              <w:pBdr>
                <w:top w:val="nil"/>
                <w:left w:val="nil"/>
                <w:bottom w:val="nil"/>
                <w:right w:val="nil"/>
                <w:between w:val="nil"/>
              </w:pBdr>
              <w:tabs>
                <w:tab w:val="left" w:pos="6708"/>
              </w:tabs>
              <w:spacing w:before="0" w:after="0"/>
              <w:ind w:right="0"/>
              <w:rPr>
                <w:rFonts w:ascii="Times New Roman" w:eastAsia="Times New Roman" w:hAnsi="Times New Roman" w:cs="Times New Roman"/>
                <w:b/>
                <w:color w:val="000000"/>
                <w:sz w:val="24"/>
                <w:szCs w:val="24"/>
                <w:u w:val="single"/>
              </w:rPr>
            </w:pPr>
            <w:r>
              <w:rPr>
                <w:rFonts w:ascii="Times New Roman" w:eastAsia="Times New Roman" w:hAnsi="Times New Roman" w:cs="Times New Roman"/>
                <w:color w:val="000000"/>
                <w:sz w:val="24"/>
                <w:szCs w:val="24"/>
              </w:rPr>
              <w:t>Error occured while entering coded scheme file and compressed file.</w:t>
            </w:r>
          </w:p>
          <w:p w14:paraId="351886A4" w14:textId="77777777" w:rsidR="008F6803" w:rsidRPr="008E0FF9" w:rsidRDefault="008E0FF9" w:rsidP="008E0FF9">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rPr>
              <w:t xml:space="preserve">             </w:t>
            </w:r>
            <w:r w:rsidRPr="008F6803">
              <w:rPr>
                <w:rFonts w:ascii="Times New Roman" w:eastAsia="Times New Roman" w:hAnsi="Times New Roman" w:cs="Times New Roman"/>
                <w:b/>
                <w:color w:val="000000"/>
                <w:sz w:val="24"/>
                <w:szCs w:val="24"/>
              </w:rPr>
              <w:t>Strategy:</w:t>
            </w:r>
            <w:r>
              <w:rPr>
                <w:rFonts w:ascii="Times New Roman" w:eastAsia="Times New Roman" w:hAnsi="Times New Roman" w:cs="Times New Roman"/>
                <w:b/>
                <w:color w:val="000000"/>
                <w:sz w:val="24"/>
                <w:szCs w:val="24"/>
              </w:rPr>
              <w:t xml:space="preserve">  </w:t>
            </w:r>
            <w:r w:rsidRPr="008E0FF9">
              <w:rPr>
                <w:rFonts w:ascii="Times New Roman" w:eastAsia="Times New Roman" w:hAnsi="Times New Roman" w:cs="Times New Roman"/>
                <w:color w:val="000000"/>
                <w:sz w:val="24"/>
                <w:szCs w:val="24"/>
              </w:rPr>
              <w:t>Check  the decode file and also use exception handling try-catch</w:t>
            </w:r>
          </w:p>
          <w:p w14:paraId="08F222D7" w14:textId="77777777" w:rsidR="008F6803" w:rsidRPr="00545433" w:rsidRDefault="00545433" w:rsidP="008E0FF9">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r w:rsidRPr="008E0FF9">
              <w:rPr>
                <w:rFonts w:ascii="Times New Roman" w:eastAsia="Times New Roman" w:hAnsi="Times New Roman" w:cs="Times New Roman"/>
                <w:color w:val="000000"/>
                <w:sz w:val="24"/>
                <w:szCs w:val="24"/>
                <w:u w:val="single"/>
              </w:rPr>
              <w:t xml:space="preserve"> </w:t>
            </w:r>
          </w:p>
        </w:tc>
      </w:tr>
      <w:tr w:rsidR="00C765D3" w14:paraId="0C0760C4" w14:textId="77777777">
        <w:trPr>
          <w:trHeight w:val="198"/>
        </w:trPr>
        <w:tc>
          <w:tcPr>
            <w:tcW w:w="10170" w:type="dxa"/>
            <w:gridSpan w:val="2"/>
            <w:shd w:val="clear" w:color="auto" w:fill="FFFFFF"/>
          </w:tcPr>
          <w:p w14:paraId="4B3A0610" w14:textId="77777777" w:rsidR="00C765D3"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Change Requests</w:t>
            </w:r>
          </w:p>
        </w:tc>
      </w:tr>
      <w:tr w:rsidR="00C765D3" w14:paraId="3EE7CACD" w14:textId="77777777">
        <w:trPr>
          <w:trHeight w:val="198"/>
        </w:trPr>
        <w:tc>
          <w:tcPr>
            <w:tcW w:w="10170" w:type="dxa"/>
            <w:gridSpan w:val="2"/>
            <w:shd w:val="clear" w:color="auto" w:fill="FFFFFF"/>
          </w:tcPr>
          <w:p w14:paraId="12180796" w14:textId="5D9DA020" w:rsidR="00B97F21" w:rsidRDefault="00B97F21">
            <w:pPr>
              <w:pBdr>
                <w:top w:val="nil"/>
                <w:left w:val="nil"/>
                <w:bottom w:val="nil"/>
                <w:right w:val="nil"/>
                <w:between w:val="nil"/>
              </w:pBdr>
              <w:tabs>
                <w:tab w:val="left" w:pos="6708"/>
              </w:tabs>
              <w:spacing w:before="0" w:after="0"/>
              <w:ind w:left="0" w:right="0"/>
              <w:rPr>
                <w:rFonts w:ascii="Times New Roman" w:eastAsia="Times New Roman" w:hAnsi="Times New Roman" w:cs="Times New Roman"/>
                <w:color w:val="000000"/>
                <w:sz w:val="24"/>
                <w:szCs w:val="24"/>
              </w:rPr>
            </w:pPr>
            <w:bookmarkStart w:id="2" w:name="_1fob9te" w:colFirst="0" w:colLast="0"/>
            <w:bookmarkEnd w:id="2"/>
            <w:r>
              <w:rPr>
                <w:rFonts w:ascii="Times New Roman" w:eastAsia="Times New Roman" w:hAnsi="Times New Roman" w:cs="Times New Roman"/>
                <w:color w:val="000000"/>
                <w:sz w:val="24"/>
                <w:szCs w:val="24"/>
              </w:rPr>
              <w:t>Project was changed form Activity Scheduling to File compression Tool</w:t>
            </w:r>
          </w:p>
        </w:tc>
      </w:tr>
      <w:tr w:rsidR="00C765D3" w14:paraId="2BD25192" w14:textId="77777777">
        <w:trPr>
          <w:trHeight w:val="198"/>
        </w:trPr>
        <w:tc>
          <w:tcPr>
            <w:tcW w:w="10170" w:type="dxa"/>
            <w:gridSpan w:val="2"/>
            <w:shd w:val="clear" w:color="auto" w:fill="FFFFFF"/>
          </w:tcPr>
          <w:p w14:paraId="5D5BF4FC" w14:textId="77777777" w:rsidR="00C765D3"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Testing</w:t>
            </w:r>
          </w:p>
        </w:tc>
      </w:tr>
      <w:tr w:rsidR="00C765D3" w14:paraId="3B7652FD" w14:textId="77777777">
        <w:trPr>
          <w:trHeight w:val="198"/>
        </w:trPr>
        <w:tc>
          <w:tcPr>
            <w:tcW w:w="10170" w:type="dxa"/>
            <w:gridSpan w:val="2"/>
            <w:shd w:val="clear" w:color="auto" w:fill="FFFFFF"/>
          </w:tcPr>
          <w:p w14:paraId="3E9028B4" w14:textId="77777777" w:rsidR="00C765D3" w:rsidRDefault="007744BA">
            <w:pPr>
              <w:pBdr>
                <w:top w:val="nil"/>
                <w:left w:val="nil"/>
                <w:bottom w:val="nil"/>
                <w:right w:val="nil"/>
                <w:between w:val="nil"/>
              </w:pBdr>
              <w:tabs>
                <w:tab w:val="left" w:pos="6708"/>
              </w:tabs>
              <w:spacing w:before="0" w:after="0"/>
              <w:ind w:left="0" w:right="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In this section, you are required to mention the issues report and solution proposed.</w:t>
            </w:r>
          </w:p>
        </w:tc>
      </w:tr>
      <w:tr w:rsidR="00C765D3" w14:paraId="0199A574" w14:textId="77777777">
        <w:trPr>
          <w:trHeight w:val="198"/>
        </w:trPr>
        <w:tc>
          <w:tcPr>
            <w:tcW w:w="3295" w:type="dxa"/>
            <w:shd w:val="clear" w:color="auto" w:fill="C6D9F1"/>
          </w:tcPr>
          <w:p w14:paraId="455A8655"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Technology</w:t>
            </w:r>
          </w:p>
        </w:tc>
        <w:tc>
          <w:tcPr>
            <w:tcW w:w="6875" w:type="dxa"/>
            <w:shd w:val="clear" w:color="auto" w:fill="C6D9F1"/>
          </w:tcPr>
          <w:p w14:paraId="3CE03D3A" w14:textId="77777777" w:rsidR="00C765D3" w:rsidRDefault="00C765D3">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p>
        </w:tc>
      </w:tr>
      <w:tr w:rsidR="00C765D3" w14:paraId="2B3E5B8F" w14:textId="77777777">
        <w:trPr>
          <w:trHeight w:val="273"/>
        </w:trPr>
        <w:tc>
          <w:tcPr>
            <w:tcW w:w="3295" w:type="dxa"/>
            <w:shd w:val="clear" w:color="auto" w:fill="auto"/>
          </w:tcPr>
          <w:p w14:paraId="7E6CFC46"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Programming Language</w:t>
            </w:r>
          </w:p>
        </w:tc>
        <w:tc>
          <w:tcPr>
            <w:tcW w:w="6875" w:type="dxa"/>
            <w:shd w:val="clear" w:color="auto" w:fill="auto"/>
          </w:tcPr>
          <w:p w14:paraId="3616FEEB"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w:t>
            </w:r>
          </w:p>
        </w:tc>
      </w:tr>
      <w:tr w:rsidR="00C765D3" w14:paraId="0B534B6B" w14:textId="77777777">
        <w:trPr>
          <w:trHeight w:val="273"/>
        </w:trPr>
        <w:tc>
          <w:tcPr>
            <w:tcW w:w="3295" w:type="dxa"/>
            <w:shd w:val="clear" w:color="auto" w:fill="auto"/>
          </w:tcPr>
          <w:p w14:paraId="124B3CCB"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Platform</w:t>
            </w:r>
          </w:p>
        </w:tc>
        <w:tc>
          <w:tcPr>
            <w:tcW w:w="6875" w:type="dxa"/>
            <w:shd w:val="clear" w:color="auto" w:fill="auto"/>
          </w:tcPr>
          <w:p w14:paraId="6B67E1EE" w14:textId="77777777" w:rsidR="00C765D3" w:rsidRDefault="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Desktop Application</w:t>
            </w:r>
          </w:p>
        </w:tc>
      </w:tr>
    </w:tbl>
    <w:p w14:paraId="15810757" w14:textId="77777777" w:rsidR="00C765D3" w:rsidRDefault="00C765D3" w:rsidP="007744BA">
      <w:pPr>
        <w:pBdr>
          <w:top w:val="nil"/>
          <w:left w:val="nil"/>
          <w:bottom w:val="nil"/>
          <w:right w:val="nil"/>
          <w:between w:val="nil"/>
        </w:pBdr>
        <w:spacing w:before="0" w:after="0"/>
        <w:ind w:left="0" w:right="0"/>
        <w:rPr>
          <w:rFonts w:ascii="Times New Roman" w:eastAsia="Times New Roman" w:hAnsi="Times New Roman" w:cs="Times New Roman"/>
          <w:color w:val="000000"/>
          <w:sz w:val="24"/>
          <w:szCs w:val="24"/>
        </w:rPr>
      </w:pPr>
    </w:p>
    <w:sectPr w:rsidR="00C765D3">
      <w:headerReference w:type="default" r:id="rId12"/>
      <w:footerReference w:type="default" r:id="rId13"/>
      <w:pgSz w:w="12240" w:h="15840"/>
      <w:pgMar w:top="567" w:right="567" w:bottom="567" w:left="1134" w:header="567" w:footer="8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61608" w14:textId="77777777" w:rsidR="00124AD1" w:rsidRDefault="00124AD1">
      <w:pPr>
        <w:spacing w:before="0" w:after="0"/>
      </w:pPr>
      <w:r>
        <w:separator/>
      </w:r>
    </w:p>
  </w:endnote>
  <w:endnote w:type="continuationSeparator" w:id="0">
    <w:p w14:paraId="0C525CB0" w14:textId="77777777" w:rsidR="00124AD1" w:rsidRDefault="00124A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903C0" w14:textId="77777777" w:rsidR="007A1A45" w:rsidRDefault="007A1A45">
    <w:pPr>
      <w:pBdr>
        <w:top w:val="nil"/>
        <w:left w:val="nil"/>
        <w:bottom w:val="nil"/>
        <w:right w:val="nil"/>
        <w:between w:val="nil"/>
      </w:pBdr>
      <w:tabs>
        <w:tab w:val="center" w:pos="4904"/>
        <w:tab w:val="right" w:pos="9723"/>
      </w:tabs>
      <w:rPr>
        <w:rFonts w:ascii="Calibri" w:eastAsia="Calibri" w:hAnsi="Calibri" w:cs="Calibri"/>
        <w:color w:val="000000"/>
      </w:rPr>
    </w:pPr>
    <w:r>
      <w:rPr>
        <w:rFonts w:ascii="Calibri" w:eastAsia="Calibri" w:hAnsi="Calibri" w:cs="Calibri"/>
        <w:color w:val="000000"/>
      </w:rPr>
      <w:t xml:space="preserve">Page </w:t>
    </w:r>
    <w:r>
      <w:rPr>
        <w:color w:val="000000"/>
      </w:rPr>
      <w:fldChar w:fldCharType="begin"/>
    </w:r>
    <w:r>
      <w:rPr>
        <w:color w:val="000000"/>
      </w:rPr>
      <w:instrText>PAGE</w:instrText>
    </w:r>
    <w:r>
      <w:rPr>
        <w:color w:val="000000"/>
      </w:rPr>
      <w:fldChar w:fldCharType="separate"/>
    </w:r>
    <w:r w:rsidR="00FF6FC1">
      <w:rPr>
        <w:noProof/>
        <w:color w:val="000000"/>
      </w:rPr>
      <w:t>10</w:t>
    </w:r>
    <w:r>
      <w:rPr>
        <w:color w:val="000000"/>
      </w:rPr>
      <w:fldChar w:fldCharType="end"/>
    </w:r>
    <w:r>
      <w:rPr>
        <w:rFonts w:ascii="Calibri" w:eastAsia="Calibri" w:hAnsi="Calibri" w:cs="Calibri"/>
        <w:b/>
        <w:color w:val="000000"/>
      </w:rPr>
      <w:t xml:space="preserve"> </w:t>
    </w:r>
    <w:r>
      <w:rPr>
        <w:rFonts w:ascii="Calibri" w:eastAsia="Calibri" w:hAnsi="Calibri" w:cs="Calibri"/>
        <w:color w:val="000000"/>
      </w:rPr>
      <w:t>of</w:t>
    </w:r>
    <w:r>
      <w:rPr>
        <w:rFonts w:ascii="Calibri" w:eastAsia="Calibri" w:hAnsi="Calibri" w:cs="Calibri"/>
        <w:b/>
        <w:color w:val="000000"/>
      </w:rPr>
      <w:t xml:space="preserv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FF6FC1">
      <w:rPr>
        <w:rFonts w:ascii="Calibri" w:eastAsia="Calibri" w:hAnsi="Calibri" w:cs="Calibri"/>
        <w:b/>
        <w:noProof/>
        <w:color w:val="000000"/>
      </w:rPr>
      <w:t>10</w:t>
    </w:r>
    <w:r>
      <w:rPr>
        <w:rFonts w:ascii="Calibri" w:eastAsia="Calibri" w:hAnsi="Calibri" w:cs="Calibri"/>
        <w:b/>
        <w:color w:val="000000"/>
      </w:rPr>
      <w:fldChar w:fldCharType="end"/>
    </w:r>
  </w:p>
  <w:p w14:paraId="3621A3C8" w14:textId="77777777" w:rsidR="007A1A45" w:rsidRDefault="007A1A45">
    <w:pPr>
      <w:pBdr>
        <w:top w:val="nil"/>
        <w:left w:val="nil"/>
        <w:bottom w:val="nil"/>
        <w:right w:val="nil"/>
        <w:between w:val="nil"/>
      </w:pBdr>
      <w:tabs>
        <w:tab w:val="center" w:pos="4904"/>
        <w:tab w:val="right" w:pos="9723"/>
      </w:tabs>
      <w:jc w:val="right"/>
      <w:rPr>
        <w:rFonts w:ascii="Calibri" w:eastAsia="Calibri" w:hAnsi="Calibri" w:cs="Calibri"/>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36D1A" w14:textId="77777777" w:rsidR="00124AD1" w:rsidRDefault="00124AD1">
      <w:pPr>
        <w:spacing w:before="0" w:after="0"/>
      </w:pPr>
      <w:r>
        <w:separator/>
      </w:r>
    </w:p>
  </w:footnote>
  <w:footnote w:type="continuationSeparator" w:id="0">
    <w:p w14:paraId="58C7F365" w14:textId="77777777" w:rsidR="00124AD1" w:rsidRDefault="00124AD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846B8" w14:textId="77777777" w:rsidR="007A1A45" w:rsidRDefault="007A1A45">
    <w:pPr>
      <w:pBdr>
        <w:top w:val="nil"/>
        <w:left w:val="nil"/>
        <w:bottom w:val="single" w:sz="4" w:space="1" w:color="000000"/>
        <w:right w:val="nil"/>
        <w:between w:val="nil"/>
      </w:pBdr>
      <w:tabs>
        <w:tab w:val="center" w:pos="4904"/>
        <w:tab w:val="right" w:pos="9723"/>
      </w:tabs>
      <w:ind w:right="616"/>
      <w:jc w:val="right"/>
      <w:rPr>
        <w:rFonts w:ascii="Calibri" w:eastAsia="Calibri" w:hAnsi="Calibri" w:cs="Calibri"/>
        <w:b/>
        <w:color w:val="000000"/>
        <w:sz w:val="22"/>
        <w:szCs w:val="22"/>
      </w:rPr>
    </w:pPr>
    <w:r>
      <w:rPr>
        <w:rFonts w:ascii="Calibri" w:eastAsia="Calibri" w:hAnsi="Calibri" w:cs="Calibri"/>
        <w:b/>
        <w:color w:val="000000"/>
        <w:sz w:val="22"/>
        <w:szCs w:val="22"/>
      </w:rPr>
      <w:t>CS311 Project Report</w:t>
    </w:r>
  </w:p>
  <w:p w14:paraId="1E0DA38A" w14:textId="77777777" w:rsidR="007A1A45" w:rsidRDefault="007A1A45">
    <w:pPr>
      <w:pBdr>
        <w:top w:val="nil"/>
        <w:left w:val="nil"/>
        <w:bottom w:val="nil"/>
        <w:right w:val="nil"/>
        <w:between w:val="nil"/>
      </w:pBdr>
      <w:tabs>
        <w:tab w:val="center" w:pos="4904"/>
        <w:tab w:val="right" w:pos="9723"/>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594C"/>
    <w:multiLevelType w:val="hybridMultilevel"/>
    <w:tmpl w:val="20BC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D737C"/>
    <w:multiLevelType w:val="multilevel"/>
    <w:tmpl w:val="4B1A9CA4"/>
    <w:lvl w:ilvl="0">
      <w:start w:val="1"/>
      <w:numFmt w:val="decimal"/>
      <w:lvlText w:val="%1."/>
      <w:lvlJc w:val="left"/>
      <w:pPr>
        <w:ind w:left="180" w:hanging="36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 w15:restartNumberingAfterBreak="0">
    <w:nsid w:val="1F0D6A70"/>
    <w:multiLevelType w:val="multilevel"/>
    <w:tmpl w:val="1B68B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E800DB"/>
    <w:multiLevelType w:val="multilevel"/>
    <w:tmpl w:val="06B23872"/>
    <w:lvl w:ilvl="0">
      <w:start w:val="1"/>
      <w:numFmt w:val="bullet"/>
      <w:lvlText w:val="●"/>
      <w:lvlJc w:val="left"/>
      <w:pPr>
        <w:ind w:left="1559" w:hanging="360"/>
      </w:pPr>
      <w:rPr>
        <w:rFonts w:ascii="Noto Sans Symbols" w:eastAsia="Noto Sans Symbols" w:hAnsi="Noto Sans Symbols" w:cs="Noto Sans Symbols"/>
      </w:rPr>
    </w:lvl>
    <w:lvl w:ilvl="1">
      <w:start w:val="1"/>
      <w:numFmt w:val="bullet"/>
      <w:lvlText w:val="o"/>
      <w:lvlJc w:val="left"/>
      <w:pPr>
        <w:ind w:left="2279" w:hanging="360"/>
      </w:pPr>
      <w:rPr>
        <w:rFonts w:ascii="Courier New" w:eastAsia="Courier New" w:hAnsi="Courier New" w:cs="Courier New"/>
      </w:rPr>
    </w:lvl>
    <w:lvl w:ilvl="2">
      <w:start w:val="1"/>
      <w:numFmt w:val="bullet"/>
      <w:lvlText w:val="▪"/>
      <w:lvlJc w:val="left"/>
      <w:pPr>
        <w:ind w:left="2999" w:hanging="360"/>
      </w:pPr>
      <w:rPr>
        <w:rFonts w:ascii="Noto Sans Symbols" w:eastAsia="Noto Sans Symbols" w:hAnsi="Noto Sans Symbols" w:cs="Noto Sans Symbols"/>
      </w:rPr>
    </w:lvl>
    <w:lvl w:ilvl="3">
      <w:start w:val="1"/>
      <w:numFmt w:val="bullet"/>
      <w:lvlText w:val="●"/>
      <w:lvlJc w:val="left"/>
      <w:pPr>
        <w:ind w:left="3719" w:hanging="360"/>
      </w:pPr>
      <w:rPr>
        <w:rFonts w:ascii="Noto Sans Symbols" w:eastAsia="Noto Sans Symbols" w:hAnsi="Noto Sans Symbols" w:cs="Noto Sans Symbols"/>
      </w:rPr>
    </w:lvl>
    <w:lvl w:ilvl="4">
      <w:start w:val="1"/>
      <w:numFmt w:val="bullet"/>
      <w:lvlText w:val="o"/>
      <w:lvlJc w:val="left"/>
      <w:pPr>
        <w:ind w:left="4439" w:hanging="360"/>
      </w:pPr>
      <w:rPr>
        <w:rFonts w:ascii="Courier New" w:eastAsia="Courier New" w:hAnsi="Courier New" w:cs="Courier New"/>
      </w:rPr>
    </w:lvl>
    <w:lvl w:ilvl="5">
      <w:start w:val="1"/>
      <w:numFmt w:val="bullet"/>
      <w:lvlText w:val="▪"/>
      <w:lvlJc w:val="left"/>
      <w:pPr>
        <w:ind w:left="5159" w:hanging="360"/>
      </w:pPr>
      <w:rPr>
        <w:rFonts w:ascii="Noto Sans Symbols" w:eastAsia="Noto Sans Symbols" w:hAnsi="Noto Sans Symbols" w:cs="Noto Sans Symbols"/>
      </w:rPr>
    </w:lvl>
    <w:lvl w:ilvl="6">
      <w:start w:val="1"/>
      <w:numFmt w:val="bullet"/>
      <w:lvlText w:val="●"/>
      <w:lvlJc w:val="left"/>
      <w:pPr>
        <w:ind w:left="5879" w:hanging="360"/>
      </w:pPr>
      <w:rPr>
        <w:rFonts w:ascii="Noto Sans Symbols" w:eastAsia="Noto Sans Symbols" w:hAnsi="Noto Sans Symbols" w:cs="Noto Sans Symbols"/>
      </w:rPr>
    </w:lvl>
    <w:lvl w:ilvl="7">
      <w:start w:val="1"/>
      <w:numFmt w:val="bullet"/>
      <w:lvlText w:val="o"/>
      <w:lvlJc w:val="left"/>
      <w:pPr>
        <w:ind w:left="6599" w:hanging="360"/>
      </w:pPr>
      <w:rPr>
        <w:rFonts w:ascii="Courier New" w:eastAsia="Courier New" w:hAnsi="Courier New" w:cs="Courier New"/>
      </w:rPr>
    </w:lvl>
    <w:lvl w:ilvl="8">
      <w:start w:val="1"/>
      <w:numFmt w:val="bullet"/>
      <w:lvlText w:val="▪"/>
      <w:lvlJc w:val="left"/>
      <w:pPr>
        <w:ind w:left="7319" w:hanging="360"/>
      </w:pPr>
      <w:rPr>
        <w:rFonts w:ascii="Noto Sans Symbols" w:eastAsia="Noto Sans Symbols" w:hAnsi="Noto Sans Symbols" w:cs="Noto Sans Symbols"/>
      </w:rPr>
    </w:lvl>
  </w:abstractNum>
  <w:abstractNum w:abstractNumId="4" w15:restartNumberingAfterBreak="0">
    <w:nsid w:val="5E471EED"/>
    <w:multiLevelType w:val="multilevel"/>
    <w:tmpl w:val="3F6A4120"/>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o"/>
      <w:lvlJc w:val="left"/>
      <w:pPr>
        <w:ind w:left="1507" w:hanging="360"/>
      </w:pPr>
      <w:rPr>
        <w:rFonts w:ascii="Courier New" w:eastAsia="Courier New" w:hAnsi="Courier New" w:cs="Courier New"/>
      </w:rPr>
    </w:lvl>
    <w:lvl w:ilvl="2">
      <w:start w:val="1"/>
      <w:numFmt w:val="bullet"/>
      <w:lvlText w:val="▪"/>
      <w:lvlJc w:val="left"/>
      <w:pPr>
        <w:ind w:left="2227" w:hanging="360"/>
      </w:pPr>
      <w:rPr>
        <w:rFonts w:ascii="Noto Sans Symbols" w:eastAsia="Noto Sans Symbols" w:hAnsi="Noto Sans Symbols" w:cs="Noto Sans Symbols"/>
      </w:rPr>
    </w:lvl>
    <w:lvl w:ilvl="3">
      <w:start w:val="1"/>
      <w:numFmt w:val="bullet"/>
      <w:lvlText w:val="●"/>
      <w:lvlJc w:val="left"/>
      <w:pPr>
        <w:ind w:left="2947" w:hanging="360"/>
      </w:pPr>
      <w:rPr>
        <w:rFonts w:ascii="Noto Sans Symbols" w:eastAsia="Noto Sans Symbols" w:hAnsi="Noto Sans Symbols" w:cs="Noto Sans Symbols"/>
      </w:rPr>
    </w:lvl>
    <w:lvl w:ilvl="4">
      <w:start w:val="1"/>
      <w:numFmt w:val="bullet"/>
      <w:lvlText w:val="o"/>
      <w:lvlJc w:val="left"/>
      <w:pPr>
        <w:ind w:left="3667" w:hanging="360"/>
      </w:pPr>
      <w:rPr>
        <w:rFonts w:ascii="Courier New" w:eastAsia="Courier New" w:hAnsi="Courier New" w:cs="Courier New"/>
      </w:rPr>
    </w:lvl>
    <w:lvl w:ilvl="5">
      <w:start w:val="1"/>
      <w:numFmt w:val="bullet"/>
      <w:lvlText w:val="▪"/>
      <w:lvlJc w:val="left"/>
      <w:pPr>
        <w:ind w:left="4387" w:hanging="360"/>
      </w:pPr>
      <w:rPr>
        <w:rFonts w:ascii="Noto Sans Symbols" w:eastAsia="Noto Sans Symbols" w:hAnsi="Noto Sans Symbols" w:cs="Noto Sans Symbols"/>
      </w:rPr>
    </w:lvl>
    <w:lvl w:ilvl="6">
      <w:start w:val="1"/>
      <w:numFmt w:val="bullet"/>
      <w:lvlText w:val="●"/>
      <w:lvlJc w:val="left"/>
      <w:pPr>
        <w:ind w:left="5107" w:hanging="360"/>
      </w:pPr>
      <w:rPr>
        <w:rFonts w:ascii="Noto Sans Symbols" w:eastAsia="Noto Sans Symbols" w:hAnsi="Noto Sans Symbols" w:cs="Noto Sans Symbols"/>
      </w:rPr>
    </w:lvl>
    <w:lvl w:ilvl="7">
      <w:start w:val="1"/>
      <w:numFmt w:val="bullet"/>
      <w:lvlText w:val="o"/>
      <w:lvlJc w:val="left"/>
      <w:pPr>
        <w:ind w:left="5827" w:hanging="360"/>
      </w:pPr>
      <w:rPr>
        <w:rFonts w:ascii="Courier New" w:eastAsia="Courier New" w:hAnsi="Courier New" w:cs="Courier New"/>
      </w:rPr>
    </w:lvl>
    <w:lvl w:ilvl="8">
      <w:start w:val="1"/>
      <w:numFmt w:val="bullet"/>
      <w:lvlText w:val="▪"/>
      <w:lvlJc w:val="left"/>
      <w:pPr>
        <w:ind w:left="6547"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5D3"/>
    <w:rsid w:val="000E7CFC"/>
    <w:rsid w:val="00124AD1"/>
    <w:rsid w:val="00215AEB"/>
    <w:rsid w:val="00233ECD"/>
    <w:rsid w:val="00290048"/>
    <w:rsid w:val="002F7323"/>
    <w:rsid w:val="00330350"/>
    <w:rsid w:val="00545433"/>
    <w:rsid w:val="005C219E"/>
    <w:rsid w:val="007744BA"/>
    <w:rsid w:val="007A1A45"/>
    <w:rsid w:val="008E0FF9"/>
    <w:rsid w:val="008F6803"/>
    <w:rsid w:val="00A13D6E"/>
    <w:rsid w:val="00B97F21"/>
    <w:rsid w:val="00C72F9C"/>
    <w:rsid w:val="00C765D3"/>
    <w:rsid w:val="00FD184E"/>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F75C"/>
  <w15:docId w15:val="{36F15020-22D7-466C-A167-8D51C355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lang w:val="en-US" w:eastAsia="en-US" w:bidi="ar-SA"/>
      </w:rPr>
    </w:rPrDefault>
    <w:pPrDefault>
      <w:pPr>
        <w:widowControl w:val="0"/>
        <w:spacing w:before="86" w:after="86"/>
        <w:ind w:left="86" w:right="8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283"/>
      <w:ind w:left="0"/>
      <w:outlineLvl w:val="0"/>
    </w:pPr>
    <w:rPr>
      <w:rFonts w:ascii="Thorndale" w:eastAsia="Thorndale" w:hAnsi="Thorndale" w:cs="Thorndale"/>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8F6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Ibrar-Hussain/CS311S20PID2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10</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BaRrY .</cp:lastModifiedBy>
  <cp:revision>10</cp:revision>
  <dcterms:created xsi:type="dcterms:W3CDTF">2020-08-05T15:15:00Z</dcterms:created>
  <dcterms:modified xsi:type="dcterms:W3CDTF">2020-08-05T18:51:00Z</dcterms:modified>
</cp:coreProperties>
</file>