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8A0F8" w14:textId="77777777" w:rsidR="00C2617F" w:rsidRPr="00C2617F" w:rsidRDefault="00C2617F" w:rsidP="00C2617F">
      <w:pPr>
        <w:rPr>
          <w:b/>
          <w:bCs/>
        </w:rPr>
      </w:pPr>
      <w:r w:rsidRPr="00C2617F">
        <w:rPr>
          <w:b/>
          <w:bCs/>
        </w:rPr>
        <w:t>ESI Registration (Employees’ State Insurance)</w:t>
      </w:r>
    </w:p>
    <w:p w14:paraId="05A3F2B5" w14:textId="77777777" w:rsidR="00C2617F" w:rsidRPr="00C2617F" w:rsidRDefault="00C2617F" w:rsidP="00C2617F">
      <w:r w:rsidRPr="00C2617F">
        <w:rPr>
          <w:i/>
          <w:iCs/>
        </w:rPr>
        <w:t>Provide healthcare &amp; social security benefits to your employees with ESI compliance</w:t>
      </w:r>
    </w:p>
    <w:p w14:paraId="7DA2CE76" w14:textId="77777777" w:rsidR="00C2617F" w:rsidRPr="00C2617F" w:rsidRDefault="00C2617F" w:rsidP="00C2617F">
      <w:r w:rsidRPr="00C2617F">
        <w:pict w14:anchorId="6ED69C46">
          <v:rect id="_x0000_i1061" style="width:0;height:1.5pt" o:hralign="center" o:hrstd="t" o:hr="t" fillcolor="#a0a0a0" stroked="f"/>
        </w:pict>
      </w:r>
    </w:p>
    <w:p w14:paraId="69D7745C" w14:textId="77777777" w:rsidR="00C2617F" w:rsidRPr="00C2617F" w:rsidRDefault="00C2617F" w:rsidP="00C2617F">
      <w:pPr>
        <w:rPr>
          <w:b/>
          <w:bCs/>
        </w:rPr>
      </w:pPr>
      <w:r w:rsidRPr="00C2617F">
        <w:rPr>
          <w:b/>
          <w:bCs/>
        </w:rPr>
        <w:t>What is ESI?</w:t>
      </w:r>
    </w:p>
    <w:p w14:paraId="0997D20E" w14:textId="77777777" w:rsidR="00C2617F" w:rsidRPr="00C2617F" w:rsidRDefault="00C2617F" w:rsidP="00C2617F">
      <w:r w:rsidRPr="00C2617F">
        <w:t xml:space="preserve">The </w:t>
      </w:r>
      <w:r w:rsidRPr="00C2617F">
        <w:rPr>
          <w:b/>
          <w:bCs/>
        </w:rPr>
        <w:t>Employees’ State Insurance (ESI)</w:t>
      </w:r>
      <w:r w:rsidRPr="00C2617F">
        <w:t xml:space="preserve"> scheme, managed by the </w:t>
      </w:r>
      <w:r w:rsidRPr="00C2617F">
        <w:rPr>
          <w:b/>
          <w:bCs/>
        </w:rPr>
        <w:t>Employees’ State Insurance Corporation (ESIC)</w:t>
      </w:r>
      <w:r w:rsidRPr="00C2617F">
        <w:t xml:space="preserve"> under the Ministry of Labour, provides </w:t>
      </w:r>
      <w:r w:rsidRPr="00C2617F">
        <w:rPr>
          <w:b/>
          <w:bCs/>
        </w:rPr>
        <w:t>medical, sickness, maternity, disability, and dependent benefits</w:t>
      </w:r>
      <w:r w:rsidRPr="00C2617F">
        <w:t xml:space="preserve"> to employees.</w:t>
      </w:r>
    </w:p>
    <w:p w14:paraId="20621464" w14:textId="77777777" w:rsidR="00C2617F" w:rsidRPr="00C2617F" w:rsidRDefault="00C2617F" w:rsidP="00C2617F">
      <w:r w:rsidRPr="00C2617F">
        <w:t xml:space="preserve">Any establishment employing </w:t>
      </w:r>
      <w:r w:rsidRPr="00C2617F">
        <w:rPr>
          <w:b/>
          <w:bCs/>
        </w:rPr>
        <w:t>10 or more employees (in most states)</w:t>
      </w:r>
      <w:r w:rsidRPr="00C2617F">
        <w:t xml:space="preserve"> with salaries up to </w:t>
      </w:r>
      <w:r w:rsidRPr="00C2617F">
        <w:rPr>
          <w:b/>
          <w:bCs/>
        </w:rPr>
        <w:t>₹21,000 per month</w:t>
      </w:r>
      <w:r w:rsidRPr="00C2617F">
        <w:t xml:space="preserve"> must register under ESIC and contribute towards the fund.</w:t>
      </w:r>
    </w:p>
    <w:p w14:paraId="6DB507BB" w14:textId="77777777" w:rsidR="00C2617F" w:rsidRPr="00C2617F" w:rsidRDefault="00C2617F" w:rsidP="00C2617F">
      <w:r w:rsidRPr="00C2617F">
        <w:pict w14:anchorId="3A362523">
          <v:rect id="_x0000_i1062" style="width:0;height:1.5pt" o:hralign="center" o:hrstd="t" o:hr="t" fillcolor="#a0a0a0" stroked="f"/>
        </w:pict>
      </w:r>
    </w:p>
    <w:p w14:paraId="54F6951B" w14:textId="77777777" w:rsidR="00C2617F" w:rsidRPr="00C2617F" w:rsidRDefault="00C2617F" w:rsidP="00C2617F">
      <w:pPr>
        <w:rPr>
          <w:b/>
          <w:bCs/>
        </w:rPr>
      </w:pPr>
      <w:r w:rsidRPr="00C2617F">
        <w:rPr>
          <w:b/>
          <w:bCs/>
        </w:rPr>
        <w:t>Why is ESI Registration Important?</w:t>
      </w:r>
    </w:p>
    <w:p w14:paraId="12C31689" w14:textId="77777777" w:rsidR="00C2617F" w:rsidRPr="00C2617F" w:rsidRDefault="00C2617F" w:rsidP="00C2617F">
      <w:r w:rsidRPr="00C2617F">
        <w:rPr>
          <w:rFonts w:ascii="Segoe UI Emoji" w:hAnsi="Segoe UI Emoji" w:cs="Segoe UI Emoji"/>
        </w:rPr>
        <w:t>✔️</w:t>
      </w:r>
      <w:r w:rsidRPr="00C2617F">
        <w:t xml:space="preserve"> </w:t>
      </w:r>
      <w:r w:rsidRPr="00C2617F">
        <w:rPr>
          <w:b/>
          <w:bCs/>
        </w:rPr>
        <w:t>Mandatory Compliance</w:t>
      </w:r>
      <w:r w:rsidRPr="00C2617F">
        <w:t xml:space="preserve"> – Compulsory under the ESI Act, 1948</w:t>
      </w:r>
      <w:r w:rsidRPr="00C2617F">
        <w:br/>
      </w:r>
      <w:r w:rsidRPr="00C2617F">
        <w:rPr>
          <w:rFonts w:ascii="Segoe UI Emoji" w:hAnsi="Segoe UI Emoji" w:cs="Segoe UI Emoji"/>
        </w:rPr>
        <w:t>✔️</w:t>
      </w:r>
      <w:r w:rsidRPr="00C2617F">
        <w:t xml:space="preserve"> </w:t>
      </w:r>
      <w:r w:rsidRPr="00C2617F">
        <w:rPr>
          <w:b/>
          <w:bCs/>
        </w:rPr>
        <w:t>Employee Welfare</w:t>
      </w:r>
      <w:r w:rsidRPr="00C2617F">
        <w:t xml:space="preserve"> – Provides medical care for workers &amp; their families</w:t>
      </w:r>
      <w:r w:rsidRPr="00C2617F">
        <w:br/>
      </w:r>
      <w:r w:rsidRPr="00C2617F">
        <w:rPr>
          <w:rFonts w:ascii="Segoe UI Emoji" w:hAnsi="Segoe UI Emoji" w:cs="Segoe UI Emoji"/>
        </w:rPr>
        <w:t>✔️</w:t>
      </w:r>
      <w:r w:rsidRPr="00C2617F">
        <w:t xml:space="preserve"> </w:t>
      </w:r>
      <w:r w:rsidRPr="00C2617F">
        <w:rPr>
          <w:b/>
          <w:bCs/>
        </w:rPr>
        <w:t>Multiple Benefits</w:t>
      </w:r>
      <w:r w:rsidRPr="00C2617F">
        <w:t xml:space="preserve"> – Sickness, maternity, disability, dependents’ pension, funeral expenses</w:t>
      </w:r>
      <w:r w:rsidRPr="00C2617F">
        <w:br/>
      </w:r>
      <w:r w:rsidRPr="00C2617F">
        <w:rPr>
          <w:rFonts w:ascii="Segoe UI Emoji" w:hAnsi="Segoe UI Emoji" w:cs="Segoe UI Emoji"/>
        </w:rPr>
        <w:t>✔️</w:t>
      </w:r>
      <w:r w:rsidRPr="00C2617F">
        <w:t xml:space="preserve"> </w:t>
      </w:r>
      <w:r w:rsidRPr="00C2617F">
        <w:rPr>
          <w:b/>
          <w:bCs/>
        </w:rPr>
        <w:t>Legal Protection</w:t>
      </w:r>
      <w:r w:rsidRPr="00C2617F">
        <w:t xml:space="preserve"> – Avoids penalties &amp; inspections for non-compliance</w:t>
      </w:r>
      <w:r w:rsidRPr="00C2617F">
        <w:br/>
      </w:r>
      <w:r w:rsidRPr="00C2617F">
        <w:rPr>
          <w:rFonts w:ascii="Segoe UI Emoji" w:hAnsi="Segoe UI Emoji" w:cs="Segoe UI Emoji"/>
        </w:rPr>
        <w:t>✔️</w:t>
      </w:r>
      <w:r w:rsidRPr="00C2617F">
        <w:t xml:space="preserve"> </w:t>
      </w:r>
      <w:r w:rsidRPr="00C2617F">
        <w:rPr>
          <w:b/>
          <w:bCs/>
        </w:rPr>
        <w:t>Employer Credibility</w:t>
      </w:r>
      <w:r w:rsidRPr="00C2617F">
        <w:t xml:space="preserve"> – Improves employee trust &amp; retention</w:t>
      </w:r>
    </w:p>
    <w:p w14:paraId="6144448F" w14:textId="77777777" w:rsidR="00C2617F" w:rsidRPr="00C2617F" w:rsidRDefault="00C2617F" w:rsidP="00C2617F">
      <w:r w:rsidRPr="00C2617F">
        <w:pict w14:anchorId="4A3B855C">
          <v:rect id="_x0000_i1063" style="width:0;height:1.5pt" o:hralign="center" o:hrstd="t" o:hr="t" fillcolor="#a0a0a0" stroked="f"/>
        </w:pict>
      </w:r>
    </w:p>
    <w:p w14:paraId="13070409" w14:textId="77777777" w:rsidR="00C2617F" w:rsidRPr="00C2617F" w:rsidRDefault="00C2617F" w:rsidP="00C2617F">
      <w:pPr>
        <w:rPr>
          <w:b/>
          <w:bCs/>
        </w:rPr>
      </w:pPr>
      <w:r w:rsidRPr="00C2617F">
        <w:rPr>
          <w:b/>
          <w:bCs/>
        </w:rPr>
        <w:t>Who Needs ESI Registration?</w:t>
      </w:r>
    </w:p>
    <w:p w14:paraId="0F3277D5" w14:textId="77777777" w:rsidR="00C2617F" w:rsidRPr="00C2617F" w:rsidRDefault="00C2617F" w:rsidP="00C2617F">
      <w:pPr>
        <w:numPr>
          <w:ilvl w:val="0"/>
          <w:numId w:val="1"/>
        </w:numPr>
      </w:pPr>
      <w:r w:rsidRPr="00C2617F">
        <w:t>Companies, factories, shops &amp; establishments with 10+ employees</w:t>
      </w:r>
    </w:p>
    <w:p w14:paraId="1E2BE073" w14:textId="77777777" w:rsidR="00C2617F" w:rsidRPr="00C2617F" w:rsidRDefault="00C2617F" w:rsidP="00C2617F">
      <w:pPr>
        <w:numPr>
          <w:ilvl w:val="0"/>
          <w:numId w:val="1"/>
        </w:numPr>
      </w:pPr>
      <w:r w:rsidRPr="00C2617F">
        <w:t>Hotels, restaurants, and educational institutions employing staff</w:t>
      </w:r>
    </w:p>
    <w:p w14:paraId="144E6CDA" w14:textId="77777777" w:rsidR="00C2617F" w:rsidRPr="00C2617F" w:rsidRDefault="00C2617F" w:rsidP="00C2617F">
      <w:pPr>
        <w:numPr>
          <w:ilvl w:val="0"/>
          <w:numId w:val="1"/>
        </w:numPr>
      </w:pPr>
      <w:r w:rsidRPr="00C2617F">
        <w:t xml:space="preserve">Employees earning </w:t>
      </w:r>
      <w:r w:rsidRPr="00C2617F">
        <w:rPr>
          <w:b/>
          <w:bCs/>
        </w:rPr>
        <w:t>₹21,000 or below per month</w:t>
      </w:r>
      <w:r w:rsidRPr="00C2617F">
        <w:t xml:space="preserve"> (₹25,000 for persons with disabilities)</w:t>
      </w:r>
    </w:p>
    <w:p w14:paraId="1FB2AF34" w14:textId="77777777" w:rsidR="00C2617F" w:rsidRPr="00C2617F" w:rsidRDefault="00C2617F" w:rsidP="00C2617F">
      <w:r w:rsidRPr="00C2617F">
        <w:pict w14:anchorId="6877E57F">
          <v:rect id="_x0000_i1064" style="width:0;height:1.5pt" o:hralign="center" o:hrstd="t" o:hr="t" fillcolor="#a0a0a0" stroked="f"/>
        </w:pict>
      </w:r>
    </w:p>
    <w:p w14:paraId="24F826B9" w14:textId="77777777" w:rsidR="00C2617F" w:rsidRPr="00C2617F" w:rsidRDefault="00C2617F" w:rsidP="00C2617F">
      <w:pPr>
        <w:rPr>
          <w:b/>
          <w:bCs/>
        </w:rPr>
      </w:pPr>
      <w:r w:rsidRPr="00C2617F">
        <w:rPr>
          <w:b/>
          <w:bCs/>
        </w:rPr>
        <w:t>Our Package Includes:</w:t>
      </w:r>
    </w:p>
    <w:p w14:paraId="5EF24FF6" w14:textId="77777777" w:rsidR="00C2617F" w:rsidRPr="00C2617F" w:rsidRDefault="00C2617F" w:rsidP="00C2617F">
      <w:r w:rsidRPr="00C2617F">
        <w:rPr>
          <w:rFonts w:ascii="Segoe UI Emoji" w:hAnsi="Segoe UI Emoji" w:cs="Segoe UI Emoji"/>
        </w:rPr>
        <w:t>📌</w:t>
      </w:r>
      <w:r w:rsidRPr="00C2617F">
        <w:t xml:space="preserve"> Advisory on eligibility &amp; contribution rates (employer 3.25%, employee 0.75%)</w:t>
      </w:r>
      <w:r w:rsidRPr="00C2617F">
        <w:br/>
      </w:r>
      <w:r w:rsidRPr="00C2617F">
        <w:rPr>
          <w:rFonts w:ascii="Segoe UI Emoji" w:hAnsi="Segoe UI Emoji" w:cs="Segoe UI Emoji"/>
        </w:rPr>
        <w:t>📌</w:t>
      </w:r>
      <w:r w:rsidRPr="00C2617F">
        <w:t xml:space="preserve"> Filing of </w:t>
      </w:r>
      <w:r w:rsidRPr="00C2617F">
        <w:rPr>
          <w:b/>
          <w:bCs/>
        </w:rPr>
        <w:t>ESI Registration application</w:t>
      </w:r>
      <w:r w:rsidRPr="00C2617F">
        <w:t xml:space="preserve"> on ESIC portal</w:t>
      </w:r>
      <w:r w:rsidRPr="00C2617F">
        <w:br/>
      </w:r>
      <w:r w:rsidRPr="00C2617F">
        <w:rPr>
          <w:rFonts w:ascii="Segoe UI Emoji" w:hAnsi="Segoe UI Emoji" w:cs="Segoe UI Emoji"/>
        </w:rPr>
        <w:t>📌</w:t>
      </w:r>
      <w:r w:rsidRPr="00C2617F">
        <w:t xml:space="preserve"> Generation of </w:t>
      </w:r>
      <w:r w:rsidRPr="00C2617F">
        <w:rPr>
          <w:b/>
          <w:bCs/>
        </w:rPr>
        <w:t>17-digit Employer Code Number</w:t>
      </w:r>
      <w:r w:rsidRPr="00C2617F">
        <w:br/>
      </w:r>
      <w:r w:rsidRPr="00C2617F">
        <w:rPr>
          <w:rFonts w:ascii="Segoe UI Emoji" w:hAnsi="Segoe UI Emoji" w:cs="Segoe UI Emoji"/>
        </w:rPr>
        <w:t>📌</w:t>
      </w:r>
      <w:r w:rsidRPr="00C2617F">
        <w:t xml:space="preserve"> Employee registration &amp; insurance numbers</w:t>
      </w:r>
      <w:r w:rsidRPr="00C2617F">
        <w:br/>
      </w:r>
      <w:r w:rsidRPr="00C2617F">
        <w:rPr>
          <w:rFonts w:ascii="Segoe UI Emoji" w:hAnsi="Segoe UI Emoji" w:cs="Segoe UI Emoji"/>
        </w:rPr>
        <w:t>📌</w:t>
      </w:r>
      <w:r w:rsidRPr="00C2617F">
        <w:t xml:space="preserve"> Assistance in </w:t>
      </w:r>
      <w:r w:rsidRPr="00C2617F">
        <w:rPr>
          <w:b/>
          <w:bCs/>
        </w:rPr>
        <w:t>monthly ESI return filing</w:t>
      </w:r>
      <w:r w:rsidRPr="00C2617F">
        <w:br/>
      </w:r>
      <w:r w:rsidRPr="00C2617F">
        <w:rPr>
          <w:rFonts w:ascii="Segoe UI Emoji" w:hAnsi="Segoe UI Emoji" w:cs="Segoe UI Emoji"/>
        </w:rPr>
        <w:t>📌</w:t>
      </w:r>
      <w:r w:rsidRPr="00C2617F">
        <w:t xml:space="preserve"> </w:t>
      </w:r>
      <w:proofErr w:type="gramStart"/>
      <w:r w:rsidRPr="00C2617F">
        <w:t>Post-registration</w:t>
      </w:r>
      <w:proofErr w:type="gramEnd"/>
      <w:r w:rsidRPr="00C2617F">
        <w:t xml:space="preserve"> support for inspections &amp; audits</w:t>
      </w:r>
    </w:p>
    <w:p w14:paraId="10F27885" w14:textId="77777777" w:rsidR="00C2617F" w:rsidRPr="00C2617F" w:rsidRDefault="00C2617F" w:rsidP="00C2617F">
      <w:r w:rsidRPr="00C2617F">
        <w:pict w14:anchorId="5AAC397D">
          <v:rect id="_x0000_i1065" style="width:0;height:1.5pt" o:hralign="center" o:hrstd="t" o:hr="t" fillcolor="#a0a0a0" stroked="f"/>
        </w:pict>
      </w:r>
    </w:p>
    <w:p w14:paraId="41064C3A" w14:textId="77777777" w:rsidR="00C2617F" w:rsidRPr="00C2617F" w:rsidRDefault="00C2617F" w:rsidP="00C2617F">
      <w:pPr>
        <w:rPr>
          <w:b/>
          <w:bCs/>
        </w:rPr>
      </w:pPr>
      <w:r w:rsidRPr="00C2617F">
        <w:rPr>
          <w:b/>
          <w:bCs/>
        </w:rPr>
        <w:t>Why Choose FinnovateAI?</w:t>
      </w:r>
    </w:p>
    <w:p w14:paraId="29A7129B" w14:textId="77777777" w:rsidR="00C2617F" w:rsidRPr="00C2617F" w:rsidRDefault="00C2617F" w:rsidP="00C2617F">
      <w:r w:rsidRPr="00C2617F">
        <w:rPr>
          <w:rFonts w:ascii="Segoe UI Emoji" w:hAnsi="Segoe UI Emoji" w:cs="Segoe UI Emoji"/>
        </w:rPr>
        <w:t>✨</w:t>
      </w:r>
      <w:r w:rsidRPr="00C2617F">
        <w:t xml:space="preserve"> </w:t>
      </w:r>
      <w:r w:rsidRPr="00C2617F">
        <w:rPr>
          <w:b/>
          <w:bCs/>
        </w:rPr>
        <w:t>Payroll compliance experts</w:t>
      </w:r>
      <w:r w:rsidRPr="00C2617F">
        <w:t xml:space="preserve"> – PF + ESI handled seamlessly</w:t>
      </w:r>
      <w:r w:rsidRPr="00C2617F">
        <w:br/>
      </w:r>
      <w:r w:rsidRPr="00C2617F">
        <w:rPr>
          <w:rFonts w:ascii="Segoe UI Emoji" w:hAnsi="Segoe UI Emoji" w:cs="Segoe UI Emoji"/>
        </w:rPr>
        <w:t>✨</w:t>
      </w:r>
      <w:r w:rsidRPr="00C2617F">
        <w:t xml:space="preserve"> </w:t>
      </w:r>
      <w:r w:rsidRPr="00C2617F">
        <w:rPr>
          <w:b/>
          <w:bCs/>
        </w:rPr>
        <w:t>100% online filing</w:t>
      </w:r>
      <w:r w:rsidRPr="00C2617F">
        <w:t xml:space="preserve"> – Quick &amp; hassle-free</w:t>
      </w:r>
      <w:r w:rsidRPr="00C2617F">
        <w:br/>
      </w:r>
      <w:r w:rsidRPr="00C2617F">
        <w:rPr>
          <w:rFonts w:ascii="Segoe UI Emoji" w:hAnsi="Segoe UI Emoji" w:cs="Segoe UI Emoji"/>
        </w:rPr>
        <w:t>✨</w:t>
      </w:r>
      <w:r w:rsidRPr="00C2617F">
        <w:t xml:space="preserve"> </w:t>
      </w:r>
      <w:r w:rsidRPr="00C2617F">
        <w:rPr>
          <w:b/>
          <w:bCs/>
        </w:rPr>
        <w:t>Affordable pricing</w:t>
      </w:r>
      <w:r w:rsidRPr="00C2617F">
        <w:t xml:space="preserve"> – Fixed packages with no hidden charges</w:t>
      </w:r>
      <w:r w:rsidRPr="00C2617F">
        <w:br/>
      </w:r>
      <w:r w:rsidRPr="00C2617F">
        <w:rPr>
          <w:rFonts w:ascii="Segoe UI Emoji" w:hAnsi="Segoe UI Emoji" w:cs="Segoe UI Emoji"/>
        </w:rPr>
        <w:t>✨</w:t>
      </w:r>
      <w:r w:rsidRPr="00C2617F">
        <w:t xml:space="preserve"> </w:t>
      </w:r>
      <w:r w:rsidRPr="00C2617F">
        <w:rPr>
          <w:b/>
          <w:bCs/>
        </w:rPr>
        <w:t>Dedicated CA/HR compliance support</w:t>
      </w:r>
      <w:r w:rsidRPr="00C2617F">
        <w:br/>
      </w:r>
      <w:r w:rsidRPr="00C2617F">
        <w:rPr>
          <w:rFonts w:ascii="Segoe UI Emoji" w:hAnsi="Segoe UI Emoji" w:cs="Segoe UI Emoji"/>
        </w:rPr>
        <w:t>✨</w:t>
      </w:r>
      <w:r w:rsidRPr="00C2617F">
        <w:t xml:space="preserve"> One-stop e-commerce platform for </w:t>
      </w:r>
      <w:r w:rsidRPr="00C2617F">
        <w:rPr>
          <w:b/>
          <w:bCs/>
        </w:rPr>
        <w:t>Labour Law &amp; Payroll compliances</w:t>
      </w:r>
    </w:p>
    <w:p w14:paraId="09818D5E" w14:textId="77777777" w:rsidR="00C2617F" w:rsidRPr="00C2617F" w:rsidRDefault="00C2617F" w:rsidP="00C2617F">
      <w:r w:rsidRPr="00C2617F">
        <w:lastRenderedPageBreak/>
        <w:pict w14:anchorId="1C265005">
          <v:rect id="_x0000_i1066" style="width:0;height:1.5pt" o:hralign="center" o:hrstd="t" o:hr="t" fillcolor="#a0a0a0" stroked="f"/>
        </w:pict>
      </w:r>
    </w:p>
    <w:p w14:paraId="4A190672" w14:textId="77777777" w:rsidR="00C2617F" w:rsidRPr="00C2617F" w:rsidRDefault="00C2617F" w:rsidP="00C2617F">
      <w:pPr>
        <w:rPr>
          <w:b/>
          <w:bCs/>
        </w:rPr>
      </w:pPr>
      <w:r w:rsidRPr="00C2617F">
        <w:rPr>
          <w:b/>
          <w:bCs/>
        </w:rPr>
        <w:t>Process in 4 Easy Steps</w:t>
      </w:r>
    </w:p>
    <w:p w14:paraId="3D191F34" w14:textId="77777777" w:rsidR="00C2617F" w:rsidRPr="00C2617F" w:rsidRDefault="00C2617F" w:rsidP="00C2617F">
      <w:r w:rsidRPr="00C2617F">
        <w:t>1️</w:t>
      </w:r>
      <w:r w:rsidRPr="00C2617F">
        <w:rPr>
          <w:rFonts w:ascii="Segoe UI Symbol" w:hAnsi="Segoe UI Symbol" w:cs="Segoe UI Symbol"/>
        </w:rPr>
        <w:t>⃣</w:t>
      </w:r>
      <w:r w:rsidRPr="00C2617F">
        <w:t xml:space="preserve"> </w:t>
      </w:r>
      <w:r w:rsidRPr="00C2617F">
        <w:rPr>
          <w:b/>
          <w:bCs/>
        </w:rPr>
        <w:t>Add ESI Registration Service to Cart &amp; Checkout</w:t>
      </w:r>
      <w:r w:rsidRPr="00C2617F">
        <w:br/>
        <w:t>2️</w:t>
      </w:r>
      <w:r w:rsidRPr="00C2617F">
        <w:rPr>
          <w:rFonts w:ascii="Segoe UI Symbol" w:hAnsi="Segoe UI Symbol" w:cs="Segoe UI Symbol"/>
        </w:rPr>
        <w:t>⃣</w:t>
      </w:r>
      <w:r w:rsidRPr="00C2617F">
        <w:t xml:space="preserve"> </w:t>
      </w:r>
      <w:r w:rsidRPr="00C2617F">
        <w:rPr>
          <w:b/>
          <w:bCs/>
        </w:rPr>
        <w:t>Upload Documents</w:t>
      </w:r>
      <w:r w:rsidRPr="00C2617F">
        <w:t xml:space="preserve"> – Incorporation, employee details, PAN, bank proof</w:t>
      </w:r>
      <w:r w:rsidRPr="00C2617F">
        <w:br/>
        <w:t>3️</w:t>
      </w:r>
      <w:r w:rsidRPr="00C2617F">
        <w:rPr>
          <w:rFonts w:ascii="Segoe UI Symbol" w:hAnsi="Segoe UI Symbol" w:cs="Segoe UI Symbol"/>
        </w:rPr>
        <w:t>⃣</w:t>
      </w:r>
      <w:r w:rsidRPr="00C2617F">
        <w:t xml:space="preserve"> </w:t>
      </w:r>
      <w:r w:rsidRPr="00C2617F">
        <w:rPr>
          <w:b/>
          <w:bCs/>
        </w:rPr>
        <w:t>Application Filing</w:t>
      </w:r>
      <w:r w:rsidRPr="00C2617F">
        <w:t xml:space="preserve"> – We file with ESIC online portal</w:t>
      </w:r>
      <w:r w:rsidRPr="00C2617F">
        <w:br/>
        <w:t>4️</w:t>
      </w:r>
      <w:r w:rsidRPr="00C2617F">
        <w:rPr>
          <w:rFonts w:ascii="Segoe UI Symbol" w:hAnsi="Segoe UI Symbol" w:cs="Segoe UI Symbol"/>
        </w:rPr>
        <w:t>⃣</w:t>
      </w:r>
      <w:r w:rsidRPr="00C2617F">
        <w:t xml:space="preserve"> </w:t>
      </w:r>
      <w:r w:rsidRPr="00C2617F">
        <w:rPr>
          <w:b/>
          <w:bCs/>
        </w:rPr>
        <w:t>ESI Code Issued</w:t>
      </w:r>
      <w:r w:rsidRPr="00C2617F">
        <w:t xml:space="preserve"> – Employer &amp; employees covered under ESI scheme</w:t>
      </w:r>
    </w:p>
    <w:p w14:paraId="49450952" w14:textId="77777777" w:rsidR="00C12B25" w:rsidRDefault="00C12B25"/>
    <w:sectPr w:rsidR="00C1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C1792"/>
    <w:multiLevelType w:val="multilevel"/>
    <w:tmpl w:val="F066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857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17F"/>
    <w:rsid w:val="002D01F3"/>
    <w:rsid w:val="007F408F"/>
    <w:rsid w:val="00915635"/>
    <w:rsid w:val="00C12B25"/>
    <w:rsid w:val="00C2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F0FF8"/>
  <w15:chartTrackingRefBased/>
  <w15:docId w15:val="{80A13B4B-4442-4202-88AF-C807527BB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 Ahmed</dc:creator>
  <cp:keywords/>
  <dc:description/>
  <cp:lastModifiedBy>Siraj Ahmed</cp:lastModifiedBy>
  <cp:revision>1</cp:revision>
  <dcterms:created xsi:type="dcterms:W3CDTF">2025-08-20T06:38:00Z</dcterms:created>
  <dcterms:modified xsi:type="dcterms:W3CDTF">2025-08-20T06:41:00Z</dcterms:modified>
</cp:coreProperties>
</file>