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BAD539" w14:textId="77777777" w:rsidR="00606FE8" w:rsidRPr="00606FE8" w:rsidRDefault="00606FE8" w:rsidP="00606FE8">
      <w:pPr>
        <w:rPr>
          <w:b/>
          <w:bCs/>
        </w:rPr>
      </w:pPr>
      <w:r w:rsidRPr="00606FE8">
        <w:rPr>
          <w:b/>
          <w:bCs/>
        </w:rPr>
        <w:t>FSSAI Food License / Registration</w:t>
      </w:r>
    </w:p>
    <w:p w14:paraId="1C92DFB3" w14:textId="77777777" w:rsidR="00606FE8" w:rsidRPr="00606FE8" w:rsidRDefault="00606FE8" w:rsidP="00606FE8">
      <w:r w:rsidRPr="00606FE8">
        <w:rPr>
          <w:i/>
          <w:iCs/>
        </w:rPr>
        <w:t>Legally sell or manufacture food in India with FSSAI compliance from FinnovateAI</w:t>
      </w:r>
    </w:p>
    <w:p w14:paraId="499C9065" w14:textId="77777777" w:rsidR="00606FE8" w:rsidRPr="00606FE8" w:rsidRDefault="00606FE8" w:rsidP="00606FE8">
      <w:r w:rsidRPr="00606FE8">
        <w:pict w14:anchorId="78F71614">
          <v:rect id="_x0000_i1061" style="width:0;height:1.5pt" o:hralign="center" o:hrstd="t" o:hr="t" fillcolor="#a0a0a0" stroked="f"/>
        </w:pict>
      </w:r>
    </w:p>
    <w:p w14:paraId="165C5FA4" w14:textId="77777777" w:rsidR="00606FE8" w:rsidRPr="00606FE8" w:rsidRDefault="00606FE8" w:rsidP="00606FE8">
      <w:pPr>
        <w:rPr>
          <w:b/>
          <w:bCs/>
        </w:rPr>
      </w:pPr>
      <w:r w:rsidRPr="00606FE8">
        <w:rPr>
          <w:b/>
          <w:bCs/>
        </w:rPr>
        <w:t>What is FSSAI License?</w:t>
      </w:r>
    </w:p>
    <w:p w14:paraId="70CDCE19" w14:textId="77777777" w:rsidR="00606FE8" w:rsidRPr="00606FE8" w:rsidRDefault="00606FE8" w:rsidP="00606FE8">
      <w:r w:rsidRPr="00606FE8">
        <w:t xml:space="preserve">The </w:t>
      </w:r>
      <w:r w:rsidRPr="00606FE8">
        <w:rPr>
          <w:b/>
          <w:bCs/>
        </w:rPr>
        <w:t>Food Safety and Standards Authority of India (FSSAI)</w:t>
      </w:r>
      <w:r w:rsidRPr="00606FE8">
        <w:t xml:space="preserve"> issues food licenses to regulate the </w:t>
      </w:r>
      <w:r w:rsidRPr="00606FE8">
        <w:rPr>
          <w:b/>
          <w:bCs/>
        </w:rPr>
        <w:t>manufacture, storage, distribution, and sale of food products</w:t>
      </w:r>
      <w:r w:rsidRPr="00606FE8">
        <w:t xml:space="preserve"> in India.</w:t>
      </w:r>
    </w:p>
    <w:p w14:paraId="226885C7" w14:textId="77777777" w:rsidR="00606FE8" w:rsidRPr="00606FE8" w:rsidRDefault="00606FE8" w:rsidP="00606FE8">
      <w:r w:rsidRPr="00606FE8">
        <w:t xml:space="preserve">Every </w:t>
      </w:r>
      <w:r w:rsidRPr="00606FE8">
        <w:rPr>
          <w:b/>
          <w:bCs/>
        </w:rPr>
        <w:t>Food Business Operator (FBO)</w:t>
      </w:r>
      <w:r w:rsidRPr="00606FE8">
        <w:t xml:space="preserve"> — including manufacturers, restaurants, cafes, cloud kitchens, food traders, e-commerce sellers, and importers — must obtain an </w:t>
      </w:r>
      <w:r w:rsidRPr="00606FE8">
        <w:rPr>
          <w:b/>
          <w:bCs/>
        </w:rPr>
        <w:t>FSSAI License or Registration</w:t>
      </w:r>
      <w:r w:rsidRPr="00606FE8">
        <w:t xml:space="preserve"> to operate legally.</w:t>
      </w:r>
    </w:p>
    <w:p w14:paraId="1EE0DDF7" w14:textId="77777777" w:rsidR="00606FE8" w:rsidRPr="00606FE8" w:rsidRDefault="00606FE8" w:rsidP="00606FE8">
      <w:r w:rsidRPr="00606FE8">
        <w:pict w14:anchorId="3A16E80A">
          <v:rect id="_x0000_i1062" style="width:0;height:1.5pt" o:hralign="center" o:hrstd="t" o:hr="t" fillcolor="#a0a0a0" stroked="f"/>
        </w:pict>
      </w:r>
    </w:p>
    <w:p w14:paraId="33B008D3" w14:textId="77777777" w:rsidR="00606FE8" w:rsidRPr="00606FE8" w:rsidRDefault="00606FE8" w:rsidP="00606FE8">
      <w:pPr>
        <w:rPr>
          <w:b/>
          <w:bCs/>
        </w:rPr>
      </w:pPr>
      <w:r w:rsidRPr="00606FE8">
        <w:rPr>
          <w:b/>
          <w:bCs/>
        </w:rPr>
        <w:t>Types of FSSAI Licenses</w:t>
      </w:r>
    </w:p>
    <w:p w14:paraId="034F540F" w14:textId="77777777" w:rsidR="00606FE8" w:rsidRPr="00606FE8" w:rsidRDefault="00606FE8" w:rsidP="00606FE8">
      <w:r w:rsidRPr="00606FE8">
        <w:t>1️</w:t>
      </w:r>
      <w:r w:rsidRPr="00606FE8">
        <w:rPr>
          <w:rFonts w:ascii="Segoe UI Symbol" w:hAnsi="Segoe UI Symbol" w:cs="Segoe UI Symbol"/>
        </w:rPr>
        <w:t>⃣</w:t>
      </w:r>
      <w:r w:rsidRPr="00606FE8">
        <w:t xml:space="preserve"> </w:t>
      </w:r>
      <w:r w:rsidRPr="00606FE8">
        <w:rPr>
          <w:b/>
          <w:bCs/>
        </w:rPr>
        <w:t>Basic Registration</w:t>
      </w:r>
      <w:r w:rsidRPr="00606FE8">
        <w:t xml:space="preserve"> – For small FBOs with turnover </w:t>
      </w:r>
      <w:r w:rsidRPr="00606FE8">
        <w:rPr>
          <w:b/>
          <w:bCs/>
        </w:rPr>
        <w:t>below ₹12 lakh</w:t>
      </w:r>
      <w:r w:rsidRPr="00606FE8">
        <w:br/>
        <w:t>2️</w:t>
      </w:r>
      <w:r w:rsidRPr="00606FE8">
        <w:rPr>
          <w:rFonts w:ascii="Segoe UI Symbol" w:hAnsi="Segoe UI Symbol" w:cs="Segoe UI Symbol"/>
        </w:rPr>
        <w:t>⃣</w:t>
      </w:r>
      <w:r w:rsidRPr="00606FE8">
        <w:t xml:space="preserve"> </w:t>
      </w:r>
      <w:r w:rsidRPr="00606FE8">
        <w:rPr>
          <w:b/>
          <w:bCs/>
        </w:rPr>
        <w:t>State License</w:t>
      </w:r>
      <w:r w:rsidRPr="00606FE8">
        <w:t xml:space="preserve"> – For medium-sized FBOs with turnover </w:t>
      </w:r>
      <w:r w:rsidRPr="00606FE8">
        <w:rPr>
          <w:b/>
          <w:bCs/>
        </w:rPr>
        <w:t>₹12 lakh – ₹20 crore</w:t>
      </w:r>
      <w:r w:rsidRPr="00606FE8">
        <w:br/>
        <w:t>3️</w:t>
      </w:r>
      <w:r w:rsidRPr="00606FE8">
        <w:rPr>
          <w:rFonts w:ascii="Segoe UI Symbol" w:hAnsi="Segoe UI Symbol" w:cs="Segoe UI Symbol"/>
        </w:rPr>
        <w:t>⃣</w:t>
      </w:r>
      <w:r w:rsidRPr="00606FE8">
        <w:t xml:space="preserve"> </w:t>
      </w:r>
      <w:r w:rsidRPr="00606FE8">
        <w:rPr>
          <w:b/>
          <w:bCs/>
        </w:rPr>
        <w:t>Central License</w:t>
      </w:r>
      <w:r w:rsidRPr="00606FE8">
        <w:t xml:space="preserve"> – For large FBOs with turnover </w:t>
      </w:r>
      <w:r w:rsidRPr="00606FE8">
        <w:rPr>
          <w:b/>
          <w:bCs/>
        </w:rPr>
        <w:t>above ₹20 crore</w:t>
      </w:r>
      <w:r w:rsidRPr="00606FE8">
        <w:t xml:space="preserve"> or businesses operating in multiple states / involved in imports/exports</w:t>
      </w:r>
    </w:p>
    <w:p w14:paraId="155868EB" w14:textId="77777777" w:rsidR="00606FE8" w:rsidRPr="00606FE8" w:rsidRDefault="00606FE8" w:rsidP="00606FE8">
      <w:r w:rsidRPr="00606FE8">
        <w:pict w14:anchorId="1BD09B55">
          <v:rect id="_x0000_i1063" style="width:0;height:1.5pt" o:hralign="center" o:hrstd="t" o:hr="t" fillcolor="#a0a0a0" stroked="f"/>
        </w:pict>
      </w:r>
    </w:p>
    <w:p w14:paraId="7BBDABF4" w14:textId="77777777" w:rsidR="00606FE8" w:rsidRPr="00606FE8" w:rsidRDefault="00606FE8" w:rsidP="00606FE8">
      <w:pPr>
        <w:rPr>
          <w:b/>
          <w:bCs/>
        </w:rPr>
      </w:pPr>
      <w:r w:rsidRPr="00606FE8">
        <w:rPr>
          <w:b/>
          <w:bCs/>
        </w:rPr>
        <w:t>Why Get FSSAI Registration?</w:t>
      </w:r>
    </w:p>
    <w:p w14:paraId="367AA368" w14:textId="77777777" w:rsidR="00606FE8" w:rsidRPr="00606FE8" w:rsidRDefault="00606FE8" w:rsidP="00606FE8">
      <w:r w:rsidRPr="00606FE8">
        <w:rPr>
          <w:rFonts w:ascii="Segoe UI Emoji" w:hAnsi="Segoe UI Emoji" w:cs="Segoe UI Emoji"/>
        </w:rPr>
        <w:t>✔️</w:t>
      </w:r>
      <w:r w:rsidRPr="00606FE8">
        <w:t xml:space="preserve"> </w:t>
      </w:r>
      <w:r w:rsidRPr="00606FE8">
        <w:rPr>
          <w:b/>
          <w:bCs/>
        </w:rPr>
        <w:t>Mandatory Legal Compliance</w:t>
      </w:r>
      <w:r w:rsidRPr="00606FE8">
        <w:t xml:space="preserve"> – Required under FSSAI Act, 2006</w:t>
      </w:r>
      <w:r w:rsidRPr="00606FE8">
        <w:br/>
      </w:r>
      <w:r w:rsidRPr="00606FE8">
        <w:rPr>
          <w:rFonts w:ascii="Segoe UI Emoji" w:hAnsi="Segoe UI Emoji" w:cs="Segoe UI Emoji"/>
        </w:rPr>
        <w:t>✔️</w:t>
      </w:r>
      <w:r w:rsidRPr="00606FE8">
        <w:t xml:space="preserve"> </w:t>
      </w:r>
      <w:r w:rsidRPr="00606FE8">
        <w:rPr>
          <w:b/>
          <w:bCs/>
        </w:rPr>
        <w:t>Consumer Trust</w:t>
      </w:r>
      <w:r w:rsidRPr="00606FE8">
        <w:t xml:space="preserve"> – FSSAI logo builds credibility &amp; confidence</w:t>
      </w:r>
      <w:r w:rsidRPr="00606FE8">
        <w:br/>
      </w:r>
      <w:r w:rsidRPr="00606FE8">
        <w:rPr>
          <w:rFonts w:ascii="Segoe UI Emoji" w:hAnsi="Segoe UI Emoji" w:cs="Segoe UI Emoji"/>
        </w:rPr>
        <w:t>✔️</w:t>
      </w:r>
      <w:r w:rsidRPr="00606FE8">
        <w:t xml:space="preserve"> </w:t>
      </w:r>
      <w:r w:rsidRPr="00606FE8">
        <w:rPr>
          <w:b/>
          <w:bCs/>
        </w:rPr>
        <w:t>Market Expansion</w:t>
      </w:r>
      <w:r w:rsidRPr="00606FE8">
        <w:t xml:space="preserve"> – Compulsory for tie-ups with e-commerce platforms &amp; aggregators (Zomato, Swiggy, Amazon, Flipkart)</w:t>
      </w:r>
      <w:r w:rsidRPr="00606FE8">
        <w:br/>
      </w:r>
      <w:r w:rsidRPr="00606FE8">
        <w:rPr>
          <w:rFonts w:ascii="Segoe UI Emoji" w:hAnsi="Segoe UI Emoji" w:cs="Segoe UI Emoji"/>
        </w:rPr>
        <w:t>✔️</w:t>
      </w:r>
      <w:r w:rsidRPr="00606FE8">
        <w:t xml:space="preserve"> </w:t>
      </w:r>
      <w:r w:rsidRPr="00606FE8">
        <w:rPr>
          <w:b/>
          <w:bCs/>
        </w:rPr>
        <w:t>Avoid Penalties</w:t>
      </w:r>
      <w:r w:rsidRPr="00606FE8">
        <w:t xml:space="preserve"> – Huge fines &amp; closure for unregistered food businesses</w:t>
      </w:r>
      <w:r w:rsidRPr="00606FE8">
        <w:br/>
      </w:r>
      <w:r w:rsidRPr="00606FE8">
        <w:rPr>
          <w:rFonts w:ascii="Segoe UI Emoji" w:hAnsi="Segoe UI Emoji" w:cs="Segoe UI Emoji"/>
        </w:rPr>
        <w:t>✔️</w:t>
      </w:r>
      <w:r w:rsidRPr="00606FE8">
        <w:t xml:space="preserve"> </w:t>
      </w:r>
      <w:r w:rsidRPr="00606FE8">
        <w:rPr>
          <w:b/>
          <w:bCs/>
        </w:rPr>
        <w:t>Business Growth</w:t>
      </w:r>
      <w:r w:rsidRPr="00606FE8">
        <w:t xml:space="preserve"> – Eligible for government schemes &amp; export opportunities</w:t>
      </w:r>
    </w:p>
    <w:p w14:paraId="19DB98B0" w14:textId="77777777" w:rsidR="00606FE8" w:rsidRPr="00606FE8" w:rsidRDefault="00606FE8" w:rsidP="00606FE8">
      <w:r w:rsidRPr="00606FE8">
        <w:pict w14:anchorId="2CE3BB3C">
          <v:rect id="_x0000_i1064" style="width:0;height:1.5pt" o:hralign="center" o:hrstd="t" o:hr="t" fillcolor="#a0a0a0" stroked="f"/>
        </w:pict>
      </w:r>
    </w:p>
    <w:p w14:paraId="187D4B7E" w14:textId="77777777" w:rsidR="00606FE8" w:rsidRPr="00606FE8" w:rsidRDefault="00606FE8" w:rsidP="00606FE8">
      <w:pPr>
        <w:rPr>
          <w:b/>
          <w:bCs/>
        </w:rPr>
      </w:pPr>
      <w:r w:rsidRPr="00606FE8">
        <w:rPr>
          <w:b/>
          <w:bCs/>
        </w:rPr>
        <w:t>Our Package Includes:</w:t>
      </w:r>
    </w:p>
    <w:p w14:paraId="19C5D30E" w14:textId="77777777" w:rsidR="00606FE8" w:rsidRPr="00606FE8" w:rsidRDefault="00606FE8" w:rsidP="00606FE8">
      <w:r w:rsidRPr="00606FE8">
        <w:rPr>
          <w:rFonts w:ascii="Segoe UI Emoji" w:hAnsi="Segoe UI Emoji" w:cs="Segoe UI Emoji"/>
        </w:rPr>
        <w:t>📌</w:t>
      </w:r>
      <w:r w:rsidRPr="00606FE8">
        <w:t xml:space="preserve"> Eligibility check &amp; advisory on correct license type</w:t>
      </w:r>
      <w:r w:rsidRPr="00606FE8">
        <w:br/>
      </w:r>
      <w:r w:rsidRPr="00606FE8">
        <w:rPr>
          <w:rFonts w:ascii="Segoe UI Emoji" w:hAnsi="Segoe UI Emoji" w:cs="Segoe UI Emoji"/>
        </w:rPr>
        <w:t>📌</w:t>
      </w:r>
      <w:r w:rsidRPr="00606FE8">
        <w:t xml:space="preserve"> Preparation &amp; filing of application with FSSAI portal</w:t>
      </w:r>
      <w:r w:rsidRPr="00606FE8">
        <w:br/>
      </w:r>
      <w:r w:rsidRPr="00606FE8">
        <w:rPr>
          <w:rFonts w:ascii="Segoe UI Emoji" w:hAnsi="Segoe UI Emoji" w:cs="Segoe UI Emoji"/>
        </w:rPr>
        <w:t>📌</w:t>
      </w:r>
      <w:r w:rsidRPr="00606FE8">
        <w:t xml:space="preserve"> Drafting of declarations &amp; supporting documents</w:t>
      </w:r>
      <w:r w:rsidRPr="00606FE8">
        <w:br/>
      </w:r>
      <w:r w:rsidRPr="00606FE8">
        <w:rPr>
          <w:rFonts w:ascii="Segoe UI Emoji" w:hAnsi="Segoe UI Emoji" w:cs="Segoe UI Emoji"/>
        </w:rPr>
        <w:t>📌</w:t>
      </w:r>
      <w:r w:rsidRPr="00606FE8">
        <w:t xml:space="preserve"> Liaising with FSSAI for clarifications &amp; inspections</w:t>
      </w:r>
      <w:r w:rsidRPr="00606FE8">
        <w:br/>
      </w:r>
      <w:r w:rsidRPr="00606FE8">
        <w:rPr>
          <w:rFonts w:ascii="Segoe UI Emoji" w:hAnsi="Segoe UI Emoji" w:cs="Segoe UI Emoji"/>
        </w:rPr>
        <w:t>📌</w:t>
      </w:r>
      <w:r w:rsidRPr="00606FE8">
        <w:t xml:space="preserve"> Issuance of </w:t>
      </w:r>
      <w:r w:rsidRPr="00606FE8">
        <w:rPr>
          <w:b/>
          <w:bCs/>
        </w:rPr>
        <w:t>FSSAI License / Registration Certificate</w:t>
      </w:r>
      <w:r w:rsidRPr="00606FE8">
        <w:br/>
      </w:r>
      <w:r w:rsidRPr="00606FE8">
        <w:rPr>
          <w:rFonts w:ascii="Segoe UI Emoji" w:hAnsi="Segoe UI Emoji" w:cs="Segoe UI Emoji"/>
        </w:rPr>
        <w:t>📌</w:t>
      </w:r>
      <w:r w:rsidRPr="00606FE8">
        <w:t xml:space="preserve"> </w:t>
      </w:r>
      <w:proofErr w:type="gramStart"/>
      <w:r w:rsidRPr="00606FE8">
        <w:t>Post-registration</w:t>
      </w:r>
      <w:proofErr w:type="gramEnd"/>
      <w:r w:rsidRPr="00606FE8">
        <w:t xml:space="preserve"> compliance support (renewals, </w:t>
      </w:r>
      <w:proofErr w:type="spellStart"/>
      <w:r w:rsidRPr="00606FE8">
        <w:t>labeling</w:t>
      </w:r>
      <w:proofErr w:type="spellEnd"/>
      <w:r w:rsidRPr="00606FE8">
        <w:t>, modifications)</w:t>
      </w:r>
    </w:p>
    <w:p w14:paraId="553E6EFD" w14:textId="77777777" w:rsidR="00606FE8" w:rsidRPr="00606FE8" w:rsidRDefault="00606FE8" w:rsidP="00606FE8">
      <w:r w:rsidRPr="00606FE8">
        <w:pict w14:anchorId="3792BED8">
          <v:rect id="_x0000_i1065" style="width:0;height:1.5pt" o:hralign="center" o:hrstd="t" o:hr="t" fillcolor="#a0a0a0" stroked="f"/>
        </w:pict>
      </w:r>
    </w:p>
    <w:p w14:paraId="5734D4DF" w14:textId="77777777" w:rsidR="00606FE8" w:rsidRPr="00606FE8" w:rsidRDefault="00606FE8" w:rsidP="00606FE8">
      <w:pPr>
        <w:rPr>
          <w:b/>
          <w:bCs/>
        </w:rPr>
      </w:pPr>
      <w:r w:rsidRPr="00606FE8">
        <w:rPr>
          <w:b/>
          <w:bCs/>
        </w:rPr>
        <w:t>Why Choose FinnovateAI?</w:t>
      </w:r>
    </w:p>
    <w:p w14:paraId="20D75D9C" w14:textId="77777777" w:rsidR="00606FE8" w:rsidRPr="00606FE8" w:rsidRDefault="00606FE8" w:rsidP="00606FE8">
      <w:r w:rsidRPr="00606FE8">
        <w:rPr>
          <w:rFonts w:ascii="Segoe UI Emoji" w:hAnsi="Segoe UI Emoji" w:cs="Segoe UI Emoji"/>
        </w:rPr>
        <w:t>✨</w:t>
      </w:r>
      <w:r w:rsidRPr="00606FE8">
        <w:t xml:space="preserve"> </w:t>
      </w:r>
      <w:r w:rsidRPr="00606FE8">
        <w:rPr>
          <w:b/>
          <w:bCs/>
        </w:rPr>
        <w:t>Food business compliance specialists</w:t>
      </w:r>
      <w:r w:rsidRPr="00606FE8">
        <w:t xml:space="preserve"> – from cloud kitchens to manufacturers</w:t>
      </w:r>
      <w:r w:rsidRPr="00606FE8">
        <w:br/>
      </w:r>
      <w:r w:rsidRPr="00606FE8">
        <w:rPr>
          <w:rFonts w:ascii="Segoe UI Emoji" w:hAnsi="Segoe UI Emoji" w:cs="Segoe UI Emoji"/>
        </w:rPr>
        <w:t>✨</w:t>
      </w:r>
      <w:r w:rsidRPr="00606FE8">
        <w:t xml:space="preserve"> </w:t>
      </w:r>
      <w:r w:rsidRPr="00606FE8">
        <w:rPr>
          <w:b/>
          <w:bCs/>
        </w:rPr>
        <w:t>Pan-India coverage</w:t>
      </w:r>
      <w:r w:rsidRPr="00606FE8">
        <w:t xml:space="preserve"> – for small outlets &amp; large food chains</w:t>
      </w:r>
      <w:r w:rsidRPr="00606FE8">
        <w:br/>
      </w:r>
      <w:r w:rsidRPr="00606FE8">
        <w:rPr>
          <w:rFonts w:ascii="Segoe UI Emoji" w:hAnsi="Segoe UI Emoji" w:cs="Segoe UI Emoji"/>
        </w:rPr>
        <w:t>✨</w:t>
      </w:r>
      <w:r w:rsidRPr="00606FE8">
        <w:t xml:space="preserve"> </w:t>
      </w:r>
      <w:r w:rsidRPr="00606FE8">
        <w:rPr>
          <w:b/>
          <w:bCs/>
        </w:rPr>
        <w:t>100% online filing process</w:t>
      </w:r>
      <w:r w:rsidRPr="00606FE8">
        <w:t xml:space="preserve"> – upload docs, track status online</w:t>
      </w:r>
      <w:r w:rsidRPr="00606FE8">
        <w:br/>
      </w:r>
      <w:r w:rsidRPr="00606FE8">
        <w:rPr>
          <w:rFonts w:ascii="Segoe UI Emoji" w:hAnsi="Segoe UI Emoji" w:cs="Segoe UI Emoji"/>
        </w:rPr>
        <w:lastRenderedPageBreak/>
        <w:t>✨</w:t>
      </w:r>
      <w:r w:rsidRPr="00606FE8">
        <w:t xml:space="preserve"> </w:t>
      </w:r>
      <w:r w:rsidRPr="00606FE8">
        <w:rPr>
          <w:b/>
          <w:bCs/>
        </w:rPr>
        <w:t>Transparent pricing</w:t>
      </w:r>
      <w:r w:rsidRPr="00606FE8">
        <w:t xml:space="preserve"> – no hidden charges</w:t>
      </w:r>
      <w:r w:rsidRPr="00606FE8">
        <w:br/>
      </w:r>
      <w:r w:rsidRPr="00606FE8">
        <w:rPr>
          <w:rFonts w:ascii="Segoe UI Emoji" w:hAnsi="Segoe UI Emoji" w:cs="Segoe UI Emoji"/>
        </w:rPr>
        <w:t>✨</w:t>
      </w:r>
      <w:r w:rsidRPr="00606FE8">
        <w:t xml:space="preserve"> One-stop platform for </w:t>
      </w:r>
      <w:r w:rsidRPr="00606FE8">
        <w:rPr>
          <w:b/>
          <w:bCs/>
        </w:rPr>
        <w:t>licenses, GST, accounting &amp; compliance</w:t>
      </w:r>
    </w:p>
    <w:p w14:paraId="012EE10C" w14:textId="77777777" w:rsidR="00606FE8" w:rsidRPr="00606FE8" w:rsidRDefault="00606FE8" w:rsidP="00606FE8">
      <w:r w:rsidRPr="00606FE8">
        <w:pict w14:anchorId="13B03A57">
          <v:rect id="_x0000_i1066" style="width:0;height:1.5pt" o:hralign="center" o:hrstd="t" o:hr="t" fillcolor="#a0a0a0" stroked="f"/>
        </w:pict>
      </w:r>
    </w:p>
    <w:p w14:paraId="7E7C45C0" w14:textId="77777777" w:rsidR="00606FE8" w:rsidRPr="00606FE8" w:rsidRDefault="00606FE8" w:rsidP="00606FE8">
      <w:pPr>
        <w:rPr>
          <w:b/>
          <w:bCs/>
        </w:rPr>
      </w:pPr>
      <w:r w:rsidRPr="00606FE8">
        <w:rPr>
          <w:b/>
          <w:bCs/>
        </w:rPr>
        <w:t>Process in 4 Easy Steps</w:t>
      </w:r>
    </w:p>
    <w:p w14:paraId="008CC008" w14:textId="77777777" w:rsidR="00606FE8" w:rsidRPr="00606FE8" w:rsidRDefault="00606FE8" w:rsidP="00606FE8">
      <w:r w:rsidRPr="00606FE8">
        <w:t>1️</w:t>
      </w:r>
      <w:r w:rsidRPr="00606FE8">
        <w:rPr>
          <w:rFonts w:ascii="Segoe UI Symbol" w:hAnsi="Segoe UI Symbol" w:cs="Segoe UI Symbol"/>
        </w:rPr>
        <w:t>⃣</w:t>
      </w:r>
      <w:r w:rsidRPr="00606FE8">
        <w:t xml:space="preserve"> </w:t>
      </w:r>
      <w:r w:rsidRPr="00606FE8">
        <w:rPr>
          <w:b/>
          <w:bCs/>
        </w:rPr>
        <w:t>Add Food License Registration to Cart &amp; Checkout</w:t>
      </w:r>
      <w:r w:rsidRPr="00606FE8">
        <w:br/>
        <w:t>2️</w:t>
      </w:r>
      <w:r w:rsidRPr="00606FE8">
        <w:rPr>
          <w:rFonts w:ascii="Segoe UI Symbol" w:hAnsi="Segoe UI Symbol" w:cs="Segoe UI Symbol"/>
        </w:rPr>
        <w:t>⃣</w:t>
      </w:r>
      <w:r w:rsidRPr="00606FE8">
        <w:t xml:space="preserve"> </w:t>
      </w:r>
      <w:r w:rsidRPr="00606FE8">
        <w:rPr>
          <w:b/>
          <w:bCs/>
        </w:rPr>
        <w:t>Upload Documents</w:t>
      </w:r>
      <w:r w:rsidRPr="00606FE8">
        <w:t xml:space="preserve"> – PAN, Aadhaar, address proof, business details</w:t>
      </w:r>
      <w:r w:rsidRPr="00606FE8">
        <w:br/>
        <w:t>3️</w:t>
      </w:r>
      <w:r w:rsidRPr="00606FE8">
        <w:rPr>
          <w:rFonts w:ascii="Segoe UI Symbol" w:hAnsi="Segoe UI Symbol" w:cs="Segoe UI Symbol"/>
        </w:rPr>
        <w:t>⃣</w:t>
      </w:r>
      <w:r w:rsidRPr="00606FE8">
        <w:t xml:space="preserve"> </w:t>
      </w:r>
      <w:r w:rsidRPr="00606FE8">
        <w:rPr>
          <w:b/>
          <w:bCs/>
        </w:rPr>
        <w:t>Application Filing</w:t>
      </w:r>
      <w:r w:rsidRPr="00606FE8">
        <w:t xml:space="preserve"> – We file with FSSAI portal &amp; coordinate inspections</w:t>
      </w:r>
      <w:r w:rsidRPr="00606FE8">
        <w:br/>
        <w:t>4️</w:t>
      </w:r>
      <w:r w:rsidRPr="00606FE8">
        <w:rPr>
          <w:rFonts w:ascii="Segoe UI Symbol" w:hAnsi="Segoe UI Symbol" w:cs="Segoe UI Symbol"/>
        </w:rPr>
        <w:t>⃣</w:t>
      </w:r>
      <w:r w:rsidRPr="00606FE8">
        <w:t xml:space="preserve"> </w:t>
      </w:r>
      <w:r w:rsidRPr="00606FE8">
        <w:rPr>
          <w:b/>
          <w:bCs/>
        </w:rPr>
        <w:t>License Issued</w:t>
      </w:r>
      <w:r w:rsidRPr="00606FE8">
        <w:t xml:space="preserve"> – Start using FSSAI number &amp; logo legally</w:t>
      </w:r>
    </w:p>
    <w:p w14:paraId="4ABF6676" w14:textId="77777777" w:rsidR="00C12B25" w:rsidRDefault="00C12B25"/>
    <w:sectPr w:rsidR="00C12B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6FE8"/>
    <w:rsid w:val="002D01F3"/>
    <w:rsid w:val="00606FE8"/>
    <w:rsid w:val="007F408F"/>
    <w:rsid w:val="00915635"/>
    <w:rsid w:val="00C12B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733B34"/>
  <w15:chartTrackingRefBased/>
  <w15:docId w15:val="{F9CB9822-1D31-4025-AC65-DFE6903502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6F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6F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6F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6F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6F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6F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6F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6F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6F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6F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6F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6F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6F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6F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6F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6F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6F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6F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6F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6F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6F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6F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6F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6F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6F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6F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6F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6F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6F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336</Words>
  <Characters>1918</Characters>
  <Application>Microsoft Office Word</Application>
  <DocSecurity>0</DocSecurity>
  <Lines>15</Lines>
  <Paragraphs>4</Paragraphs>
  <ScaleCrop>false</ScaleCrop>
  <Company/>
  <LinksUpToDate>false</LinksUpToDate>
  <CharactersWithSpaces>2250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Siraj Ahmed</dc:creator>
  <cp:keywords/>
  <dc:description/>
  <cp:lastModifiedBy>Siraj Ahmed</cp:lastModifiedBy>
  <cp:revision>1</cp:revision>
  <dcterms:created xsi:type="dcterms:W3CDTF">2025-08-20T06:44:00Z</dcterms:created>
  <dcterms:modified xsi:type="dcterms:W3CDTF">2025-08-20T06:46:00Z</dcterms:modified>
</cp:coreProperties>
</file>