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38E4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What is PF Registration?</w:t>
      </w:r>
    </w:p>
    <w:p w14:paraId="4D035C11" w14:textId="77777777" w:rsidR="004F3949" w:rsidRPr="004F3949" w:rsidRDefault="004F3949" w:rsidP="004F3949">
      <w:r w:rsidRPr="004F3949">
        <w:t xml:space="preserve">The </w:t>
      </w:r>
      <w:r w:rsidRPr="004F3949">
        <w:rPr>
          <w:b/>
          <w:bCs/>
        </w:rPr>
        <w:t>Employees’ Provident Fund (EPF)</w:t>
      </w:r>
      <w:r w:rsidRPr="004F3949">
        <w:t xml:space="preserve"> is a retirement savings scheme managed by the </w:t>
      </w:r>
      <w:r w:rsidRPr="004F3949">
        <w:rPr>
          <w:b/>
          <w:bCs/>
        </w:rPr>
        <w:t>Employees’ Provident Fund Organisation (EPFO)</w:t>
      </w:r>
      <w:r w:rsidRPr="004F3949">
        <w:t xml:space="preserve"> under the Ministry of Labour &amp; Employment.</w:t>
      </w:r>
    </w:p>
    <w:p w14:paraId="14EFDED5" w14:textId="77777777" w:rsidR="004F3949" w:rsidRPr="004F3949" w:rsidRDefault="004F3949" w:rsidP="004F3949">
      <w:r w:rsidRPr="004F3949">
        <w:t xml:space="preserve">Every establishment employing </w:t>
      </w:r>
      <w:r w:rsidRPr="004F3949">
        <w:rPr>
          <w:b/>
          <w:bCs/>
        </w:rPr>
        <w:t>20 or more employees</w:t>
      </w:r>
      <w:r w:rsidRPr="004F3949">
        <w:t xml:space="preserve"> must register under EPFO and contribute monthly towards employees’ provident fund.</w:t>
      </w:r>
    </w:p>
    <w:p w14:paraId="51443F02" w14:textId="77777777" w:rsidR="004F3949" w:rsidRPr="004F3949" w:rsidRDefault="004F3949" w:rsidP="004F3949">
      <w:r w:rsidRPr="004F3949">
        <w:t xml:space="preserve">Both </w:t>
      </w:r>
      <w:r w:rsidRPr="004F3949">
        <w:rPr>
          <w:b/>
          <w:bCs/>
        </w:rPr>
        <w:t>employer and employee contribute 12% of wages</w:t>
      </w:r>
      <w:r w:rsidRPr="004F3949">
        <w:t xml:space="preserve"> to the EPF account, which helps employees build a secure retirement fund.</w:t>
      </w:r>
    </w:p>
    <w:p w14:paraId="42322151" w14:textId="77777777" w:rsidR="004F3949" w:rsidRPr="004F3949" w:rsidRDefault="004F3949" w:rsidP="004F3949">
      <w:r w:rsidRPr="004F3949">
        <w:pict w14:anchorId="5F32CAE1">
          <v:rect id="_x0000_i1055" style="width:0;height:1.5pt" o:hralign="center" o:hrstd="t" o:hr="t" fillcolor="#a0a0a0" stroked="f"/>
        </w:pict>
      </w:r>
    </w:p>
    <w:p w14:paraId="1835085B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Why is PF Registration Important?</w:t>
      </w:r>
    </w:p>
    <w:p w14:paraId="458E3C10" w14:textId="77777777" w:rsidR="004F3949" w:rsidRPr="004F3949" w:rsidRDefault="004F3949" w:rsidP="004F3949">
      <w:r w:rsidRPr="004F3949">
        <w:rPr>
          <w:rFonts w:ascii="Segoe UI Emoji" w:hAnsi="Segoe UI Emoji" w:cs="Segoe UI Emoji"/>
        </w:rPr>
        <w:t>✔️</w:t>
      </w:r>
      <w:r w:rsidRPr="004F3949">
        <w:t xml:space="preserve"> </w:t>
      </w:r>
      <w:r w:rsidRPr="004F3949">
        <w:rPr>
          <w:b/>
          <w:bCs/>
        </w:rPr>
        <w:t>Mandatory Compliance</w:t>
      </w:r>
      <w:r w:rsidRPr="004F3949">
        <w:t xml:space="preserve"> – Required under the EPF &amp; MP Act, 1952</w:t>
      </w:r>
      <w:r w:rsidRPr="004F3949">
        <w:br/>
      </w:r>
      <w:r w:rsidRPr="004F3949">
        <w:rPr>
          <w:rFonts w:ascii="Segoe UI Emoji" w:hAnsi="Segoe UI Emoji" w:cs="Segoe UI Emoji"/>
        </w:rPr>
        <w:t>✔️</w:t>
      </w:r>
      <w:r w:rsidRPr="004F3949">
        <w:t xml:space="preserve"> </w:t>
      </w:r>
      <w:r w:rsidRPr="004F3949">
        <w:rPr>
          <w:b/>
          <w:bCs/>
        </w:rPr>
        <w:t>Employee Welfare</w:t>
      </w:r>
      <w:r w:rsidRPr="004F3949">
        <w:t xml:space="preserve"> – Assures retirement savings &amp; social security</w:t>
      </w:r>
      <w:r w:rsidRPr="004F3949">
        <w:br/>
      </w:r>
      <w:r w:rsidRPr="004F3949">
        <w:rPr>
          <w:rFonts w:ascii="Segoe UI Emoji" w:hAnsi="Segoe UI Emoji" w:cs="Segoe UI Emoji"/>
        </w:rPr>
        <w:t>✔️</w:t>
      </w:r>
      <w:r w:rsidRPr="004F3949">
        <w:t xml:space="preserve"> </w:t>
      </w:r>
      <w:r w:rsidRPr="004F3949">
        <w:rPr>
          <w:b/>
          <w:bCs/>
        </w:rPr>
        <w:t>Additional Benefits</w:t>
      </w:r>
      <w:r w:rsidRPr="004F3949">
        <w:t xml:space="preserve"> – Pension (EPS) &amp; Insurance (EDLI) coverage for employees</w:t>
      </w:r>
      <w:r w:rsidRPr="004F3949">
        <w:br/>
      </w:r>
      <w:r w:rsidRPr="004F3949">
        <w:rPr>
          <w:rFonts w:ascii="Segoe UI Emoji" w:hAnsi="Segoe UI Emoji" w:cs="Segoe UI Emoji"/>
        </w:rPr>
        <w:t>✔️</w:t>
      </w:r>
      <w:r w:rsidRPr="004F3949">
        <w:t xml:space="preserve"> </w:t>
      </w:r>
      <w:r w:rsidRPr="004F3949">
        <w:rPr>
          <w:b/>
          <w:bCs/>
        </w:rPr>
        <w:t>Attract &amp; Retain Talent</w:t>
      </w:r>
      <w:r w:rsidRPr="004F3949">
        <w:t xml:space="preserve"> – Boosts employer brand and employee trust</w:t>
      </w:r>
      <w:r w:rsidRPr="004F3949">
        <w:br/>
      </w:r>
      <w:r w:rsidRPr="004F3949">
        <w:rPr>
          <w:rFonts w:ascii="Segoe UI Emoji" w:hAnsi="Segoe UI Emoji" w:cs="Segoe UI Emoji"/>
        </w:rPr>
        <w:t>✔️</w:t>
      </w:r>
      <w:r w:rsidRPr="004F3949">
        <w:t xml:space="preserve"> </w:t>
      </w:r>
      <w:r w:rsidRPr="004F3949">
        <w:rPr>
          <w:b/>
          <w:bCs/>
        </w:rPr>
        <w:t>Legal Protection</w:t>
      </w:r>
      <w:r w:rsidRPr="004F3949">
        <w:t xml:space="preserve"> – Avoids penalties, prosecution &amp; labour disputes</w:t>
      </w:r>
    </w:p>
    <w:p w14:paraId="7CA303B5" w14:textId="77777777" w:rsidR="004F3949" w:rsidRPr="004F3949" w:rsidRDefault="004F3949" w:rsidP="004F3949">
      <w:r w:rsidRPr="004F3949">
        <w:pict w14:anchorId="3A9DF9F2">
          <v:rect id="_x0000_i1056" style="width:0;height:1.5pt" o:hralign="center" o:hrstd="t" o:hr="t" fillcolor="#a0a0a0" stroked="f"/>
        </w:pict>
      </w:r>
    </w:p>
    <w:p w14:paraId="14D2250D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Who Needs PF Registration?</w:t>
      </w:r>
    </w:p>
    <w:p w14:paraId="5CE42595" w14:textId="77777777" w:rsidR="004F3949" w:rsidRPr="004F3949" w:rsidRDefault="004F3949" w:rsidP="004F3949">
      <w:pPr>
        <w:numPr>
          <w:ilvl w:val="0"/>
          <w:numId w:val="1"/>
        </w:numPr>
      </w:pPr>
      <w:r w:rsidRPr="004F3949">
        <w:t xml:space="preserve">Companies, factories, shops, and establishments with </w:t>
      </w:r>
      <w:r w:rsidRPr="004F3949">
        <w:rPr>
          <w:b/>
          <w:bCs/>
        </w:rPr>
        <w:t>20+ employees</w:t>
      </w:r>
    </w:p>
    <w:p w14:paraId="3782B85F" w14:textId="77777777" w:rsidR="004F3949" w:rsidRPr="004F3949" w:rsidRDefault="004F3949" w:rsidP="004F3949">
      <w:pPr>
        <w:numPr>
          <w:ilvl w:val="0"/>
          <w:numId w:val="1"/>
        </w:numPr>
      </w:pPr>
      <w:r w:rsidRPr="004F3949">
        <w:t>Voluntary coverage allowed for organisations with &lt;20 employees</w:t>
      </w:r>
    </w:p>
    <w:p w14:paraId="2CE7D5ED" w14:textId="77777777" w:rsidR="004F3949" w:rsidRPr="004F3949" w:rsidRDefault="004F3949" w:rsidP="004F3949">
      <w:pPr>
        <w:numPr>
          <w:ilvl w:val="0"/>
          <w:numId w:val="1"/>
        </w:numPr>
      </w:pPr>
      <w:r w:rsidRPr="004F3949">
        <w:t>Startups &amp; SMEs scaling their workforce</w:t>
      </w:r>
    </w:p>
    <w:p w14:paraId="5506AE87" w14:textId="77777777" w:rsidR="004F3949" w:rsidRPr="004F3949" w:rsidRDefault="004F3949" w:rsidP="004F3949">
      <w:r w:rsidRPr="004F3949">
        <w:pict w14:anchorId="598A9B72">
          <v:rect id="_x0000_i1057" style="width:0;height:1.5pt" o:hralign="center" o:hrstd="t" o:hr="t" fillcolor="#a0a0a0" stroked="f"/>
        </w:pict>
      </w:r>
    </w:p>
    <w:p w14:paraId="7C624B2E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Our Package Includes:</w:t>
      </w:r>
    </w:p>
    <w:p w14:paraId="61EB1141" w14:textId="77777777" w:rsidR="004F3949" w:rsidRPr="004F3949" w:rsidRDefault="004F3949" w:rsidP="004F3949">
      <w:r w:rsidRPr="004F3949">
        <w:rPr>
          <w:rFonts w:ascii="Segoe UI Emoji" w:hAnsi="Segoe UI Emoji" w:cs="Segoe UI Emoji"/>
        </w:rPr>
        <w:t>📌</w:t>
      </w:r>
      <w:r w:rsidRPr="004F3949">
        <w:t xml:space="preserve"> Advisory on PF applicability &amp; contribution structure</w:t>
      </w:r>
      <w:r w:rsidRPr="004F3949">
        <w:br/>
      </w:r>
      <w:r w:rsidRPr="004F3949">
        <w:rPr>
          <w:rFonts w:ascii="Segoe UI Emoji" w:hAnsi="Segoe UI Emoji" w:cs="Segoe UI Emoji"/>
        </w:rPr>
        <w:t>📌</w:t>
      </w:r>
      <w:r w:rsidRPr="004F3949">
        <w:t xml:space="preserve"> Filing of </w:t>
      </w:r>
      <w:r w:rsidRPr="004F3949">
        <w:rPr>
          <w:b/>
          <w:bCs/>
        </w:rPr>
        <w:t>PF Registration application</w:t>
      </w:r>
      <w:r w:rsidRPr="004F3949">
        <w:t xml:space="preserve"> with EPFO</w:t>
      </w:r>
      <w:r w:rsidRPr="004F3949">
        <w:br/>
      </w:r>
      <w:r w:rsidRPr="004F3949">
        <w:rPr>
          <w:rFonts w:ascii="Segoe UI Emoji" w:hAnsi="Segoe UI Emoji" w:cs="Segoe UI Emoji"/>
        </w:rPr>
        <w:t>📌</w:t>
      </w:r>
      <w:r w:rsidRPr="004F3949">
        <w:t xml:space="preserve"> Issuance of </w:t>
      </w:r>
      <w:r w:rsidRPr="004F3949">
        <w:rPr>
          <w:b/>
          <w:bCs/>
        </w:rPr>
        <w:t>PF Establishment Code Number</w:t>
      </w:r>
      <w:r w:rsidRPr="004F3949">
        <w:br/>
      </w:r>
      <w:r w:rsidRPr="004F3949">
        <w:rPr>
          <w:rFonts w:ascii="Segoe UI Emoji" w:hAnsi="Segoe UI Emoji" w:cs="Segoe UI Emoji"/>
        </w:rPr>
        <w:t>📌</w:t>
      </w:r>
      <w:r w:rsidRPr="004F3949">
        <w:t xml:space="preserve"> Assistance in employee UAN generation</w:t>
      </w:r>
      <w:r w:rsidRPr="004F3949">
        <w:br/>
      </w:r>
      <w:r w:rsidRPr="004F3949">
        <w:rPr>
          <w:rFonts w:ascii="Segoe UI Emoji" w:hAnsi="Segoe UI Emoji" w:cs="Segoe UI Emoji"/>
        </w:rPr>
        <w:t>📌</w:t>
      </w:r>
      <w:r w:rsidRPr="004F3949">
        <w:t xml:space="preserve"> Guidance on monthly PF challan payments &amp; returns filing (ECR)</w:t>
      </w:r>
      <w:r w:rsidRPr="004F3949">
        <w:br/>
      </w:r>
      <w:r w:rsidRPr="004F3949">
        <w:rPr>
          <w:rFonts w:ascii="Segoe UI Emoji" w:hAnsi="Segoe UI Emoji" w:cs="Segoe UI Emoji"/>
        </w:rPr>
        <w:t>📌</w:t>
      </w:r>
      <w:r w:rsidRPr="004F3949">
        <w:t xml:space="preserve"> </w:t>
      </w:r>
      <w:proofErr w:type="gramStart"/>
      <w:r w:rsidRPr="004F3949">
        <w:t>Post-registration</w:t>
      </w:r>
      <w:proofErr w:type="gramEnd"/>
      <w:r w:rsidRPr="004F3949">
        <w:t xml:space="preserve"> compliance &amp; inspection support</w:t>
      </w:r>
    </w:p>
    <w:p w14:paraId="1201DA09" w14:textId="77777777" w:rsidR="004F3949" w:rsidRPr="004F3949" w:rsidRDefault="004F3949" w:rsidP="004F3949">
      <w:r w:rsidRPr="004F3949">
        <w:pict w14:anchorId="357A38C9">
          <v:rect id="_x0000_i1058" style="width:0;height:1.5pt" o:hralign="center" o:hrstd="t" o:hr="t" fillcolor="#a0a0a0" stroked="f"/>
        </w:pict>
      </w:r>
    </w:p>
    <w:p w14:paraId="6C164290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Why Choose FinnovateAI?</w:t>
      </w:r>
    </w:p>
    <w:p w14:paraId="2D049077" w14:textId="77777777" w:rsidR="004F3949" w:rsidRPr="004F3949" w:rsidRDefault="004F3949" w:rsidP="004F3949">
      <w:r w:rsidRPr="004F3949">
        <w:rPr>
          <w:rFonts w:ascii="Segoe UI Emoji" w:hAnsi="Segoe UI Emoji" w:cs="Segoe UI Emoji"/>
        </w:rPr>
        <w:t>✨</w:t>
      </w:r>
      <w:r w:rsidRPr="004F3949">
        <w:t xml:space="preserve"> </w:t>
      </w:r>
      <w:r w:rsidRPr="004F3949">
        <w:rPr>
          <w:b/>
          <w:bCs/>
        </w:rPr>
        <w:t>Expert CA/HR compliance team</w:t>
      </w:r>
      <w:r w:rsidRPr="004F3949">
        <w:t xml:space="preserve"> – PF + ESI handled together</w:t>
      </w:r>
      <w:r w:rsidRPr="004F3949">
        <w:br/>
      </w:r>
      <w:r w:rsidRPr="004F3949">
        <w:rPr>
          <w:rFonts w:ascii="Segoe UI Emoji" w:hAnsi="Segoe UI Emoji" w:cs="Segoe UI Emoji"/>
        </w:rPr>
        <w:t>✨</w:t>
      </w:r>
      <w:r w:rsidRPr="004F3949">
        <w:t xml:space="preserve"> </w:t>
      </w:r>
      <w:r w:rsidRPr="004F3949">
        <w:rPr>
          <w:b/>
          <w:bCs/>
        </w:rPr>
        <w:t>100% online filing</w:t>
      </w:r>
      <w:r w:rsidRPr="004F3949">
        <w:t xml:space="preserve"> – Quick, hassle-free &amp; accurate</w:t>
      </w:r>
      <w:r w:rsidRPr="004F3949">
        <w:br/>
      </w:r>
      <w:r w:rsidRPr="004F3949">
        <w:rPr>
          <w:rFonts w:ascii="Segoe UI Emoji" w:hAnsi="Segoe UI Emoji" w:cs="Segoe UI Emoji"/>
        </w:rPr>
        <w:t>✨</w:t>
      </w:r>
      <w:r w:rsidRPr="004F3949">
        <w:t xml:space="preserve"> </w:t>
      </w:r>
      <w:r w:rsidRPr="004F3949">
        <w:rPr>
          <w:b/>
          <w:bCs/>
        </w:rPr>
        <w:t>Affordable pricing</w:t>
      </w:r>
      <w:r w:rsidRPr="004F3949">
        <w:t xml:space="preserve"> – No hidden costs</w:t>
      </w:r>
      <w:r w:rsidRPr="004F3949">
        <w:br/>
      </w:r>
      <w:r w:rsidRPr="004F3949">
        <w:rPr>
          <w:rFonts w:ascii="Segoe UI Emoji" w:hAnsi="Segoe UI Emoji" w:cs="Segoe UI Emoji"/>
        </w:rPr>
        <w:t>✨</w:t>
      </w:r>
      <w:r w:rsidRPr="004F3949">
        <w:t xml:space="preserve"> </w:t>
      </w:r>
      <w:r w:rsidRPr="004F3949">
        <w:rPr>
          <w:b/>
          <w:bCs/>
        </w:rPr>
        <w:t>Dedicated support</w:t>
      </w:r>
      <w:r w:rsidRPr="004F3949">
        <w:t xml:space="preserve"> for returns, inspections &amp; renewals</w:t>
      </w:r>
      <w:r w:rsidRPr="004F3949">
        <w:br/>
      </w:r>
      <w:r w:rsidRPr="004F3949">
        <w:rPr>
          <w:rFonts w:ascii="Segoe UI Emoji" w:hAnsi="Segoe UI Emoji" w:cs="Segoe UI Emoji"/>
        </w:rPr>
        <w:t>✨</w:t>
      </w:r>
      <w:r w:rsidRPr="004F3949">
        <w:t xml:space="preserve"> One-stop </w:t>
      </w:r>
      <w:r w:rsidRPr="004F3949">
        <w:rPr>
          <w:b/>
          <w:bCs/>
        </w:rPr>
        <w:t>e-commerce portal</w:t>
      </w:r>
      <w:r w:rsidRPr="004F3949">
        <w:t xml:space="preserve"> for payroll compliances</w:t>
      </w:r>
    </w:p>
    <w:p w14:paraId="2326EC57" w14:textId="77777777" w:rsidR="004F3949" w:rsidRPr="004F3949" w:rsidRDefault="004F3949" w:rsidP="004F3949">
      <w:r w:rsidRPr="004F3949">
        <w:pict w14:anchorId="2CE13EBA">
          <v:rect id="_x0000_i1059" style="width:0;height:1.5pt" o:hralign="center" o:hrstd="t" o:hr="t" fillcolor="#a0a0a0" stroked="f"/>
        </w:pict>
      </w:r>
    </w:p>
    <w:p w14:paraId="2745878B" w14:textId="77777777" w:rsidR="004F3949" w:rsidRPr="004F3949" w:rsidRDefault="004F3949" w:rsidP="004F3949">
      <w:pPr>
        <w:rPr>
          <w:b/>
          <w:bCs/>
        </w:rPr>
      </w:pPr>
      <w:r w:rsidRPr="004F3949">
        <w:rPr>
          <w:b/>
          <w:bCs/>
        </w:rPr>
        <w:t>Process in 4 Easy Steps</w:t>
      </w:r>
    </w:p>
    <w:p w14:paraId="316DB358" w14:textId="77777777" w:rsidR="004F3949" w:rsidRPr="004F3949" w:rsidRDefault="004F3949" w:rsidP="004F3949">
      <w:r w:rsidRPr="004F3949">
        <w:lastRenderedPageBreak/>
        <w:t>1️</w:t>
      </w:r>
      <w:r w:rsidRPr="004F3949">
        <w:rPr>
          <w:rFonts w:ascii="Segoe UI Symbol" w:hAnsi="Segoe UI Symbol" w:cs="Segoe UI Symbol"/>
        </w:rPr>
        <w:t>⃣</w:t>
      </w:r>
      <w:r w:rsidRPr="004F3949">
        <w:t xml:space="preserve"> </w:t>
      </w:r>
      <w:r w:rsidRPr="004F3949">
        <w:rPr>
          <w:b/>
          <w:bCs/>
        </w:rPr>
        <w:t>Add PF Registration to Cart &amp; Checkout</w:t>
      </w:r>
      <w:r w:rsidRPr="004F3949">
        <w:br/>
        <w:t>2️</w:t>
      </w:r>
      <w:r w:rsidRPr="004F3949">
        <w:rPr>
          <w:rFonts w:ascii="Segoe UI Symbol" w:hAnsi="Segoe UI Symbol" w:cs="Segoe UI Symbol"/>
        </w:rPr>
        <w:t>⃣</w:t>
      </w:r>
      <w:r w:rsidRPr="004F3949">
        <w:t xml:space="preserve"> </w:t>
      </w:r>
      <w:r w:rsidRPr="004F3949">
        <w:rPr>
          <w:b/>
          <w:bCs/>
        </w:rPr>
        <w:t>Upload Documents</w:t>
      </w:r>
      <w:r w:rsidRPr="004F3949">
        <w:t xml:space="preserve"> – Incorporation, employee details, PAN, bank proof</w:t>
      </w:r>
      <w:r w:rsidRPr="004F3949">
        <w:br/>
        <w:t>3️</w:t>
      </w:r>
      <w:r w:rsidRPr="004F3949">
        <w:rPr>
          <w:rFonts w:ascii="Segoe UI Symbol" w:hAnsi="Segoe UI Symbol" w:cs="Segoe UI Symbol"/>
        </w:rPr>
        <w:t>⃣</w:t>
      </w:r>
      <w:r w:rsidRPr="004F3949">
        <w:t xml:space="preserve"> </w:t>
      </w:r>
      <w:r w:rsidRPr="004F3949">
        <w:rPr>
          <w:b/>
          <w:bCs/>
        </w:rPr>
        <w:t>Application Filing</w:t>
      </w:r>
      <w:r w:rsidRPr="004F3949">
        <w:t xml:space="preserve"> – We file with EPFO online portal</w:t>
      </w:r>
      <w:r w:rsidRPr="004F3949">
        <w:br/>
        <w:t>4️</w:t>
      </w:r>
      <w:r w:rsidRPr="004F3949">
        <w:rPr>
          <w:rFonts w:ascii="Segoe UI Symbol" w:hAnsi="Segoe UI Symbol" w:cs="Segoe UI Symbol"/>
        </w:rPr>
        <w:t>⃣</w:t>
      </w:r>
      <w:r w:rsidRPr="004F3949">
        <w:t xml:space="preserve"> </w:t>
      </w:r>
      <w:r w:rsidRPr="004F3949">
        <w:rPr>
          <w:b/>
          <w:bCs/>
        </w:rPr>
        <w:t>PF Code Issued</w:t>
      </w:r>
      <w:r w:rsidRPr="004F3949">
        <w:t xml:space="preserve"> – Employer can start PF deductions &amp; compliance</w:t>
      </w:r>
    </w:p>
    <w:p w14:paraId="0A839B9B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F7B94"/>
    <w:multiLevelType w:val="multilevel"/>
    <w:tmpl w:val="3BB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49"/>
    <w:rsid w:val="002D01F3"/>
    <w:rsid w:val="004F3949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0F94"/>
  <w15:chartTrackingRefBased/>
  <w15:docId w15:val="{5358F387-0EDF-491B-86B2-9B905455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2025-08-20T06:41:00Z</dcterms:created>
  <dcterms:modified xsi:type="dcterms:W3CDTF">2025-08-20T06:43:00Z</dcterms:modified>
</cp:coreProperties>
</file>