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0230D0" w14:textId="77777777" w:rsidR="000C7513" w:rsidRPr="000C7513" w:rsidRDefault="000C7513" w:rsidP="000C7513">
      <w:pPr>
        <w:shd w:val="clear" w:color="auto" w:fill="FFFFFF"/>
        <w:spacing w:after="240" w:line="240" w:lineRule="auto"/>
        <w:outlineLvl w:val="2"/>
        <w:rPr>
          <w:rFonts w:ascii="Segoe UI" w:eastAsia="Times New Roman" w:hAnsi="Segoe UI" w:cs="Segoe UI"/>
          <w:b/>
          <w:bCs/>
          <w:color w:val="212121"/>
          <w:sz w:val="31"/>
          <w:szCs w:val="31"/>
        </w:rPr>
      </w:pPr>
      <w:proofErr w:type="spellStart"/>
      <w:r w:rsidRPr="000C7513">
        <w:rPr>
          <w:rFonts w:ascii="Segoe UI" w:eastAsia="Times New Roman" w:hAnsi="Segoe UI" w:cs="Segoe UI"/>
          <w:b/>
          <w:bCs/>
          <w:color w:val="303030"/>
          <w:sz w:val="31"/>
          <w:szCs w:val="31"/>
        </w:rPr>
        <w:t>parchalanish</w:t>
      </w:r>
      <w:proofErr w:type="spellEnd"/>
      <w:r w:rsidRPr="000C7513">
        <w:rPr>
          <w:rFonts w:ascii="Segoe UI" w:eastAsia="Times New Roman" w:hAnsi="Segoe UI" w:cs="Segoe UI"/>
          <w:b/>
          <w:bCs/>
          <w:color w:val="303030"/>
          <w:sz w:val="31"/>
          <w:szCs w:val="31"/>
        </w:rPr>
        <w:t xml:space="preserve"> </w:t>
      </w:r>
      <w:proofErr w:type="spellStart"/>
      <w:r w:rsidRPr="000C7513">
        <w:rPr>
          <w:rFonts w:ascii="Segoe UI" w:eastAsia="Times New Roman" w:hAnsi="Segoe UI" w:cs="Segoe UI"/>
          <w:b/>
          <w:bCs/>
          <w:color w:val="303030"/>
          <w:sz w:val="31"/>
          <w:szCs w:val="31"/>
        </w:rPr>
        <w:t>turlari</w:t>
      </w:r>
      <w:proofErr w:type="spellEnd"/>
    </w:p>
    <w:p w14:paraId="40257C56" w14:textId="553DE79C" w:rsidR="000C7513" w:rsidRDefault="000C7513" w:rsidP="000C7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Decomposition </w:t>
      </w:r>
      <w:proofErr w:type="spellStart"/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darajalari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EB1E05" w14:textId="73625AA9" w:rsidR="000C7513" w:rsidRPr="000C7513" w:rsidRDefault="000C7513" w:rsidP="000C7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</w:p>
    <w:p w14:paraId="222C5824" w14:textId="77777777" w:rsidR="000C7513" w:rsidRPr="000C7513" w:rsidRDefault="000C7513" w:rsidP="000C7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1-daraja</w:t>
      </w:r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Kuryerlarning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umumiy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harakatlari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buyurtmani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yig'ish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nuqtasidan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olish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buyurtmani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etkazib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buyurtmani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berishning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tasdiqlanishi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E0F23" w14:textId="77777777" w:rsidR="000C7513" w:rsidRPr="000C7513" w:rsidRDefault="000C7513" w:rsidP="000C75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2-daraja</w:t>
      </w:r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Har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harakatni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yanada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batafsil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bo'linishi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buyurtmani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tanlash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buyurtma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joylashuvi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yig'ish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nuqtasidan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olish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(transport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vositasini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tanlash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manzilga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yo'naltirish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etkazib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mijozga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yetkazib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to'lovni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17182C0" w14:textId="77777777" w:rsidR="000C7513" w:rsidRDefault="000C7513" w:rsidP="000C7513">
      <w:pPr>
        <w:rPr>
          <w:rFonts w:hAnsi="Symbol"/>
        </w:rPr>
      </w:pPr>
      <w:r w:rsidRPr="000C7513">
        <w:rPr>
          <w:b/>
          <w:bCs/>
        </w:rPr>
        <w:t>2</w:t>
      </w:r>
      <w:r>
        <w:t>.</w:t>
      </w:r>
      <w:r w:rsidRPr="000C7513">
        <w:rPr>
          <w:rFonts w:hAnsi="Symbol"/>
        </w:rPr>
        <w:t xml:space="preserve"> </w:t>
      </w:r>
    </w:p>
    <w:p w14:paraId="70D36AC0" w14:textId="77777777" w:rsidR="000C7513" w:rsidRPr="000C7513" w:rsidRDefault="000C7513" w:rsidP="000C7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Maqsad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Har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rolning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tizimdagi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o'rni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vazifalarini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aniq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belgilash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har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rolning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maqsadi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harakatlari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ko'rsatiladi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tizimdagi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ishtirokchilarni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osonlashadi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B332E5" w14:textId="77777777" w:rsidR="000C7513" w:rsidRPr="000C7513" w:rsidRDefault="000C7513" w:rsidP="000C7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Decomposition </w:t>
      </w:r>
      <w:proofErr w:type="spellStart"/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turi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Ob'ektli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decomposition. Bu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yerda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har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alohida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ob'ekt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sifatida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ko'rib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chiqiladi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har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ob'ektning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o'ziga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xos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vazifalari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harakatlari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belgilangan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02E19A" w14:textId="1F3CFAE2" w:rsidR="000C7513" w:rsidRPr="000C7513" w:rsidRDefault="000C7513" w:rsidP="000C751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C7513">
        <w:rPr>
          <w:rFonts w:ascii="Times New Roman" w:eastAsia="Times New Roman" w:hAnsi="Symbol" w:cs="Times New Roman"/>
          <w:sz w:val="24"/>
          <w:szCs w:val="24"/>
        </w:rPr>
        <w:t></w:t>
      </w:r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proofErr w:type="gramEnd"/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-daraja</w:t>
      </w:r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Tizimdagi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rollar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operator,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kuryer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dispecher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, administrator.</w:t>
      </w:r>
    </w:p>
    <w:p w14:paraId="08957AAF" w14:textId="77777777" w:rsidR="000C7513" w:rsidRPr="000C7513" w:rsidRDefault="000C7513" w:rsidP="000C75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C7513">
        <w:rPr>
          <w:rFonts w:ascii="Times New Roman" w:eastAsia="Times New Roman" w:hAnsi="Symbol" w:cs="Times New Roman"/>
          <w:sz w:val="24"/>
          <w:szCs w:val="24"/>
        </w:rPr>
        <w:t></w:t>
      </w:r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proofErr w:type="gramEnd"/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-daraja</w:t>
      </w:r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Har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rolning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funktsiyalari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vazifalari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9045B7" w14:textId="77777777" w:rsidR="000C7513" w:rsidRPr="000C7513" w:rsidRDefault="000C7513" w:rsidP="000C7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Operator</w:t>
      </w:r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buyurtmalarni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qabul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qilish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tizimga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kiritish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CF7BE2" w14:textId="77777777" w:rsidR="000C7513" w:rsidRPr="000C7513" w:rsidRDefault="000C7513" w:rsidP="000C7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Kuryer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buyurtmani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tanlash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yig'ish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etkazib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berish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D07759" w14:textId="77777777" w:rsidR="000C7513" w:rsidRPr="000C7513" w:rsidRDefault="000C7513" w:rsidP="000C7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Dispecher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buyurtmalarni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tasdiqlash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kuryerlarni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taqsimlash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F80E6" w14:textId="77777777" w:rsidR="000C7513" w:rsidRPr="000C7513" w:rsidRDefault="000C7513" w:rsidP="000C75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751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tizimni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boshqarish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kuryerlarni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ro'yxatga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7513">
        <w:rPr>
          <w:rFonts w:ascii="Times New Roman" w:eastAsia="Times New Roman" w:hAnsi="Times New Roman" w:cs="Times New Roman"/>
          <w:sz w:val="24"/>
          <w:szCs w:val="24"/>
        </w:rPr>
        <w:t>olish</w:t>
      </w:r>
      <w:proofErr w:type="spellEnd"/>
      <w:r w:rsidRPr="000C75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8F304B" w14:textId="4680E327" w:rsidR="00983E64" w:rsidRDefault="00983E64" w:rsidP="000C7513"/>
    <w:sectPr w:rsidR="00983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F177E4"/>
    <w:multiLevelType w:val="multilevel"/>
    <w:tmpl w:val="731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6797D"/>
    <w:multiLevelType w:val="multilevel"/>
    <w:tmpl w:val="F398D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513"/>
    <w:rsid w:val="000C7513"/>
    <w:rsid w:val="0098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2BF6"/>
  <w15:chartTrackingRefBased/>
  <w15:docId w15:val="{3EBE3832-9A60-4866-B8C1-C415F243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75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75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7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75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5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Ibroximjon</dc:creator>
  <cp:keywords/>
  <dc:description/>
  <cp:lastModifiedBy>Ibroximjon</cp:lastModifiedBy>
  <cp:revision>1</cp:revision>
  <dcterms:created xsi:type="dcterms:W3CDTF">2024-12-22T13:58:00Z</dcterms:created>
  <dcterms:modified xsi:type="dcterms:W3CDTF">2024-12-22T14:00:00Z</dcterms:modified>
</cp:coreProperties>
</file>